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C6DA3" w14:textId="4905A145" w:rsidR="005942F9" w:rsidRDefault="005942F9" w:rsidP="005942F9">
      <w:pPr>
        <w:spacing w:line="276" w:lineRule="auto"/>
        <w:ind w:left="120"/>
        <w:jc w:val="center"/>
        <w:rPr>
          <w:rFonts w:asciiTheme="majorHAnsi" w:eastAsia="Times New Roman" w:hAnsiTheme="majorHAnsi" w:cs="Times New Roman"/>
          <w:b/>
          <w:sz w:val="24"/>
          <w:szCs w:val="24"/>
        </w:rPr>
      </w:pPr>
      <w:r>
        <w:rPr>
          <w:rFonts w:asciiTheme="majorHAnsi" w:eastAsia="Times New Roman" w:hAnsiTheme="majorHAnsi" w:cs="Times New Roman"/>
          <w:b/>
          <w:sz w:val="24"/>
          <w:szCs w:val="24"/>
        </w:rPr>
        <w:t xml:space="preserve">2023-2024 EĞİTİM ÖĞRETİM YILI </w:t>
      </w:r>
      <w:hyperlink r:id="rId5" w:history="1">
        <w:r>
          <w:rPr>
            <w:rStyle w:val="Kpr"/>
            <w:rFonts w:eastAsia="Times New Roman" w:cs="Times New Roman"/>
            <w:b/>
            <w:sz w:val="24"/>
            <w:szCs w:val="24"/>
          </w:rPr>
          <w:t>www.fenusbilim.com</w:t>
        </w:r>
      </w:hyperlink>
      <w:r>
        <w:rPr>
          <w:rFonts w:asciiTheme="majorHAnsi" w:eastAsia="Times New Roman" w:hAnsiTheme="majorHAnsi" w:cs="Times New Roman"/>
          <w:b/>
          <w:sz w:val="24"/>
          <w:szCs w:val="24"/>
        </w:rPr>
        <w:t xml:space="preserve"> ORTAOKULU</w:t>
      </w:r>
    </w:p>
    <w:p w14:paraId="1F08F3BF" w14:textId="30DDB95A" w:rsidR="005942F9" w:rsidRDefault="005942F9" w:rsidP="005942F9">
      <w:pPr>
        <w:spacing w:line="276" w:lineRule="auto"/>
        <w:ind w:left="120"/>
        <w:jc w:val="center"/>
        <w:rPr>
          <w:rFonts w:asciiTheme="majorHAnsi" w:eastAsia="Times New Roman" w:hAnsiTheme="majorHAnsi" w:cs="Times New Roman"/>
          <w:b/>
          <w:sz w:val="24"/>
          <w:szCs w:val="24"/>
        </w:rPr>
      </w:pPr>
      <w:r>
        <w:rPr>
          <w:rFonts w:asciiTheme="majorHAnsi" w:eastAsia="Times New Roman" w:hAnsiTheme="majorHAnsi" w:cs="Times New Roman"/>
          <w:b/>
          <w:sz w:val="24"/>
          <w:szCs w:val="24"/>
        </w:rPr>
        <w:t>FEN BİLİMLERİ DERSİ SENE SONU ZÜMRE TOPLANTI TUTANAĞI</w:t>
      </w:r>
    </w:p>
    <w:p w14:paraId="357BAF71" w14:textId="77777777" w:rsidR="005942F9" w:rsidRDefault="005942F9" w:rsidP="005942F9">
      <w:pPr>
        <w:spacing w:line="360" w:lineRule="auto"/>
        <w:rPr>
          <w:rFonts w:asciiTheme="majorHAnsi" w:eastAsia="Times New Roman" w:hAnsiTheme="majorHAnsi" w:cs="Times New Roman"/>
          <w:sz w:val="24"/>
          <w:szCs w:val="24"/>
        </w:rPr>
      </w:pPr>
    </w:p>
    <w:p w14:paraId="65065FB6" w14:textId="5E9F6CD5" w:rsidR="005942F9" w:rsidRDefault="005942F9" w:rsidP="005942F9">
      <w:pPr>
        <w:spacing w:line="360" w:lineRule="auto"/>
        <w:rPr>
          <w:rFonts w:asciiTheme="majorHAnsi" w:eastAsia="Times New Roman" w:hAnsiTheme="majorHAnsi" w:cs="Times New Roman"/>
          <w:sz w:val="24"/>
          <w:szCs w:val="24"/>
        </w:rPr>
      </w:pPr>
      <w:r>
        <w:rPr>
          <w:rFonts w:asciiTheme="majorHAnsi" w:eastAsia="Times New Roman" w:hAnsiTheme="majorHAnsi" w:cs="Times New Roman"/>
          <w:b/>
          <w:sz w:val="24"/>
          <w:szCs w:val="24"/>
        </w:rPr>
        <w:t>Toplantı No</w:t>
      </w:r>
      <w:r>
        <w:rPr>
          <w:rFonts w:asciiTheme="majorHAnsi" w:eastAsia="Times New Roman" w:hAnsiTheme="majorHAnsi" w:cs="Times New Roman"/>
          <w:sz w:val="24"/>
          <w:szCs w:val="24"/>
        </w:rPr>
        <w:tab/>
        <w:t xml:space="preserve">     : 03</w:t>
      </w:r>
    </w:p>
    <w:p w14:paraId="4092A4E8" w14:textId="296A3C39" w:rsidR="005942F9" w:rsidRDefault="005942F9" w:rsidP="005942F9">
      <w:pPr>
        <w:spacing w:line="360" w:lineRule="auto"/>
        <w:rPr>
          <w:rFonts w:asciiTheme="majorHAnsi" w:eastAsia="Times New Roman" w:hAnsiTheme="majorHAnsi" w:cs="Times New Roman"/>
          <w:sz w:val="24"/>
          <w:szCs w:val="24"/>
        </w:rPr>
      </w:pPr>
      <w:r>
        <w:rPr>
          <w:rFonts w:asciiTheme="majorHAnsi" w:eastAsia="Times New Roman" w:hAnsiTheme="majorHAnsi" w:cs="Times New Roman"/>
          <w:b/>
          <w:sz w:val="24"/>
          <w:szCs w:val="24"/>
        </w:rPr>
        <w:t>Toplantı Tarihi</w:t>
      </w:r>
      <w:r>
        <w:rPr>
          <w:rFonts w:asciiTheme="majorHAnsi" w:eastAsia="Times New Roman" w:hAnsiTheme="majorHAnsi" w:cs="Times New Roman"/>
          <w:sz w:val="24"/>
          <w:szCs w:val="24"/>
        </w:rPr>
        <w:t xml:space="preserve">    : ... .06.2024</w:t>
      </w:r>
    </w:p>
    <w:p w14:paraId="54CD1F50" w14:textId="77777777" w:rsidR="005942F9" w:rsidRDefault="005942F9" w:rsidP="005942F9">
      <w:pPr>
        <w:spacing w:line="360" w:lineRule="auto"/>
        <w:rPr>
          <w:rFonts w:asciiTheme="majorHAnsi" w:eastAsia="Times New Roman" w:hAnsiTheme="majorHAnsi" w:cs="Times New Roman"/>
          <w:sz w:val="24"/>
          <w:szCs w:val="24"/>
        </w:rPr>
      </w:pPr>
      <w:r>
        <w:rPr>
          <w:rFonts w:asciiTheme="majorHAnsi" w:eastAsia="Times New Roman" w:hAnsiTheme="majorHAnsi" w:cs="Times New Roman"/>
          <w:b/>
          <w:sz w:val="24"/>
          <w:szCs w:val="24"/>
        </w:rPr>
        <w:t>Toplantı Yeri</w:t>
      </w:r>
      <w:r>
        <w:rPr>
          <w:rFonts w:asciiTheme="majorHAnsi" w:eastAsia="Times New Roman" w:hAnsiTheme="majorHAnsi" w:cs="Times New Roman"/>
          <w:sz w:val="24"/>
          <w:szCs w:val="24"/>
        </w:rPr>
        <w:tab/>
        <w:t xml:space="preserve">    : Öğretmenler Odası</w:t>
      </w:r>
    </w:p>
    <w:p w14:paraId="5C372165" w14:textId="77777777" w:rsidR="005942F9" w:rsidRDefault="005942F9" w:rsidP="005942F9">
      <w:pPr>
        <w:spacing w:line="360" w:lineRule="auto"/>
        <w:rPr>
          <w:rFonts w:asciiTheme="majorHAnsi" w:eastAsia="Times New Roman" w:hAnsiTheme="majorHAnsi" w:cs="Times New Roman"/>
          <w:sz w:val="24"/>
          <w:szCs w:val="24"/>
        </w:rPr>
      </w:pPr>
      <w:r>
        <w:rPr>
          <w:rFonts w:asciiTheme="majorHAnsi" w:eastAsia="Times New Roman" w:hAnsiTheme="majorHAnsi" w:cs="Times New Roman"/>
          <w:b/>
          <w:sz w:val="24"/>
          <w:szCs w:val="24"/>
        </w:rPr>
        <w:t>Toplantı Saati</w:t>
      </w:r>
      <w:r>
        <w:rPr>
          <w:rFonts w:asciiTheme="majorHAnsi" w:eastAsia="Times New Roman" w:hAnsiTheme="majorHAnsi" w:cs="Times New Roman"/>
          <w:sz w:val="24"/>
          <w:szCs w:val="24"/>
        </w:rPr>
        <w:tab/>
        <w:t xml:space="preserve">    : 09.30-13.30</w:t>
      </w:r>
    </w:p>
    <w:p w14:paraId="4A08F7A8" w14:textId="5B27A64C" w:rsidR="005942F9" w:rsidRDefault="005942F9" w:rsidP="005942F9">
      <w:pPr>
        <w:spacing w:line="276" w:lineRule="auto"/>
        <w:rPr>
          <w:rFonts w:asciiTheme="majorHAnsi" w:eastAsia="Times New Roman" w:hAnsiTheme="majorHAnsi" w:cs="Times New Roman"/>
          <w:sz w:val="24"/>
          <w:szCs w:val="24"/>
        </w:rPr>
      </w:pPr>
      <w:r>
        <w:rPr>
          <w:rFonts w:asciiTheme="majorHAnsi" w:eastAsia="Times New Roman" w:hAnsiTheme="majorHAnsi" w:cs="Times New Roman"/>
          <w:b/>
          <w:sz w:val="24"/>
          <w:szCs w:val="24"/>
        </w:rPr>
        <w:t>Toplantıya Katılanlar</w:t>
      </w:r>
      <w:r>
        <w:rPr>
          <w:rFonts w:asciiTheme="majorHAnsi" w:eastAsia="Times New Roman" w:hAnsiTheme="majorHAnsi" w:cs="Times New Roman"/>
          <w:sz w:val="24"/>
          <w:szCs w:val="24"/>
        </w:rPr>
        <w:t>: …………………………………………………………………………………..</w:t>
      </w:r>
    </w:p>
    <w:p w14:paraId="5511CB4F" w14:textId="77777777" w:rsidR="005942F9" w:rsidRDefault="005942F9" w:rsidP="005942F9">
      <w:pPr>
        <w:spacing w:line="276" w:lineRule="auto"/>
        <w:rPr>
          <w:rFonts w:asciiTheme="majorHAnsi" w:eastAsia="Times New Roman" w:hAnsiTheme="majorHAnsi" w:cs="Times New Roman"/>
          <w:sz w:val="24"/>
          <w:szCs w:val="24"/>
        </w:rPr>
      </w:pPr>
    </w:p>
    <w:p w14:paraId="26B18964" w14:textId="77777777" w:rsidR="005942F9" w:rsidRDefault="005942F9" w:rsidP="005942F9">
      <w:pPr>
        <w:spacing w:line="276" w:lineRule="auto"/>
        <w:rPr>
          <w:rFonts w:asciiTheme="majorHAnsi" w:eastAsia="Times New Roman" w:hAnsiTheme="majorHAnsi" w:cs="Times New Roman"/>
          <w:sz w:val="24"/>
          <w:szCs w:val="24"/>
        </w:rPr>
      </w:pPr>
    </w:p>
    <w:p w14:paraId="03F08631" w14:textId="77777777" w:rsidR="005942F9" w:rsidRDefault="005942F9" w:rsidP="005942F9">
      <w:pPr>
        <w:rPr>
          <w:rFonts w:asciiTheme="majorHAnsi" w:eastAsia="Times New Roman" w:hAnsiTheme="majorHAnsi" w:cs="Times New Roman"/>
          <w:b/>
          <w:sz w:val="24"/>
          <w:szCs w:val="24"/>
        </w:rPr>
      </w:pPr>
      <w:r>
        <w:rPr>
          <w:rFonts w:asciiTheme="majorHAnsi" w:eastAsia="Times New Roman" w:hAnsiTheme="majorHAnsi" w:cs="Times New Roman"/>
          <w:b/>
          <w:sz w:val="24"/>
          <w:szCs w:val="24"/>
        </w:rPr>
        <w:t>GÜNDEM MADDELERİ</w:t>
      </w:r>
    </w:p>
    <w:p w14:paraId="3D58B681" w14:textId="77777777" w:rsidR="005942F9" w:rsidRDefault="005942F9" w:rsidP="005942F9">
      <w:pPr>
        <w:rPr>
          <w:rFonts w:asciiTheme="majorHAnsi" w:eastAsia="Times New Roman" w:hAnsiTheme="majorHAnsi" w:cs="Times New Roman"/>
          <w:b/>
          <w:sz w:val="24"/>
          <w:szCs w:val="24"/>
        </w:rPr>
      </w:pPr>
    </w:p>
    <w:p w14:paraId="0F5E4F41" w14:textId="77777777" w:rsidR="005942F9" w:rsidRDefault="005942F9" w:rsidP="005942F9">
      <w:pPr>
        <w:spacing w:after="120" w:line="276" w:lineRule="auto"/>
        <w:rPr>
          <w:rFonts w:asciiTheme="majorHAnsi" w:eastAsia="Times New Roman" w:hAnsiTheme="majorHAnsi" w:cs="Times New Roman"/>
          <w:sz w:val="24"/>
          <w:szCs w:val="24"/>
        </w:rPr>
      </w:pPr>
      <w:r>
        <w:rPr>
          <w:rFonts w:asciiTheme="majorHAnsi" w:eastAsia="Times New Roman" w:hAnsiTheme="majorHAnsi" w:cs="Times New Roman"/>
          <w:b/>
          <w:sz w:val="24"/>
          <w:szCs w:val="24"/>
        </w:rPr>
        <w:t>1.</w:t>
      </w:r>
      <w:r>
        <w:rPr>
          <w:rFonts w:asciiTheme="majorHAnsi" w:eastAsia="Times New Roman" w:hAnsiTheme="majorHAnsi" w:cs="Times New Roman"/>
          <w:sz w:val="24"/>
          <w:szCs w:val="24"/>
        </w:rPr>
        <w:t xml:space="preserve"> Açılış ve yoklama</w:t>
      </w:r>
    </w:p>
    <w:p w14:paraId="301322AB" w14:textId="3F78EE4E" w:rsidR="005942F9" w:rsidRDefault="005942F9" w:rsidP="005942F9">
      <w:pPr>
        <w:spacing w:after="120" w:line="276" w:lineRule="auto"/>
        <w:rPr>
          <w:rFonts w:asciiTheme="majorHAnsi" w:eastAsia="Times New Roman" w:hAnsiTheme="majorHAnsi" w:cs="Times New Roman"/>
          <w:sz w:val="24"/>
          <w:szCs w:val="24"/>
        </w:rPr>
      </w:pPr>
      <w:r>
        <w:rPr>
          <w:rFonts w:asciiTheme="majorHAnsi" w:eastAsia="Times New Roman" w:hAnsiTheme="majorHAnsi" w:cs="Times New Roman"/>
          <w:b/>
          <w:sz w:val="24"/>
          <w:szCs w:val="24"/>
        </w:rPr>
        <w:t>2.</w:t>
      </w:r>
      <w:r>
        <w:rPr>
          <w:rFonts w:asciiTheme="majorHAnsi" w:eastAsia="Times New Roman" w:hAnsiTheme="majorHAnsi" w:cs="Times New Roman"/>
          <w:sz w:val="24"/>
          <w:szCs w:val="24"/>
        </w:rPr>
        <w:t xml:space="preserve"> 2023-2024 eğitim öğretim yılının öğrenci başarısı yönünden değerlendirilmesi.</w:t>
      </w:r>
    </w:p>
    <w:p w14:paraId="6925BA7B" w14:textId="04C4C8B3" w:rsidR="005942F9" w:rsidRDefault="005942F9" w:rsidP="005942F9">
      <w:pPr>
        <w:spacing w:after="120" w:line="276" w:lineRule="auto"/>
        <w:rPr>
          <w:rFonts w:asciiTheme="majorHAnsi" w:eastAsia="Times New Roman" w:hAnsiTheme="majorHAnsi" w:cs="Times New Roman"/>
          <w:sz w:val="24"/>
          <w:szCs w:val="24"/>
        </w:rPr>
      </w:pPr>
      <w:r>
        <w:rPr>
          <w:rFonts w:asciiTheme="majorHAnsi" w:eastAsia="Times New Roman" w:hAnsiTheme="majorHAnsi" w:cs="Times New Roman"/>
          <w:b/>
          <w:sz w:val="24"/>
          <w:szCs w:val="24"/>
        </w:rPr>
        <w:t>3.</w:t>
      </w:r>
      <w:r>
        <w:rPr>
          <w:rFonts w:asciiTheme="majorHAnsi" w:eastAsia="Times New Roman" w:hAnsiTheme="majorHAnsi" w:cs="Times New Roman"/>
          <w:sz w:val="24"/>
          <w:szCs w:val="24"/>
        </w:rPr>
        <w:t xml:space="preserve"> 2023-2024 Eğitim Öğretim yılının II. Dönemin başında yapılan zümre öğretmenler kurulu toplantısında alınan kararların gözden geçirilmesi</w:t>
      </w:r>
    </w:p>
    <w:p w14:paraId="67700202" w14:textId="2ADA2B35" w:rsidR="005942F9" w:rsidRDefault="005942F9" w:rsidP="005942F9">
      <w:pPr>
        <w:spacing w:line="360" w:lineRule="auto"/>
        <w:rPr>
          <w:rFonts w:asciiTheme="majorHAnsi" w:hAnsiTheme="majorHAnsi"/>
          <w:sz w:val="24"/>
          <w:szCs w:val="24"/>
        </w:rPr>
      </w:pPr>
      <w:r>
        <w:rPr>
          <w:rFonts w:asciiTheme="majorHAnsi" w:hAnsiTheme="majorHAnsi"/>
          <w:b/>
          <w:bCs/>
          <w:sz w:val="24"/>
          <w:szCs w:val="24"/>
        </w:rPr>
        <w:t>4</w:t>
      </w:r>
      <w:r>
        <w:rPr>
          <w:rFonts w:asciiTheme="majorHAnsi" w:hAnsiTheme="majorHAnsi"/>
          <w:sz w:val="24"/>
          <w:szCs w:val="24"/>
        </w:rPr>
        <w:t xml:space="preserve">.Gelecek sene için öğrenci başarılarının arttırılması için alınacak tedbirler. </w:t>
      </w:r>
    </w:p>
    <w:p w14:paraId="4F09F432" w14:textId="49E407A1" w:rsidR="005942F9" w:rsidRDefault="005942F9" w:rsidP="005942F9">
      <w:pPr>
        <w:spacing w:line="360" w:lineRule="auto"/>
        <w:rPr>
          <w:rFonts w:asciiTheme="majorHAnsi" w:hAnsiTheme="majorHAnsi"/>
          <w:sz w:val="24"/>
          <w:szCs w:val="24"/>
        </w:rPr>
      </w:pPr>
      <w:r>
        <w:rPr>
          <w:rFonts w:asciiTheme="majorHAnsi" w:hAnsiTheme="majorHAnsi"/>
          <w:b/>
          <w:bCs/>
          <w:sz w:val="24"/>
          <w:szCs w:val="24"/>
        </w:rPr>
        <w:t>5.</w:t>
      </w:r>
      <w:r>
        <w:rPr>
          <w:rFonts w:asciiTheme="majorHAnsi" w:hAnsiTheme="majorHAnsi"/>
          <w:sz w:val="24"/>
          <w:szCs w:val="24"/>
        </w:rPr>
        <w:t xml:space="preserve"> Ders araç-gereçlerinin durumu ve ders araç-gereçlerinden yararlanma.</w:t>
      </w:r>
    </w:p>
    <w:p w14:paraId="4BEA0A77" w14:textId="77777777" w:rsidR="005942F9" w:rsidRDefault="005942F9" w:rsidP="005942F9">
      <w:pPr>
        <w:spacing w:after="120" w:line="276" w:lineRule="auto"/>
        <w:rPr>
          <w:rFonts w:asciiTheme="majorHAnsi" w:eastAsia="Times New Roman" w:hAnsiTheme="majorHAnsi" w:cs="Times New Roman"/>
          <w:sz w:val="24"/>
          <w:szCs w:val="24"/>
        </w:rPr>
      </w:pPr>
      <w:r>
        <w:rPr>
          <w:rFonts w:asciiTheme="majorHAnsi" w:eastAsia="Times New Roman" w:hAnsiTheme="majorHAnsi" w:cs="Times New Roman"/>
          <w:b/>
          <w:sz w:val="24"/>
          <w:szCs w:val="24"/>
        </w:rPr>
        <w:t>6.</w:t>
      </w:r>
      <w:r>
        <w:rPr>
          <w:rFonts w:asciiTheme="majorHAnsi" w:eastAsia="Times New Roman" w:hAnsiTheme="majorHAnsi" w:cs="Times New Roman"/>
          <w:sz w:val="24"/>
          <w:szCs w:val="24"/>
        </w:rPr>
        <w:t xml:space="preserve"> Yıllık planlarda gecikmenin olup olmadığının görüşülmesi</w:t>
      </w:r>
    </w:p>
    <w:p w14:paraId="6CA04B13" w14:textId="522F6FC9" w:rsidR="005942F9" w:rsidRDefault="005942F9" w:rsidP="005942F9">
      <w:pPr>
        <w:spacing w:after="120" w:line="276" w:lineRule="auto"/>
        <w:rPr>
          <w:rFonts w:asciiTheme="majorHAnsi" w:eastAsia="Times New Roman" w:hAnsiTheme="majorHAnsi" w:cs="Times New Roman"/>
          <w:sz w:val="24"/>
          <w:szCs w:val="24"/>
        </w:rPr>
      </w:pPr>
      <w:r>
        <w:rPr>
          <w:rFonts w:asciiTheme="majorHAnsi" w:eastAsia="Times New Roman" w:hAnsiTheme="majorHAnsi" w:cs="Times New Roman"/>
          <w:b/>
          <w:bCs/>
          <w:sz w:val="24"/>
          <w:szCs w:val="24"/>
        </w:rPr>
        <w:t>7.</w:t>
      </w:r>
      <w:r w:rsidR="00773D08" w:rsidRPr="000558FF">
        <w:rPr>
          <w:rFonts w:asciiTheme="majorHAnsi" w:eastAsia="Times New Roman" w:hAnsiTheme="majorHAnsi" w:cs="Times New Roman"/>
          <w:sz w:val="24"/>
          <w:szCs w:val="24"/>
        </w:rPr>
        <w:t>Türkiye Yüzyılı Maarif Modeli incelemesi</w:t>
      </w:r>
      <w:r>
        <w:rPr>
          <w:rFonts w:asciiTheme="majorHAnsi" w:eastAsia="Times New Roman" w:hAnsiTheme="majorHAnsi" w:cs="Times New Roman"/>
          <w:sz w:val="24"/>
          <w:szCs w:val="24"/>
        </w:rPr>
        <w:t xml:space="preserve"> </w:t>
      </w:r>
      <w:r w:rsidR="000558FF">
        <w:rPr>
          <w:rFonts w:asciiTheme="majorHAnsi" w:eastAsia="Times New Roman" w:hAnsiTheme="majorHAnsi" w:cs="Times New Roman"/>
          <w:sz w:val="24"/>
          <w:szCs w:val="24"/>
        </w:rPr>
        <w:t xml:space="preserve">ve </w:t>
      </w:r>
      <w:r>
        <w:rPr>
          <w:rFonts w:asciiTheme="majorHAnsi" w:eastAsia="Times New Roman" w:hAnsiTheme="majorHAnsi" w:cs="Times New Roman"/>
          <w:sz w:val="24"/>
          <w:szCs w:val="24"/>
        </w:rPr>
        <w:t>2024-2025 Eğitim öğretim yılı için öneriler</w:t>
      </w:r>
    </w:p>
    <w:p w14:paraId="5C6CFB8E" w14:textId="77777777" w:rsidR="005942F9" w:rsidRDefault="005942F9" w:rsidP="005942F9">
      <w:pPr>
        <w:spacing w:after="120" w:line="276" w:lineRule="auto"/>
        <w:rPr>
          <w:rFonts w:asciiTheme="majorHAnsi" w:eastAsia="Times New Roman" w:hAnsiTheme="majorHAnsi" w:cs="Times New Roman"/>
          <w:b/>
          <w:sz w:val="24"/>
          <w:szCs w:val="24"/>
        </w:rPr>
      </w:pPr>
      <w:r>
        <w:rPr>
          <w:rFonts w:asciiTheme="majorHAnsi" w:eastAsia="Times New Roman" w:hAnsiTheme="majorHAnsi" w:cs="Times New Roman"/>
          <w:b/>
          <w:sz w:val="24"/>
          <w:szCs w:val="24"/>
        </w:rPr>
        <w:t>8.</w:t>
      </w:r>
      <w:r>
        <w:rPr>
          <w:rFonts w:asciiTheme="majorHAnsi" w:eastAsia="Times New Roman" w:hAnsiTheme="majorHAnsi" w:cs="Times New Roman"/>
          <w:sz w:val="24"/>
          <w:szCs w:val="24"/>
        </w:rPr>
        <w:t xml:space="preserve"> Dilek, temenniler ve kapanış</w:t>
      </w:r>
    </w:p>
    <w:p w14:paraId="5BFB66E7" w14:textId="77777777" w:rsidR="005942F9" w:rsidRDefault="005942F9" w:rsidP="005942F9">
      <w:pPr>
        <w:spacing w:after="240"/>
        <w:rPr>
          <w:rFonts w:asciiTheme="majorHAnsi" w:eastAsia="Times New Roman" w:hAnsiTheme="majorHAnsi" w:cs="Times New Roman"/>
          <w:b/>
          <w:sz w:val="24"/>
          <w:szCs w:val="24"/>
        </w:rPr>
      </w:pPr>
    </w:p>
    <w:p w14:paraId="56A79078" w14:textId="77777777" w:rsidR="005942F9" w:rsidRDefault="005942F9" w:rsidP="005942F9">
      <w:pPr>
        <w:spacing w:after="240"/>
        <w:rPr>
          <w:rFonts w:asciiTheme="majorHAnsi" w:eastAsia="Times New Roman" w:hAnsiTheme="majorHAnsi" w:cs="Times New Roman"/>
          <w:b/>
          <w:sz w:val="24"/>
          <w:szCs w:val="24"/>
        </w:rPr>
      </w:pPr>
    </w:p>
    <w:p w14:paraId="755E42A7" w14:textId="77777777" w:rsidR="005942F9" w:rsidRDefault="005942F9" w:rsidP="005942F9">
      <w:pPr>
        <w:spacing w:after="240"/>
        <w:rPr>
          <w:rFonts w:asciiTheme="majorHAnsi" w:eastAsia="Times New Roman" w:hAnsiTheme="majorHAnsi" w:cs="Times New Roman"/>
          <w:b/>
          <w:sz w:val="24"/>
          <w:szCs w:val="24"/>
        </w:rPr>
      </w:pPr>
    </w:p>
    <w:p w14:paraId="3C2FF28F" w14:textId="77777777" w:rsidR="005942F9" w:rsidRDefault="005942F9" w:rsidP="005942F9">
      <w:pPr>
        <w:spacing w:after="240"/>
        <w:rPr>
          <w:rFonts w:asciiTheme="majorHAnsi" w:eastAsia="Times New Roman" w:hAnsiTheme="majorHAnsi" w:cs="Times New Roman"/>
          <w:b/>
          <w:sz w:val="24"/>
          <w:szCs w:val="24"/>
        </w:rPr>
      </w:pPr>
    </w:p>
    <w:p w14:paraId="16793563" w14:textId="77777777" w:rsidR="005942F9" w:rsidRDefault="005942F9" w:rsidP="005942F9">
      <w:pPr>
        <w:spacing w:after="240"/>
        <w:rPr>
          <w:rFonts w:asciiTheme="majorHAnsi" w:eastAsia="Times New Roman" w:hAnsiTheme="majorHAnsi" w:cs="Times New Roman"/>
          <w:b/>
          <w:sz w:val="24"/>
          <w:szCs w:val="24"/>
        </w:rPr>
      </w:pPr>
    </w:p>
    <w:p w14:paraId="4301DDD9" w14:textId="77777777" w:rsidR="005942F9" w:rsidRDefault="005942F9" w:rsidP="005942F9">
      <w:pPr>
        <w:spacing w:after="240"/>
        <w:rPr>
          <w:rFonts w:asciiTheme="majorHAnsi" w:eastAsia="Times New Roman" w:hAnsiTheme="majorHAnsi" w:cs="Times New Roman"/>
          <w:b/>
          <w:sz w:val="24"/>
          <w:szCs w:val="24"/>
        </w:rPr>
      </w:pPr>
    </w:p>
    <w:p w14:paraId="39A8A13A" w14:textId="77777777" w:rsidR="005942F9" w:rsidRDefault="005942F9" w:rsidP="005942F9">
      <w:pPr>
        <w:rPr>
          <w:rFonts w:asciiTheme="majorHAnsi" w:eastAsia="Times New Roman" w:hAnsiTheme="majorHAnsi" w:cs="Times New Roman"/>
          <w:b/>
          <w:sz w:val="24"/>
          <w:szCs w:val="24"/>
        </w:rPr>
      </w:pPr>
    </w:p>
    <w:p w14:paraId="153E0E48" w14:textId="77777777" w:rsidR="005942F9" w:rsidRDefault="005942F9" w:rsidP="005942F9">
      <w:pPr>
        <w:rPr>
          <w:rFonts w:asciiTheme="majorHAnsi" w:eastAsia="Times New Roman" w:hAnsiTheme="majorHAnsi" w:cs="Times New Roman"/>
          <w:b/>
          <w:sz w:val="24"/>
          <w:szCs w:val="24"/>
        </w:rPr>
      </w:pPr>
    </w:p>
    <w:p w14:paraId="08B69C54" w14:textId="77777777" w:rsidR="005942F9" w:rsidRDefault="005942F9" w:rsidP="005942F9">
      <w:pPr>
        <w:rPr>
          <w:rFonts w:asciiTheme="majorHAnsi" w:eastAsia="Times New Roman" w:hAnsiTheme="majorHAnsi" w:cs="Times New Roman"/>
          <w:b/>
          <w:sz w:val="24"/>
          <w:szCs w:val="24"/>
        </w:rPr>
      </w:pPr>
    </w:p>
    <w:p w14:paraId="6097F085" w14:textId="77777777" w:rsidR="005942F9" w:rsidRDefault="005942F9" w:rsidP="005942F9">
      <w:pPr>
        <w:rPr>
          <w:rFonts w:asciiTheme="majorHAnsi" w:eastAsia="Times New Roman" w:hAnsiTheme="majorHAnsi" w:cs="Times New Roman"/>
          <w:b/>
          <w:sz w:val="24"/>
          <w:szCs w:val="24"/>
        </w:rPr>
      </w:pPr>
    </w:p>
    <w:p w14:paraId="3FF30C63" w14:textId="77777777" w:rsidR="005942F9" w:rsidRDefault="005942F9" w:rsidP="005942F9">
      <w:pPr>
        <w:rPr>
          <w:rFonts w:asciiTheme="majorHAnsi" w:eastAsia="Times New Roman" w:hAnsiTheme="majorHAnsi" w:cs="Times New Roman"/>
          <w:b/>
          <w:sz w:val="24"/>
          <w:szCs w:val="24"/>
        </w:rPr>
      </w:pPr>
    </w:p>
    <w:p w14:paraId="6A2F0548" w14:textId="77777777" w:rsidR="005942F9" w:rsidRDefault="005942F9" w:rsidP="005942F9">
      <w:pPr>
        <w:rPr>
          <w:rFonts w:asciiTheme="majorHAnsi" w:eastAsia="Times New Roman" w:hAnsiTheme="majorHAnsi" w:cs="Times New Roman"/>
          <w:b/>
          <w:sz w:val="24"/>
          <w:szCs w:val="24"/>
        </w:rPr>
      </w:pPr>
    </w:p>
    <w:p w14:paraId="28EA9AC3" w14:textId="77777777" w:rsidR="005942F9" w:rsidRDefault="005942F9" w:rsidP="005942F9">
      <w:pPr>
        <w:rPr>
          <w:rFonts w:asciiTheme="majorHAnsi" w:eastAsia="Times New Roman" w:hAnsiTheme="majorHAnsi" w:cs="Times New Roman"/>
          <w:b/>
          <w:sz w:val="24"/>
          <w:szCs w:val="24"/>
        </w:rPr>
      </w:pPr>
    </w:p>
    <w:p w14:paraId="771CF324" w14:textId="77777777" w:rsidR="005942F9" w:rsidRDefault="005942F9" w:rsidP="005942F9">
      <w:pPr>
        <w:rPr>
          <w:rFonts w:asciiTheme="majorHAnsi" w:eastAsia="Times New Roman" w:hAnsiTheme="majorHAnsi" w:cs="Times New Roman"/>
          <w:b/>
          <w:sz w:val="24"/>
          <w:szCs w:val="24"/>
        </w:rPr>
      </w:pPr>
    </w:p>
    <w:p w14:paraId="2CA8A850" w14:textId="77777777" w:rsidR="005942F9" w:rsidRDefault="005942F9" w:rsidP="005942F9">
      <w:pPr>
        <w:spacing w:after="240"/>
        <w:jc w:val="center"/>
        <w:rPr>
          <w:rFonts w:asciiTheme="majorHAnsi" w:eastAsia="Times New Roman" w:hAnsiTheme="majorHAnsi" w:cs="Times New Roman"/>
          <w:b/>
          <w:sz w:val="24"/>
          <w:szCs w:val="24"/>
        </w:rPr>
      </w:pPr>
      <w:r>
        <w:rPr>
          <w:rFonts w:asciiTheme="majorHAnsi" w:eastAsia="Times New Roman" w:hAnsiTheme="majorHAnsi" w:cs="Times New Roman"/>
          <w:b/>
          <w:sz w:val="24"/>
          <w:szCs w:val="24"/>
        </w:rPr>
        <w:t>GÜNDEM MADDELERİNİN GÖRÜŞÜLMESİ</w:t>
      </w:r>
    </w:p>
    <w:p w14:paraId="5D4DBED5" w14:textId="3051B125" w:rsidR="005942F9" w:rsidRDefault="005942F9" w:rsidP="005942F9">
      <w:pPr>
        <w:spacing w:after="240" w:line="276" w:lineRule="auto"/>
        <w:rPr>
          <w:rFonts w:asciiTheme="majorHAnsi" w:eastAsia="Times New Roman" w:hAnsiTheme="majorHAnsi" w:cs="Times New Roman"/>
          <w:b/>
          <w:sz w:val="24"/>
          <w:szCs w:val="24"/>
        </w:rPr>
      </w:pPr>
      <w:r>
        <w:rPr>
          <w:rFonts w:asciiTheme="majorHAnsi" w:eastAsia="Times New Roman" w:hAnsiTheme="majorHAnsi" w:cs="Times New Roman"/>
          <w:b/>
          <w:sz w:val="24"/>
          <w:szCs w:val="24"/>
        </w:rPr>
        <w:t xml:space="preserve">1. </w:t>
      </w:r>
      <w:r>
        <w:rPr>
          <w:rFonts w:asciiTheme="majorHAnsi" w:eastAsia="Times New Roman" w:hAnsiTheme="majorHAnsi" w:cs="Times New Roman"/>
          <w:sz w:val="24"/>
          <w:szCs w:val="24"/>
        </w:rPr>
        <w:t>... .06.2024 tarihinde, saat 09.30’da Fen Bilimleri dersi zümre öğretmenleri öğretmenler odasında Müdür Yardımcısı ........................................ başkanlığında toplandı. Bütün Fen Bilimleri öğretmenlerin hazır bulundukları görüldü.</w:t>
      </w:r>
    </w:p>
    <w:p w14:paraId="0A9ECCF2" w14:textId="455E78AF" w:rsidR="005942F9" w:rsidRDefault="005942F9" w:rsidP="005942F9">
      <w:pPr>
        <w:spacing w:after="240" w:line="276" w:lineRule="auto"/>
        <w:rPr>
          <w:rFonts w:asciiTheme="majorHAnsi" w:eastAsia="Times New Roman" w:hAnsiTheme="majorHAnsi" w:cs="Times New Roman"/>
          <w:sz w:val="24"/>
          <w:szCs w:val="24"/>
        </w:rPr>
      </w:pPr>
      <w:r>
        <w:rPr>
          <w:rFonts w:asciiTheme="majorHAnsi" w:eastAsia="Times New Roman" w:hAnsiTheme="majorHAnsi" w:cs="Times New Roman"/>
          <w:b/>
          <w:sz w:val="24"/>
          <w:szCs w:val="24"/>
        </w:rPr>
        <w:t xml:space="preserve">2. </w:t>
      </w:r>
      <w:r>
        <w:rPr>
          <w:rFonts w:asciiTheme="majorHAnsi" w:eastAsia="Times New Roman" w:hAnsiTheme="majorHAnsi" w:cs="Times New Roman"/>
          <w:sz w:val="24"/>
          <w:szCs w:val="24"/>
        </w:rPr>
        <w:t xml:space="preserve">Zümre başkanı ..................................... 5, 6, 7 ve 8. sınıf bazında sınıf başarılarını ve okulun Fen Bilimleri dersindeki başarı durumunu değerlendirdi. </w:t>
      </w:r>
    </w:p>
    <w:p w14:paraId="0929120B" w14:textId="77777777" w:rsidR="005942F9" w:rsidRDefault="005942F9" w:rsidP="005942F9">
      <w:pPr>
        <w:ind w:left="720"/>
        <w:rPr>
          <w:rFonts w:asciiTheme="majorHAnsi" w:hAnsiTheme="majorHAnsi"/>
          <w:sz w:val="24"/>
          <w:szCs w:val="24"/>
        </w:rPr>
      </w:pPr>
      <w:r>
        <w:rPr>
          <w:rFonts w:asciiTheme="majorHAnsi" w:hAnsiTheme="majorHAnsi"/>
          <w:sz w:val="24"/>
          <w:szCs w:val="24"/>
        </w:rPr>
        <w:t>5.sınıf Fen Bilimleri Başarısı: …….</w:t>
      </w:r>
    </w:p>
    <w:p w14:paraId="07A5F755" w14:textId="77777777" w:rsidR="005942F9" w:rsidRDefault="005942F9" w:rsidP="005942F9">
      <w:pPr>
        <w:ind w:left="720"/>
        <w:rPr>
          <w:rFonts w:asciiTheme="majorHAnsi" w:hAnsiTheme="majorHAnsi"/>
          <w:sz w:val="24"/>
          <w:szCs w:val="24"/>
        </w:rPr>
      </w:pPr>
      <w:r>
        <w:rPr>
          <w:rFonts w:asciiTheme="majorHAnsi" w:hAnsiTheme="majorHAnsi"/>
          <w:sz w:val="24"/>
          <w:szCs w:val="24"/>
        </w:rPr>
        <w:t>6.sınıf Fen Bilimleri Başarısı: ………….</w:t>
      </w:r>
    </w:p>
    <w:p w14:paraId="050E285D" w14:textId="77777777" w:rsidR="005942F9" w:rsidRDefault="005942F9" w:rsidP="005942F9">
      <w:pPr>
        <w:ind w:left="720"/>
        <w:rPr>
          <w:rFonts w:asciiTheme="majorHAnsi" w:hAnsiTheme="majorHAnsi"/>
          <w:sz w:val="24"/>
          <w:szCs w:val="24"/>
        </w:rPr>
      </w:pPr>
      <w:r>
        <w:rPr>
          <w:rFonts w:asciiTheme="majorHAnsi" w:hAnsiTheme="majorHAnsi"/>
          <w:sz w:val="24"/>
          <w:szCs w:val="24"/>
        </w:rPr>
        <w:t>7.sınıf Fen Bilimleri Başarısı:  ………..</w:t>
      </w:r>
    </w:p>
    <w:p w14:paraId="0B2F18E8" w14:textId="77777777" w:rsidR="005942F9" w:rsidRDefault="005942F9" w:rsidP="005942F9">
      <w:pPr>
        <w:ind w:left="720"/>
        <w:rPr>
          <w:rFonts w:asciiTheme="majorHAnsi" w:hAnsiTheme="majorHAnsi"/>
          <w:sz w:val="24"/>
          <w:szCs w:val="24"/>
        </w:rPr>
      </w:pPr>
      <w:r>
        <w:rPr>
          <w:rFonts w:asciiTheme="majorHAnsi" w:hAnsiTheme="majorHAnsi"/>
          <w:sz w:val="24"/>
          <w:szCs w:val="24"/>
        </w:rPr>
        <w:t>8.sınıf Fen Bilimleri Başarısı:  ……….</w:t>
      </w:r>
    </w:p>
    <w:p w14:paraId="28DB3AB3" w14:textId="77777777" w:rsidR="005942F9" w:rsidRDefault="005942F9" w:rsidP="005942F9">
      <w:pPr>
        <w:spacing w:after="240" w:line="276" w:lineRule="auto"/>
        <w:rPr>
          <w:rFonts w:asciiTheme="majorHAnsi" w:hAnsiTheme="majorHAnsi"/>
          <w:sz w:val="24"/>
          <w:szCs w:val="24"/>
        </w:rPr>
      </w:pPr>
      <w:r>
        <w:rPr>
          <w:rFonts w:asciiTheme="majorHAnsi" w:hAnsiTheme="majorHAnsi"/>
          <w:sz w:val="24"/>
          <w:szCs w:val="24"/>
        </w:rPr>
        <w:t>Genel Başarı: ……..</w:t>
      </w:r>
    </w:p>
    <w:p w14:paraId="7D67A443" w14:textId="77777777" w:rsidR="005942F9" w:rsidRDefault="005942F9" w:rsidP="005942F9">
      <w:pPr>
        <w:spacing w:after="240" w:line="276" w:lineRule="auto"/>
        <w:rPr>
          <w:rFonts w:asciiTheme="majorHAnsi" w:eastAsia="Times New Roman" w:hAnsiTheme="majorHAnsi" w:cs="Times New Roman"/>
          <w:sz w:val="24"/>
          <w:szCs w:val="24"/>
        </w:rPr>
      </w:pPr>
      <w:r>
        <w:rPr>
          <w:rFonts w:asciiTheme="majorHAnsi" w:eastAsia="Times New Roman" w:hAnsiTheme="majorHAnsi" w:cs="Times New Roman"/>
          <w:sz w:val="24"/>
          <w:szCs w:val="24"/>
        </w:rPr>
        <w:t>........................................., değerlendirmesinde öğrencilerin ilk dönem okula daha motive olduklarından ders başarılarının daha yüksek olduğunu belirtmiştir. Fen Bilimleri öğretmeni ................................................ ise özellikle 5.sınıfların dersler konusunda daha istekli ve aktif olduklarını belirtmiştir.</w:t>
      </w:r>
    </w:p>
    <w:p w14:paraId="0C15AA3C" w14:textId="32AB4233" w:rsidR="005942F9" w:rsidRDefault="005942F9" w:rsidP="005942F9">
      <w:pPr>
        <w:spacing w:after="240" w:line="276" w:lineRule="auto"/>
        <w:rPr>
          <w:rFonts w:asciiTheme="majorHAnsi" w:eastAsia="Times New Roman" w:hAnsiTheme="majorHAnsi" w:cs="Times New Roman"/>
          <w:sz w:val="24"/>
          <w:szCs w:val="24"/>
        </w:rPr>
      </w:pPr>
      <w:r w:rsidRPr="005942F9">
        <w:rPr>
          <w:rFonts w:asciiTheme="majorHAnsi" w:eastAsia="Times New Roman" w:hAnsiTheme="majorHAnsi" w:cs="Times New Roman"/>
          <w:b/>
          <w:bCs/>
          <w:sz w:val="24"/>
          <w:szCs w:val="24"/>
        </w:rPr>
        <w:t>3.</w:t>
      </w:r>
      <w:r>
        <w:rPr>
          <w:rFonts w:asciiTheme="majorHAnsi" w:eastAsia="Times New Roman" w:hAnsiTheme="majorHAnsi" w:cs="Times New Roman"/>
          <w:sz w:val="24"/>
          <w:szCs w:val="24"/>
        </w:rPr>
        <w:t xml:space="preserve"> 2023-2024 Eğitim Öğretim yılı II. Dönem başında okulda yapılan zümre toplantı tutanakları incelendi ve zümrede yapılması gereken tüm iş ve işlemlerin eksiksiz yapıldığı görüldü. Konuların tamamen anlatıldığı, eksik konuların bırakılmadı belirtildi. Yenilenen sınav sistemine göre hazırlanan açık uçlu sorulardan meydana gelen sınavlarda öğrencilerin ilk kez karşılaştıkları soru tipi olduğu için bu sene biraz zorlandıklarının görüldüğü belirtildi. </w:t>
      </w:r>
    </w:p>
    <w:p w14:paraId="36307812" w14:textId="5C58D169" w:rsidR="005942F9" w:rsidRDefault="005942F9" w:rsidP="005942F9">
      <w:pPr>
        <w:ind w:right="-288"/>
        <w:rPr>
          <w:rFonts w:asciiTheme="majorHAnsi" w:hAnsiTheme="majorHAnsi"/>
          <w:sz w:val="24"/>
          <w:szCs w:val="24"/>
        </w:rPr>
      </w:pPr>
      <w:r>
        <w:rPr>
          <w:rFonts w:asciiTheme="majorHAnsi" w:hAnsiTheme="majorHAnsi"/>
          <w:b/>
          <w:bCs/>
          <w:sz w:val="24"/>
          <w:szCs w:val="24"/>
        </w:rPr>
        <w:t>4</w:t>
      </w:r>
      <w:r>
        <w:rPr>
          <w:rFonts w:asciiTheme="majorHAnsi" w:hAnsiTheme="majorHAnsi"/>
          <w:sz w:val="24"/>
          <w:szCs w:val="24"/>
        </w:rPr>
        <w:t xml:space="preserve">.Gelecek sene için öğrenci başarılarının arttırılması için alınacak tedbirler konuşuldu. Başarının arttırılması için aşağıdaki çalışmaların yapılması öngörüldü. </w:t>
      </w:r>
    </w:p>
    <w:p w14:paraId="7C7B0DD2" w14:textId="77777777" w:rsidR="005942F9" w:rsidRDefault="005942F9" w:rsidP="005942F9">
      <w:pPr>
        <w:numPr>
          <w:ilvl w:val="1"/>
          <w:numId w:val="1"/>
        </w:numPr>
        <w:rPr>
          <w:rFonts w:asciiTheme="majorHAnsi" w:hAnsiTheme="majorHAnsi"/>
          <w:sz w:val="24"/>
          <w:szCs w:val="24"/>
        </w:rPr>
      </w:pPr>
      <w:r>
        <w:rPr>
          <w:rFonts w:asciiTheme="majorHAnsi" w:hAnsiTheme="majorHAnsi"/>
          <w:sz w:val="24"/>
          <w:szCs w:val="24"/>
        </w:rPr>
        <w:t>Öğretmen öğrenci ilişkileri daima seviyeli ve sıcak tutulması bu konuda öğrencilerin problemlerini anlayarak, fikirlerini söyleyebilecekleri ortamın oluşturulması</w:t>
      </w:r>
    </w:p>
    <w:p w14:paraId="17CE35D7" w14:textId="77777777" w:rsidR="005942F9" w:rsidRDefault="005942F9" w:rsidP="005942F9">
      <w:pPr>
        <w:numPr>
          <w:ilvl w:val="1"/>
          <w:numId w:val="1"/>
        </w:numPr>
        <w:tabs>
          <w:tab w:val="num" w:pos="-540"/>
          <w:tab w:val="left" w:pos="1080"/>
        </w:tabs>
        <w:ind w:left="-720" w:firstLine="1800"/>
        <w:rPr>
          <w:rFonts w:asciiTheme="majorHAnsi" w:hAnsiTheme="majorHAnsi"/>
          <w:sz w:val="24"/>
          <w:szCs w:val="24"/>
        </w:rPr>
      </w:pPr>
      <w:r>
        <w:rPr>
          <w:rFonts w:asciiTheme="majorHAnsi" w:hAnsiTheme="majorHAnsi"/>
          <w:sz w:val="24"/>
          <w:szCs w:val="24"/>
        </w:rPr>
        <w:t xml:space="preserve">Sorulacak soruların düşünceyi tahrik edici ve mantıki olması </w:t>
      </w:r>
    </w:p>
    <w:p w14:paraId="5CF43905" w14:textId="77777777" w:rsidR="005942F9" w:rsidRDefault="005942F9" w:rsidP="005942F9">
      <w:pPr>
        <w:numPr>
          <w:ilvl w:val="1"/>
          <w:numId w:val="1"/>
        </w:numPr>
        <w:rPr>
          <w:rFonts w:asciiTheme="majorHAnsi" w:hAnsiTheme="majorHAnsi"/>
          <w:sz w:val="24"/>
          <w:szCs w:val="24"/>
        </w:rPr>
      </w:pPr>
      <w:r>
        <w:rPr>
          <w:rFonts w:asciiTheme="majorHAnsi" w:hAnsiTheme="majorHAnsi"/>
          <w:sz w:val="24"/>
          <w:szCs w:val="24"/>
        </w:rPr>
        <w:t xml:space="preserve">Kolay anlaşılabilen ve kesin cevaplı soruların sorulması </w:t>
      </w:r>
    </w:p>
    <w:p w14:paraId="203C4C56" w14:textId="77777777" w:rsidR="005942F9" w:rsidRDefault="005942F9" w:rsidP="005942F9">
      <w:pPr>
        <w:numPr>
          <w:ilvl w:val="1"/>
          <w:numId w:val="1"/>
        </w:numPr>
        <w:rPr>
          <w:rFonts w:asciiTheme="majorHAnsi" w:hAnsiTheme="majorHAnsi"/>
          <w:sz w:val="24"/>
          <w:szCs w:val="24"/>
        </w:rPr>
      </w:pPr>
      <w:r>
        <w:rPr>
          <w:rFonts w:asciiTheme="majorHAnsi" w:hAnsiTheme="majorHAnsi"/>
          <w:sz w:val="24"/>
          <w:szCs w:val="24"/>
        </w:rPr>
        <w:t xml:space="preserve">Öğrencilere mümkün mertebe bilgi seviyesi üzerinde soru sorulmaması </w:t>
      </w:r>
    </w:p>
    <w:p w14:paraId="444938B6" w14:textId="77777777" w:rsidR="005942F9" w:rsidRDefault="005942F9" w:rsidP="005942F9">
      <w:pPr>
        <w:numPr>
          <w:ilvl w:val="1"/>
          <w:numId w:val="1"/>
        </w:numPr>
        <w:rPr>
          <w:rFonts w:asciiTheme="majorHAnsi" w:hAnsiTheme="majorHAnsi"/>
          <w:sz w:val="24"/>
          <w:szCs w:val="24"/>
        </w:rPr>
      </w:pPr>
      <w:r>
        <w:rPr>
          <w:rFonts w:asciiTheme="majorHAnsi" w:hAnsiTheme="majorHAnsi"/>
          <w:sz w:val="24"/>
          <w:szCs w:val="24"/>
        </w:rPr>
        <w:t xml:space="preserve">Verilen ödev ve çalışmaların zamanında kontrol edilerek bu konuda değerlendirme yapılması </w:t>
      </w:r>
    </w:p>
    <w:p w14:paraId="4811842B" w14:textId="77777777" w:rsidR="005942F9" w:rsidRDefault="005942F9" w:rsidP="005942F9">
      <w:pPr>
        <w:numPr>
          <w:ilvl w:val="1"/>
          <w:numId w:val="1"/>
        </w:numPr>
        <w:rPr>
          <w:rFonts w:asciiTheme="majorHAnsi" w:hAnsiTheme="majorHAnsi"/>
          <w:sz w:val="24"/>
          <w:szCs w:val="24"/>
        </w:rPr>
      </w:pPr>
      <w:r>
        <w:rPr>
          <w:rFonts w:asciiTheme="majorHAnsi" w:hAnsiTheme="majorHAnsi"/>
          <w:sz w:val="24"/>
          <w:szCs w:val="24"/>
        </w:rPr>
        <w:t xml:space="preserve">Öğrencilere konu hakkında kısa notlar tutturulması </w:t>
      </w:r>
    </w:p>
    <w:p w14:paraId="63084E98" w14:textId="77777777" w:rsidR="005942F9" w:rsidRDefault="005942F9" w:rsidP="005942F9">
      <w:pPr>
        <w:rPr>
          <w:rFonts w:asciiTheme="majorHAnsi" w:hAnsiTheme="majorHAnsi"/>
          <w:sz w:val="24"/>
          <w:szCs w:val="24"/>
        </w:rPr>
      </w:pPr>
    </w:p>
    <w:p w14:paraId="50BC096A" w14:textId="3D4235C6" w:rsidR="005942F9" w:rsidRDefault="005942F9" w:rsidP="005942F9">
      <w:pPr>
        <w:rPr>
          <w:rFonts w:asciiTheme="majorHAnsi" w:hAnsiTheme="majorHAnsi"/>
          <w:sz w:val="24"/>
          <w:szCs w:val="24"/>
        </w:rPr>
      </w:pPr>
      <w:r>
        <w:rPr>
          <w:rFonts w:asciiTheme="majorHAnsi" w:hAnsiTheme="majorHAnsi"/>
          <w:b/>
          <w:bCs/>
          <w:sz w:val="24"/>
          <w:szCs w:val="24"/>
        </w:rPr>
        <w:t>5</w:t>
      </w:r>
      <w:r>
        <w:rPr>
          <w:rFonts w:asciiTheme="majorHAnsi" w:hAnsiTheme="majorHAnsi"/>
          <w:sz w:val="24"/>
          <w:szCs w:val="24"/>
        </w:rPr>
        <w:t>.</w:t>
      </w:r>
      <w:r>
        <w:rPr>
          <w:rFonts w:asciiTheme="majorHAnsi" w:hAnsiTheme="majorHAnsi"/>
          <w:snapToGrid w:val="0"/>
          <w:color w:val="000000"/>
          <w:sz w:val="24"/>
          <w:szCs w:val="24"/>
        </w:rPr>
        <w:t>Ders araç ve gereçlerinin titizlikle bakılarak bu araç ve gereçlerden maksimum ölçüde yararlanılması kararlaştırıldı.</w:t>
      </w:r>
      <w:r>
        <w:rPr>
          <w:rFonts w:asciiTheme="majorHAnsi" w:hAnsiTheme="majorHAnsi"/>
          <w:color w:val="000000"/>
          <w:sz w:val="24"/>
          <w:szCs w:val="24"/>
        </w:rPr>
        <w:t xml:space="preserve"> </w:t>
      </w:r>
      <w:r>
        <w:rPr>
          <w:rFonts w:asciiTheme="majorHAnsi" w:hAnsiTheme="majorHAnsi"/>
          <w:sz w:val="24"/>
          <w:szCs w:val="24"/>
        </w:rPr>
        <w:t xml:space="preserve">Fen Bilimleri Öğretmeni ……………………….. Fen Bilimleri dersinin mümkün olduğunca deneylerle laboratuvarda işlenmesi gerektiğini, bilgisayar destekli eğitime daha fazla önem verilmesi gerektiğini belirtti. Bilgisayar destekli eğitimin kullanılabilmesi için sınıflardaki akıllı tahtaların arızalı olanların tespit edilip okul bilgisayar öğretmenine bildirilmesine karar verildi. </w:t>
      </w:r>
    </w:p>
    <w:p w14:paraId="58C20C6F" w14:textId="77777777" w:rsidR="005942F9" w:rsidRDefault="005942F9" w:rsidP="005942F9">
      <w:pPr>
        <w:rPr>
          <w:rFonts w:asciiTheme="majorHAnsi" w:hAnsiTheme="majorHAnsi"/>
          <w:sz w:val="24"/>
          <w:szCs w:val="24"/>
        </w:rPr>
      </w:pPr>
    </w:p>
    <w:p w14:paraId="2763F1DE" w14:textId="77777777" w:rsidR="005942F9" w:rsidRDefault="005942F9" w:rsidP="005942F9">
      <w:pPr>
        <w:spacing w:after="240" w:line="276" w:lineRule="auto"/>
        <w:rPr>
          <w:rFonts w:asciiTheme="majorHAnsi" w:eastAsia="Times New Roman" w:hAnsiTheme="majorHAnsi" w:cs="Times New Roman"/>
          <w:b/>
          <w:sz w:val="24"/>
          <w:szCs w:val="24"/>
        </w:rPr>
      </w:pPr>
      <w:r>
        <w:rPr>
          <w:rFonts w:asciiTheme="majorHAnsi" w:eastAsia="Times New Roman" w:hAnsiTheme="majorHAnsi" w:cs="Times New Roman"/>
          <w:b/>
          <w:sz w:val="24"/>
          <w:szCs w:val="24"/>
        </w:rPr>
        <w:t xml:space="preserve">6. </w:t>
      </w:r>
      <w:r>
        <w:rPr>
          <w:rFonts w:asciiTheme="majorHAnsi" w:eastAsia="Times New Roman" w:hAnsiTheme="majorHAnsi" w:cs="Times New Roman"/>
          <w:sz w:val="24"/>
          <w:szCs w:val="24"/>
        </w:rPr>
        <w:t>Yıllık planların, planlandığı gibi derslerde verilmesi gereken kazanımların tamamen verildiği belirtildi.</w:t>
      </w:r>
    </w:p>
    <w:p w14:paraId="37552DE6" w14:textId="0A8C7FF5" w:rsidR="000558FF" w:rsidRDefault="005942F9" w:rsidP="005942F9">
      <w:pPr>
        <w:spacing w:after="240" w:line="276" w:lineRule="auto"/>
        <w:rPr>
          <w:rFonts w:asciiTheme="majorHAnsi" w:eastAsia="Times New Roman" w:hAnsiTheme="majorHAnsi" w:cs="Times New Roman"/>
          <w:bCs/>
          <w:sz w:val="24"/>
          <w:szCs w:val="24"/>
        </w:rPr>
      </w:pPr>
      <w:r>
        <w:rPr>
          <w:rFonts w:asciiTheme="majorHAnsi" w:eastAsia="Times New Roman" w:hAnsiTheme="majorHAnsi" w:cs="Times New Roman"/>
          <w:b/>
          <w:sz w:val="24"/>
          <w:szCs w:val="24"/>
        </w:rPr>
        <w:t xml:space="preserve">7.  </w:t>
      </w:r>
      <w:r>
        <w:rPr>
          <w:rFonts w:asciiTheme="majorHAnsi" w:eastAsia="Times New Roman" w:hAnsiTheme="majorHAnsi" w:cs="Times New Roman"/>
          <w:sz w:val="24"/>
          <w:szCs w:val="24"/>
        </w:rPr>
        <w:t xml:space="preserve">2024-2025 </w:t>
      </w:r>
      <w:r>
        <w:rPr>
          <w:rFonts w:asciiTheme="majorHAnsi" w:eastAsia="Times New Roman" w:hAnsiTheme="majorHAnsi" w:cs="Times New Roman"/>
          <w:bCs/>
          <w:sz w:val="24"/>
          <w:szCs w:val="24"/>
        </w:rPr>
        <w:t xml:space="preserve">eğitim öğretim yılında da verilmesi gereken hedef ve davranışların öğrencilere kazandırılması için zümre iş birliğine devam edilmesi kararlaştırıldı. Ayrıca 5.sınıflarda değişecek olan müfredat incelenmiş ve </w:t>
      </w:r>
      <w:r w:rsidR="006658B8">
        <w:rPr>
          <w:rFonts w:asciiTheme="majorHAnsi" w:eastAsia="Times New Roman" w:hAnsiTheme="majorHAnsi" w:cs="Times New Roman"/>
          <w:bCs/>
          <w:sz w:val="24"/>
          <w:szCs w:val="24"/>
        </w:rPr>
        <w:t xml:space="preserve">yeni kazanımlar konusunda yapılacak çalışmalar konusunda sene içinde işbirliği yapılması kararlaştırıldı. </w:t>
      </w:r>
      <w:r w:rsidR="000558FF">
        <w:rPr>
          <w:rFonts w:asciiTheme="majorHAnsi" w:eastAsia="Times New Roman" w:hAnsiTheme="majorHAnsi" w:cs="Times New Roman"/>
          <w:bCs/>
          <w:sz w:val="24"/>
          <w:szCs w:val="24"/>
        </w:rPr>
        <w:t xml:space="preserve">İncelenen Türkiye Yüzyılı Maarif Modeli kapsamında aşağıdaki bilgilere ulaşılmıştır, </w:t>
      </w:r>
    </w:p>
    <w:p w14:paraId="196F9287" w14:textId="1017A4CC" w:rsidR="000558FF" w:rsidRDefault="000558FF" w:rsidP="005942F9">
      <w:pPr>
        <w:spacing w:after="240" w:line="276" w:lineRule="auto"/>
        <w:rPr>
          <w:rFonts w:asciiTheme="majorHAnsi" w:eastAsia="Times New Roman" w:hAnsiTheme="majorHAnsi" w:cs="Times New Roman"/>
          <w:bCs/>
          <w:sz w:val="24"/>
          <w:szCs w:val="24"/>
        </w:rPr>
      </w:pPr>
      <w:r>
        <w:rPr>
          <w:rFonts w:asciiTheme="majorHAnsi" w:eastAsia="Times New Roman" w:hAnsiTheme="majorHAnsi" w:cs="Times New Roman"/>
          <w:bCs/>
          <w:sz w:val="24"/>
          <w:szCs w:val="24"/>
        </w:rPr>
        <w:tab/>
        <w:t>Eklenenler:</w:t>
      </w:r>
    </w:p>
    <w:p w14:paraId="1E05A10B" w14:textId="49AB3B67" w:rsidR="000558FF" w:rsidRPr="000558FF" w:rsidRDefault="000558FF" w:rsidP="005942F9">
      <w:pPr>
        <w:pStyle w:val="ListeParagraf"/>
        <w:numPr>
          <w:ilvl w:val="0"/>
          <w:numId w:val="2"/>
        </w:numPr>
        <w:spacing w:after="240" w:line="276" w:lineRule="auto"/>
        <w:rPr>
          <w:rFonts w:asciiTheme="majorHAnsi" w:eastAsia="Times New Roman" w:hAnsiTheme="majorHAnsi" w:cs="Times New Roman"/>
          <w:bCs/>
          <w:sz w:val="24"/>
          <w:szCs w:val="24"/>
        </w:rPr>
      </w:pPr>
      <w:r w:rsidRPr="000558FF">
        <w:rPr>
          <w:rFonts w:asciiTheme="majorHAnsi" w:eastAsia="Times New Roman" w:hAnsiTheme="majorHAnsi" w:cs="Times New Roman"/>
          <w:bCs/>
          <w:sz w:val="24"/>
          <w:szCs w:val="24"/>
        </w:rPr>
        <w:t>Bilimsel bilginin doğası, bilim tarihi, Türk-İslam bilim insanlarının katkıları</w:t>
      </w:r>
    </w:p>
    <w:p w14:paraId="6CBF1000" w14:textId="3F93C0AC" w:rsidR="000558FF" w:rsidRPr="000558FF" w:rsidRDefault="000558FF" w:rsidP="005942F9">
      <w:pPr>
        <w:pStyle w:val="ListeParagraf"/>
        <w:numPr>
          <w:ilvl w:val="0"/>
          <w:numId w:val="2"/>
        </w:numPr>
        <w:spacing w:after="240" w:line="276" w:lineRule="auto"/>
        <w:rPr>
          <w:rFonts w:asciiTheme="majorHAnsi" w:eastAsia="Times New Roman" w:hAnsiTheme="majorHAnsi" w:cs="Times New Roman"/>
          <w:bCs/>
          <w:sz w:val="24"/>
          <w:szCs w:val="24"/>
        </w:rPr>
      </w:pPr>
      <w:r w:rsidRPr="000558FF">
        <w:rPr>
          <w:rFonts w:asciiTheme="majorHAnsi" w:eastAsia="Times New Roman" w:hAnsiTheme="majorHAnsi" w:cs="Times New Roman"/>
          <w:bCs/>
          <w:sz w:val="24"/>
          <w:szCs w:val="24"/>
        </w:rPr>
        <w:t>Sürdürülebilirlik, karbon ayak izi, su ayak izi, atık yönetimi</w:t>
      </w:r>
    </w:p>
    <w:p w14:paraId="3DF768C2" w14:textId="026E2BF0" w:rsidR="000558FF" w:rsidRPr="000558FF" w:rsidRDefault="000558FF" w:rsidP="005942F9">
      <w:pPr>
        <w:pStyle w:val="ListeParagraf"/>
        <w:numPr>
          <w:ilvl w:val="0"/>
          <w:numId w:val="2"/>
        </w:numPr>
        <w:spacing w:after="240" w:line="276" w:lineRule="auto"/>
        <w:rPr>
          <w:rFonts w:asciiTheme="majorHAnsi" w:eastAsia="Times New Roman" w:hAnsiTheme="majorHAnsi" w:cs="Times New Roman"/>
          <w:bCs/>
          <w:sz w:val="24"/>
          <w:szCs w:val="24"/>
        </w:rPr>
      </w:pPr>
      <w:r w:rsidRPr="000558FF">
        <w:rPr>
          <w:rFonts w:asciiTheme="majorHAnsi" w:eastAsia="Times New Roman" w:hAnsiTheme="majorHAnsi" w:cs="Times New Roman"/>
          <w:bCs/>
          <w:sz w:val="24"/>
          <w:szCs w:val="24"/>
        </w:rPr>
        <w:t>Dijital araçların kullanımı, bilgi kaynaklarının güvenilirliği</w:t>
      </w:r>
    </w:p>
    <w:p w14:paraId="19199C76" w14:textId="57E8C2CD" w:rsidR="000558FF" w:rsidRPr="000558FF" w:rsidRDefault="000558FF" w:rsidP="005942F9">
      <w:pPr>
        <w:pStyle w:val="ListeParagraf"/>
        <w:numPr>
          <w:ilvl w:val="0"/>
          <w:numId w:val="2"/>
        </w:numPr>
        <w:spacing w:after="240" w:line="276" w:lineRule="auto"/>
        <w:rPr>
          <w:rFonts w:asciiTheme="majorHAnsi" w:eastAsia="Times New Roman" w:hAnsiTheme="majorHAnsi" w:cs="Times New Roman"/>
          <w:bCs/>
          <w:sz w:val="24"/>
          <w:szCs w:val="24"/>
        </w:rPr>
      </w:pPr>
      <w:r w:rsidRPr="000558FF">
        <w:rPr>
          <w:rFonts w:asciiTheme="majorHAnsi" w:eastAsia="Times New Roman" w:hAnsiTheme="majorHAnsi" w:cs="Times New Roman"/>
          <w:bCs/>
          <w:sz w:val="24"/>
          <w:szCs w:val="24"/>
        </w:rPr>
        <w:t>Laboratuvar güvenliği, güvenli deney uygulamaları</w:t>
      </w:r>
    </w:p>
    <w:p w14:paraId="7D74E3E8" w14:textId="74EB96B4" w:rsidR="000558FF" w:rsidRPr="000558FF" w:rsidRDefault="000558FF" w:rsidP="005942F9">
      <w:pPr>
        <w:pStyle w:val="ListeParagraf"/>
        <w:numPr>
          <w:ilvl w:val="0"/>
          <w:numId w:val="2"/>
        </w:numPr>
        <w:spacing w:after="240" w:line="276" w:lineRule="auto"/>
        <w:rPr>
          <w:rFonts w:asciiTheme="majorHAnsi" w:eastAsia="Times New Roman" w:hAnsiTheme="majorHAnsi" w:cs="Times New Roman"/>
          <w:bCs/>
          <w:sz w:val="24"/>
          <w:szCs w:val="24"/>
        </w:rPr>
      </w:pPr>
      <w:r w:rsidRPr="000558FF">
        <w:rPr>
          <w:rFonts w:asciiTheme="majorHAnsi" w:eastAsia="Times New Roman" w:hAnsiTheme="majorHAnsi" w:cs="Times New Roman"/>
          <w:bCs/>
          <w:sz w:val="24"/>
          <w:szCs w:val="24"/>
        </w:rPr>
        <w:t>Sosyal-duygusal öğrenme becerileri, değerler eğitimi</w:t>
      </w:r>
    </w:p>
    <w:p w14:paraId="3C0B9480" w14:textId="348116DB" w:rsidR="000558FF" w:rsidRPr="000558FF" w:rsidRDefault="000558FF" w:rsidP="005942F9">
      <w:pPr>
        <w:pStyle w:val="ListeParagraf"/>
        <w:numPr>
          <w:ilvl w:val="0"/>
          <w:numId w:val="2"/>
        </w:numPr>
        <w:spacing w:after="240" w:line="276" w:lineRule="auto"/>
        <w:rPr>
          <w:rFonts w:asciiTheme="majorHAnsi" w:eastAsia="Times New Roman" w:hAnsiTheme="majorHAnsi" w:cs="Times New Roman"/>
          <w:bCs/>
          <w:sz w:val="24"/>
          <w:szCs w:val="24"/>
        </w:rPr>
      </w:pPr>
      <w:r w:rsidRPr="000558FF">
        <w:rPr>
          <w:rFonts w:asciiTheme="majorHAnsi" w:eastAsia="Times New Roman" w:hAnsiTheme="majorHAnsi" w:cs="Times New Roman"/>
          <w:bCs/>
          <w:sz w:val="24"/>
          <w:szCs w:val="24"/>
        </w:rPr>
        <w:t>7. Sınıftaki kütle- ağırlık 5. Sınıfa eklenmiş</w:t>
      </w:r>
    </w:p>
    <w:p w14:paraId="54D4D0F0" w14:textId="43845C6D" w:rsidR="000558FF" w:rsidRPr="000558FF" w:rsidRDefault="000558FF" w:rsidP="005942F9">
      <w:pPr>
        <w:pStyle w:val="ListeParagraf"/>
        <w:numPr>
          <w:ilvl w:val="0"/>
          <w:numId w:val="2"/>
        </w:numPr>
        <w:spacing w:after="240" w:line="276" w:lineRule="auto"/>
        <w:rPr>
          <w:rFonts w:asciiTheme="majorHAnsi" w:eastAsia="Times New Roman" w:hAnsiTheme="majorHAnsi" w:cs="Times New Roman"/>
          <w:bCs/>
          <w:sz w:val="24"/>
          <w:szCs w:val="24"/>
        </w:rPr>
      </w:pPr>
      <w:r w:rsidRPr="000558FF">
        <w:rPr>
          <w:rFonts w:asciiTheme="majorHAnsi" w:eastAsia="Times New Roman" w:hAnsiTheme="majorHAnsi" w:cs="Times New Roman"/>
          <w:bCs/>
          <w:sz w:val="24"/>
          <w:szCs w:val="24"/>
        </w:rPr>
        <w:t>7. Sınıftaki hücre konusu 5. Sınıfa alınmış</w:t>
      </w:r>
    </w:p>
    <w:p w14:paraId="27A18B3D" w14:textId="1A679803" w:rsidR="000558FF" w:rsidRPr="000558FF" w:rsidRDefault="000558FF" w:rsidP="005942F9">
      <w:pPr>
        <w:pStyle w:val="ListeParagraf"/>
        <w:numPr>
          <w:ilvl w:val="0"/>
          <w:numId w:val="2"/>
        </w:numPr>
        <w:spacing w:after="240" w:line="276" w:lineRule="auto"/>
        <w:rPr>
          <w:rFonts w:asciiTheme="majorHAnsi" w:eastAsia="Times New Roman" w:hAnsiTheme="majorHAnsi" w:cs="Times New Roman"/>
          <w:bCs/>
          <w:sz w:val="24"/>
          <w:szCs w:val="24"/>
        </w:rPr>
      </w:pPr>
      <w:r w:rsidRPr="000558FF">
        <w:rPr>
          <w:rFonts w:asciiTheme="majorHAnsi" w:eastAsia="Times New Roman" w:hAnsiTheme="majorHAnsi" w:cs="Times New Roman"/>
          <w:bCs/>
          <w:sz w:val="24"/>
          <w:szCs w:val="24"/>
        </w:rPr>
        <w:t>6. Sınıftaki Destek ve Hareket Sistemi 5. Sınıfa alınmış</w:t>
      </w:r>
    </w:p>
    <w:p w14:paraId="4739D3F7" w14:textId="259CC223" w:rsidR="000558FF" w:rsidRPr="000558FF" w:rsidRDefault="000558FF" w:rsidP="005942F9">
      <w:pPr>
        <w:pStyle w:val="ListeParagraf"/>
        <w:numPr>
          <w:ilvl w:val="0"/>
          <w:numId w:val="2"/>
        </w:numPr>
        <w:spacing w:after="240" w:line="276" w:lineRule="auto"/>
        <w:rPr>
          <w:rFonts w:asciiTheme="majorHAnsi" w:eastAsia="Times New Roman" w:hAnsiTheme="majorHAnsi" w:cs="Times New Roman"/>
          <w:bCs/>
          <w:sz w:val="24"/>
          <w:szCs w:val="24"/>
        </w:rPr>
      </w:pPr>
      <w:r w:rsidRPr="000558FF">
        <w:rPr>
          <w:rFonts w:asciiTheme="majorHAnsi" w:eastAsia="Times New Roman" w:hAnsiTheme="majorHAnsi" w:cs="Times New Roman"/>
          <w:bCs/>
          <w:sz w:val="24"/>
          <w:szCs w:val="24"/>
        </w:rPr>
        <w:t>6. Sınıftaki Maddenin Tanecikli Yapısı 5. Sınıfa alınmış.</w:t>
      </w:r>
    </w:p>
    <w:p w14:paraId="6ACEC2A5" w14:textId="0E60AE71" w:rsidR="000558FF" w:rsidRPr="000558FF" w:rsidRDefault="000558FF" w:rsidP="005942F9">
      <w:pPr>
        <w:pStyle w:val="ListeParagraf"/>
        <w:numPr>
          <w:ilvl w:val="0"/>
          <w:numId w:val="2"/>
        </w:numPr>
        <w:spacing w:after="240" w:line="276" w:lineRule="auto"/>
        <w:rPr>
          <w:rFonts w:asciiTheme="majorHAnsi" w:eastAsia="Times New Roman" w:hAnsiTheme="majorHAnsi" w:cs="Times New Roman"/>
          <w:bCs/>
          <w:sz w:val="24"/>
          <w:szCs w:val="24"/>
        </w:rPr>
      </w:pPr>
      <w:r w:rsidRPr="000558FF">
        <w:rPr>
          <w:rFonts w:asciiTheme="majorHAnsi" w:eastAsia="Times New Roman" w:hAnsiTheme="majorHAnsi" w:cs="Times New Roman"/>
          <w:bCs/>
          <w:sz w:val="24"/>
          <w:szCs w:val="24"/>
        </w:rPr>
        <w:t>7. Sınıflardaki Evsel Atıklar ve Geri Dönüşüm konusu 5. Sınıfa alınmıştır.</w:t>
      </w:r>
    </w:p>
    <w:p w14:paraId="4C4D36BB" w14:textId="6D1ACD5D" w:rsidR="000558FF" w:rsidRPr="000558FF" w:rsidRDefault="000558FF" w:rsidP="005942F9">
      <w:pPr>
        <w:pStyle w:val="ListeParagraf"/>
        <w:numPr>
          <w:ilvl w:val="0"/>
          <w:numId w:val="2"/>
        </w:numPr>
        <w:spacing w:after="240" w:line="276" w:lineRule="auto"/>
        <w:rPr>
          <w:rFonts w:asciiTheme="majorHAnsi" w:eastAsia="Times New Roman" w:hAnsiTheme="majorHAnsi" w:cs="Times New Roman"/>
          <w:bCs/>
          <w:sz w:val="24"/>
          <w:szCs w:val="24"/>
        </w:rPr>
      </w:pPr>
      <w:r w:rsidRPr="000558FF">
        <w:rPr>
          <w:rFonts w:asciiTheme="majorHAnsi" w:eastAsia="Times New Roman" w:hAnsiTheme="majorHAnsi" w:cs="Times New Roman"/>
          <w:bCs/>
          <w:sz w:val="24"/>
          <w:szCs w:val="24"/>
        </w:rPr>
        <w:t>7. Sınıftaki Üreme konusu 6. Sınıfa alınmıştır.</w:t>
      </w:r>
    </w:p>
    <w:p w14:paraId="3B8CDE45" w14:textId="750C7C0A" w:rsidR="000558FF" w:rsidRPr="000558FF" w:rsidRDefault="000558FF" w:rsidP="005942F9">
      <w:pPr>
        <w:pStyle w:val="ListeParagraf"/>
        <w:numPr>
          <w:ilvl w:val="0"/>
          <w:numId w:val="2"/>
        </w:numPr>
        <w:spacing w:after="240" w:line="276" w:lineRule="auto"/>
        <w:rPr>
          <w:rFonts w:asciiTheme="majorHAnsi" w:eastAsia="Times New Roman" w:hAnsiTheme="majorHAnsi" w:cs="Times New Roman"/>
          <w:bCs/>
          <w:sz w:val="24"/>
          <w:szCs w:val="24"/>
        </w:rPr>
      </w:pPr>
      <w:r w:rsidRPr="000558FF">
        <w:rPr>
          <w:rFonts w:asciiTheme="majorHAnsi" w:eastAsia="Times New Roman" w:hAnsiTheme="majorHAnsi" w:cs="Times New Roman"/>
          <w:bCs/>
          <w:sz w:val="24"/>
          <w:szCs w:val="24"/>
        </w:rPr>
        <w:t>7.Sınıf Işık ünitesi 6. Sınıfa alınmıştır.</w:t>
      </w:r>
    </w:p>
    <w:p w14:paraId="45340B5C" w14:textId="6CB7AC4C" w:rsidR="000558FF" w:rsidRPr="000558FF" w:rsidRDefault="000558FF" w:rsidP="005942F9">
      <w:pPr>
        <w:pStyle w:val="ListeParagraf"/>
        <w:numPr>
          <w:ilvl w:val="0"/>
          <w:numId w:val="2"/>
        </w:numPr>
        <w:spacing w:after="240" w:line="276" w:lineRule="auto"/>
        <w:rPr>
          <w:rFonts w:asciiTheme="majorHAnsi" w:eastAsia="Times New Roman" w:hAnsiTheme="majorHAnsi" w:cs="Times New Roman"/>
          <w:bCs/>
          <w:sz w:val="24"/>
          <w:szCs w:val="24"/>
        </w:rPr>
      </w:pPr>
      <w:r w:rsidRPr="000558FF">
        <w:rPr>
          <w:rFonts w:asciiTheme="majorHAnsi" w:eastAsia="Times New Roman" w:hAnsiTheme="majorHAnsi" w:cs="Times New Roman"/>
          <w:bCs/>
          <w:sz w:val="24"/>
          <w:szCs w:val="24"/>
        </w:rPr>
        <w:t>5. Sınıftaki Genleşme Büzülme ve Hal Değişimleri 6. Sınıfa alınmıştır.</w:t>
      </w:r>
    </w:p>
    <w:p w14:paraId="616CF96E" w14:textId="657BAB20" w:rsidR="000558FF" w:rsidRPr="000558FF" w:rsidRDefault="000558FF" w:rsidP="005942F9">
      <w:pPr>
        <w:pStyle w:val="ListeParagraf"/>
        <w:numPr>
          <w:ilvl w:val="0"/>
          <w:numId w:val="2"/>
        </w:numPr>
        <w:spacing w:after="240" w:line="276" w:lineRule="auto"/>
        <w:rPr>
          <w:rFonts w:asciiTheme="majorHAnsi" w:eastAsia="Times New Roman" w:hAnsiTheme="majorHAnsi" w:cs="Times New Roman"/>
          <w:bCs/>
          <w:sz w:val="24"/>
          <w:szCs w:val="24"/>
        </w:rPr>
      </w:pPr>
      <w:r w:rsidRPr="000558FF">
        <w:rPr>
          <w:rFonts w:asciiTheme="majorHAnsi" w:eastAsia="Times New Roman" w:hAnsiTheme="majorHAnsi" w:cs="Times New Roman"/>
          <w:bCs/>
          <w:sz w:val="24"/>
          <w:szCs w:val="24"/>
        </w:rPr>
        <w:t xml:space="preserve">5. Sınıflardaki </w:t>
      </w:r>
      <w:proofErr w:type="spellStart"/>
      <w:r w:rsidRPr="000558FF">
        <w:rPr>
          <w:rFonts w:asciiTheme="majorHAnsi" w:eastAsia="Times New Roman" w:hAnsiTheme="majorHAnsi" w:cs="Times New Roman"/>
          <w:bCs/>
          <w:sz w:val="24"/>
          <w:szCs w:val="24"/>
        </w:rPr>
        <w:t>Biyoçeşitlilik</w:t>
      </w:r>
      <w:proofErr w:type="spellEnd"/>
      <w:r w:rsidRPr="000558FF">
        <w:rPr>
          <w:rFonts w:asciiTheme="majorHAnsi" w:eastAsia="Times New Roman" w:hAnsiTheme="majorHAnsi" w:cs="Times New Roman"/>
          <w:bCs/>
          <w:sz w:val="24"/>
          <w:szCs w:val="24"/>
        </w:rPr>
        <w:t xml:space="preserve"> ve Çevre 6. Sınıfa eklenmiştir.</w:t>
      </w:r>
    </w:p>
    <w:p w14:paraId="0A45DB98" w14:textId="48208537" w:rsidR="000558FF" w:rsidRPr="000558FF" w:rsidRDefault="000558FF" w:rsidP="005942F9">
      <w:pPr>
        <w:pStyle w:val="ListeParagraf"/>
        <w:numPr>
          <w:ilvl w:val="0"/>
          <w:numId w:val="2"/>
        </w:numPr>
        <w:spacing w:after="240" w:line="276" w:lineRule="auto"/>
        <w:rPr>
          <w:rFonts w:asciiTheme="majorHAnsi" w:eastAsia="Times New Roman" w:hAnsiTheme="majorHAnsi" w:cs="Times New Roman"/>
          <w:bCs/>
          <w:sz w:val="24"/>
          <w:szCs w:val="24"/>
        </w:rPr>
      </w:pPr>
      <w:r w:rsidRPr="000558FF">
        <w:rPr>
          <w:rFonts w:asciiTheme="majorHAnsi" w:eastAsia="Times New Roman" w:hAnsiTheme="majorHAnsi" w:cs="Times New Roman"/>
          <w:bCs/>
          <w:sz w:val="24"/>
          <w:szCs w:val="24"/>
        </w:rPr>
        <w:t>6. Sınıftaki Sistemler 7. Sınıfa eklenmiştir.</w:t>
      </w:r>
    </w:p>
    <w:p w14:paraId="450D738F" w14:textId="06B4096B" w:rsidR="000558FF" w:rsidRPr="000558FF" w:rsidRDefault="000558FF" w:rsidP="005942F9">
      <w:pPr>
        <w:pStyle w:val="ListeParagraf"/>
        <w:numPr>
          <w:ilvl w:val="0"/>
          <w:numId w:val="2"/>
        </w:numPr>
        <w:spacing w:after="240" w:line="276" w:lineRule="auto"/>
        <w:rPr>
          <w:rFonts w:asciiTheme="majorHAnsi" w:eastAsia="Times New Roman" w:hAnsiTheme="majorHAnsi" w:cs="Times New Roman"/>
          <w:bCs/>
          <w:sz w:val="24"/>
          <w:szCs w:val="24"/>
        </w:rPr>
      </w:pPr>
      <w:r w:rsidRPr="000558FF">
        <w:rPr>
          <w:rFonts w:asciiTheme="majorHAnsi" w:eastAsia="Times New Roman" w:hAnsiTheme="majorHAnsi" w:cs="Times New Roman"/>
          <w:bCs/>
          <w:sz w:val="24"/>
          <w:szCs w:val="24"/>
        </w:rPr>
        <w:t>8. Sınıftaki Elektrik konusu ve Besin Zinciri ve Enerji Akışı 7. Sınıfa eklenmiştir.</w:t>
      </w:r>
    </w:p>
    <w:p w14:paraId="7EF2B4D0" w14:textId="0CAC61D8" w:rsidR="000558FF" w:rsidRPr="000558FF" w:rsidRDefault="000558FF" w:rsidP="005942F9">
      <w:pPr>
        <w:pStyle w:val="ListeParagraf"/>
        <w:numPr>
          <w:ilvl w:val="0"/>
          <w:numId w:val="2"/>
        </w:numPr>
        <w:spacing w:after="240" w:line="276" w:lineRule="auto"/>
        <w:rPr>
          <w:rFonts w:asciiTheme="majorHAnsi" w:eastAsia="Times New Roman" w:hAnsiTheme="majorHAnsi" w:cs="Times New Roman"/>
          <w:bCs/>
          <w:sz w:val="24"/>
          <w:szCs w:val="24"/>
        </w:rPr>
      </w:pPr>
      <w:r w:rsidRPr="000558FF">
        <w:rPr>
          <w:rFonts w:asciiTheme="majorHAnsi" w:eastAsia="Times New Roman" w:hAnsiTheme="majorHAnsi" w:cs="Times New Roman"/>
          <w:bCs/>
          <w:sz w:val="24"/>
          <w:szCs w:val="24"/>
        </w:rPr>
        <w:t>7. Sınıf mitoz-</w:t>
      </w:r>
      <w:proofErr w:type="spellStart"/>
      <w:r w:rsidRPr="000558FF">
        <w:rPr>
          <w:rFonts w:asciiTheme="majorHAnsi" w:eastAsia="Times New Roman" w:hAnsiTheme="majorHAnsi" w:cs="Times New Roman"/>
          <w:bCs/>
          <w:sz w:val="24"/>
          <w:szCs w:val="24"/>
        </w:rPr>
        <w:t>mayoz</w:t>
      </w:r>
      <w:proofErr w:type="spellEnd"/>
      <w:r w:rsidRPr="000558FF">
        <w:rPr>
          <w:rFonts w:asciiTheme="majorHAnsi" w:eastAsia="Times New Roman" w:hAnsiTheme="majorHAnsi" w:cs="Times New Roman"/>
          <w:bCs/>
          <w:sz w:val="24"/>
          <w:szCs w:val="24"/>
        </w:rPr>
        <w:t xml:space="preserve"> konusu 8. Sınıfa eklenmiştir.</w:t>
      </w:r>
    </w:p>
    <w:p w14:paraId="2CC98975" w14:textId="75E7D4EB" w:rsidR="000558FF" w:rsidRPr="000558FF" w:rsidRDefault="000558FF" w:rsidP="005942F9">
      <w:pPr>
        <w:pStyle w:val="ListeParagraf"/>
        <w:numPr>
          <w:ilvl w:val="0"/>
          <w:numId w:val="2"/>
        </w:numPr>
        <w:spacing w:after="240" w:line="276" w:lineRule="auto"/>
        <w:rPr>
          <w:rFonts w:asciiTheme="majorHAnsi" w:eastAsia="Times New Roman" w:hAnsiTheme="majorHAnsi" w:cs="Times New Roman"/>
          <w:bCs/>
          <w:sz w:val="24"/>
          <w:szCs w:val="24"/>
        </w:rPr>
      </w:pPr>
      <w:r w:rsidRPr="000558FF">
        <w:rPr>
          <w:rFonts w:asciiTheme="majorHAnsi" w:eastAsia="Times New Roman" w:hAnsiTheme="majorHAnsi" w:cs="Times New Roman"/>
          <w:bCs/>
          <w:sz w:val="24"/>
          <w:szCs w:val="24"/>
        </w:rPr>
        <w:t>8. Sınıfa ses konusu eklenmiştir.</w:t>
      </w:r>
    </w:p>
    <w:p w14:paraId="4AAB0D58" w14:textId="29F34493" w:rsidR="000558FF" w:rsidRPr="000558FF" w:rsidRDefault="000558FF" w:rsidP="000558FF">
      <w:pPr>
        <w:pStyle w:val="ListeParagraf"/>
        <w:numPr>
          <w:ilvl w:val="0"/>
          <w:numId w:val="2"/>
        </w:numPr>
        <w:spacing w:after="240" w:line="276" w:lineRule="auto"/>
        <w:rPr>
          <w:rFonts w:asciiTheme="majorHAnsi" w:eastAsia="Times New Roman" w:hAnsiTheme="majorHAnsi" w:cs="Times New Roman"/>
          <w:bCs/>
          <w:sz w:val="24"/>
          <w:szCs w:val="24"/>
        </w:rPr>
      </w:pPr>
      <w:r w:rsidRPr="000558FF">
        <w:rPr>
          <w:rFonts w:asciiTheme="majorHAnsi" w:eastAsia="Times New Roman" w:hAnsiTheme="majorHAnsi" w:cs="Times New Roman"/>
          <w:bCs/>
          <w:sz w:val="24"/>
          <w:szCs w:val="24"/>
        </w:rPr>
        <w:t>7. Sınıf ampullerin bağlanma şekilleri 8. Sınıfa eklenmiştir.</w:t>
      </w:r>
    </w:p>
    <w:p w14:paraId="1F2BB985" w14:textId="77777777" w:rsidR="000558FF" w:rsidRDefault="000558FF" w:rsidP="005942F9">
      <w:pPr>
        <w:spacing w:after="240" w:line="276" w:lineRule="auto"/>
        <w:rPr>
          <w:rFonts w:asciiTheme="majorHAnsi" w:eastAsia="Times New Roman" w:hAnsiTheme="majorHAnsi" w:cs="Times New Roman"/>
          <w:bCs/>
          <w:sz w:val="24"/>
          <w:szCs w:val="24"/>
        </w:rPr>
      </w:pPr>
    </w:p>
    <w:p w14:paraId="175909F6" w14:textId="56FE0169" w:rsidR="000558FF" w:rsidRDefault="000558FF" w:rsidP="005942F9">
      <w:pPr>
        <w:spacing w:after="240" w:line="276" w:lineRule="auto"/>
        <w:rPr>
          <w:rFonts w:asciiTheme="majorHAnsi" w:eastAsia="Times New Roman" w:hAnsiTheme="majorHAnsi" w:cs="Times New Roman"/>
          <w:bCs/>
          <w:sz w:val="24"/>
          <w:szCs w:val="24"/>
        </w:rPr>
      </w:pPr>
      <w:r>
        <w:rPr>
          <w:rFonts w:asciiTheme="majorHAnsi" w:eastAsia="Times New Roman" w:hAnsiTheme="majorHAnsi" w:cs="Times New Roman"/>
          <w:bCs/>
          <w:sz w:val="24"/>
          <w:szCs w:val="24"/>
        </w:rPr>
        <w:t>Kaldırılanlar:</w:t>
      </w:r>
    </w:p>
    <w:p w14:paraId="21EA30D0" w14:textId="520460AB" w:rsidR="000558FF" w:rsidRPr="000558FF" w:rsidRDefault="000558FF" w:rsidP="005942F9">
      <w:pPr>
        <w:pStyle w:val="ListeParagraf"/>
        <w:numPr>
          <w:ilvl w:val="0"/>
          <w:numId w:val="2"/>
        </w:numPr>
        <w:spacing w:after="240" w:line="276" w:lineRule="auto"/>
        <w:rPr>
          <w:rFonts w:asciiTheme="majorHAnsi" w:eastAsia="Times New Roman" w:hAnsiTheme="majorHAnsi" w:cs="Times New Roman"/>
          <w:bCs/>
          <w:sz w:val="24"/>
          <w:szCs w:val="24"/>
        </w:rPr>
      </w:pPr>
      <w:r w:rsidRPr="000558FF">
        <w:rPr>
          <w:rFonts w:asciiTheme="majorHAnsi" w:eastAsia="Times New Roman" w:hAnsiTheme="majorHAnsi" w:cs="Times New Roman"/>
          <w:bCs/>
          <w:sz w:val="24"/>
          <w:szCs w:val="24"/>
        </w:rPr>
        <w:t>5-8. Sınıflar düzeyinde, sistem hastalıkları gibi konularda ayrıntılı tıbbi bilgiler</w:t>
      </w:r>
    </w:p>
    <w:p w14:paraId="542B7B82" w14:textId="3A302878" w:rsidR="000558FF" w:rsidRPr="000558FF" w:rsidRDefault="000558FF" w:rsidP="005942F9">
      <w:pPr>
        <w:pStyle w:val="ListeParagraf"/>
        <w:numPr>
          <w:ilvl w:val="0"/>
          <w:numId w:val="2"/>
        </w:numPr>
        <w:spacing w:after="240" w:line="276" w:lineRule="auto"/>
        <w:rPr>
          <w:rFonts w:asciiTheme="majorHAnsi" w:eastAsia="Times New Roman" w:hAnsiTheme="majorHAnsi" w:cs="Times New Roman"/>
          <w:bCs/>
          <w:sz w:val="24"/>
          <w:szCs w:val="24"/>
        </w:rPr>
      </w:pPr>
      <w:r w:rsidRPr="000558FF">
        <w:rPr>
          <w:rFonts w:asciiTheme="majorHAnsi" w:eastAsia="Times New Roman" w:hAnsiTheme="majorHAnsi" w:cs="Times New Roman"/>
          <w:bCs/>
          <w:sz w:val="24"/>
          <w:szCs w:val="24"/>
        </w:rPr>
        <w:t>Sistematik terimlerin aşırı kullanımı (sınıflandırmada alem, cins, tür vb.)</w:t>
      </w:r>
    </w:p>
    <w:p w14:paraId="3B4CE496" w14:textId="0520AECB" w:rsidR="000558FF" w:rsidRPr="000558FF" w:rsidRDefault="000558FF" w:rsidP="005942F9">
      <w:pPr>
        <w:pStyle w:val="ListeParagraf"/>
        <w:numPr>
          <w:ilvl w:val="0"/>
          <w:numId w:val="2"/>
        </w:numPr>
        <w:spacing w:after="240" w:line="276" w:lineRule="auto"/>
        <w:rPr>
          <w:rFonts w:asciiTheme="majorHAnsi" w:eastAsia="Times New Roman" w:hAnsiTheme="majorHAnsi" w:cs="Times New Roman"/>
          <w:bCs/>
          <w:sz w:val="24"/>
          <w:szCs w:val="24"/>
        </w:rPr>
      </w:pPr>
      <w:r w:rsidRPr="000558FF">
        <w:rPr>
          <w:rFonts w:asciiTheme="majorHAnsi" w:eastAsia="Times New Roman" w:hAnsiTheme="majorHAnsi" w:cs="Times New Roman"/>
          <w:bCs/>
          <w:sz w:val="24"/>
          <w:szCs w:val="24"/>
        </w:rPr>
        <w:t>Bazı konularda aşırı ayrıntıya girilmesi (örneğin, sinir sisteminin bölümleri)</w:t>
      </w:r>
    </w:p>
    <w:p w14:paraId="21993EE7" w14:textId="2A9AC9B4" w:rsidR="000558FF" w:rsidRPr="000558FF" w:rsidRDefault="000558FF" w:rsidP="005942F9">
      <w:pPr>
        <w:pStyle w:val="ListeParagraf"/>
        <w:numPr>
          <w:ilvl w:val="0"/>
          <w:numId w:val="2"/>
        </w:numPr>
        <w:spacing w:after="240" w:line="276" w:lineRule="auto"/>
        <w:rPr>
          <w:rFonts w:asciiTheme="majorHAnsi" w:eastAsia="Times New Roman" w:hAnsiTheme="majorHAnsi" w:cs="Times New Roman"/>
          <w:bCs/>
          <w:sz w:val="24"/>
          <w:szCs w:val="24"/>
        </w:rPr>
      </w:pPr>
      <w:r w:rsidRPr="000558FF">
        <w:rPr>
          <w:rFonts w:asciiTheme="majorHAnsi" w:eastAsia="Times New Roman" w:hAnsiTheme="majorHAnsi" w:cs="Times New Roman"/>
          <w:bCs/>
          <w:sz w:val="24"/>
          <w:szCs w:val="24"/>
        </w:rPr>
        <w:t>Matematiksel formüllerin ve hesaplamaların yoğun kullanımı</w:t>
      </w:r>
    </w:p>
    <w:p w14:paraId="3E5EF623" w14:textId="77777777" w:rsidR="00822AC4" w:rsidRDefault="00822AC4" w:rsidP="00822AC4">
      <w:pPr>
        <w:spacing w:after="240" w:line="276" w:lineRule="auto"/>
        <w:ind w:left="720"/>
        <w:rPr>
          <w:rFonts w:asciiTheme="majorHAnsi" w:eastAsia="Times New Roman" w:hAnsiTheme="majorHAnsi" w:cs="Times New Roman"/>
          <w:bCs/>
          <w:sz w:val="24"/>
          <w:szCs w:val="24"/>
        </w:rPr>
      </w:pPr>
    </w:p>
    <w:p w14:paraId="34D0349F" w14:textId="77777777" w:rsidR="00FE6CF7" w:rsidRDefault="00822AC4" w:rsidP="00D55005">
      <w:pPr>
        <w:spacing w:after="240" w:line="276" w:lineRule="auto"/>
        <w:ind w:left="360"/>
        <w:jc w:val="both"/>
        <w:rPr>
          <w:rFonts w:asciiTheme="majorHAnsi" w:eastAsia="Times New Roman" w:hAnsiTheme="majorHAnsi" w:cs="Times New Roman"/>
          <w:bCs/>
          <w:sz w:val="24"/>
          <w:szCs w:val="24"/>
        </w:rPr>
      </w:pPr>
      <w:r w:rsidRPr="00D55005">
        <w:rPr>
          <w:rFonts w:asciiTheme="majorHAnsi" w:eastAsia="Times New Roman" w:hAnsiTheme="majorHAnsi" w:cs="Times New Roman"/>
          <w:bCs/>
          <w:sz w:val="24"/>
          <w:szCs w:val="24"/>
        </w:rPr>
        <w:t xml:space="preserve">Maarif Modeli biçimlendirici değerlendirmeye yönelik beceri odaklı ölçme ve değerlendirme sürecini esas alınmıştır. Değerlendirme süreçleri; öğrencileri teşvik etme, motive etme ve öğrenme çıktıları göz önünde bulundurularak oluşturulmuştur. </w:t>
      </w:r>
    </w:p>
    <w:p w14:paraId="5BB85057" w14:textId="452B9A6E" w:rsidR="00822AC4" w:rsidRPr="00D55005" w:rsidRDefault="00822AC4" w:rsidP="00D55005">
      <w:pPr>
        <w:spacing w:after="240" w:line="276" w:lineRule="auto"/>
        <w:ind w:left="360"/>
        <w:jc w:val="both"/>
        <w:rPr>
          <w:rFonts w:asciiTheme="majorHAnsi" w:eastAsia="Times New Roman" w:hAnsiTheme="majorHAnsi" w:cs="Times New Roman"/>
          <w:bCs/>
          <w:sz w:val="24"/>
          <w:szCs w:val="24"/>
        </w:rPr>
      </w:pPr>
      <w:r w:rsidRPr="00D55005">
        <w:rPr>
          <w:rFonts w:asciiTheme="majorHAnsi" w:eastAsia="Times New Roman" w:hAnsiTheme="majorHAnsi" w:cs="Times New Roman"/>
          <w:bCs/>
          <w:sz w:val="24"/>
          <w:szCs w:val="24"/>
        </w:rPr>
        <w:t>Farklar:</w:t>
      </w:r>
    </w:p>
    <w:p w14:paraId="13E9B7F9" w14:textId="112A288B" w:rsidR="00822AC4" w:rsidRPr="00D55005" w:rsidRDefault="00822AC4" w:rsidP="00D55005">
      <w:pPr>
        <w:spacing w:after="240" w:line="276" w:lineRule="auto"/>
        <w:ind w:left="360"/>
        <w:jc w:val="both"/>
        <w:rPr>
          <w:rFonts w:asciiTheme="majorHAnsi" w:eastAsia="Times New Roman" w:hAnsiTheme="majorHAnsi" w:cs="Times New Roman"/>
          <w:bCs/>
          <w:sz w:val="24"/>
          <w:szCs w:val="24"/>
        </w:rPr>
      </w:pPr>
      <w:r w:rsidRPr="00D55005">
        <w:rPr>
          <w:rFonts w:asciiTheme="majorHAnsi" w:eastAsia="Times New Roman" w:hAnsiTheme="majorHAnsi" w:cs="Times New Roman"/>
          <w:bCs/>
          <w:sz w:val="24"/>
          <w:szCs w:val="24"/>
        </w:rPr>
        <w:t>Becerilerin objektif puanlanmasında dereceli puanlama araçlarının kullanılmasına öncelik verilmesi</w:t>
      </w:r>
    </w:p>
    <w:p w14:paraId="23F89F80" w14:textId="75F8119A" w:rsidR="00822AC4" w:rsidRPr="00D55005" w:rsidRDefault="00822AC4" w:rsidP="00D55005">
      <w:pPr>
        <w:spacing w:after="240" w:line="276" w:lineRule="auto"/>
        <w:ind w:left="360"/>
        <w:jc w:val="both"/>
        <w:rPr>
          <w:rFonts w:asciiTheme="majorHAnsi" w:eastAsia="Times New Roman" w:hAnsiTheme="majorHAnsi" w:cs="Times New Roman"/>
          <w:bCs/>
          <w:sz w:val="24"/>
          <w:szCs w:val="24"/>
        </w:rPr>
      </w:pPr>
      <w:r w:rsidRPr="00D55005">
        <w:rPr>
          <w:rFonts w:asciiTheme="majorHAnsi" w:eastAsia="Times New Roman" w:hAnsiTheme="majorHAnsi" w:cs="Times New Roman"/>
          <w:bCs/>
          <w:sz w:val="24"/>
          <w:szCs w:val="24"/>
        </w:rPr>
        <w:t>Öğrenme çıktılarının veya edinilen tüm becerilerin belirli bir sistem içerisinde ve aralıklarla ölçülmesi beklenmektedir.</w:t>
      </w:r>
    </w:p>
    <w:p w14:paraId="3122D59C" w14:textId="31412C6C" w:rsidR="00822AC4" w:rsidRDefault="00822AC4" w:rsidP="00D55005">
      <w:pPr>
        <w:spacing w:after="240" w:line="276" w:lineRule="auto"/>
        <w:ind w:left="360"/>
        <w:jc w:val="both"/>
        <w:rPr>
          <w:rFonts w:asciiTheme="majorHAnsi" w:eastAsia="Times New Roman" w:hAnsiTheme="majorHAnsi" w:cs="Times New Roman"/>
          <w:bCs/>
          <w:sz w:val="24"/>
          <w:szCs w:val="24"/>
        </w:rPr>
      </w:pPr>
      <w:r w:rsidRPr="00D55005">
        <w:rPr>
          <w:rFonts w:asciiTheme="majorHAnsi" w:eastAsia="Times New Roman" w:hAnsiTheme="majorHAnsi" w:cs="Times New Roman"/>
          <w:bCs/>
          <w:sz w:val="24"/>
          <w:szCs w:val="24"/>
        </w:rPr>
        <w:t>Ölçme</w:t>
      </w:r>
      <w:r w:rsidR="00FE6CF7">
        <w:rPr>
          <w:rFonts w:asciiTheme="majorHAnsi" w:eastAsia="Times New Roman" w:hAnsiTheme="majorHAnsi" w:cs="Times New Roman"/>
          <w:bCs/>
          <w:sz w:val="24"/>
          <w:szCs w:val="24"/>
        </w:rPr>
        <w:t xml:space="preserve"> v</w:t>
      </w:r>
      <w:r w:rsidRPr="00D55005">
        <w:rPr>
          <w:rFonts w:asciiTheme="majorHAnsi" w:eastAsia="Times New Roman" w:hAnsiTheme="majorHAnsi" w:cs="Times New Roman"/>
          <w:bCs/>
          <w:sz w:val="24"/>
          <w:szCs w:val="24"/>
        </w:rPr>
        <w:t>e değerlendirme yöntemleri; öğrencilerin yeteneklerine, ihtiyaçlarına ve özel durumlarına göre çeşitlendirilmelidir.</w:t>
      </w:r>
    </w:p>
    <w:p w14:paraId="5EE861D2" w14:textId="77777777" w:rsidR="00FE6CF7" w:rsidRDefault="00FE6CF7" w:rsidP="00D55005">
      <w:pPr>
        <w:spacing w:after="240" w:line="276" w:lineRule="auto"/>
        <w:ind w:left="360"/>
        <w:jc w:val="both"/>
        <w:rPr>
          <w:rFonts w:asciiTheme="majorHAnsi" w:eastAsia="Times New Roman" w:hAnsiTheme="majorHAnsi" w:cs="Times New Roman"/>
          <w:bCs/>
          <w:sz w:val="24"/>
          <w:szCs w:val="24"/>
        </w:rPr>
      </w:pPr>
    </w:p>
    <w:p w14:paraId="4A4054D9" w14:textId="69DB2744" w:rsidR="00FE6CF7" w:rsidRPr="00FE6CF7" w:rsidRDefault="00FE6CF7" w:rsidP="00FE6CF7">
      <w:pPr>
        <w:pStyle w:val="ListeParagraf"/>
        <w:numPr>
          <w:ilvl w:val="0"/>
          <w:numId w:val="2"/>
        </w:numPr>
        <w:spacing w:after="240" w:line="276" w:lineRule="auto"/>
        <w:jc w:val="both"/>
        <w:rPr>
          <w:rFonts w:asciiTheme="majorHAnsi" w:eastAsia="Times New Roman" w:hAnsiTheme="majorHAnsi" w:cs="Times New Roman"/>
          <w:bCs/>
          <w:sz w:val="24"/>
          <w:szCs w:val="24"/>
        </w:rPr>
      </w:pPr>
      <w:r w:rsidRPr="00FE6CF7">
        <w:rPr>
          <w:rFonts w:asciiTheme="majorHAnsi" w:eastAsia="Times New Roman" w:hAnsiTheme="majorHAnsi" w:cs="Times New Roman"/>
          <w:bCs/>
          <w:sz w:val="24"/>
          <w:szCs w:val="24"/>
        </w:rPr>
        <w:t>Alana özgü beceriler, kavramsal beceriler ve eğilimlerin yanı sıra sosyal-duygusal öğrenme becerileri, değerler ve okuryazarlık becerileri gibi programın tüm bileşenlerinin öğrenme-öğretme uygulamalarında ilgili bağlam içerisinde bütünleştirilerek verilmesi beklenmektedir.</w:t>
      </w:r>
    </w:p>
    <w:p w14:paraId="2ADFABE5" w14:textId="1361030A" w:rsidR="00FE6CF7" w:rsidRPr="00FE6CF7" w:rsidRDefault="00FE6CF7" w:rsidP="00FE6CF7">
      <w:pPr>
        <w:pStyle w:val="ListeParagraf"/>
        <w:numPr>
          <w:ilvl w:val="0"/>
          <w:numId w:val="2"/>
        </w:numPr>
        <w:spacing w:after="240" w:line="276" w:lineRule="auto"/>
        <w:jc w:val="both"/>
        <w:rPr>
          <w:rFonts w:asciiTheme="majorHAnsi" w:eastAsia="Times New Roman" w:hAnsiTheme="majorHAnsi" w:cs="Times New Roman"/>
          <w:bCs/>
          <w:sz w:val="24"/>
          <w:szCs w:val="24"/>
        </w:rPr>
      </w:pPr>
      <w:r w:rsidRPr="00FE6CF7">
        <w:rPr>
          <w:rFonts w:asciiTheme="majorHAnsi" w:eastAsia="Times New Roman" w:hAnsiTheme="majorHAnsi" w:cs="Times New Roman"/>
          <w:bCs/>
          <w:sz w:val="24"/>
          <w:szCs w:val="24"/>
        </w:rPr>
        <w:t>Fen Bilimleri Dersi Öğretim Programı’nda çağın gerektirdiği becerilere ve yaşam boyu öğrenme alışkanlığına sahip, üst düzey düşünme ve bilimsel süreç becerilerini kullanabilen, etik ve ahlaki değerleri benimseyen çok yönlü bireylerin yetiştirilmesi amaçlanmaktadır.</w:t>
      </w:r>
    </w:p>
    <w:p w14:paraId="492C26B0" w14:textId="2BE3B9CE" w:rsidR="00FE6CF7" w:rsidRPr="00FE6CF7" w:rsidRDefault="00FE6CF7" w:rsidP="00FE6CF7">
      <w:pPr>
        <w:pStyle w:val="ListeParagraf"/>
        <w:numPr>
          <w:ilvl w:val="0"/>
          <w:numId w:val="2"/>
        </w:numPr>
        <w:spacing w:after="240" w:line="276" w:lineRule="auto"/>
        <w:jc w:val="both"/>
        <w:rPr>
          <w:rFonts w:asciiTheme="majorHAnsi" w:eastAsia="Times New Roman" w:hAnsiTheme="majorHAnsi" w:cs="Times New Roman"/>
          <w:bCs/>
          <w:sz w:val="24"/>
          <w:szCs w:val="24"/>
        </w:rPr>
      </w:pPr>
      <w:r w:rsidRPr="00FE6CF7">
        <w:rPr>
          <w:rFonts w:asciiTheme="majorHAnsi" w:eastAsia="Times New Roman" w:hAnsiTheme="majorHAnsi" w:cs="Times New Roman"/>
          <w:bCs/>
          <w:sz w:val="24"/>
          <w:szCs w:val="24"/>
        </w:rPr>
        <w:t>Programda öğrenme-öğretme uygulamalarının hem sınıf veya okul içi hem de okul dışı öğrenme ortamlarında (bilim ve sanat merkezleri, müzeler, planetaryumlar vb.) düzenlenmesi öngörülmektedir.</w:t>
      </w:r>
    </w:p>
    <w:p w14:paraId="20698EA0" w14:textId="77777777" w:rsidR="00822AC4" w:rsidRPr="000558FF" w:rsidRDefault="00822AC4" w:rsidP="00D55005">
      <w:pPr>
        <w:spacing w:after="240" w:line="276" w:lineRule="auto"/>
        <w:jc w:val="both"/>
        <w:rPr>
          <w:rFonts w:asciiTheme="majorHAnsi" w:eastAsia="Times New Roman" w:hAnsiTheme="majorHAnsi" w:cs="Times New Roman"/>
          <w:bCs/>
          <w:sz w:val="24"/>
          <w:szCs w:val="24"/>
        </w:rPr>
      </w:pPr>
    </w:p>
    <w:p w14:paraId="537E2859" w14:textId="4BECDDF8" w:rsidR="005942F9" w:rsidRPr="00D55005" w:rsidRDefault="005942F9" w:rsidP="00D55005">
      <w:pPr>
        <w:spacing w:after="360" w:line="276" w:lineRule="auto"/>
        <w:ind w:left="360"/>
        <w:jc w:val="both"/>
        <w:rPr>
          <w:rFonts w:asciiTheme="majorHAnsi" w:eastAsia="Times New Roman" w:hAnsiTheme="majorHAnsi" w:cs="Times New Roman"/>
          <w:sz w:val="24"/>
          <w:szCs w:val="24"/>
        </w:rPr>
      </w:pPr>
      <w:r w:rsidRPr="00D55005">
        <w:rPr>
          <w:rFonts w:asciiTheme="majorHAnsi" w:eastAsia="Times New Roman" w:hAnsiTheme="majorHAnsi" w:cs="Times New Roman"/>
          <w:b/>
          <w:sz w:val="24"/>
          <w:szCs w:val="24"/>
        </w:rPr>
        <w:t xml:space="preserve">8. </w:t>
      </w:r>
      <w:r w:rsidRPr="00D55005">
        <w:rPr>
          <w:rFonts w:asciiTheme="majorHAnsi" w:eastAsia="Times New Roman" w:hAnsiTheme="majorHAnsi" w:cs="Times New Roman"/>
          <w:sz w:val="24"/>
          <w:szCs w:val="24"/>
        </w:rPr>
        <w:t>Dilek ve temenniler kısmında Zümre Başkanı .......................... okulda görülen eksikliklerin</w:t>
      </w:r>
      <w:r w:rsidRPr="00D55005">
        <w:rPr>
          <w:rFonts w:asciiTheme="majorHAnsi" w:eastAsia="Times New Roman" w:hAnsiTheme="majorHAnsi" w:cs="Times New Roman"/>
          <w:b/>
          <w:sz w:val="24"/>
          <w:szCs w:val="24"/>
        </w:rPr>
        <w:t xml:space="preserve"> </w:t>
      </w:r>
      <w:r w:rsidRPr="00D55005">
        <w:rPr>
          <w:rFonts w:asciiTheme="majorHAnsi" w:eastAsia="Times New Roman" w:hAnsiTheme="majorHAnsi" w:cs="Times New Roman"/>
          <w:sz w:val="24"/>
          <w:szCs w:val="24"/>
        </w:rPr>
        <w:t>giderilmesi ve öğrenci başarılarının arttırılması dileğiyle toplantıyı sonlandırmıştır.</w:t>
      </w:r>
    </w:p>
    <w:p w14:paraId="29DEB9F9" w14:textId="77777777" w:rsidR="005942F9" w:rsidRDefault="005942F9" w:rsidP="005942F9">
      <w:pPr>
        <w:spacing w:line="360" w:lineRule="auto"/>
        <w:rPr>
          <w:rFonts w:asciiTheme="majorHAnsi" w:eastAsia="Times New Roman" w:hAnsiTheme="majorHAnsi" w:cs="Times New Roman"/>
          <w:sz w:val="24"/>
          <w:szCs w:val="24"/>
        </w:rPr>
      </w:pPr>
    </w:p>
    <w:p w14:paraId="60913E8D" w14:textId="77777777" w:rsidR="005942F9" w:rsidRDefault="005942F9" w:rsidP="005942F9">
      <w:pPr>
        <w:spacing w:line="276" w:lineRule="auto"/>
        <w:ind w:right="20"/>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        ...................................</w:t>
      </w:r>
      <w:r>
        <w:rPr>
          <w:rFonts w:asciiTheme="majorHAnsi" w:eastAsia="Times New Roman" w:hAnsiTheme="majorHAnsi" w:cs="Times New Roman"/>
          <w:sz w:val="24"/>
          <w:szCs w:val="24"/>
        </w:rPr>
        <w:tab/>
      </w:r>
      <w:r>
        <w:rPr>
          <w:rFonts w:asciiTheme="majorHAnsi" w:eastAsia="Times New Roman" w:hAnsiTheme="majorHAnsi" w:cs="Times New Roman"/>
          <w:sz w:val="24"/>
          <w:szCs w:val="24"/>
        </w:rPr>
        <w:tab/>
        <w:t xml:space="preserve">     .............................</w:t>
      </w:r>
      <w:r>
        <w:rPr>
          <w:rFonts w:asciiTheme="majorHAnsi" w:eastAsia="Times New Roman" w:hAnsiTheme="majorHAnsi" w:cs="Times New Roman"/>
          <w:sz w:val="24"/>
          <w:szCs w:val="24"/>
        </w:rPr>
        <w:tab/>
      </w:r>
      <w:r>
        <w:rPr>
          <w:rFonts w:asciiTheme="majorHAnsi" w:eastAsia="Times New Roman" w:hAnsiTheme="majorHAnsi" w:cs="Times New Roman"/>
          <w:sz w:val="24"/>
          <w:szCs w:val="24"/>
        </w:rPr>
        <w:tab/>
        <w:t xml:space="preserve">         .....................................</w:t>
      </w:r>
    </w:p>
    <w:p w14:paraId="3F1990CC" w14:textId="5AA7C776" w:rsidR="005942F9" w:rsidRDefault="005942F9" w:rsidP="005942F9">
      <w:pPr>
        <w:spacing w:line="232" w:lineRule="auto"/>
        <w:ind w:right="20"/>
        <w:rPr>
          <w:rFonts w:asciiTheme="majorHAnsi" w:eastAsia="Times New Roman" w:hAnsiTheme="majorHAnsi" w:cs="Times New Roman"/>
          <w:b/>
          <w:sz w:val="24"/>
          <w:szCs w:val="24"/>
        </w:rPr>
      </w:pPr>
      <w:r>
        <w:rPr>
          <w:rFonts w:asciiTheme="majorHAnsi" w:eastAsia="Times New Roman" w:hAnsiTheme="majorHAnsi" w:cs="Times New Roman"/>
          <w:b/>
          <w:sz w:val="24"/>
          <w:szCs w:val="24"/>
        </w:rPr>
        <w:t>Fen Bilimleri Öğretmeni</w:t>
      </w:r>
      <w:r>
        <w:rPr>
          <w:rFonts w:asciiTheme="majorHAnsi" w:eastAsia="Times New Roman" w:hAnsiTheme="majorHAnsi" w:cs="Times New Roman"/>
          <w:b/>
          <w:sz w:val="24"/>
          <w:szCs w:val="24"/>
        </w:rPr>
        <w:tab/>
        <w:t xml:space="preserve">        Fen Bilimleri Öğretmeni</w:t>
      </w:r>
      <w:r>
        <w:rPr>
          <w:rFonts w:asciiTheme="majorHAnsi" w:eastAsia="Times New Roman" w:hAnsiTheme="majorHAnsi" w:cs="Times New Roman"/>
          <w:b/>
          <w:sz w:val="24"/>
          <w:szCs w:val="24"/>
        </w:rPr>
        <w:tab/>
      </w:r>
      <w:r w:rsidR="006658B8">
        <w:rPr>
          <w:rFonts w:asciiTheme="majorHAnsi" w:eastAsia="Times New Roman" w:hAnsiTheme="majorHAnsi" w:cs="Times New Roman"/>
          <w:b/>
          <w:sz w:val="24"/>
          <w:szCs w:val="24"/>
        </w:rPr>
        <w:t xml:space="preserve">             </w:t>
      </w:r>
      <w:r>
        <w:rPr>
          <w:rFonts w:asciiTheme="majorHAnsi" w:eastAsia="Times New Roman" w:hAnsiTheme="majorHAnsi" w:cs="Times New Roman"/>
          <w:b/>
          <w:sz w:val="24"/>
          <w:szCs w:val="24"/>
        </w:rPr>
        <w:t xml:space="preserve">  Okul Müdür Yardımcısı</w:t>
      </w:r>
    </w:p>
    <w:p w14:paraId="52D4B953" w14:textId="77777777" w:rsidR="005942F9" w:rsidRDefault="005942F9" w:rsidP="005942F9">
      <w:pPr>
        <w:spacing w:line="232" w:lineRule="auto"/>
        <w:ind w:right="20"/>
        <w:rPr>
          <w:rFonts w:asciiTheme="majorHAnsi" w:eastAsia="Times New Roman" w:hAnsiTheme="majorHAnsi" w:cs="Times New Roman"/>
          <w:b/>
          <w:sz w:val="24"/>
          <w:szCs w:val="24"/>
        </w:rPr>
      </w:pPr>
    </w:p>
    <w:p w14:paraId="45D68F7A" w14:textId="77777777" w:rsidR="005942F9" w:rsidRDefault="005942F9" w:rsidP="005942F9">
      <w:pPr>
        <w:spacing w:line="232" w:lineRule="auto"/>
        <w:ind w:right="20"/>
        <w:rPr>
          <w:rFonts w:asciiTheme="majorHAnsi" w:eastAsia="Times New Roman" w:hAnsiTheme="majorHAnsi" w:cs="Times New Roman"/>
          <w:b/>
          <w:sz w:val="24"/>
          <w:szCs w:val="24"/>
        </w:rPr>
      </w:pPr>
    </w:p>
    <w:p w14:paraId="7D3C1EBA" w14:textId="77777777" w:rsidR="006658B8" w:rsidRDefault="006658B8" w:rsidP="005942F9">
      <w:pPr>
        <w:spacing w:line="232" w:lineRule="auto"/>
        <w:ind w:right="20"/>
        <w:rPr>
          <w:rFonts w:asciiTheme="majorHAnsi" w:eastAsia="Times New Roman" w:hAnsiTheme="majorHAnsi" w:cs="Times New Roman"/>
          <w:b/>
          <w:sz w:val="24"/>
          <w:szCs w:val="24"/>
        </w:rPr>
      </w:pPr>
    </w:p>
    <w:p w14:paraId="2054E740" w14:textId="77777777" w:rsidR="006658B8" w:rsidRDefault="006658B8" w:rsidP="005942F9">
      <w:pPr>
        <w:spacing w:line="232" w:lineRule="auto"/>
        <w:ind w:right="20"/>
        <w:rPr>
          <w:rFonts w:asciiTheme="majorHAnsi" w:eastAsia="Times New Roman" w:hAnsiTheme="majorHAnsi" w:cs="Times New Roman"/>
          <w:b/>
          <w:sz w:val="24"/>
          <w:szCs w:val="24"/>
        </w:rPr>
      </w:pPr>
    </w:p>
    <w:p w14:paraId="534B0B7E" w14:textId="77777777" w:rsidR="005942F9" w:rsidRDefault="005942F9" w:rsidP="005942F9">
      <w:pPr>
        <w:spacing w:line="232" w:lineRule="auto"/>
        <w:ind w:right="20"/>
        <w:rPr>
          <w:rFonts w:asciiTheme="majorHAnsi" w:eastAsia="Times New Roman" w:hAnsiTheme="majorHAnsi" w:cs="Times New Roman"/>
          <w:b/>
          <w:sz w:val="24"/>
          <w:szCs w:val="24"/>
        </w:rPr>
      </w:pPr>
    </w:p>
    <w:p w14:paraId="0104C841" w14:textId="77777777" w:rsidR="005942F9" w:rsidRDefault="005942F9" w:rsidP="005942F9">
      <w:pPr>
        <w:spacing w:line="232" w:lineRule="auto"/>
        <w:ind w:right="20"/>
        <w:rPr>
          <w:rFonts w:asciiTheme="majorHAnsi" w:eastAsia="Times New Roman" w:hAnsiTheme="majorHAnsi" w:cs="Times New Roman"/>
          <w:b/>
          <w:sz w:val="24"/>
          <w:szCs w:val="24"/>
        </w:rPr>
      </w:pPr>
    </w:p>
    <w:p w14:paraId="2F83132C" w14:textId="053D5417" w:rsidR="005942F9" w:rsidRDefault="005942F9" w:rsidP="006658B8">
      <w:pPr>
        <w:tabs>
          <w:tab w:val="left" w:pos="4380"/>
          <w:tab w:val="left" w:pos="5670"/>
        </w:tabs>
        <w:spacing w:line="360" w:lineRule="auto"/>
        <w:ind w:left="3119" w:right="3822"/>
        <w:jc w:val="center"/>
        <w:rPr>
          <w:rFonts w:asciiTheme="majorHAnsi" w:eastAsia="Times New Roman" w:hAnsiTheme="majorHAnsi" w:cs="Times New Roman"/>
          <w:sz w:val="24"/>
          <w:szCs w:val="24"/>
        </w:rPr>
      </w:pPr>
      <w:r>
        <w:rPr>
          <w:rFonts w:asciiTheme="majorHAnsi" w:eastAsia="Times New Roman" w:hAnsiTheme="majorHAnsi" w:cs="Times New Roman"/>
          <w:sz w:val="24"/>
          <w:szCs w:val="24"/>
        </w:rPr>
        <w:t>.../06/202</w:t>
      </w:r>
      <w:r w:rsidR="006658B8">
        <w:rPr>
          <w:rFonts w:asciiTheme="majorHAnsi" w:eastAsia="Times New Roman" w:hAnsiTheme="majorHAnsi" w:cs="Times New Roman"/>
          <w:sz w:val="24"/>
          <w:szCs w:val="24"/>
        </w:rPr>
        <w:t>4</w:t>
      </w:r>
    </w:p>
    <w:p w14:paraId="5283433F" w14:textId="77777777" w:rsidR="005942F9" w:rsidRDefault="005942F9" w:rsidP="006658B8">
      <w:pPr>
        <w:tabs>
          <w:tab w:val="left" w:pos="4380"/>
          <w:tab w:val="left" w:pos="5670"/>
        </w:tabs>
        <w:ind w:left="3119" w:right="3822"/>
        <w:jc w:val="center"/>
        <w:rPr>
          <w:rFonts w:asciiTheme="majorHAnsi" w:eastAsia="Times New Roman" w:hAnsiTheme="majorHAnsi" w:cs="Times New Roman"/>
          <w:sz w:val="24"/>
          <w:szCs w:val="24"/>
        </w:rPr>
      </w:pPr>
      <w:r>
        <w:rPr>
          <w:rFonts w:asciiTheme="majorHAnsi" w:eastAsia="Times New Roman" w:hAnsiTheme="majorHAnsi" w:cs="Times New Roman"/>
          <w:sz w:val="24"/>
          <w:szCs w:val="24"/>
        </w:rPr>
        <w:t>Uygundur</w:t>
      </w:r>
    </w:p>
    <w:p w14:paraId="6E782D24" w14:textId="520B7D58" w:rsidR="005942F9" w:rsidRDefault="006658B8" w:rsidP="006658B8">
      <w:pPr>
        <w:tabs>
          <w:tab w:val="left" w:pos="4380"/>
          <w:tab w:val="left" w:pos="5670"/>
        </w:tabs>
        <w:spacing w:line="276" w:lineRule="auto"/>
        <w:ind w:right="3822"/>
        <w:jc w:val="center"/>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                                                          </w:t>
      </w:r>
      <w:r w:rsidR="005942F9">
        <w:rPr>
          <w:rFonts w:asciiTheme="majorHAnsi" w:eastAsia="Times New Roman" w:hAnsiTheme="majorHAnsi" w:cs="Times New Roman"/>
          <w:sz w:val="24"/>
          <w:szCs w:val="24"/>
        </w:rPr>
        <w:t>...........................................</w:t>
      </w:r>
    </w:p>
    <w:p w14:paraId="1368A39C" w14:textId="77777777" w:rsidR="005942F9" w:rsidRDefault="005942F9" w:rsidP="006658B8">
      <w:pPr>
        <w:spacing w:line="230" w:lineRule="auto"/>
        <w:ind w:left="3119" w:right="3822"/>
        <w:jc w:val="center"/>
        <w:rPr>
          <w:rFonts w:asciiTheme="majorHAnsi" w:eastAsia="Times New Roman" w:hAnsiTheme="majorHAnsi" w:cs="Times New Roman"/>
          <w:b/>
          <w:sz w:val="24"/>
          <w:szCs w:val="24"/>
        </w:rPr>
      </w:pPr>
      <w:r>
        <w:rPr>
          <w:rFonts w:asciiTheme="majorHAnsi" w:eastAsia="Times New Roman" w:hAnsiTheme="majorHAnsi" w:cs="Times New Roman"/>
          <w:b/>
          <w:sz w:val="24"/>
          <w:szCs w:val="24"/>
        </w:rPr>
        <w:t>Okul Müdürü</w:t>
      </w:r>
    </w:p>
    <w:p w14:paraId="7875E9C3" w14:textId="77777777" w:rsidR="006C2AE0" w:rsidRDefault="006C2AE0" w:rsidP="006658B8">
      <w:pPr>
        <w:jc w:val="center"/>
      </w:pPr>
    </w:p>
    <w:sectPr w:rsidR="006C2A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Display">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AA2FEB"/>
    <w:multiLevelType w:val="hybridMultilevel"/>
    <w:tmpl w:val="FAAC2174"/>
    <w:lvl w:ilvl="0" w:tplc="FFFFFFFF">
      <w:start w:val="7"/>
      <w:numFmt w:val="bullet"/>
      <w:lvlText w:val="•"/>
      <w:lvlJc w:val="left"/>
      <w:pPr>
        <w:ind w:left="720" w:hanging="360"/>
      </w:pPr>
      <w:rPr>
        <w:rFonts w:ascii="Aptos Display" w:eastAsia="Times New Roman" w:hAnsi="Aptos Display"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59AE2C19"/>
    <w:multiLevelType w:val="hybridMultilevel"/>
    <w:tmpl w:val="CCDA6E6E"/>
    <w:lvl w:ilvl="0" w:tplc="041F000F">
      <w:start w:val="1"/>
      <w:numFmt w:val="decimal"/>
      <w:lvlText w:val="%1."/>
      <w:lvlJc w:val="left"/>
      <w:pPr>
        <w:tabs>
          <w:tab w:val="num" w:pos="720"/>
        </w:tabs>
        <w:ind w:left="720" w:hanging="360"/>
      </w:pPr>
    </w:lvl>
    <w:lvl w:ilvl="1" w:tplc="0C32347C">
      <w:start w:val="1"/>
      <w:numFmt w:val="bullet"/>
      <w:lvlText w:val="-"/>
      <w:lvlJc w:val="left"/>
      <w:pPr>
        <w:tabs>
          <w:tab w:val="num" w:pos="1440"/>
        </w:tabs>
        <w:ind w:left="1440" w:hanging="360"/>
      </w:pPr>
      <w:rPr>
        <w:rFonts w:ascii="Times New Roman" w:eastAsia="Times New Roman" w:hAnsi="Times New Roman" w:cs="Times New Roman" w:hint="default"/>
      </w:r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num w:numId="1" w16cid:durableId="1675182725">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83337947">
    <w:abstractNumId w:val="0"/>
  </w:num>
  <w:num w:numId="3" w16cid:durableId="15924715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2F9"/>
    <w:rsid w:val="000558FF"/>
    <w:rsid w:val="00075426"/>
    <w:rsid w:val="001B7C8B"/>
    <w:rsid w:val="002E4732"/>
    <w:rsid w:val="004C5E02"/>
    <w:rsid w:val="005942F9"/>
    <w:rsid w:val="006658B8"/>
    <w:rsid w:val="006C2AE0"/>
    <w:rsid w:val="006E64EE"/>
    <w:rsid w:val="00773D08"/>
    <w:rsid w:val="00822AC4"/>
    <w:rsid w:val="00C31716"/>
    <w:rsid w:val="00D55005"/>
    <w:rsid w:val="00D64E80"/>
    <w:rsid w:val="00FE6CF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16276"/>
  <w15:chartTrackingRefBased/>
  <w15:docId w15:val="{7992DCDA-E9CB-465F-9A16-A9C322511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42F9"/>
    <w:pPr>
      <w:spacing w:after="0" w:line="240" w:lineRule="auto"/>
    </w:pPr>
    <w:rPr>
      <w:rFonts w:ascii="Calibri" w:eastAsia="Calibri" w:hAnsi="Calibri" w:cs="Arial"/>
      <w:kern w:val="0"/>
      <w:sz w:val="20"/>
      <w:szCs w:val="20"/>
      <w:lang w:eastAsia="tr-TR"/>
      <w14:ligatures w14:val="none"/>
    </w:rPr>
  </w:style>
  <w:style w:type="paragraph" w:styleId="Balk1">
    <w:name w:val="heading 1"/>
    <w:basedOn w:val="Normal"/>
    <w:next w:val="Normal"/>
    <w:link w:val="Balk1Char"/>
    <w:uiPriority w:val="9"/>
    <w:qFormat/>
    <w:rsid w:val="005942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5942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5942F9"/>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5942F9"/>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5942F9"/>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5942F9"/>
    <w:pPr>
      <w:keepNext/>
      <w:keepLines/>
      <w:spacing w:before="4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5942F9"/>
    <w:pPr>
      <w:keepNext/>
      <w:keepLines/>
      <w:spacing w:before="4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5942F9"/>
    <w:pPr>
      <w:keepNext/>
      <w:keepLines/>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5942F9"/>
    <w:pPr>
      <w:keepNext/>
      <w:keepLines/>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942F9"/>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5942F9"/>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5942F9"/>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5942F9"/>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5942F9"/>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5942F9"/>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5942F9"/>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5942F9"/>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5942F9"/>
    <w:rPr>
      <w:rFonts w:eastAsiaTheme="majorEastAsia" w:cstheme="majorBidi"/>
      <w:color w:val="272727" w:themeColor="text1" w:themeTint="D8"/>
    </w:rPr>
  </w:style>
  <w:style w:type="paragraph" w:styleId="KonuBal">
    <w:name w:val="Title"/>
    <w:basedOn w:val="Normal"/>
    <w:next w:val="Normal"/>
    <w:link w:val="KonuBalChar"/>
    <w:uiPriority w:val="10"/>
    <w:qFormat/>
    <w:rsid w:val="005942F9"/>
    <w:pPr>
      <w:spacing w:after="80"/>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5942F9"/>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5942F9"/>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5942F9"/>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5942F9"/>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5942F9"/>
    <w:rPr>
      <w:i/>
      <w:iCs/>
      <w:color w:val="404040" w:themeColor="text1" w:themeTint="BF"/>
    </w:rPr>
  </w:style>
  <w:style w:type="paragraph" w:styleId="ListeParagraf">
    <w:name w:val="List Paragraph"/>
    <w:basedOn w:val="Normal"/>
    <w:uiPriority w:val="34"/>
    <w:qFormat/>
    <w:rsid w:val="005942F9"/>
    <w:pPr>
      <w:ind w:left="720"/>
      <w:contextualSpacing/>
    </w:pPr>
  </w:style>
  <w:style w:type="character" w:styleId="GlVurgulama">
    <w:name w:val="Intense Emphasis"/>
    <w:basedOn w:val="VarsaylanParagrafYazTipi"/>
    <w:uiPriority w:val="21"/>
    <w:qFormat/>
    <w:rsid w:val="005942F9"/>
    <w:rPr>
      <w:i/>
      <w:iCs/>
      <w:color w:val="0F4761" w:themeColor="accent1" w:themeShade="BF"/>
    </w:rPr>
  </w:style>
  <w:style w:type="paragraph" w:styleId="GlAlnt">
    <w:name w:val="Intense Quote"/>
    <w:basedOn w:val="Normal"/>
    <w:next w:val="Normal"/>
    <w:link w:val="GlAlntChar"/>
    <w:uiPriority w:val="30"/>
    <w:qFormat/>
    <w:rsid w:val="005942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5942F9"/>
    <w:rPr>
      <w:i/>
      <w:iCs/>
      <w:color w:val="0F4761" w:themeColor="accent1" w:themeShade="BF"/>
    </w:rPr>
  </w:style>
  <w:style w:type="character" w:styleId="GlBavuru">
    <w:name w:val="Intense Reference"/>
    <w:basedOn w:val="VarsaylanParagrafYazTipi"/>
    <w:uiPriority w:val="32"/>
    <w:qFormat/>
    <w:rsid w:val="005942F9"/>
    <w:rPr>
      <w:b/>
      <w:bCs/>
      <w:smallCaps/>
      <w:color w:val="0F4761" w:themeColor="accent1" w:themeShade="BF"/>
      <w:spacing w:val="5"/>
    </w:rPr>
  </w:style>
  <w:style w:type="character" w:styleId="Kpr">
    <w:name w:val="Hyperlink"/>
    <w:basedOn w:val="VarsaylanParagrafYazTipi"/>
    <w:uiPriority w:val="99"/>
    <w:semiHidden/>
    <w:unhideWhenUsed/>
    <w:rsid w:val="005942F9"/>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3314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hyperlink" Target="https://d.docs.live.net/4c643e5dc5808a78/Masa&#252;st&#252;/www.fenusbilim.com" TargetMode="External" /><Relationship Id="rId4" Type="http://schemas.openxmlformats.org/officeDocument/2006/relationships/webSettings" Target="webSettings.xml"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1101</Words>
  <Characters>6280</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Müge AYDOĞAN</dc:creator>
  <cp:keywords/>
  <dc:description/>
  <cp:lastModifiedBy>Müge AYDOĞAN</cp:lastModifiedBy>
  <cp:revision>8</cp:revision>
  <dcterms:created xsi:type="dcterms:W3CDTF">2024-05-30T17:53:00Z</dcterms:created>
  <dcterms:modified xsi:type="dcterms:W3CDTF">2024-06-27T08:33:00Z</dcterms:modified>
</cp:coreProperties>
</file>