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B60B4" w14:textId="103F2C48" w:rsidR="008143AE" w:rsidRPr="004B5174" w:rsidRDefault="008143AE" w:rsidP="004B5174">
      <w:pPr>
        <w:spacing w:after="0"/>
        <w:jc w:val="center"/>
        <w:rPr>
          <w:rFonts w:cstheme="minorHAnsi"/>
          <w:b/>
        </w:rPr>
      </w:pPr>
      <w:r w:rsidRPr="004B5174">
        <w:rPr>
          <w:rFonts w:cstheme="minorHAnsi"/>
          <w:b/>
        </w:rPr>
        <w:t>202</w:t>
      </w:r>
      <w:r w:rsidR="00371252">
        <w:rPr>
          <w:rFonts w:cstheme="minorHAnsi"/>
          <w:b/>
        </w:rPr>
        <w:t>4</w:t>
      </w:r>
      <w:r w:rsidRPr="004B5174">
        <w:rPr>
          <w:rFonts w:cstheme="minorHAnsi"/>
          <w:b/>
        </w:rPr>
        <w:t>-202</w:t>
      </w:r>
      <w:r w:rsidR="00371252">
        <w:rPr>
          <w:rFonts w:cstheme="minorHAnsi"/>
          <w:b/>
        </w:rPr>
        <w:t>5</w:t>
      </w:r>
      <w:r w:rsidRPr="004B5174">
        <w:rPr>
          <w:rFonts w:cstheme="minorHAnsi"/>
          <w:b/>
        </w:rPr>
        <w:t xml:space="preserve"> EĞİTİM – ÖĞRETİM YILI ............</w:t>
      </w:r>
      <w:r w:rsidR="008201E6" w:rsidRPr="004B5174">
        <w:rPr>
          <w:rFonts w:cstheme="minorHAnsi"/>
          <w:b/>
        </w:rPr>
        <w:t xml:space="preserve"> </w:t>
      </w:r>
      <w:hyperlink r:id="rId5" w:history="1">
        <w:r w:rsidR="008201E6" w:rsidRPr="004B5174">
          <w:rPr>
            <w:rStyle w:val="Kpr"/>
            <w:rFonts w:cstheme="minorHAnsi"/>
            <w:b/>
          </w:rPr>
          <w:t>www.fenusbilim.com</w:t>
        </w:r>
      </w:hyperlink>
      <w:r w:rsidR="008201E6" w:rsidRPr="004B5174">
        <w:rPr>
          <w:rFonts w:cstheme="minorHAnsi"/>
          <w:b/>
        </w:rPr>
        <w:t xml:space="preserve"> </w:t>
      </w:r>
      <w:r w:rsidRPr="004B5174">
        <w:rPr>
          <w:rFonts w:cstheme="minorHAnsi"/>
          <w:b/>
        </w:rPr>
        <w:t xml:space="preserve"> OKULU 6. </w:t>
      </w:r>
      <w:r w:rsidR="008201E6" w:rsidRPr="004B5174">
        <w:rPr>
          <w:rFonts w:cstheme="minorHAnsi"/>
          <w:b/>
        </w:rPr>
        <w:t>SINIFLAR FEN</w:t>
      </w:r>
      <w:r w:rsidRPr="004B5174">
        <w:rPr>
          <w:rFonts w:cstheme="minorHAnsi"/>
          <w:b/>
        </w:rPr>
        <w:t xml:space="preserve"> BİLİMLERİ DERSİ GÜNLÜK DERS PLÂNI</w:t>
      </w:r>
    </w:p>
    <w:p w14:paraId="73B996D4" w14:textId="77777777" w:rsidR="008143AE" w:rsidRPr="004B5174" w:rsidRDefault="008143AE" w:rsidP="004B5174">
      <w:pPr>
        <w:spacing w:after="0"/>
        <w:ind w:firstLine="567"/>
        <w:rPr>
          <w:rFonts w:cstheme="minorHAnsi"/>
          <w:b/>
        </w:rPr>
      </w:pPr>
      <w:r w:rsidRPr="004B5174">
        <w:rPr>
          <w:rFonts w:cstheme="minorHAnsi"/>
          <w:b/>
        </w:rPr>
        <w:t>I.BÖLÜM</w:t>
      </w:r>
    </w:p>
    <w:tbl>
      <w:tblPr>
        <w:tblStyle w:val="TabloKlavuzu"/>
        <w:tblW w:w="0" w:type="auto"/>
        <w:jc w:val="center"/>
        <w:tblLook w:val="04A0" w:firstRow="1" w:lastRow="0" w:firstColumn="1" w:lastColumn="0" w:noHBand="0" w:noVBand="1"/>
      </w:tblPr>
      <w:tblGrid>
        <w:gridCol w:w="2127"/>
        <w:gridCol w:w="4973"/>
        <w:gridCol w:w="3248"/>
      </w:tblGrid>
      <w:tr w:rsidR="008143AE" w:rsidRPr="004B5174" w14:paraId="7D13EFE7" w14:textId="77777777" w:rsidTr="00460E03">
        <w:trPr>
          <w:trHeight w:val="268"/>
          <w:jc w:val="center"/>
        </w:trPr>
        <w:tc>
          <w:tcPr>
            <w:tcW w:w="2127" w:type="dxa"/>
          </w:tcPr>
          <w:p w14:paraId="31DC411F" w14:textId="77777777" w:rsidR="008143AE" w:rsidRPr="004B5174" w:rsidRDefault="008143AE" w:rsidP="004B5174">
            <w:pPr>
              <w:spacing w:after="0"/>
              <w:jc w:val="right"/>
              <w:rPr>
                <w:rFonts w:cstheme="minorHAnsi"/>
                <w:b/>
              </w:rPr>
            </w:pPr>
            <w:r w:rsidRPr="004B5174">
              <w:rPr>
                <w:rFonts w:cstheme="minorHAnsi"/>
                <w:b/>
              </w:rPr>
              <w:t>Dersin Adı:</w:t>
            </w:r>
          </w:p>
        </w:tc>
        <w:tc>
          <w:tcPr>
            <w:tcW w:w="4973" w:type="dxa"/>
          </w:tcPr>
          <w:p w14:paraId="69BB10B6" w14:textId="77777777" w:rsidR="008143AE" w:rsidRPr="004B5174" w:rsidRDefault="008143AE" w:rsidP="004B5174">
            <w:pPr>
              <w:spacing w:after="0"/>
              <w:rPr>
                <w:rFonts w:cstheme="minorHAnsi"/>
              </w:rPr>
            </w:pPr>
            <w:r w:rsidRPr="004B5174">
              <w:rPr>
                <w:rFonts w:cstheme="minorHAnsi"/>
              </w:rPr>
              <w:t>Fen Bilimleri</w:t>
            </w:r>
          </w:p>
        </w:tc>
        <w:tc>
          <w:tcPr>
            <w:tcW w:w="3248" w:type="dxa"/>
          </w:tcPr>
          <w:p w14:paraId="487CF6C6" w14:textId="763729FF" w:rsidR="008143AE" w:rsidRPr="004B5174" w:rsidRDefault="003C35D9" w:rsidP="004B5174">
            <w:pPr>
              <w:spacing w:after="0"/>
              <w:rPr>
                <w:rFonts w:cstheme="minorHAnsi"/>
              </w:rPr>
            </w:pPr>
            <w:r>
              <w:rPr>
                <w:rFonts w:cstheme="minorHAnsi"/>
              </w:rPr>
              <w:t>16-22</w:t>
            </w:r>
            <w:r w:rsidR="00F50DEF" w:rsidRPr="004B5174">
              <w:rPr>
                <w:rFonts w:cstheme="minorHAnsi"/>
              </w:rPr>
              <w:t xml:space="preserve"> Aralık</w:t>
            </w:r>
            <w:r w:rsidR="00AD24D5" w:rsidRPr="004B5174">
              <w:rPr>
                <w:rFonts w:cstheme="minorHAnsi"/>
              </w:rPr>
              <w:t xml:space="preserve"> 202</w:t>
            </w:r>
            <w:r>
              <w:rPr>
                <w:rFonts w:cstheme="minorHAnsi"/>
              </w:rPr>
              <w:t>4</w:t>
            </w:r>
          </w:p>
        </w:tc>
      </w:tr>
      <w:tr w:rsidR="008143AE" w:rsidRPr="004B5174" w14:paraId="5F2C574C" w14:textId="77777777" w:rsidTr="00460E03">
        <w:trPr>
          <w:trHeight w:val="284"/>
          <w:jc w:val="center"/>
        </w:trPr>
        <w:tc>
          <w:tcPr>
            <w:tcW w:w="2127" w:type="dxa"/>
          </w:tcPr>
          <w:p w14:paraId="00E7794B" w14:textId="77777777" w:rsidR="008143AE" w:rsidRPr="004B5174" w:rsidRDefault="008143AE" w:rsidP="004B5174">
            <w:pPr>
              <w:spacing w:after="0"/>
              <w:jc w:val="right"/>
              <w:rPr>
                <w:rFonts w:cstheme="minorHAnsi"/>
                <w:b/>
              </w:rPr>
            </w:pPr>
            <w:r w:rsidRPr="004B5174">
              <w:rPr>
                <w:rFonts w:cstheme="minorHAnsi"/>
                <w:b/>
              </w:rPr>
              <w:t>Sınıf:</w:t>
            </w:r>
          </w:p>
        </w:tc>
        <w:tc>
          <w:tcPr>
            <w:tcW w:w="8221" w:type="dxa"/>
            <w:gridSpan w:val="2"/>
          </w:tcPr>
          <w:p w14:paraId="4B24D5D6" w14:textId="77777777" w:rsidR="008143AE" w:rsidRPr="004B5174" w:rsidRDefault="008143AE" w:rsidP="004B5174">
            <w:pPr>
              <w:spacing w:after="0"/>
              <w:rPr>
                <w:rFonts w:cstheme="minorHAnsi"/>
              </w:rPr>
            </w:pPr>
            <w:r w:rsidRPr="004B5174">
              <w:rPr>
                <w:rFonts w:cstheme="minorHAnsi"/>
              </w:rPr>
              <w:t>6.Sınıf</w:t>
            </w:r>
          </w:p>
        </w:tc>
      </w:tr>
      <w:tr w:rsidR="00460E03" w:rsidRPr="004B5174" w14:paraId="286438C7" w14:textId="77777777" w:rsidTr="00460E03">
        <w:trPr>
          <w:trHeight w:val="268"/>
          <w:jc w:val="center"/>
        </w:trPr>
        <w:tc>
          <w:tcPr>
            <w:tcW w:w="2127" w:type="dxa"/>
          </w:tcPr>
          <w:p w14:paraId="431DDAC5" w14:textId="77777777" w:rsidR="00460E03" w:rsidRPr="004B5174" w:rsidRDefault="00460E03" w:rsidP="004B5174">
            <w:pPr>
              <w:spacing w:after="0"/>
              <w:jc w:val="right"/>
              <w:rPr>
                <w:rFonts w:cstheme="minorHAnsi"/>
                <w:b/>
              </w:rPr>
            </w:pPr>
            <w:r w:rsidRPr="004B5174">
              <w:rPr>
                <w:rFonts w:cstheme="minorHAnsi"/>
                <w:b/>
              </w:rPr>
              <w:t>Ünite No-Adı:</w:t>
            </w:r>
          </w:p>
        </w:tc>
        <w:tc>
          <w:tcPr>
            <w:tcW w:w="8221" w:type="dxa"/>
            <w:gridSpan w:val="2"/>
          </w:tcPr>
          <w:p w14:paraId="6B5EA170" w14:textId="208105B8" w:rsidR="00460E03" w:rsidRPr="004B5174" w:rsidRDefault="00AD24D5" w:rsidP="004B5174">
            <w:pPr>
              <w:spacing w:after="0"/>
              <w:rPr>
                <w:rFonts w:cstheme="minorHAnsi"/>
              </w:rPr>
            </w:pPr>
            <w:proofErr w:type="spellStart"/>
            <w:r w:rsidRPr="004B5174">
              <w:rPr>
                <w:rFonts w:cstheme="minorHAnsi"/>
                <w:color w:val="000000"/>
                <w:lang w:val="en-US"/>
              </w:rPr>
              <w:t>Ünite</w:t>
            </w:r>
            <w:proofErr w:type="spellEnd"/>
            <w:r w:rsidRPr="004B5174">
              <w:rPr>
                <w:rFonts w:cstheme="minorHAnsi"/>
                <w:color w:val="000000"/>
                <w:lang w:val="en-US"/>
              </w:rPr>
              <w:t xml:space="preserve"> </w:t>
            </w:r>
            <w:r w:rsidR="00E80F4F" w:rsidRPr="004B5174">
              <w:rPr>
                <w:rFonts w:cstheme="minorHAnsi"/>
                <w:color w:val="000000"/>
                <w:lang w:val="en-US"/>
              </w:rPr>
              <w:t xml:space="preserve">4: Madde ve </w:t>
            </w:r>
            <w:proofErr w:type="spellStart"/>
            <w:r w:rsidR="00E80F4F" w:rsidRPr="004B5174">
              <w:rPr>
                <w:rFonts w:cstheme="minorHAnsi"/>
                <w:color w:val="000000"/>
                <w:lang w:val="en-US"/>
              </w:rPr>
              <w:t>Isı</w:t>
            </w:r>
            <w:proofErr w:type="spellEnd"/>
          </w:p>
        </w:tc>
      </w:tr>
      <w:tr w:rsidR="00460E03" w:rsidRPr="004B5174" w14:paraId="007DE593" w14:textId="77777777" w:rsidTr="00460E03">
        <w:trPr>
          <w:trHeight w:val="284"/>
          <w:jc w:val="center"/>
        </w:trPr>
        <w:tc>
          <w:tcPr>
            <w:tcW w:w="2127" w:type="dxa"/>
          </w:tcPr>
          <w:p w14:paraId="27E30422" w14:textId="77777777" w:rsidR="00460E03" w:rsidRPr="004B5174" w:rsidRDefault="00460E03" w:rsidP="004B5174">
            <w:pPr>
              <w:spacing w:after="0"/>
              <w:jc w:val="right"/>
              <w:rPr>
                <w:rFonts w:cstheme="minorHAnsi"/>
                <w:b/>
              </w:rPr>
            </w:pPr>
            <w:r w:rsidRPr="004B5174">
              <w:rPr>
                <w:rFonts w:cstheme="minorHAnsi"/>
                <w:b/>
              </w:rPr>
              <w:t>Konu:</w:t>
            </w:r>
          </w:p>
        </w:tc>
        <w:tc>
          <w:tcPr>
            <w:tcW w:w="8221" w:type="dxa"/>
            <w:gridSpan w:val="2"/>
          </w:tcPr>
          <w:p w14:paraId="4B225E06" w14:textId="64D50CDF" w:rsidR="00460E03" w:rsidRPr="004B5174" w:rsidRDefault="00E80F4F" w:rsidP="004B5174">
            <w:pPr>
              <w:spacing w:after="0"/>
              <w:rPr>
                <w:rFonts w:cstheme="minorHAnsi"/>
              </w:rPr>
            </w:pPr>
            <w:r w:rsidRPr="004B5174">
              <w:rPr>
                <w:rFonts w:ascii="Calibri" w:eastAsia="Times New Roman" w:hAnsi="Calibri" w:cs="Calibri"/>
                <w:color w:val="000000"/>
              </w:rPr>
              <w:t>Maddenin Tanecikli Yapısı</w:t>
            </w:r>
          </w:p>
        </w:tc>
      </w:tr>
      <w:tr w:rsidR="008143AE" w:rsidRPr="004B5174" w14:paraId="72ABCC18" w14:textId="77777777" w:rsidTr="00460E03">
        <w:trPr>
          <w:trHeight w:val="284"/>
          <w:jc w:val="center"/>
        </w:trPr>
        <w:tc>
          <w:tcPr>
            <w:tcW w:w="2127" w:type="dxa"/>
          </w:tcPr>
          <w:p w14:paraId="78DCE043" w14:textId="77777777" w:rsidR="008143AE" w:rsidRPr="004B5174" w:rsidRDefault="008143AE" w:rsidP="004B5174">
            <w:pPr>
              <w:spacing w:after="0"/>
              <w:jc w:val="right"/>
              <w:rPr>
                <w:rFonts w:cstheme="minorHAnsi"/>
                <w:b/>
              </w:rPr>
            </w:pPr>
            <w:r w:rsidRPr="004B5174">
              <w:rPr>
                <w:rFonts w:cstheme="minorHAnsi"/>
                <w:b/>
              </w:rPr>
              <w:t>Önerilen Ders Saati:</w:t>
            </w:r>
          </w:p>
        </w:tc>
        <w:tc>
          <w:tcPr>
            <w:tcW w:w="8221" w:type="dxa"/>
            <w:gridSpan w:val="2"/>
          </w:tcPr>
          <w:p w14:paraId="4C945C75" w14:textId="77777777" w:rsidR="008143AE" w:rsidRPr="004B5174" w:rsidRDefault="008143AE" w:rsidP="004B5174">
            <w:pPr>
              <w:spacing w:after="0"/>
              <w:rPr>
                <w:rFonts w:cstheme="minorHAnsi"/>
              </w:rPr>
            </w:pPr>
            <w:r w:rsidRPr="004B5174">
              <w:rPr>
                <w:rFonts w:cstheme="minorHAnsi"/>
              </w:rPr>
              <w:t>4 Saat</w:t>
            </w:r>
          </w:p>
        </w:tc>
      </w:tr>
    </w:tbl>
    <w:p w14:paraId="43C19B85" w14:textId="453FA247" w:rsidR="008143AE" w:rsidRPr="004B5174" w:rsidRDefault="008143AE" w:rsidP="004B5174">
      <w:pPr>
        <w:spacing w:after="0"/>
        <w:rPr>
          <w:rFonts w:cstheme="minorHAnsi"/>
          <w:b/>
        </w:rPr>
      </w:pPr>
      <w:r w:rsidRPr="004B5174">
        <w:rPr>
          <w:rFonts w:cstheme="minorHAnsi"/>
          <w:b/>
        </w:rPr>
        <w:t>II.BÖLÜM</w:t>
      </w:r>
    </w:p>
    <w:tbl>
      <w:tblPr>
        <w:tblStyle w:val="TabloKlavuzu"/>
        <w:tblW w:w="0" w:type="auto"/>
        <w:jc w:val="center"/>
        <w:tblLook w:val="04A0" w:firstRow="1" w:lastRow="0" w:firstColumn="1" w:lastColumn="0" w:noHBand="0" w:noVBand="1"/>
      </w:tblPr>
      <w:tblGrid>
        <w:gridCol w:w="2098"/>
        <w:gridCol w:w="8256"/>
      </w:tblGrid>
      <w:tr w:rsidR="00960A27" w:rsidRPr="004B5174" w14:paraId="4DCC8505" w14:textId="77777777" w:rsidTr="004406EA">
        <w:trPr>
          <w:trHeight w:val="733"/>
          <w:jc w:val="center"/>
        </w:trPr>
        <w:tc>
          <w:tcPr>
            <w:tcW w:w="2098" w:type="dxa"/>
            <w:vAlign w:val="center"/>
          </w:tcPr>
          <w:p w14:paraId="75781F3F" w14:textId="77777777" w:rsidR="004406EA" w:rsidRPr="004B5174" w:rsidRDefault="004406EA" w:rsidP="004B5174">
            <w:pPr>
              <w:spacing w:after="0"/>
              <w:jc w:val="right"/>
              <w:rPr>
                <w:rFonts w:cstheme="minorHAnsi"/>
                <w:b/>
              </w:rPr>
            </w:pPr>
            <w:r w:rsidRPr="004B5174">
              <w:rPr>
                <w:rFonts w:cstheme="minorHAnsi"/>
                <w:b/>
              </w:rPr>
              <w:t>Öğrenci Kazanımları/Hedef ve Davranışlar:</w:t>
            </w:r>
          </w:p>
        </w:tc>
        <w:tc>
          <w:tcPr>
            <w:tcW w:w="8196" w:type="dxa"/>
            <w:vAlign w:val="center"/>
          </w:tcPr>
          <w:p w14:paraId="4EC3EF9F" w14:textId="395FAD45" w:rsidR="004406EA" w:rsidRPr="004B5174" w:rsidRDefault="00EE754F" w:rsidP="004B5174">
            <w:pPr>
              <w:spacing w:after="0"/>
              <w:rPr>
                <w:rFonts w:cstheme="minorHAnsi"/>
              </w:rPr>
            </w:pPr>
            <w:r w:rsidRPr="004B5174">
              <w:rPr>
                <w:rFonts w:ascii="Calibri" w:eastAsia="Times New Roman" w:hAnsi="Calibri" w:cs="Calibri"/>
                <w:b/>
                <w:bCs/>
                <w:color w:val="000000"/>
              </w:rPr>
              <w:t xml:space="preserve">6.4.1.1. </w:t>
            </w:r>
            <w:r w:rsidRPr="004B5174">
              <w:rPr>
                <w:rFonts w:ascii="Calibri" w:eastAsia="Times New Roman" w:hAnsi="Calibri" w:cs="Calibri"/>
                <w:color w:val="000000"/>
              </w:rPr>
              <w:t>Maddelerin; tanecikli, boşluklu ve hareketli yapıda olduğunu ifade eder.</w:t>
            </w:r>
          </w:p>
        </w:tc>
      </w:tr>
      <w:tr w:rsidR="00960A27" w:rsidRPr="004B5174" w14:paraId="19288A93" w14:textId="77777777" w:rsidTr="004406EA">
        <w:trPr>
          <w:trHeight w:val="677"/>
          <w:jc w:val="center"/>
        </w:trPr>
        <w:tc>
          <w:tcPr>
            <w:tcW w:w="2098" w:type="dxa"/>
            <w:vAlign w:val="center"/>
          </w:tcPr>
          <w:p w14:paraId="3A17FDFD" w14:textId="77777777" w:rsidR="004406EA" w:rsidRPr="004B5174" w:rsidRDefault="004406EA" w:rsidP="004B5174">
            <w:pPr>
              <w:spacing w:after="0"/>
              <w:jc w:val="right"/>
              <w:rPr>
                <w:rFonts w:cstheme="minorHAnsi"/>
                <w:b/>
              </w:rPr>
            </w:pPr>
            <w:r w:rsidRPr="004B5174">
              <w:rPr>
                <w:rFonts w:cstheme="minorHAnsi"/>
                <w:b/>
              </w:rPr>
              <w:t>Ünite Kavramları ve Sembolleri:</w:t>
            </w:r>
          </w:p>
        </w:tc>
        <w:tc>
          <w:tcPr>
            <w:tcW w:w="8196" w:type="dxa"/>
            <w:vAlign w:val="center"/>
          </w:tcPr>
          <w:p w14:paraId="45779F56" w14:textId="012D41B4" w:rsidR="004406EA" w:rsidRPr="004B5174" w:rsidRDefault="00884494" w:rsidP="004B5174">
            <w:pPr>
              <w:spacing w:after="0"/>
              <w:rPr>
                <w:rFonts w:cstheme="minorHAnsi"/>
                <w:bCs/>
              </w:rPr>
            </w:pPr>
            <w:r w:rsidRPr="00884494">
              <w:rPr>
                <w:rFonts w:cstheme="minorHAnsi"/>
                <w:bCs/>
              </w:rPr>
              <w:t>Madde, tanecik, atom, titreşim hareketi, öteleme hareketi, dönme hareketi, sıkıştırılabilirlik, düzenlilik, düzensizlik, madde halleri, katı, sıvı, gaz, belirli hacim, belirli şekil, tanecikler arası boşluk, akışkanlık, enerji, çözünme, tanecik hareketleri, boşluk, sıkışma, kabın şekli, dağılma, madde özellikleri</w:t>
            </w:r>
          </w:p>
        </w:tc>
      </w:tr>
      <w:tr w:rsidR="00960A27" w:rsidRPr="004B5174" w14:paraId="53130066" w14:textId="77777777" w:rsidTr="004406EA">
        <w:trPr>
          <w:trHeight w:val="629"/>
          <w:jc w:val="center"/>
        </w:trPr>
        <w:tc>
          <w:tcPr>
            <w:tcW w:w="2098" w:type="dxa"/>
            <w:vAlign w:val="center"/>
          </w:tcPr>
          <w:p w14:paraId="4358E532" w14:textId="77777777" w:rsidR="004406EA" w:rsidRPr="004B5174" w:rsidRDefault="004406EA" w:rsidP="004B5174">
            <w:pPr>
              <w:spacing w:after="0"/>
              <w:jc w:val="right"/>
              <w:rPr>
                <w:rFonts w:cstheme="minorHAnsi"/>
                <w:b/>
              </w:rPr>
            </w:pPr>
            <w:r w:rsidRPr="004B5174">
              <w:rPr>
                <w:rFonts w:cstheme="minorHAnsi"/>
                <w:b/>
              </w:rPr>
              <w:t>Uygulanacak Yöntem ve Teknikler:</w:t>
            </w:r>
          </w:p>
        </w:tc>
        <w:tc>
          <w:tcPr>
            <w:tcW w:w="8196" w:type="dxa"/>
            <w:vAlign w:val="center"/>
          </w:tcPr>
          <w:p w14:paraId="445D870E" w14:textId="5DCEEBA6" w:rsidR="004406EA" w:rsidRPr="004B5174" w:rsidRDefault="004406EA" w:rsidP="004B5174">
            <w:pPr>
              <w:spacing w:after="0"/>
              <w:rPr>
                <w:rFonts w:cstheme="minorHAnsi"/>
              </w:rPr>
            </w:pPr>
            <w:r w:rsidRPr="004B5174">
              <w:rPr>
                <w:rFonts w:cstheme="minorHAnsi"/>
              </w:rPr>
              <w:t>Anlatım, Soru Cevap, Rol Yapma, Grup Çalışması</w:t>
            </w:r>
          </w:p>
        </w:tc>
      </w:tr>
      <w:tr w:rsidR="00960A27" w:rsidRPr="004B5174" w14:paraId="1F1AAFEC" w14:textId="77777777" w:rsidTr="004406EA">
        <w:trPr>
          <w:trHeight w:val="514"/>
          <w:jc w:val="center"/>
        </w:trPr>
        <w:tc>
          <w:tcPr>
            <w:tcW w:w="2098" w:type="dxa"/>
            <w:vAlign w:val="center"/>
          </w:tcPr>
          <w:p w14:paraId="1B031A81" w14:textId="77777777" w:rsidR="004406EA" w:rsidRPr="004B5174" w:rsidRDefault="004406EA" w:rsidP="004B5174">
            <w:pPr>
              <w:spacing w:after="0"/>
              <w:jc w:val="right"/>
              <w:rPr>
                <w:rFonts w:cstheme="minorHAnsi"/>
                <w:b/>
              </w:rPr>
            </w:pPr>
            <w:r w:rsidRPr="004B5174">
              <w:rPr>
                <w:rFonts w:cstheme="minorHAnsi"/>
                <w:b/>
              </w:rPr>
              <w:t>Kullanılacak Araç – Gereçler:</w:t>
            </w:r>
          </w:p>
        </w:tc>
        <w:tc>
          <w:tcPr>
            <w:tcW w:w="8196" w:type="dxa"/>
            <w:vAlign w:val="center"/>
          </w:tcPr>
          <w:p w14:paraId="611C8B59" w14:textId="77777777" w:rsidR="004406EA" w:rsidRPr="004B5174" w:rsidRDefault="004406EA" w:rsidP="004B5174">
            <w:pPr>
              <w:spacing w:after="0"/>
              <w:rPr>
                <w:rFonts w:cstheme="minorHAnsi"/>
                <w:bCs/>
              </w:rPr>
            </w:pPr>
          </w:p>
        </w:tc>
      </w:tr>
      <w:tr w:rsidR="00960A27" w:rsidRPr="004B5174" w14:paraId="5CCC297C" w14:textId="77777777" w:rsidTr="004406EA">
        <w:trPr>
          <w:trHeight w:val="611"/>
          <w:jc w:val="center"/>
        </w:trPr>
        <w:tc>
          <w:tcPr>
            <w:tcW w:w="2098" w:type="dxa"/>
            <w:vAlign w:val="center"/>
          </w:tcPr>
          <w:p w14:paraId="5DDBBB5D" w14:textId="77777777" w:rsidR="00057BD9" w:rsidRPr="004B5174" w:rsidRDefault="00057BD9" w:rsidP="004B5174">
            <w:pPr>
              <w:spacing w:after="0"/>
              <w:jc w:val="right"/>
              <w:rPr>
                <w:rFonts w:cstheme="minorHAnsi"/>
                <w:b/>
              </w:rPr>
            </w:pPr>
            <w:r w:rsidRPr="004B5174">
              <w:rPr>
                <w:rFonts w:cstheme="minorHAnsi"/>
                <w:b/>
              </w:rPr>
              <w:t>Açıklamalar:</w:t>
            </w:r>
          </w:p>
        </w:tc>
        <w:tc>
          <w:tcPr>
            <w:tcW w:w="8196" w:type="dxa"/>
            <w:vAlign w:val="center"/>
          </w:tcPr>
          <w:p w14:paraId="51AFB554" w14:textId="52B5533E" w:rsidR="00057BD9" w:rsidRPr="004B5174" w:rsidRDefault="00057BD9" w:rsidP="004B5174">
            <w:pPr>
              <w:spacing w:after="0"/>
              <w:rPr>
                <w:rFonts w:cstheme="minorHAnsi"/>
                <w:bCs/>
              </w:rPr>
            </w:pPr>
            <w:r w:rsidRPr="004B5174">
              <w:rPr>
                <w:rFonts w:ascii="Calibri" w:eastAsia="Times New Roman" w:hAnsi="Calibri" w:cs="Calibri"/>
                <w:color w:val="000000"/>
              </w:rPr>
              <w:t>Hareketli yapı ile ilgili titreşim, öteleme ve dönme kavramlarına değinilir.</w:t>
            </w:r>
          </w:p>
        </w:tc>
      </w:tr>
      <w:tr w:rsidR="00960A27" w:rsidRPr="004B5174" w14:paraId="446D6516" w14:textId="77777777" w:rsidTr="004406EA">
        <w:trPr>
          <w:trHeight w:val="613"/>
          <w:jc w:val="center"/>
        </w:trPr>
        <w:tc>
          <w:tcPr>
            <w:tcW w:w="2098" w:type="dxa"/>
            <w:vAlign w:val="center"/>
          </w:tcPr>
          <w:p w14:paraId="1F606F50" w14:textId="77777777" w:rsidR="00057BD9" w:rsidRPr="004B5174" w:rsidRDefault="00057BD9" w:rsidP="004B5174">
            <w:pPr>
              <w:spacing w:after="0"/>
              <w:jc w:val="right"/>
              <w:rPr>
                <w:rFonts w:cstheme="minorHAnsi"/>
                <w:b/>
              </w:rPr>
            </w:pPr>
            <w:r w:rsidRPr="004B5174">
              <w:rPr>
                <w:rFonts w:cstheme="minorHAnsi"/>
                <w:b/>
              </w:rPr>
              <w:t>Yapılacak Etkinlikler:</w:t>
            </w:r>
          </w:p>
        </w:tc>
        <w:tc>
          <w:tcPr>
            <w:tcW w:w="8196" w:type="dxa"/>
          </w:tcPr>
          <w:p w14:paraId="6843B360" w14:textId="176DC04D" w:rsidR="00DB1B21" w:rsidRPr="00DB1B21" w:rsidRDefault="00DB1B21" w:rsidP="00DB1B21">
            <w:pPr>
              <w:pStyle w:val="ListeParagraf"/>
              <w:numPr>
                <w:ilvl w:val="0"/>
                <w:numId w:val="31"/>
              </w:numPr>
              <w:spacing w:after="0"/>
              <w:rPr>
                <w:rFonts w:cstheme="minorHAnsi"/>
                <w:bCs/>
              </w:rPr>
            </w:pPr>
            <w:proofErr w:type="spellStart"/>
            <w:r w:rsidRPr="00DB1B21">
              <w:rPr>
                <w:rFonts w:cstheme="minorHAnsi"/>
                <w:bCs/>
              </w:rPr>
              <w:t>İ</w:t>
            </w:r>
            <w:r w:rsidRPr="00DB1B21">
              <w:rPr>
                <w:rFonts w:cstheme="minorHAnsi"/>
                <w:bCs/>
              </w:rPr>
              <w:t>yotun</w:t>
            </w:r>
            <w:proofErr w:type="spellEnd"/>
            <w:r w:rsidRPr="00DB1B21">
              <w:rPr>
                <w:rFonts w:cstheme="minorHAnsi"/>
                <w:bCs/>
              </w:rPr>
              <w:t xml:space="preserve"> alkolde veya boyanın suda dağılmasını gözlemlemek için basit deneyler düzenlenebilir. Öğrenciler, bu maddelerin sıvılar içinde nasıl yayıldığını inceleyerek maddenin tanecikli yapısını anlamlandırabilirler.</w:t>
            </w:r>
          </w:p>
          <w:p w14:paraId="08455E51" w14:textId="77777777" w:rsidR="00DB1B21" w:rsidRPr="00DB1B21" w:rsidRDefault="00DB1B21" w:rsidP="00DB1B21">
            <w:pPr>
              <w:pStyle w:val="ListeParagraf"/>
              <w:numPr>
                <w:ilvl w:val="0"/>
                <w:numId w:val="31"/>
              </w:numPr>
              <w:spacing w:after="0"/>
              <w:rPr>
                <w:rFonts w:cstheme="minorHAnsi"/>
                <w:bCs/>
              </w:rPr>
            </w:pPr>
            <w:r w:rsidRPr="00DB1B21">
              <w:rPr>
                <w:rFonts w:cstheme="minorHAnsi"/>
                <w:bCs/>
              </w:rPr>
              <w:t>Şeker veya tuzun suda çözünmesini gözlemlemek için tat deneyleri yapılabilir. Öğrenciler, suyun her yerinde aynı tadı hissetmenin nedenini tartışarak maddenin tanecikli yapısını kavrayabilirler.</w:t>
            </w:r>
          </w:p>
          <w:p w14:paraId="6840073D" w14:textId="77777777" w:rsidR="00DB1B21" w:rsidRPr="00DB1B21" w:rsidRDefault="00DB1B21" w:rsidP="00DB1B21">
            <w:pPr>
              <w:pStyle w:val="ListeParagraf"/>
              <w:numPr>
                <w:ilvl w:val="0"/>
                <w:numId w:val="31"/>
              </w:numPr>
              <w:spacing w:after="0"/>
              <w:rPr>
                <w:rFonts w:cstheme="minorHAnsi"/>
                <w:bCs/>
              </w:rPr>
            </w:pPr>
            <w:r w:rsidRPr="00DB1B21">
              <w:rPr>
                <w:rFonts w:cstheme="minorHAnsi"/>
                <w:bCs/>
              </w:rPr>
              <w:t>Gazların sıkıştırılabilirliğini anlamak için şırınga kullanılarak bir deney yapılabilir. Öğrenciler, şırıngayı sıkarak gazların taneciklerinin arasındaki boşlukları gözlemleyebilirler.</w:t>
            </w:r>
          </w:p>
          <w:p w14:paraId="519B0DCD" w14:textId="554EFABB" w:rsidR="00057BD9" w:rsidRPr="004B5174" w:rsidRDefault="00057BD9" w:rsidP="004B5174">
            <w:pPr>
              <w:spacing w:after="0"/>
              <w:rPr>
                <w:rFonts w:cstheme="minorHAnsi"/>
                <w:bCs/>
              </w:rPr>
            </w:pPr>
          </w:p>
        </w:tc>
      </w:tr>
      <w:tr w:rsidR="00960A27" w:rsidRPr="004B5174" w14:paraId="0C4436FA" w14:textId="77777777" w:rsidTr="004406EA">
        <w:trPr>
          <w:trHeight w:val="1125"/>
          <w:jc w:val="center"/>
        </w:trPr>
        <w:tc>
          <w:tcPr>
            <w:tcW w:w="2098" w:type="dxa"/>
            <w:vAlign w:val="center"/>
          </w:tcPr>
          <w:p w14:paraId="33CBE13F" w14:textId="77777777" w:rsidR="00057BD9" w:rsidRPr="004B5174" w:rsidRDefault="00057BD9" w:rsidP="004B5174">
            <w:pPr>
              <w:spacing w:after="0"/>
              <w:jc w:val="center"/>
              <w:rPr>
                <w:rFonts w:cstheme="minorHAnsi"/>
                <w:b/>
              </w:rPr>
            </w:pPr>
            <w:r w:rsidRPr="004B5174">
              <w:rPr>
                <w:rFonts w:cstheme="minorHAnsi"/>
                <w:b/>
              </w:rPr>
              <w:t>Özet:</w:t>
            </w:r>
          </w:p>
        </w:tc>
        <w:tc>
          <w:tcPr>
            <w:tcW w:w="8196" w:type="dxa"/>
            <w:vAlign w:val="center"/>
          </w:tcPr>
          <w:p w14:paraId="7A678065" w14:textId="77777777" w:rsidR="00057BD9" w:rsidRPr="00FF4DDF" w:rsidRDefault="00057BD9" w:rsidP="004B5174">
            <w:pPr>
              <w:spacing w:after="0"/>
              <w:jc w:val="center"/>
              <w:rPr>
                <w:rFonts w:cstheme="minorHAnsi"/>
                <w:sz w:val="32"/>
                <w:szCs w:val="32"/>
              </w:rPr>
            </w:pPr>
            <w:r w:rsidRPr="00FF4DDF">
              <w:rPr>
                <w:rFonts w:cstheme="minorHAnsi"/>
                <w:b/>
                <w:bCs/>
                <w:sz w:val="32"/>
                <w:szCs w:val="32"/>
                <w:lang w:val="en-US"/>
              </w:rPr>
              <w:t>MADDENİN TANECİKLİ YAPISI</w:t>
            </w:r>
          </w:p>
          <w:p w14:paraId="4FF5DB19" w14:textId="77777777" w:rsidR="00DB5266" w:rsidRPr="004B5174" w:rsidRDefault="00057BD9" w:rsidP="004B5174">
            <w:pPr>
              <w:spacing w:after="0"/>
              <w:rPr>
                <w:rFonts w:cstheme="minorHAnsi"/>
                <w:b/>
                <w:bCs/>
                <w:lang w:val="en-US"/>
              </w:rPr>
            </w:pPr>
            <w:r w:rsidRPr="004B5174">
              <w:rPr>
                <w:rFonts w:cstheme="minorHAnsi"/>
                <w:noProof/>
              </w:rPr>
              <w:drawing>
                <wp:inline distT="0" distB="0" distL="0" distR="0" wp14:anchorId="2AAA028A" wp14:editId="5730366F">
                  <wp:extent cx="4164785" cy="1824175"/>
                  <wp:effectExtent l="0" t="0" r="7620" b="5080"/>
                  <wp:docPr id="1026" name="Picture 2" descr="1- Maddenin Tanecikli Yapısı - Çalışkanım Eğitim">
                    <a:extLst xmlns:a="http://schemas.openxmlformats.org/drawingml/2006/main">
                      <a:ext uri="{FF2B5EF4-FFF2-40B4-BE49-F238E27FC236}">
                        <a16:creationId xmlns:a16="http://schemas.microsoft.com/office/drawing/2014/main" id="{09CBC423-E902-4DDC-8A28-6A149B959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 Maddenin Tanecikli Yapısı - Çalışkanım Eğitim">
                            <a:extLst>
                              <a:ext uri="{FF2B5EF4-FFF2-40B4-BE49-F238E27FC236}">
                                <a16:creationId xmlns:a16="http://schemas.microsoft.com/office/drawing/2014/main" id="{09CBC423-E902-4DDC-8A28-6A149B9597D7}"/>
                              </a:ext>
                            </a:extLst>
                          </pic:cNvPr>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164785" cy="1824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F59BB6A" w14:textId="7DCA2B8E" w:rsidR="00DB5266" w:rsidRPr="004B5174" w:rsidRDefault="00DB5266" w:rsidP="004B5174">
            <w:pPr>
              <w:spacing w:after="0"/>
              <w:rPr>
                <w:rFonts w:cstheme="minorHAnsi"/>
              </w:rPr>
            </w:pPr>
            <w:r w:rsidRPr="004B5174">
              <w:rPr>
                <w:rFonts w:cstheme="minorHAnsi"/>
                <w:b/>
                <w:bCs/>
                <w:lang w:val="en-US"/>
              </w:rPr>
              <w:t>MADDE</w:t>
            </w:r>
          </w:p>
          <w:p w14:paraId="7077B130" w14:textId="4675DD6D" w:rsidR="00DB5266" w:rsidRPr="004B5174" w:rsidRDefault="00DB5266" w:rsidP="004B5174">
            <w:pPr>
              <w:pStyle w:val="ListeParagraf"/>
              <w:numPr>
                <w:ilvl w:val="0"/>
                <w:numId w:val="24"/>
              </w:numPr>
              <w:spacing w:after="0"/>
              <w:rPr>
                <w:rFonts w:cstheme="minorHAnsi"/>
              </w:rPr>
            </w:pPr>
            <w:proofErr w:type="spellStart"/>
            <w:r w:rsidRPr="004B5174">
              <w:rPr>
                <w:rFonts w:cstheme="minorHAnsi"/>
                <w:lang w:val="en-US"/>
              </w:rPr>
              <w:t>Kütlesi</w:t>
            </w:r>
            <w:proofErr w:type="spellEnd"/>
            <w:r w:rsidRPr="004B5174">
              <w:rPr>
                <w:rFonts w:cstheme="minorHAnsi"/>
                <w:lang w:val="en-US"/>
              </w:rPr>
              <w:t xml:space="preserve"> ve </w:t>
            </w:r>
            <w:proofErr w:type="spellStart"/>
            <w:r w:rsidRPr="004B5174">
              <w:rPr>
                <w:rFonts w:cstheme="minorHAnsi"/>
                <w:lang w:val="en-US"/>
              </w:rPr>
              <w:t>hacmi</w:t>
            </w:r>
            <w:proofErr w:type="spellEnd"/>
            <w:r w:rsidRPr="004B5174">
              <w:rPr>
                <w:rFonts w:cstheme="minorHAnsi"/>
                <w:lang w:val="en-US"/>
              </w:rPr>
              <w:t xml:space="preserve"> olan her </w:t>
            </w:r>
            <w:proofErr w:type="spellStart"/>
            <w:r w:rsidRPr="004B5174">
              <w:rPr>
                <w:rFonts w:cstheme="minorHAnsi"/>
                <w:lang w:val="en-US"/>
              </w:rPr>
              <w:t>şeye</w:t>
            </w:r>
            <w:proofErr w:type="spellEnd"/>
            <w:r w:rsidRPr="004B5174">
              <w:rPr>
                <w:rFonts w:cstheme="minorHAnsi"/>
                <w:lang w:val="en-US"/>
              </w:rPr>
              <w:t xml:space="preserve"> </w:t>
            </w:r>
            <w:proofErr w:type="spellStart"/>
            <w:r w:rsidRPr="004B5174">
              <w:rPr>
                <w:rFonts w:cstheme="minorHAnsi"/>
                <w:lang w:val="en-US"/>
              </w:rPr>
              <w:t>madde</w:t>
            </w:r>
            <w:proofErr w:type="spellEnd"/>
            <w:r w:rsidRPr="004B5174">
              <w:rPr>
                <w:rFonts w:cstheme="minorHAnsi"/>
                <w:lang w:val="en-US"/>
              </w:rPr>
              <w:t xml:space="preserve"> denir.</w:t>
            </w:r>
          </w:p>
          <w:p w14:paraId="3AD57CEB" w14:textId="3ACF4ADF" w:rsidR="00DB5266" w:rsidRPr="004B5174" w:rsidRDefault="004B5174" w:rsidP="004B5174">
            <w:pPr>
              <w:pStyle w:val="ListeParagraf"/>
              <w:numPr>
                <w:ilvl w:val="0"/>
                <w:numId w:val="24"/>
              </w:numPr>
              <w:spacing w:after="0"/>
              <w:rPr>
                <w:rFonts w:cstheme="minorHAnsi"/>
              </w:rPr>
            </w:pPr>
            <w:r w:rsidRPr="004B5174">
              <w:rPr>
                <w:noProof/>
              </w:rPr>
              <w:lastRenderedPageBreak/>
              <w:drawing>
                <wp:anchor distT="0" distB="0" distL="114300" distR="114300" simplePos="0" relativeHeight="251658240" behindDoc="0" locked="0" layoutInCell="1" allowOverlap="1" wp14:anchorId="62411A46" wp14:editId="35DC2292">
                  <wp:simplePos x="0" y="0"/>
                  <wp:positionH relativeFrom="column">
                    <wp:posOffset>2524760</wp:posOffset>
                  </wp:positionH>
                  <wp:positionV relativeFrom="paragraph">
                    <wp:posOffset>144145</wp:posOffset>
                  </wp:positionV>
                  <wp:extent cx="2522220" cy="1207770"/>
                  <wp:effectExtent l="0" t="0" r="0" b="0"/>
                  <wp:wrapSquare wrapText="bothSides"/>
                  <wp:docPr id="4100" name="Picture 4" descr="Işık Bir Enerji Midir? | tercihrehberin.com">
                    <a:extLst xmlns:a="http://schemas.openxmlformats.org/drawingml/2006/main">
                      <a:ext uri="{FF2B5EF4-FFF2-40B4-BE49-F238E27FC236}">
                        <a16:creationId xmlns:a16="http://schemas.microsoft.com/office/drawing/2014/main" id="{903A9659-1EFB-415F-A29F-BB3B9006F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Işık Bir Enerji Midir? | tercihrehberin.com">
                            <a:extLst>
                              <a:ext uri="{FF2B5EF4-FFF2-40B4-BE49-F238E27FC236}">
                                <a16:creationId xmlns:a16="http://schemas.microsoft.com/office/drawing/2014/main" id="{903A9659-1EFB-415F-A29F-BB3B9006F7A3}"/>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b="8759"/>
                          <a:stretch/>
                        </pic:blipFill>
                        <pic:spPr bwMode="auto">
                          <a:xfrm>
                            <a:off x="0" y="0"/>
                            <a:ext cx="2522220" cy="120777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B5266" w:rsidRPr="004B5174">
              <w:rPr>
                <w:rFonts w:cstheme="minorHAnsi"/>
                <w:lang w:val="en-US"/>
              </w:rPr>
              <w:t>Maddeyi</w:t>
            </w:r>
            <w:proofErr w:type="spellEnd"/>
            <w:r w:rsidR="00DB5266" w:rsidRPr="004B5174">
              <w:rPr>
                <w:rFonts w:cstheme="minorHAnsi"/>
                <w:lang w:val="en-US"/>
              </w:rPr>
              <w:t xml:space="preserve"> </w:t>
            </w:r>
            <w:proofErr w:type="spellStart"/>
            <w:r w:rsidR="00DB5266" w:rsidRPr="004B5174">
              <w:rPr>
                <w:rFonts w:cstheme="minorHAnsi"/>
                <w:lang w:val="en-US"/>
              </w:rPr>
              <w:t>oluşturan</w:t>
            </w:r>
            <w:proofErr w:type="spellEnd"/>
            <w:r w:rsidR="00DB5266" w:rsidRPr="004B5174">
              <w:rPr>
                <w:rFonts w:cstheme="minorHAnsi"/>
                <w:lang w:val="en-US"/>
              </w:rPr>
              <w:t xml:space="preserve"> ve </w:t>
            </w:r>
            <w:proofErr w:type="spellStart"/>
            <w:r w:rsidR="00DB5266" w:rsidRPr="004B5174">
              <w:rPr>
                <w:rFonts w:cstheme="minorHAnsi"/>
                <w:lang w:val="en-US"/>
              </w:rPr>
              <w:t>maddenin</w:t>
            </w:r>
            <w:proofErr w:type="spellEnd"/>
            <w:r w:rsidR="00DB5266" w:rsidRPr="004B5174">
              <w:rPr>
                <w:rFonts w:cstheme="minorHAnsi"/>
                <w:lang w:val="en-US"/>
              </w:rPr>
              <w:t xml:space="preserve"> </w:t>
            </w:r>
            <w:proofErr w:type="spellStart"/>
            <w:r w:rsidR="00DB5266" w:rsidRPr="004B5174">
              <w:rPr>
                <w:rFonts w:cstheme="minorHAnsi"/>
                <w:lang w:val="en-US"/>
              </w:rPr>
              <w:t>özelliğini</w:t>
            </w:r>
            <w:proofErr w:type="spellEnd"/>
            <w:r w:rsidR="00DB5266" w:rsidRPr="004B5174">
              <w:rPr>
                <w:rFonts w:cstheme="minorHAnsi"/>
                <w:lang w:val="en-US"/>
              </w:rPr>
              <w:t xml:space="preserve"> </w:t>
            </w:r>
            <w:proofErr w:type="spellStart"/>
            <w:r w:rsidR="00DB5266" w:rsidRPr="004B5174">
              <w:rPr>
                <w:rFonts w:cstheme="minorHAnsi"/>
                <w:lang w:val="en-US"/>
              </w:rPr>
              <w:t>gösteren</w:t>
            </w:r>
            <w:proofErr w:type="spellEnd"/>
            <w:r w:rsidR="00DB5266" w:rsidRPr="004B5174">
              <w:rPr>
                <w:rFonts w:cstheme="minorHAnsi"/>
                <w:lang w:val="en-US"/>
              </w:rPr>
              <w:t xml:space="preserve"> en küçük </w:t>
            </w:r>
            <w:proofErr w:type="spellStart"/>
            <w:r w:rsidR="00DB5266" w:rsidRPr="004B5174">
              <w:rPr>
                <w:rFonts w:cstheme="minorHAnsi"/>
                <w:lang w:val="en-US"/>
              </w:rPr>
              <w:t>parçasına</w:t>
            </w:r>
            <w:proofErr w:type="spellEnd"/>
            <w:r w:rsidR="00DB5266" w:rsidRPr="004B5174">
              <w:rPr>
                <w:rFonts w:cstheme="minorHAnsi"/>
                <w:lang w:val="en-US"/>
              </w:rPr>
              <w:t xml:space="preserve"> (</w:t>
            </w:r>
            <w:proofErr w:type="spellStart"/>
            <w:r w:rsidR="00DB5266" w:rsidRPr="004B5174">
              <w:rPr>
                <w:rFonts w:cstheme="minorHAnsi"/>
                <w:lang w:val="en-US"/>
              </w:rPr>
              <w:t>kısmına</w:t>
            </w:r>
            <w:proofErr w:type="spellEnd"/>
            <w:r w:rsidR="00DB5266" w:rsidRPr="004B5174">
              <w:rPr>
                <w:rFonts w:cstheme="minorHAnsi"/>
                <w:lang w:val="en-US"/>
              </w:rPr>
              <w:t>) atom (</w:t>
            </w:r>
            <w:proofErr w:type="spellStart"/>
            <w:r w:rsidR="00DB5266" w:rsidRPr="004B5174">
              <w:rPr>
                <w:rFonts w:cstheme="minorHAnsi"/>
                <w:lang w:val="en-US"/>
              </w:rPr>
              <w:t>maddenin</w:t>
            </w:r>
            <w:proofErr w:type="spellEnd"/>
            <w:r w:rsidR="00DB5266" w:rsidRPr="004B5174">
              <w:rPr>
                <w:rFonts w:cstheme="minorHAnsi"/>
                <w:lang w:val="en-US"/>
              </w:rPr>
              <w:t xml:space="preserve"> </w:t>
            </w:r>
            <w:proofErr w:type="spellStart"/>
            <w:r w:rsidR="00DB5266" w:rsidRPr="004B5174">
              <w:rPr>
                <w:rFonts w:cstheme="minorHAnsi"/>
                <w:lang w:val="en-US"/>
              </w:rPr>
              <w:t>taneciği</w:t>
            </w:r>
            <w:proofErr w:type="spellEnd"/>
            <w:r w:rsidR="00DB5266" w:rsidRPr="004B5174">
              <w:rPr>
                <w:rFonts w:cstheme="minorHAnsi"/>
                <w:lang w:val="en-US"/>
              </w:rPr>
              <w:t>) denir.</w:t>
            </w:r>
          </w:p>
          <w:p w14:paraId="171CFA30" w14:textId="33544EA0" w:rsidR="00DB5266" w:rsidRPr="004B5174" w:rsidRDefault="00DB5266" w:rsidP="004B5174">
            <w:pPr>
              <w:pStyle w:val="ListeParagraf"/>
              <w:numPr>
                <w:ilvl w:val="0"/>
                <w:numId w:val="24"/>
              </w:numPr>
              <w:spacing w:after="0"/>
              <w:rPr>
                <w:rFonts w:cstheme="minorHAnsi"/>
              </w:rPr>
            </w:pPr>
            <w:r w:rsidRPr="004B5174">
              <w:rPr>
                <w:rFonts w:cstheme="minorHAnsi"/>
                <w:lang w:val="en-US"/>
              </w:rPr>
              <w:t xml:space="preserve">Bütün </w:t>
            </w:r>
            <w:proofErr w:type="spellStart"/>
            <w:r w:rsidRPr="004B5174">
              <w:rPr>
                <w:rFonts w:cstheme="minorHAnsi"/>
                <w:lang w:val="en-US"/>
              </w:rPr>
              <w:t>maddeler</w:t>
            </w:r>
            <w:proofErr w:type="spellEnd"/>
            <w:r w:rsidRPr="004B5174">
              <w:rPr>
                <w:rFonts w:cstheme="minorHAnsi"/>
                <w:lang w:val="en-US"/>
              </w:rPr>
              <w:t xml:space="preserve"> </w:t>
            </w:r>
            <w:proofErr w:type="spellStart"/>
            <w:r w:rsidRPr="004B5174">
              <w:rPr>
                <w:rFonts w:cstheme="minorHAnsi"/>
                <w:lang w:val="en-US"/>
              </w:rPr>
              <w:t>tanecikli</w:t>
            </w:r>
            <w:proofErr w:type="spellEnd"/>
            <w:r w:rsidRPr="004B5174">
              <w:rPr>
                <w:rFonts w:cstheme="minorHAnsi"/>
                <w:lang w:val="en-US"/>
              </w:rPr>
              <w:t xml:space="preserve"> </w:t>
            </w:r>
            <w:proofErr w:type="spellStart"/>
            <w:r w:rsidRPr="004B5174">
              <w:rPr>
                <w:rFonts w:cstheme="minorHAnsi"/>
                <w:lang w:val="en-US"/>
              </w:rPr>
              <w:t>yapıdadır</w:t>
            </w:r>
            <w:proofErr w:type="spellEnd"/>
            <w:r w:rsidRPr="004B5174">
              <w:rPr>
                <w:rFonts w:cstheme="minorHAnsi"/>
                <w:lang w:val="en-US"/>
              </w:rPr>
              <w:t>.</w:t>
            </w:r>
          </w:p>
          <w:p w14:paraId="4DB6CB85" w14:textId="79A49AB0" w:rsidR="00DB5266" w:rsidRPr="004B5174" w:rsidRDefault="00DB5266" w:rsidP="004B5174">
            <w:pPr>
              <w:pStyle w:val="ListeParagraf"/>
              <w:numPr>
                <w:ilvl w:val="0"/>
                <w:numId w:val="24"/>
              </w:numPr>
              <w:spacing w:after="0"/>
              <w:rPr>
                <w:rFonts w:cstheme="minorHAnsi"/>
              </w:rPr>
            </w:pPr>
            <w:proofErr w:type="spellStart"/>
            <w:r w:rsidRPr="004B5174">
              <w:rPr>
                <w:rFonts w:cstheme="minorHAnsi"/>
                <w:lang w:val="en-US"/>
              </w:rPr>
              <w:t>lsı</w:t>
            </w:r>
            <w:proofErr w:type="spellEnd"/>
            <w:r w:rsidRPr="004B5174">
              <w:rPr>
                <w:rFonts w:cstheme="minorHAnsi"/>
                <w:lang w:val="en-US"/>
              </w:rPr>
              <w:t xml:space="preserve">, </w:t>
            </w:r>
            <w:proofErr w:type="spellStart"/>
            <w:r w:rsidRPr="004B5174">
              <w:rPr>
                <w:rFonts w:cstheme="minorHAnsi"/>
                <w:lang w:val="en-US"/>
              </w:rPr>
              <w:t>ışık</w:t>
            </w:r>
            <w:proofErr w:type="spellEnd"/>
            <w:r w:rsidRPr="004B5174">
              <w:rPr>
                <w:rFonts w:cstheme="minorHAnsi"/>
                <w:lang w:val="en-US"/>
              </w:rPr>
              <w:t xml:space="preserve">, </w:t>
            </w:r>
            <w:proofErr w:type="spellStart"/>
            <w:r w:rsidRPr="004B5174">
              <w:rPr>
                <w:rFonts w:cstheme="minorHAnsi"/>
                <w:lang w:val="en-US"/>
              </w:rPr>
              <w:t>ses</w:t>
            </w:r>
            <w:proofErr w:type="spellEnd"/>
            <w:r w:rsidRPr="004B5174">
              <w:rPr>
                <w:rFonts w:cstheme="minorHAnsi"/>
                <w:lang w:val="en-US"/>
              </w:rPr>
              <w:t xml:space="preserve"> </w:t>
            </w:r>
            <w:proofErr w:type="spellStart"/>
            <w:r w:rsidRPr="004B5174">
              <w:rPr>
                <w:rFonts w:cstheme="minorHAnsi"/>
                <w:lang w:val="en-US"/>
              </w:rPr>
              <w:t>bunlar</w:t>
            </w:r>
            <w:proofErr w:type="spellEnd"/>
            <w:r w:rsidRPr="004B5174">
              <w:rPr>
                <w:rFonts w:cstheme="minorHAnsi"/>
                <w:lang w:val="en-US"/>
              </w:rPr>
              <w:t xml:space="preserve"> </w:t>
            </w:r>
            <w:proofErr w:type="spellStart"/>
            <w:r w:rsidRPr="004B5174">
              <w:rPr>
                <w:rFonts w:cstheme="minorHAnsi"/>
                <w:lang w:val="en-US"/>
              </w:rPr>
              <w:t>tanecikli</w:t>
            </w:r>
            <w:proofErr w:type="spellEnd"/>
            <w:r w:rsidRPr="004B5174">
              <w:rPr>
                <w:rFonts w:cstheme="minorHAnsi"/>
                <w:lang w:val="en-US"/>
              </w:rPr>
              <w:t xml:space="preserve"> </w:t>
            </w:r>
            <w:proofErr w:type="spellStart"/>
            <w:r w:rsidRPr="004B5174">
              <w:rPr>
                <w:rFonts w:cstheme="minorHAnsi"/>
                <w:lang w:val="en-US"/>
              </w:rPr>
              <w:t>yapıda</w:t>
            </w:r>
            <w:proofErr w:type="spellEnd"/>
            <w:r w:rsidRPr="004B5174">
              <w:rPr>
                <w:rFonts w:cstheme="minorHAnsi"/>
                <w:lang w:val="en-US"/>
              </w:rPr>
              <w:t xml:space="preserve"> değildir. </w:t>
            </w:r>
            <w:proofErr w:type="spellStart"/>
            <w:r w:rsidRPr="004B5174">
              <w:rPr>
                <w:rFonts w:cstheme="minorHAnsi"/>
                <w:lang w:val="en-US"/>
              </w:rPr>
              <w:t>Çünkü</w:t>
            </w:r>
            <w:proofErr w:type="spellEnd"/>
            <w:r w:rsidRPr="004B5174">
              <w:rPr>
                <w:rFonts w:cstheme="minorHAnsi"/>
                <w:lang w:val="en-US"/>
              </w:rPr>
              <w:t xml:space="preserve">; </w:t>
            </w:r>
            <w:proofErr w:type="spellStart"/>
            <w:r w:rsidRPr="004B5174">
              <w:rPr>
                <w:rFonts w:cstheme="minorHAnsi"/>
                <w:lang w:val="en-US"/>
              </w:rPr>
              <w:t>bunlar</w:t>
            </w:r>
            <w:proofErr w:type="spellEnd"/>
            <w:r w:rsidRPr="004B5174">
              <w:rPr>
                <w:rFonts w:cstheme="minorHAnsi"/>
                <w:lang w:val="en-US"/>
              </w:rPr>
              <w:t xml:space="preserve"> </w:t>
            </w:r>
            <w:proofErr w:type="spellStart"/>
            <w:r w:rsidRPr="004B5174">
              <w:rPr>
                <w:rFonts w:cstheme="minorHAnsi"/>
                <w:lang w:val="en-US"/>
              </w:rPr>
              <w:t>madde</w:t>
            </w:r>
            <w:proofErr w:type="spellEnd"/>
            <w:r w:rsidRPr="004B5174">
              <w:rPr>
                <w:rFonts w:cstheme="minorHAnsi"/>
                <w:lang w:val="en-US"/>
              </w:rPr>
              <w:t xml:space="preserve"> </w:t>
            </w:r>
            <w:proofErr w:type="spellStart"/>
            <w:r w:rsidRPr="004B5174">
              <w:rPr>
                <w:rFonts w:cstheme="minorHAnsi"/>
                <w:lang w:val="en-US"/>
              </w:rPr>
              <w:t>değil</w:t>
            </w:r>
            <w:proofErr w:type="spellEnd"/>
            <w:r w:rsidRPr="004B5174">
              <w:rPr>
                <w:rFonts w:cstheme="minorHAnsi"/>
                <w:lang w:val="en-US"/>
              </w:rPr>
              <w:t xml:space="preserve">, </w:t>
            </w:r>
            <w:proofErr w:type="spellStart"/>
            <w:r w:rsidRPr="004B5174">
              <w:rPr>
                <w:rFonts w:cstheme="minorHAnsi"/>
                <w:lang w:val="en-US"/>
              </w:rPr>
              <w:t>enerjidir</w:t>
            </w:r>
            <w:proofErr w:type="spellEnd"/>
            <w:r w:rsidRPr="004B5174">
              <w:rPr>
                <w:rFonts w:cstheme="minorHAnsi"/>
                <w:lang w:val="en-US"/>
              </w:rPr>
              <w:t>.</w:t>
            </w:r>
            <w:r w:rsidRPr="004B5174">
              <w:rPr>
                <w:noProof/>
              </w:rPr>
              <w:t xml:space="preserve"> </w:t>
            </w:r>
          </w:p>
          <w:p w14:paraId="324E20CC" w14:textId="77777777" w:rsidR="00CC793C" w:rsidRPr="00CC793C" w:rsidRDefault="00CC793C" w:rsidP="004B5174">
            <w:pPr>
              <w:spacing w:after="0"/>
              <w:rPr>
                <w:rFonts w:cstheme="minorHAnsi"/>
                <w:sz w:val="28"/>
                <w:szCs w:val="28"/>
              </w:rPr>
            </w:pPr>
            <w:proofErr w:type="spellStart"/>
            <w:r w:rsidRPr="00CC793C">
              <w:rPr>
                <w:rFonts w:cstheme="minorHAnsi"/>
                <w:b/>
                <w:bCs/>
                <w:sz w:val="28"/>
                <w:szCs w:val="28"/>
                <w:lang w:val="en-US"/>
              </w:rPr>
              <w:t>Maddenin</w:t>
            </w:r>
            <w:proofErr w:type="spellEnd"/>
            <w:r w:rsidRPr="00CC793C">
              <w:rPr>
                <w:rFonts w:cstheme="minorHAnsi"/>
                <w:b/>
                <w:bCs/>
                <w:sz w:val="28"/>
                <w:szCs w:val="28"/>
                <w:lang w:val="en-US"/>
              </w:rPr>
              <w:t xml:space="preserve"> </w:t>
            </w:r>
            <w:proofErr w:type="spellStart"/>
            <w:r w:rsidRPr="00CC793C">
              <w:rPr>
                <w:rFonts w:cstheme="minorHAnsi"/>
                <w:b/>
                <w:bCs/>
                <w:sz w:val="28"/>
                <w:szCs w:val="28"/>
                <w:lang w:val="en-US"/>
              </w:rPr>
              <w:t>Tanecikli</w:t>
            </w:r>
            <w:proofErr w:type="spellEnd"/>
            <w:r w:rsidRPr="00CC793C">
              <w:rPr>
                <w:rFonts w:cstheme="minorHAnsi"/>
                <w:b/>
                <w:bCs/>
                <w:sz w:val="28"/>
                <w:szCs w:val="28"/>
                <w:lang w:val="en-US"/>
              </w:rPr>
              <w:t xml:space="preserve"> </w:t>
            </w:r>
            <w:proofErr w:type="spellStart"/>
            <w:r w:rsidRPr="00CC793C">
              <w:rPr>
                <w:rFonts w:cstheme="minorHAnsi"/>
                <w:b/>
                <w:bCs/>
                <w:sz w:val="28"/>
                <w:szCs w:val="28"/>
                <w:lang w:val="en-US"/>
              </w:rPr>
              <w:t>Yapıda</w:t>
            </w:r>
            <w:proofErr w:type="spellEnd"/>
            <w:r w:rsidRPr="00CC793C">
              <w:rPr>
                <w:rFonts w:cstheme="minorHAnsi"/>
                <w:b/>
                <w:bCs/>
                <w:sz w:val="28"/>
                <w:szCs w:val="28"/>
                <w:lang w:val="en-US"/>
              </w:rPr>
              <w:t xml:space="preserve"> </w:t>
            </w:r>
            <w:proofErr w:type="spellStart"/>
            <w:r w:rsidRPr="00CC793C">
              <w:rPr>
                <w:rFonts w:cstheme="minorHAnsi"/>
                <w:b/>
                <w:bCs/>
                <w:sz w:val="28"/>
                <w:szCs w:val="28"/>
                <w:lang w:val="en-US"/>
              </w:rPr>
              <w:t>Olduğunu</w:t>
            </w:r>
            <w:proofErr w:type="spellEnd"/>
            <w:r w:rsidRPr="00CC793C">
              <w:rPr>
                <w:rFonts w:cstheme="minorHAnsi"/>
                <w:b/>
                <w:bCs/>
                <w:sz w:val="28"/>
                <w:szCs w:val="28"/>
                <w:lang w:val="en-US"/>
              </w:rPr>
              <w:t xml:space="preserve"> </w:t>
            </w:r>
            <w:proofErr w:type="spellStart"/>
            <w:r w:rsidRPr="00CC793C">
              <w:rPr>
                <w:rFonts w:cstheme="minorHAnsi"/>
                <w:b/>
                <w:bCs/>
                <w:sz w:val="28"/>
                <w:szCs w:val="28"/>
                <w:lang w:val="en-US"/>
              </w:rPr>
              <w:t>Anlamamızı</w:t>
            </w:r>
            <w:proofErr w:type="spellEnd"/>
            <w:r w:rsidRPr="00CC793C">
              <w:rPr>
                <w:rFonts w:cstheme="minorHAnsi"/>
                <w:b/>
                <w:bCs/>
                <w:sz w:val="28"/>
                <w:szCs w:val="28"/>
                <w:lang w:val="en-US"/>
              </w:rPr>
              <w:t xml:space="preserve"> </w:t>
            </w:r>
            <w:proofErr w:type="spellStart"/>
            <w:r w:rsidRPr="00CC793C">
              <w:rPr>
                <w:rFonts w:cstheme="minorHAnsi"/>
                <w:b/>
                <w:bCs/>
                <w:sz w:val="28"/>
                <w:szCs w:val="28"/>
                <w:lang w:val="en-US"/>
              </w:rPr>
              <w:t>Sağlayan</w:t>
            </w:r>
            <w:proofErr w:type="spellEnd"/>
            <w:r w:rsidRPr="00CC793C">
              <w:rPr>
                <w:rFonts w:cstheme="minorHAnsi"/>
                <w:b/>
                <w:bCs/>
                <w:sz w:val="28"/>
                <w:szCs w:val="28"/>
                <w:lang w:val="en-US"/>
              </w:rPr>
              <w:t xml:space="preserve"> </w:t>
            </w:r>
            <w:proofErr w:type="spellStart"/>
            <w:r w:rsidRPr="00CC793C">
              <w:rPr>
                <w:rFonts w:cstheme="minorHAnsi"/>
                <w:b/>
                <w:bCs/>
                <w:sz w:val="28"/>
                <w:szCs w:val="28"/>
                <w:lang w:val="en-US"/>
              </w:rPr>
              <w:t>Örnekler</w:t>
            </w:r>
            <w:proofErr w:type="spellEnd"/>
          </w:p>
          <w:p w14:paraId="67B6125F" w14:textId="77777777" w:rsidR="00CC793C" w:rsidRPr="004B5174" w:rsidRDefault="00CC793C" w:rsidP="004B5174">
            <w:pPr>
              <w:pStyle w:val="ListeParagraf"/>
              <w:numPr>
                <w:ilvl w:val="0"/>
                <w:numId w:val="25"/>
              </w:numPr>
              <w:spacing w:after="0"/>
              <w:rPr>
                <w:rFonts w:cstheme="minorHAnsi"/>
              </w:rPr>
            </w:pPr>
            <w:proofErr w:type="spellStart"/>
            <w:r w:rsidRPr="004B5174">
              <w:rPr>
                <w:rFonts w:cstheme="minorHAnsi"/>
                <w:b/>
                <w:bCs/>
                <w:lang w:val="en-US"/>
              </w:rPr>
              <w:t>İyodun</w:t>
            </w:r>
            <w:proofErr w:type="spellEnd"/>
            <w:r w:rsidRPr="004B5174">
              <w:rPr>
                <w:rFonts w:cstheme="minorHAnsi"/>
                <w:b/>
                <w:bCs/>
                <w:lang w:val="en-US"/>
              </w:rPr>
              <w:t xml:space="preserve"> </w:t>
            </w:r>
            <w:proofErr w:type="spellStart"/>
            <w:r w:rsidRPr="004B5174">
              <w:rPr>
                <w:rFonts w:cstheme="minorHAnsi"/>
                <w:b/>
                <w:bCs/>
                <w:lang w:val="en-US"/>
              </w:rPr>
              <w:t>alkolde</w:t>
            </w:r>
            <w:proofErr w:type="spellEnd"/>
            <w:r w:rsidRPr="004B5174">
              <w:rPr>
                <w:rFonts w:cstheme="minorHAnsi"/>
                <w:b/>
                <w:bCs/>
                <w:lang w:val="en-US"/>
              </w:rPr>
              <w:t xml:space="preserve"> </w:t>
            </w:r>
            <w:proofErr w:type="spellStart"/>
            <w:r w:rsidRPr="004B5174">
              <w:rPr>
                <w:rFonts w:cstheme="minorHAnsi"/>
                <w:b/>
                <w:bCs/>
                <w:lang w:val="en-US"/>
              </w:rPr>
              <w:t>dağılması</w:t>
            </w:r>
            <w:proofErr w:type="spellEnd"/>
            <w:r w:rsidRPr="004B5174">
              <w:rPr>
                <w:rFonts w:cstheme="minorHAnsi"/>
                <w:b/>
                <w:bCs/>
                <w:lang w:val="en-US"/>
              </w:rPr>
              <w:t xml:space="preserve">, </w:t>
            </w:r>
            <w:proofErr w:type="spellStart"/>
            <w:r w:rsidRPr="004B5174">
              <w:rPr>
                <w:rFonts w:cstheme="minorHAnsi"/>
                <w:b/>
                <w:bCs/>
                <w:lang w:val="en-US"/>
              </w:rPr>
              <w:t>Boyanın</w:t>
            </w:r>
            <w:proofErr w:type="spellEnd"/>
            <w:r w:rsidRPr="004B5174">
              <w:rPr>
                <w:rFonts w:cstheme="minorHAnsi"/>
                <w:b/>
                <w:bCs/>
                <w:lang w:val="en-US"/>
              </w:rPr>
              <w:t xml:space="preserve"> </w:t>
            </w:r>
            <w:proofErr w:type="spellStart"/>
            <w:r w:rsidRPr="004B5174">
              <w:rPr>
                <w:rFonts w:cstheme="minorHAnsi"/>
                <w:b/>
                <w:bCs/>
                <w:lang w:val="en-US"/>
              </w:rPr>
              <w:t>suda</w:t>
            </w:r>
            <w:proofErr w:type="spellEnd"/>
            <w:r w:rsidRPr="004B5174">
              <w:rPr>
                <w:rFonts w:cstheme="minorHAnsi"/>
                <w:b/>
                <w:bCs/>
                <w:lang w:val="en-US"/>
              </w:rPr>
              <w:t xml:space="preserve"> </w:t>
            </w:r>
            <w:proofErr w:type="spellStart"/>
            <w:r w:rsidRPr="004B5174">
              <w:rPr>
                <w:rFonts w:cstheme="minorHAnsi"/>
                <w:b/>
                <w:bCs/>
                <w:lang w:val="en-US"/>
              </w:rPr>
              <w:t>dağılması</w:t>
            </w:r>
            <w:proofErr w:type="spellEnd"/>
          </w:p>
          <w:p w14:paraId="4EEBA871" w14:textId="7A3C68F6" w:rsidR="00CC793C" w:rsidRPr="004B5174" w:rsidRDefault="004B5174" w:rsidP="004B5174">
            <w:pPr>
              <w:spacing w:after="0"/>
              <w:rPr>
                <w:rFonts w:cstheme="minorHAnsi"/>
              </w:rPr>
            </w:pPr>
            <w:r w:rsidRPr="004B5174">
              <w:rPr>
                <w:noProof/>
              </w:rPr>
              <w:drawing>
                <wp:anchor distT="0" distB="0" distL="114300" distR="114300" simplePos="0" relativeHeight="251659264" behindDoc="0" locked="0" layoutInCell="1" allowOverlap="1" wp14:anchorId="1389645C" wp14:editId="7CEE8196">
                  <wp:simplePos x="0" y="0"/>
                  <wp:positionH relativeFrom="column">
                    <wp:posOffset>-1826895</wp:posOffset>
                  </wp:positionH>
                  <wp:positionV relativeFrom="paragraph">
                    <wp:posOffset>80645</wp:posOffset>
                  </wp:positionV>
                  <wp:extent cx="1706880" cy="1225550"/>
                  <wp:effectExtent l="0" t="0" r="7620" b="0"/>
                  <wp:wrapSquare wrapText="bothSides"/>
                  <wp:docPr id="6146" name="Picture 2" descr="Maddenin Tanecikli Yapısı || 6. Sınıf || Fen ve Teknoloji Dersi | EduİKO">
                    <a:extLst xmlns:a="http://schemas.openxmlformats.org/drawingml/2006/main">
                      <a:ext uri="{FF2B5EF4-FFF2-40B4-BE49-F238E27FC236}">
                        <a16:creationId xmlns:a16="http://schemas.microsoft.com/office/drawing/2014/main" id="{E5FE5422-1247-48C1-950B-23119B56B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Maddenin Tanecikli Yapısı || 6. Sınıf || Fen ve Teknoloji Dersi | EduİKO">
                            <a:extLst>
                              <a:ext uri="{FF2B5EF4-FFF2-40B4-BE49-F238E27FC236}">
                                <a16:creationId xmlns:a16="http://schemas.microsoft.com/office/drawing/2014/main" id="{E5FE5422-1247-48C1-950B-23119B56BD5C}"/>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4298" r="1" b="326"/>
                          <a:stretch/>
                        </pic:blipFill>
                        <pic:spPr bwMode="auto">
                          <a:xfrm>
                            <a:off x="0" y="0"/>
                            <a:ext cx="1706880" cy="1225550"/>
                          </a:xfrm>
                          <a:custGeom>
                            <a:avLst/>
                            <a:gdLst/>
                            <a:ahLst/>
                            <a:cxnLst/>
                            <a:rect l="l" t="t" r="r" b="b"/>
                            <a:pathLst>
                              <a:path w="5997636" h="4306833">
                                <a:moveTo>
                                  <a:pt x="0" y="0"/>
                                </a:moveTo>
                                <a:lnTo>
                                  <a:pt x="5997636" y="0"/>
                                </a:lnTo>
                                <a:lnTo>
                                  <a:pt x="5997636" y="4302053"/>
                                </a:lnTo>
                                <a:lnTo>
                                  <a:pt x="5313331" y="4306748"/>
                                </a:lnTo>
                                <a:cubicBezTo>
                                  <a:pt x="3800480" y="4309129"/>
                                  <a:pt x="2093145" y="4262282"/>
                                  <a:pt x="400746" y="4118385"/>
                                </a:cubicBezTo>
                                <a:lnTo>
                                  <a:pt x="0" y="4081409"/>
                                </a:lnTo>
                                <a:lnTo>
                                  <a:pt x="0" y="2982070"/>
                                </a:lnTo>
                                <a:lnTo>
                                  <a:pt x="0" y="2789945"/>
                                </a:lnTo>
                                <a:close/>
                              </a:path>
                            </a:pathLst>
                          </a:custGeom>
                          <a:noFill/>
                        </pic:spPr>
                      </pic:pic>
                    </a:graphicData>
                  </a:graphic>
                  <wp14:sizeRelH relativeFrom="margin">
                    <wp14:pctWidth>0</wp14:pctWidth>
                  </wp14:sizeRelH>
                  <wp14:sizeRelV relativeFrom="margin">
                    <wp14:pctHeight>0</wp14:pctHeight>
                  </wp14:sizeRelV>
                </wp:anchor>
              </w:drawing>
            </w:r>
            <w:proofErr w:type="spellStart"/>
            <w:r w:rsidR="00CC793C" w:rsidRPr="004B5174">
              <w:rPr>
                <w:rFonts w:cstheme="minorHAnsi"/>
                <w:lang w:val="en-US"/>
              </w:rPr>
              <w:t>İyodun</w:t>
            </w:r>
            <w:proofErr w:type="spellEnd"/>
            <w:r w:rsidR="00CC793C" w:rsidRPr="004B5174">
              <w:rPr>
                <w:rFonts w:cstheme="minorHAnsi"/>
                <w:lang w:val="en-US"/>
              </w:rPr>
              <w:t xml:space="preserve"> </w:t>
            </w:r>
            <w:proofErr w:type="spellStart"/>
            <w:r w:rsidR="00CC793C" w:rsidRPr="004B5174">
              <w:rPr>
                <w:rFonts w:cstheme="minorHAnsi"/>
                <w:lang w:val="en-US"/>
              </w:rPr>
              <w:t>alkol</w:t>
            </w:r>
            <w:proofErr w:type="spellEnd"/>
            <w:r w:rsidR="00CC793C" w:rsidRPr="004B5174">
              <w:rPr>
                <w:rFonts w:cstheme="minorHAnsi"/>
                <w:lang w:val="en-US"/>
              </w:rPr>
              <w:t xml:space="preserve"> </w:t>
            </w:r>
            <w:proofErr w:type="spellStart"/>
            <w:r w:rsidR="00CC793C" w:rsidRPr="004B5174">
              <w:rPr>
                <w:rFonts w:cstheme="minorHAnsi"/>
                <w:lang w:val="en-US"/>
              </w:rPr>
              <w:t>içinde</w:t>
            </w:r>
            <w:proofErr w:type="spellEnd"/>
            <w:r w:rsidR="00CC793C" w:rsidRPr="004B5174">
              <w:rPr>
                <w:rFonts w:cstheme="minorHAnsi"/>
                <w:lang w:val="en-US"/>
              </w:rPr>
              <w:t xml:space="preserve"> her yere </w:t>
            </w:r>
            <w:proofErr w:type="spellStart"/>
            <w:r w:rsidR="00CC793C" w:rsidRPr="004B5174">
              <w:rPr>
                <w:rFonts w:cstheme="minorHAnsi"/>
                <w:lang w:val="en-US"/>
              </w:rPr>
              <w:t>dağılması</w:t>
            </w:r>
            <w:proofErr w:type="spellEnd"/>
            <w:r w:rsidR="00CC793C" w:rsidRPr="004B5174">
              <w:rPr>
                <w:rFonts w:cstheme="minorHAnsi"/>
                <w:lang w:val="en-US"/>
              </w:rPr>
              <w:t xml:space="preserve"> </w:t>
            </w:r>
            <w:proofErr w:type="spellStart"/>
            <w:r w:rsidR="00CC793C" w:rsidRPr="004B5174">
              <w:rPr>
                <w:rFonts w:cstheme="minorHAnsi"/>
                <w:lang w:val="en-US"/>
              </w:rPr>
              <w:t>ya</w:t>
            </w:r>
            <w:proofErr w:type="spellEnd"/>
            <w:r w:rsidR="00CC793C" w:rsidRPr="004B5174">
              <w:rPr>
                <w:rFonts w:cstheme="minorHAnsi"/>
                <w:lang w:val="en-US"/>
              </w:rPr>
              <w:t xml:space="preserve"> da </w:t>
            </w:r>
            <w:proofErr w:type="spellStart"/>
            <w:r w:rsidR="00CC793C" w:rsidRPr="004B5174">
              <w:rPr>
                <w:rFonts w:cstheme="minorHAnsi"/>
                <w:lang w:val="en-US"/>
              </w:rPr>
              <w:t>bayanın</w:t>
            </w:r>
            <w:proofErr w:type="spellEnd"/>
            <w:r w:rsidR="00CC793C" w:rsidRPr="004B5174">
              <w:rPr>
                <w:rFonts w:cstheme="minorHAnsi"/>
                <w:lang w:val="en-US"/>
              </w:rPr>
              <w:t xml:space="preserve"> </w:t>
            </w:r>
            <w:proofErr w:type="spellStart"/>
            <w:r w:rsidR="00CC793C" w:rsidRPr="004B5174">
              <w:rPr>
                <w:rFonts w:cstheme="minorHAnsi"/>
                <w:lang w:val="en-US"/>
              </w:rPr>
              <w:t>suyun</w:t>
            </w:r>
            <w:proofErr w:type="spellEnd"/>
            <w:r w:rsidR="00CC793C" w:rsidRPr="004B5174">
              <w:rPr>
                <w:rFonts w:cstheme="minorHAnsi"/>
                <w:lang w:val="en-US"/>
              </w:rPr>
              <w:t xml:space="preserve"> </w:t>
            </w:r>
            <w:proofErr w:type="spellStart"/>
            <w:r w:rsidR="00CC793C" w:rsidRPr="004B5174">
              <w:rPr>
                <w:rFonts w:cstheme="minorHAnsi"/>
                <w:lang w:val="en-US"/>
              </w:rPr>
              <w:t>içinde</w:t>
            </w:r>
            <w:proofErr w:type="spellEnd"/>
            <w:r w:rsidR="00CC793C" w:rsidRPr="004B5174">
              <w:rPr>
                <w:rFonts w:cstheme="minorHAnsi"/>
                <w:lang w:val="en-US"/>
              </w:rPr>
              <w:t xml:space="preserve"> </w:t>
            </w:r>
            <w:proofErr w:type="spellStart"/>
            <w:r w:rsidR="00CC793C" w:rsidRPr="004B5174">
              <w:rPr>
                <w:rFonts w:cstheme="minorHAnsi"/>
                <w:lang w:val="en-US"/>
              </w:rPr>
              <w:t>suyun</w:t>
            </w:r>
            <w:proofErr w:type="spellEnd"/>
            <w:r w:rsidR="00CC793C" w:rsidRPr="004B5174">
              <w:rPr>
                <w:rFonts w:cstheme="minorHAnsi"/>
                <w:lang w:val="en-US"/>
              </w:rPr>
              <w:t xml:space="preserve"> her </w:t>
            </w:r>
            <w:proofErr w:type="spellStart"/>
            <w:r w:rsidR="00CC793C" w:rsidRPr="004B5174">
              <w:rPr>
                <w:rFonts w:cstheme="minorHAnsi"/>
                <w:lang w:val="en-US"/>
              </w:rPr>
              <w:t>tarafına</w:t>
            </w:r>
            <w:proofErr w:type="spellEnd"/>
            <w:r w:rsidR="00CC793C" w:rsidRPr="004B5174">
              <w:rPr>
                <w:rFonts w:cstheme="minorHAnsi"/>
                <w:lang w:val="en-US"/>
              </w:rPr>
              <w:t xml:space="preserve"> </w:t>
            </w:r>
            <w:proofErr w:type="spellStart"/>
            <w:r w:rsidR="00CC793C" w:rsidRPr="004B5174">
              <w:rPr>
                <w:rFonts w:cstheme="minorHAnsi"/>
                <w:lang w:val="en-US"/>
              </w:rPr>
              <w:t>dağılması</w:t>
            </w:r>
            <w:proofErr w:type="spellEnd"/>
            <w:r w:rsidR="00CC793C" w:rsidRPr="004B5174">
              <w:rPr>
                <w:rFonts w:cstheme="minorHAnsi"/>
                <w:lang w:val="en-US"/>
              </w:rPr>
              <w:t xml:space="preserve"> </w:t>
            </w:r>
            <w:proofErr w:type="spellStart"/>
            <w:r w:rsidR="00CC793C" w:rsidRPr="004B5174">
              <w:rPr>
                <w:rFonts w:cstheme="minorHAnsi"/>
                <w:lang w:val="en-US"/>
              </w:rPr>
              <w:t>maddenin</w:t>
            </w:r>
            <w:proofErr w:type="spellEnd"/>
            <w:r w:rsidR="00CC793C" w:rsidRPr="004B5174">
              <w:rPr>
                <w:rFonts w:cstheme="minorHAnsi"/>
                <w:lang w:val="en-US"/>
              </w:rPr>
              <w:t xml:space="preserve"> </w:t>
            </w:r>
            <w:proofErr w:type="spellStart"/>
            <w:r w:rsidR="00CC793C" w:rsidRPr="004B5174">
              <w:rPr>
                <w:rFonts w:cstheme="minorHAnsi"/>
                <w:lang w:val="en-US"/>
              </w:rPr>
              <w:t>taneciklerden</w:t>
            </w:r>
            <w:proofErr w:type="spellEnd"/>
            <w:r w:rsidR="00CC793C" w:rsidRPr="004B5174">
              <w:rPr>
                <w:rFonts w:cstheme="minorHAnsi"/>
                <w:lang w:val="en-US"/>
              </w:rPr>
              <w:t xml:space="preserve"> </w:t>
            </w:r>
            <w:proofErr w:type="spellStart"/>
            <w:r w:rsidR="00CC793C" w:rsidRPr="004B5174">
              <w:rPr>
                <w:rFonts w:cstheme="minorHAnsi"/>
                <w:lang w:val="en-US"/>
              </w:rPr>
              <w:t>oluştuğunu</w:t>
            </w:r>
            <w:proofErr w:type="spellEnd"/>
            <w:r w:rsidR="00CC793C" w:rsidRPr="004B5174">
              <w:rPr>
                <w:rFonts w:cstheme="minorHAnsi"/>
                <w:lang w:val="en-US"/>
              </w:rPr>
              <w:t xml:space="preserve"> </w:t>
            </w:r>
            <w:proofErr w:type="spellStart"/>
            <w:r w:rsidR="00CC793C" w:rsidRPr="004B5174">
              <w:rPr>
                <w:rFonts w:cstheme="minorHAnsi"/>
                <w:lang w:val="en-US"/>
              </w:rPr>
              <w:t>gösterir</w:t>
            </w:r>
            <w:proofErr w:type="spellEnd"/>
            <w:r w:rsidR="00CC793C" w:rsidRPr="004B5174">
              <w:rPr>
                <w:rFonts w:cstheme="minorHAnsi"/>
                <w:lang w:val="en-US"/>
              </w:rPr>
              <w:t>.</w:t>
            </w:r>
            <w:r w:rsidR="00CC793C" w:rsidRPr="004B5174">
              <w:rPr>
                <w:noProof/>
              </w:rPr>
              <w:t xml:space="preserve"> </w:t>
            </w:r>
          </w:p>
          <w:p w14:paraId="41A9E066" w14:textId="77777777" w:rsidR="00CC793C" w:rsidRDefault="00CC793C" w:rsidP="004B5174">
            <w:pPr>
              <w:spacing w:after="0"/>
              <w:rPr>
                <w:rFonts w:cstheme="minorHAnsi"/>
                <w:lang w:val="en-US"/>
              </w:rPr>
            </w:pPr>
            <w:r w:rsidRPr="00CC793C">
              <w:rPr>
                <w:rFonts w:cstheme="minorHAnsi"/>
                <w:lang w:val="en-US"/>
              </w:rPr>
              <w:t xml:space="preserve">Boya ve </w:t>
            </w:r>
            <w:proofErr w:type="spellStart"/>
            <w:r w:rsidRPr="00CC793C">
              <w:rPr>
                <w:rFonts w:cstheme="minorHAnsi"/>
                <w:lang w:val="en-US"/>
              </w:rPr>
              <w:t>iyot</w:t>
            </w:r>
            <w:proofErr w:type="spellEnd"/>
            <w:r w:rsidRPr="00CC793C">
              <w:rPr>
                <w:rFonts w:cstheme="minorHAnsi"/>
                <w:lang w:val="en-US"/>
              </w:rPr>
              <w:t xml:space="preserve"> </w:t>
            </w:r>
            <w:proofErr w:type="spellStart"/>
            <w:r w:rsidRPr="00CC793C">
              <w:rPr>
                <w:rFonts w:cstheme="minorHAnsi"/>
                <w:lang w:val="en-US"/>
              </w:rPr>
              <w:t>içerisine</w:t>
            </w:r>
            <w:proofErr w:type="spellEnd"/>
            <w:r w:rsidRPr="00CC793C">
              <w:rPr>
                <w:rFonts w:cstheme="minorHAnsi"/>
                <w:lang w:val="en-US"/>
              </w:rPr>
              <w:t xml:space="preserve"> </w:t>
            </w:r>
            <w:proofErr w:type="spellStart"/>
            <w:r w:rsidRPr="00CC793C">
              <w:rPr>
                <w:rFonts w:cstheme="minorHAnsi"/>
                <w:lang w:val="en-US"/>
              </w:rPr>
              <w:t>konulduğu</w:t>
            </w:r>
            <w:proofErr w:type="spellEnd"/>
            <w:r w:rsidRPr="00CC793C">
              <w:rPr>
                <w:rFonts w:cstheme="minorHAnsi"/>
                <w:lang w:val="en-US"/>
              </w:rPr>
              <w:t xml:space="preserve"> </w:t>
            </w:r>
            <w:proofErr w:type="spellStart"/>
            <w:r w:rsidRPr="00CC793C">
              <w:rPr>
                <w:rFonts w:cstheme="minorHAnsi"/>
                <w:lang w:val="en-US"/>
              </w:rPr>
              <w:t>sıvıda</w:t>
            </w:r>
            <w:proofErr w:type="spellEnd"/>
            <w:r w:rsidRPr="00CC793C">
              <w:rPr>
                <w:rFonts w:cstheme="minorHAnsi"/>
                <w:lang w:val="en-US"/>
              </w:rPr>
              <w:t xml:space="preserve"> </w:t>
            </w:r>
            <w:proofErr w:type="spellStart"/>
            <w:r w:rsidRPr="00CC793C">
              <w:rPr>
                <w:rFonts w:cstheme="minorHAnsi"/>
                <w:lang w:val="en-US"/>
              </w:rPr>
              <w:t>dağılır</w:t>
            </w:r>
            <w:proofErr w:type="spellEnd"/>
            <w:r w:rsidRPr="00CC793C">
              <w:rPr>
                <w:rFonts w:cstheme="minorHAnsi"/>
                <w:lang w:val="en-US"/>
              </w:rPr>
              <w:t xml:space="preserve"> </w:t>
            </w:r>
            <w:proofErr w:type="spellStart"/>
            <w:r w:rsidRPr="00CC793C">
              <w:rPr>
                <w:rFonts w:cstheme="minorHAnsi"/>
                <w:lang w:val="en-US"/>
              </w:rPr>
              <w:t>çünkü</w:t>
            </w:r>
            <w:proofErr w:type="spellEnd"/>
            <w:r w:rsidRPr="00CC793C">
              <w:rPr>
                <w:rFonts w:cstheme="minorHAnsi"/>
                <w:lang w:val="en-US"/>
              </w:rPr>
              <w:t xml:space="preserve">; </w:t>
            </w:r>
            <w:proofErr w:type="spellStart"/>
            <w:r w:rsidRPr="00CC793C">
              <w:rPr>
                <w:rFonts w:cstheme="minorHAnsi"/>
                <w:lang w:val="en-US"/>
              </w:rPr>
              <w:t>sıvı</w:t>
            </w:r>
            <w:proofErr w:type="spellEnd"/>
            <w:r w:rsidRPr="00CC793C">
              <w:rPr>
                <w:rFonts w:cstheme="minorHAnsi"/>
                <w:lang w:val="en-US"/>
              </w:rPr>
              <w:t xml:space="preserve"> </w:t>
            </w:r>
            <w:proofErr w:type="spellStart"/>
            <w:r w:rsidRPr="00CC793C">
              <w:rPr>
                <w:rFonts w:cstheme="minorHAnsi"/>
                <w:lang w:val="en-US"/>
              </w:rPr>
              <w:t>maddenin</w:t>
            </w:r>
            <w:proofErr w:type="spellEnd"/>
            <w:r w:rsidRPr="00CC793C">
              <w:rPr>
                <w:rFonts w:cstheme="minorHAnsi"/>
                <w:lang w:val="en-US"/>
              </w:rPr>
              <w:t xml:space="preserve"> </w:t>
            </w:r>
            <w:proofErr w:type="spellStart"/>
            <w:r w:rsidRPr="00CC793C">
              <w:rPr>
                <w:rFonts w:cstheme="minorHAnsi"/>
                <w:lang w:val="en-US"/>
              </w:rPr>
              <w:t>tanecikleri</w:t>
            </w:r>
            <w:proofErr w:type="spellEnd"/>
            <w:r w:rsidRPr="00CC793C">
              <w:rPr>
                <w:rFonts w:cstheme="minorHAnsi"/>
                <w:lang w:val="en-US"/>
              </w:rPr>
              <w:t xml:space="preserve"> </w:t>
            </w:r>
            <w:proofErr w:type="spellStart"/>
            <w:r w:rsidRPr="00CC793C">
              <w:rPr>
                <w:rFonts w:cstheme="minorHAnsi"/>
                <w:lang w:val="en-US"/>
              </w:rPr>
              <w:t>arasında</w:t>
            </w:r>
            <w:proofErr w:type="spellEnd"/>
            <w:r w:rsidRPr="00CC793C">
              <w:rPr>
                <w:rFonts w:cstheme="minorHAnsi"/>
                <w:lang w:val="en-US"/>
              </w:rPr>
              <w:t xml:space="preserve"> </w:t>
            </w:r>
            <w:proofErr w:type="spellStart"/>
            <w:r w:rsidRPr="00CC793C">
              <w:rPr>
                <w:rFonts w:cstheme="minorHAnsi"/>
                <w:lang w:val="en-US"/>
              </w:rPr>
              <w:t>boşluk</w:t>
            </w:r>
            <w:proofErr w:type="spellEnd"/>
            <w:r w:rsidRPr="00CC793C">
              <w:rPr>
                <w:rFonts w:cstheme="minorHAnsi"/>
                <w:lang w:val="en-US"/>
              </w:rPr>
              <w:t xml:space="preserve"> vardır.</w:t>
            </w:r>
          </w:p>
          <w:p w14:paraId="0DBBBD82" w14:textId="77777777" w:rsidR="004B5174" w:rsidRDefault="004B5174" w:rsidP="004B5174">
            <w:pPr>
              <w:spacing w:after="0"/>
              <w:rPr>
                <w:rFonts w:cstheme="minorHAnsi"/>
                <w:lang w:val="en-US"/>
              </w:rPr>
            </w:pPr>
          </w:p>
          <w:p w14:paraId="22A8658C" w14:textId="77777777" w:rsidR="004B5174" w:rsidRPr="004B5174" w:rsidRDefault="004B5174" w:rsidP="004B5174">
            <w:pPr>
              <w:spacing w:after="0"/>
              <w:rPr>
                <w:rFonts w:cstheme="minorHAnsi"/>
                <w:lang w:val="en-US"/>
              </w:rPr>
            </w:pPr>
          </w:p>
          <w:p w14:paraId="7E4B062F" w14:textId="77777777" w:rsidR="00F55325" w:rsidRPr="004B5174" w:rsidRDefault="00F55325" w:rsidP="004B5174">
            <w:pPr>
              <w:pStyle w:val="ListeParagraf"/>
              <w:numPr>
                <w:ilvl w:val="0"/>
                <w:numId w:val="25"/>
              </w:numPr>
              <w:spacing w:after="0"/>
              <w:rPr>
                <w:rFonts w:cstheme="minorHAnsi"/>
              </w:rPr>
            </w:pPr>
            <w:proofErr w:type="spellStart"/>
            <w:r w:rsidRPr="004B5174">
              <w:rPr>
                <w:rFonts w:cstheme="minorHAnsi"/>
                <w:b/>
                <w:bCs/>
                <w:lang w:val="en-US"/>
              </w:rPr>
              <w:t>Şekerin</w:t>
            </w:r>
            <w:proofErr w:type="spellEnd"/>
            <w:r w:rsidRPr="004B5174">
              <w:rPr>
                <w:rFonts w:cstheme="minorHAnsi"/>
                <w:b/>
                <w:bCs/>
                <w:lang w:val="en-US"/>
              </w:rPr>
              <w:t xml:space="preserve"> </w:t>
            </w:r>
            <w:proofErr w:type="spellStart"/>
            <w:r w:rsidRPr="004B5174">
              <w:rPr>
                <w:rFonts w:cstheme="minorHAnsi"/>
                <w:b/>
                <w:bCs/>
                <w:lang w:val="en-US"/>
              </w:rPr>
              <w:t>veya</w:t>
            </w:r>
            <w:proofErr w:type="spellEnd"/>
            <w:r w:rsidRPr="004B5174">
              <w:rPr>
                <w:rFonts w:cstheme="minorHAnsi"/>
                <w:b/>
                <w:bCs/>
                <w:lang w:val="en-US"/>
              </w:rPr>
              <w:t xml:space="preserve"> </w:t>
            </w:r>
            <w:proofErr w:type="spellStart"/>
            <w:r w:rsidRPr="004B5174">
              <w:rPr>
                <w:rFonts w:cstheme="minorHAnsi"/>
                <w:b/>
                <w:bCs/>
                <w:lang w:val="en-US"/>
              </w:rPr>
              <w:t>Tuzun</w:t>
            </w:r>
            <w:proofErr w:type="spellEnd"/>
            <w:r w:rsidRPr="004B5174">
              <w:rPr>
                <w:rFonts w:cstheme="minorHAnsi"/>
                <w:b/>
                <w:bCs/>
                <w:lang w:val="en-US"/>
              </w:rPr>
              <w:t xml:space="preserve"> </w:t>
            </w:r>
            <w:proofErr w:type="spellStart"/>
            <w:r w:rsidRPr="004B5174">
              <w:rPr>
                <w:rFonts w:cstheme="minorHAnsi"/>
                <w:b/>
                <w:bCs/>
                <w:lang w:val="en-US"/>
              </w:rPr>
              <w:t>suda</w:t>
            </w:r>
            <w:proofErr w:type="spellEnd"/>
            <w:r w:rsidRPr="004B5174">
              <w:rPr>
                <w:rFonts w:cstheme="minorHAnsi"/>
                <w:b/>
                <w:bCs/>
                <w:lang w:val="en-US"/>
              </w:rPr>
              <w:t xml:space="preserve"> </w:t>
            </w:r>
            <w:proofErr w:type="spellStart"/>
            <w:r w:rsidRPr="004B5174">
              <w:rPr>
                <w:rFonts w:cstheme="minorHAnsi"/>
                <w:b/>
                <w:bCs/>
                <w:lang w:val="en-US"/>
              </w:rPr>
              <w:t>çözünmesi</w:t>
            </w:r>
            <w:proofErr w:type="spellEnd"/>
          </w:p>
          <w:p w14:paraId="1F393635" w14:textId="77777777" w:rsidR="00F55325" w:rsidRPr="00F55325" w:rsidRDefault="00F55325" w:rsidP="004B5174">
            <w:pPr>
              <w:pStyle w:val="ListeParagraf"/>
              <w:spacing w:after="0"/>
              <w:ind w:left="0"/>
              <w:rPr>
                <w:rFonts w:cstheme="minorHAnsi"/>
              </w:rPr>
            </w:pPr>
            <w:r w:rsidRPr="00F55325">
              <w:rPr>
                <w:rFonts w:cstheme="minorHAnsi"/>
                <w:lang w:val="en-US"/>
              </w:rPr>
              <w:t xml:space="preserve">Şeker </w:t>
            </w:r>
            <w:proofErr w:type="spellStart"/>
            <w:r w:rsidRPr="00F55325">
              <w:rPr>
                <w:rFonts w:cstheme="minorHAnsi"/>
                <w:lang w:val="en-US"/>
              </w:rPr>
              <w:t>veya</w:t>
            </w:r>
            <w:proofErr w:type="spellEnd"/>
            <w:r w:rsidRPr="00F55325">
              <w:rPr>
                <w:rFonts w:cstheme="minorHAnsi"/>
                <w:lang w:val="en-US"/>
              </w:rPr>
              <w:t xml:space="preserve"> </w:t>
            </w:r>
            <w:proofErr w:type="spellStart"/>
            <w:r w:rsidRPr="00F55325">
              <w:rPr>
                <w:rFonts w:cstheme="minorHAnsi"/>
                <w:lang w:val="en-US"/>
              </w:rPr>
              <w:t>tuzu</w:t>
            </w:r>
            <w:proofErr w:type="spellEnd"/>
            <w:r w:rsidRPr="00F55325">
              <w:rPr>
                <w:rFonts w:cstheme="minorHAnsi"/>
                <w:lang w:val="en-US"/>
              </w:rPr>
              <w:t xml:space="preserve"> </w:t>
            </w:r>
            <w:proofErr w:type="spellStart"/>
            <w:r w:rsidRPr="00F55325">
              <w:rPr>
                <w:rFonts w:cstheme="minorHAnsi"/>
                <w:lang w:val="en-US"/>
              </w:rPr>
              <w:t>suyun</w:t>
            </w:r>
            <w:proofErr w:type="spellEnd"/>
            <w:r w:rsidRPr="00F55325">
              <w:rPr>
                <w:rFonts w:cstheme="minorHAnsi"/>
                <w:lang w:val="en-US"/>
              </w:rPr>
              <w:t xml:space="preserve"> </w:t>
            </w:r>
            <w:proofErr w:type="spellStart"/>
            <w:r w:rsidRPr="00F55325">
              <w:rPr>
                <w:rFonts w:cstheme="minorHAnsi"/>
                <w:lang w:val="en-US"/>
              </w:rPr>
              <w:t>içine</w:t>
            </w:r>
            <w:proofErr w:type="spellEnd"/>
            <w:r w:rsidRPr="00F55325">
              <w:rPr>
                <w:rFonts w:cstheme="minorHAnsi"/>
                <w:lang w:val="en-US"/>
              </w:rPr>
              <w:t xml:space="preserve"> </w:t>
            </w:r>
            <w:proofErr w:type="spellStart"/>
            <w:r w:rsidRPr="00F55325">
              <w:rPr>
                <w:rFonts w:cstheme="minorHAnsi"/>
                <w:lang w:val="en-US"/>
              </w:rPr>
              <w:t>atıp</w:t>
            </w:r>
            <w:proofErr w:type="spellEnd"/>
            <w:r w:rsidRPr="00F55325">
              <w:rPr>
                <w:rFonts w:cstheme="minorHAnsi"/>
                <w:lang w:val="en-US"/>
              </w:rPr>
              <w:t xml:space="preserve"> </w:t>
            </w:r>
            <w:proofErr w:type="spellStart"/>
            <w:r w:rsidRPr="00F55325">
              <w:rPr>
                <w:rFonts w:cstheme="minorHAnsi"/>
                <w:lang w:val="en-US"/>
              </w:rPr>
              <w:t>karıştırdığımızda</w:t>
            </w:r>
            <w:proofErr w:type="spellEnd"/>
            <w:r w:rsidRPr="00F55325">
              <w:rPr>
                <w:rFonts w:cstheme="minorHAnsi"/>
                <w:lang w:val="en-US"/>
              </w:rPr>
              <w:t xml:space="preserve"> </w:t>
            </w:r>
            <w:proofErr w:type="spellStart"/>
            <w:r w:rsidRPr="00F55325">
              <w:rPr>
                <w:rFonts w:cstheme="minorHAnsi"/>
                <w:lang w:val="en-US"/>
              </w:rPr>
              <w:t>tatlarını</w:t>
            </w:r>
            <w:proofErr w:type="spellEnd"/>
            <w:r w:rsidRPr="00F55325">
              <w:rPr>
                <w:rFonts w:cstheme="minorHAnsi"/>
                <w:lang w:val="en-US"/>
              </w:rPr>
              <w:t xml:space="preserve"> </w:t>
            </w:r>
            <w:proofErr w:type="spellStart"/>
            <w:r w:rsidRPr="00F55325">
              <w:rPr>
                <w:rFonts w:cstheme="minorHAnsi"/>
                <w:lang w:val="en-US"/>
              </w:rPr>
              <w:t>suyun</w:t>
            </w:r>
            <w:proofErr w:type="spellEnd"/>
            <w:r w:rsidRPr="00F55325">
              <w:rPr>
                <w:rFonts w:cstheme="minorHAnsi"/>
                <w:lang w:val="en-US"/>
              </w:rPr>
              <w:t xml:space="preserve"> her </w:t>
            </w:r>
            <w:proofErr w:type="spellStart"/>
            <w:r w:rsidRPr="00F55325">
              <w:rPr>
                <w:rFonts w:cstheme="minorHAnsi"/>
                <w:lang w:val="en-US"/>
              </w:rPr>
              <w:t>yerinde</w:t>
            </w:r>
            <w:proofErr w:type="spellEnd"/>
            <w:r w:rsidRPr="00F55325">
              <w:rPr>
                <w:rFonts w:cstheme="minorHAnsi"/>
                <w:lang w:val="en-US"/>
              </w:rPr>
              <w:t xml:space="preserve"> </w:t>
            </w:r>
            <w:proofErr w:type="spellStart"/>
            <w:r w:rsidRPr="00F55325">
              <w:rPr>
                <w:rFonts w:cstheme="minorHAnsi"/>
                <w:lang w:val="en-US"/>
              </w:rPr>
              <w:t>alırız</w:t>
            </w:r>
            <w:proofErr w:type="spellEnd"/>
            <w:r w:rsidRPr="00F55325">
              <w:rPr>
                <w:rFonts w:cstheme="minorHAnsi"/>
                <w:lang w:val="en-US"/>
              </w:rPr>
              <w:t xml:space="preserve">. Bunun </w:t>
            </w:r>
            <w:proofErr w:type="spellStart"/>
            <w:r w:rsidRPr="00F55325">
              <w:rPr>
                <w:rFonts w:cstheme="minorHAnsi"/>
                <w:lang w:val="en-US"/>
              </w:rPr>
              <w:t>nedeni</w:t>
            </w:r>
            <w:proofErr w:type="spellEnd"/>
            <w:r w:rsidRPr="00F55325">
              <w:rPr>
                <w:rFonts w:cstheme="minorHAnsi"/>
                <w:lang w:val="en-US"/>
              </w:rPr>
              <w:t xml:space="preserve">; </w:t>
            </w:r>
            <w:proofErr w:type="spellStart"/>
            <w:r w:rsidRPr="00F55325">
              <w:rPr>
                <w:rFonts w:cstheme="minorHAnsi"/>
                <w:lang w:val="en-US"/>
              </w:rPr>
              <w:t>şeker</w:t>
            </w:r>
            <w:proofErr w:type="spellEnd"/>
            <w:r w:rsidRPr="00F55325">
              <w:rPr>
                <w:rFonts w:cstheme="minorHAnsi"/>
                <w:lang w:val="en-US"/>
              </w:rPr>
              <w:t xml:space="preserve"> ve </w:t>
            </w:r>
            <w:proofErr w:type="spellStart"/>
            <w:r w:rsidRPr="00F55325">
              <w:rPr>
                <w:rFonts w:cstheme="minorHAnsi"/>
                <w:lang w:val="en-US"/>
              </w:rPr>
              <w:t>tuzun</w:t>
            </w:r>
            <w:proofErr w:type="spellEnd"/>
            <w:r w:rsidRPr="00F55325">
              <w:rPr>
                <w:rFonts w:cstheme="minorHAnsi"/>
                <w:lang w:val="en-US"/>
              </w:rPr>
              <w:t xml:space="preserve"> </w:t>
            </w:r>
            <w:proofErr w:type="spellStart"/>
            <w:r w:rsidRPr="00F55325">
              <w:rPr>
                <w:rFonts w:cstheme="minorHAnsi"/>
                <w:lang w:val="en-US"/>
              </w:rPr>
              <w:t>tanecikleri</w:t>
            </w:r>
            <w:proofErr w:type="spellEnd"/>
            <w:r w:rsidRPr="00F55325">
              <w:rPr>
                <w:rFonts w:cstheme="minorHAnsi"/>
                <w:lang w:val="en-US"/>
              </w:rPr>
              <w:t xml:space="preserve"> su içerisinde her yere </w:t>
            </w:r>
            <w:proofErr w:type="spellStart"/>
            <w:r w:rsidRPr="00F55325">
              <w:rPr>
                <w:rFonts w:cstheme="minorHAnsi"/>
                <w:lang w:val="en-US"/>
              </w:rPr>
              <w:t>dağılır</w:t>
            </w:r>
            <w:proofErr w:type="spellEnd"/>
            <w:r w:rsidRPr="00F55325">
              <w:rPr>
                <w:rFonts w:cstheme="minorHAnsi"/>
                <w:lang w:val="en-US"/>
              </w:rPr>
              <w:t>.</w:t>
            </w:r>
          </w:p>
          <w:p w14:paraId="148BDF15" w14:textId="15D4C1E7" w:rsidR="00CC793C" w:rsidRPr="004B5174" w:rsidRDefault="00F55325" w:rsidP="004B5174">
            <w:pPr>
              <w:pStyle w:val="ListeParagraf"/>
              <w:spacing w:after="0"/>
              <w:ind w:left="0"/>
              <w:rPr>
                <w:rFonts w:cstheme="minorHAnsi"/>
              </w:rPr>
            </w:pPr>
            <w:r w:rsidRPr="004B5174">
              <w:rPr>
                <w:rFonts w:cstheme="minorHAnsi"/>
                <w:noProof/>
              </w:rPr>
              <w:drawing>
                <wp:inline distT="0" distB="0" distL="0" distR="0" wp14:anchorId="1E1F840D" wp14:editId="55261187">
                  <wp:extent cx="4047490" cy="1812979"/>
                  <wp:effectExtent l="0" t="0" r="0" b="0"/>
                  <wp:docPr id="7170" name="Picture 2" descr="ÇÖZELTİ VE ÇÖZÜNME NEDİR? TUZ SUDA NASIL ÇÖZÜNÜR? – Çözeltilerin Dünyası">
                    <a:extLst xmlns:a="http://schemas.openxmlformats.org/drawingml/2006/main">
                      <a:ext uri="{FF2B5EF4-FFF2-40B4-BE49-F238E27FC236}">
                        <a16:creationId xmlns:a16="http://schemas.microsoft.com/office/drawing/2014/main" id="{52A8EDEC-87BB-4E52-930E-8BCC5A1C4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ÇÖZELTİ VE ÇÖZÜNME NEDİR? TUZ SUDA NASIL ÇÖZÜNÜR? – Çözeltilerin Dünyası">
                            <a:extLst>
                              <a:ext uri="{FF2B5EF4-FFF2-40B4-BE49-F238E27FC236}">
                                <a16:creationId xmlns:a16="http://schemas.microsoft.com/office/drawing/2014/main" id="{52A8EDEC-87BB-4E52-930E-8BCC5A1C4868}"/>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 b="18183"/>
                          <a:stretch/>
                        </pic:blipFill>
                        <pic:spPr bwMode="auto">
                          <a:xfrm>
                            <a:off x="0" y="0"/>
                            <a:ext cx="4056849" cy="1817171"/>
                          </a:xfrm>
                          <a:prstGeom prst="rect">
                            <a:avLst/>
                          </a:prstGeom>
                          <a:noFill/>
                        </pic:spPr>
                      </pic:pic>
                    </a:graphicData>
                  </a:graphic>
                </wp:inline>
              </w:drawing>
            </w:r>
          </w:p>
          <w:p w14:paraId="191A3C68" w14:textId="77777777" w:rsidR="00DB5266" w:rsidRPr="004B5174" w:rsidRDefault="00DB5266" w:rsidP="004B5174">
            <w:pPr>
              <w:pStyle w:val="ListeParagraf"/>
              <w:spacing w:after="0"/>
              <w:ind w:left="0"/>
              <w:rPr>
                <w:rFonts w:cstheme="minorHAnsi"/>
              </w:rPr>
            </w:pPr>
          </w:p>
          <w:p w14:paraId="2B0C233B" w14:textId="79CFB39B" w:rsidR="00F55325" w:rsidRPr="004B5174" w:rsidRDefault="00F55325" w:rsidP="004B5174">
            <w:pPr>
              <w:pStyle w:val="ListeParagraf"/>
              <w:spacing w:after="0"/>
              <w:ind w:left="0"/>
              <w:rPr>
                <w:rFonts w:cstheme="minorHAnsi"/>
              </w:rPr>
            </w:pPr>
            <w:r w:rsidRPr="004B5174">
              <w:rPr>
                <w:rFonts w:cstheme="minorHAnsi"/>
                <w:noProof/>
              </w:rPr>
              <w:drawing>
                <wp:inline distT="0" distB="0" distL="0" distR="0" wp14:anchorId="302A3C91" wp14:editId="7F5AB030">
                  <wp:extent cx="3641873" cy="2979420"/>
                  <wp:effectExtent l="0" t="0" r="0" b="0"/>
                  <wp:docPr id="8196" name="Picture 4" descr="SIVI MADDELERİN TANECİKLİ YAPILARI KATI GAZ. - ppt video online indir">
                    <a:extLst xmlns:a="http://schemas.openxmlformats.org/drawingml/2006/main">
                      <a:ext uri="{FF2B5EF4-FFF2-40B4-BE49-F238E27FC236}">
                        <a16:creationId xmlns:a16="http://schemas.microsoft.com/office/drawing/2014/main" id="{305036B5-89A7-4135-A8A0-80B418199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SIVI MADDELERİN TANECİKLİ YAPILARI KATI GAZ. - ppt video online indir">
                            <a:extLst>
                              <a:ext uri="{FF2B5EF4-FFF2-40B4-BE49-F238E27FC236}">
                                <a16:creationId xmlns:a16="http://schemas.microsoft.com/office/drawing/2014/main" id="{305036B5-89A7-4135-A8A0-80B418199A7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8" r="5128" b="2"/>
                          <a:stretch/>
                        </pic:blipFill>
                        <pic:spPr bwMode="auto">
                          <a:xfrm>
                            <a:off x="0" y="0"/>
                            <a:ext cx="3645546" cy="2982425"/>
                          </a:xfrm>
                          <a:prstGeom prst="rect">
                            <a:avLst/>
                          </a:prstGeom>
                          <a:noFill/>
                        </pic:spPr>
                      </pic:pic>
                    </a:graphicData>
                  </a:graphic>
                </wp:inline>
              </w:drawing>
            </w:r>
          </w:p>
          <w:p w14:paraId="5B7AA9FE" w14:textId="77777777" w:rsidR="002D4972" w:rsidRPr="002D4972" w:rsidRDefault="002D4972" w:rsidP="004B5174">
            <w:pPr>
              <w:numPr>
                <w:ilvl w:val="0"/>
                <w:numId w:val="10"/>
              </w:numPr>
              <w:spacing w:after="0"/>
              <w:ind w:left="0"/>
              <w:rPr>
                <w:rFonts w:cstheme="minorHAnsi"/>
              </w:rPr>
            </w:pPr>
            <w:r w:rsidRPr="002D4972">
              <w:rPr>
                <w:rFonts w:cstheme="minorHAnsi"/>
                <w:lang w:val="en-US"/>
              </w:rPr>
              <w:t xml:space="preserve">Gaz </w:t>
            </w:r>
            <w:proofErr w:type="spellStart"/>
            <w:r w:rsidRPr="002D4972">
              <w:rPr>
                <w:rFonts w:cstheme="minorHAnsi"/>
                <w:lang w:val="en-US"/>
              </w:rPr>
              <w:t>maddelerinin</w:t>
            </w:r>
            <w:proofErr w:type="spellEnd"/>
            <w:r w:rsidRPr="002D4972">
              <w:rPr>
                <w:rFonts w:cstheme="minorHAnsi"/>
                <w:lang w:val="en-US"/>
              </w:rPr>
              <w:t xml:space="preserve"> </w:t>
            </w:r>
            <w:proofErr w:type="spellStart"/>
            <w:r w:rsidRPr="002D4972">
              <w:rPr>
                <w:rFonts w:cstheme="minorHAnsi"/>
                <w:lang w:val="en-US"/>
              </w:rPr>
              <w:t>sıkıştırılabilmesi</w:t>
            </w:r>
            <w:proofErr w:type="spellEnd"/>
            <w:r w:rsidRPr="002D4972">
              <w:rPr>
                <w:rFonts w:cstheme="minorHAnsi"/>
                <w:lang w:val="en-US"/>
              </w:rPr>
              <w:t xml:space="preserve"> </w:t>
            </w:r>
            <w:proofErr w:type="spellStart"/>
            <w:r w:rsidRPr="002D4972">
              <w:rPr>
                <w:rFonts w:cstheme="minorHAnsi"/>
                <w:lang w:val="en-US"/>
              </w:rPr>
              <w:t>maddenin</w:t>
            </w:r>
            <w:proofErr w:type="spellEnd"/>
            <w:r w:rsidRPr="002D4972">
              <w:rPr>
                <w:rFonts w:cstheme="minorHAnsi"/>
                <w:lang w:val="en-US"/>
              </w:rPr>
              <w:t xml:space="preserve"> </w:t>
            </w:r>
            <w:proofErr w:type="spellStart"/>
            <w:r w:rsidRPr="002D4972">
              <w:rPr>
                <w:rFonts w:cstheme="minorHAnsi"/>
                <w:lang w:val="en-US"/>
              </w:rPr>
              <w:t>bütünsel</w:t>
            </w:r>
            <w:proofErr w:type="spellEnd"/>
            <w:r w:rsidRPr="002D4972">
              <w:rPr>
                <w:rFonts w:cstheme="minorHAnsi"/>
                <w:lang w:val="en-US"/>
              </w:rPr>
              <w:t xml:space="preserve"> </w:t>
            </w:r>
            <w:proofErr w:type="spellStart"/>
            <w:r w:rsidRPr="002D4972">
              <w:rPr>
                <w:rFonts w:cstheme="minorHAnsi"/>
                <w:lang w:val="en-US"/>
              </w:rPr>
              <w:t>değil</w:t>
            </w:r>
            <w:proofErr w:type="spellEnd"/>
            <w:r w:rsidRPr="002D4972">
              <w:rPr>
                <w:rFonts w:cstheme="minorHAnsi"/>
                <w:lang w:val="en-US"/>
              </w:rPr>
              <w:t xml:space="preserve"> </w:t>
            </w:r>
            <w:proofErr w:type="spellStart"/>
            <w:r w:rsidRPr="002D4972">
              <w:rPr>
                <w:rFonts w:cstheme="minorHAnsi"/>
                <w:lang w:val="en-US"/>
              </w:rPr>
              <w:t>taneciklerden</w:t>
            </w:r>
            <w:proofErr w:type="spellEnd"/>
            <w:r w:rsidRPr="002D4972">
              <w:rPr>
                <w:rFonts w:cstheme="minorHAnsi"/>
                <w:lang w:val="en-US"/>
              </w:rPr>
              <w:t xml:space="preserve"> </w:t>
            </w:r>
            <w:proofErr w:type="spellStart"/>
            <w:r w:rsidRPr="002D4972">
              <w:rPr>
                <w:rFonts w:cstheme="minorHAnsi"/>
                <w:lang w:val="en-US"/>
              </w:rPr>
              <w:t>oluştuğunu</w:t>
            </w:r>
            <w:proofErr w:type="spellEnd"/>
            <w:r w:rsidRPr="002D4972">
              <w:rPr>
                <w:rFonts w:cstheme="minorHAnsi"/>
                <w:lang w:val="en-US"/>
              </w:rPr>
              <w:t xml:space="preserve"> </w:t>
            </w:r>
            <w:proofErr w:type="spellStart"/>
            <w:r w:rsidRPr="002D4972">
              <w:rPr>
                <w:rFonts w:cstheme="minorHAnsi"/>
                <w:lang w:val="en-US"/>
              </w:rPr>
              <w:t>ispatlar</w:t>
            </w:r>
            <w:proofErr w:type="spellEnd"/>
          </w:p>
          <w:p w14:paraId="2471F81F" w14:textId="77777777" w:rsidR="002D4972" w:rsidRPr="002D4972" w:rsidRDefault="002D4972" w:rsidP="004B5174">
            <w:pPr>
              <w:numPr>
                <w:ilvl w:val="0"/>
                <w:numId w:val="10"/>
              </w:numPr>
              <w:spacing w:after="0"/>
              <w:ind w:left="0"/>
              <w:rPr>
                <w:rFonts w:cstheme="minorHAnsi"/>
              </w:rPr>
            </w:pPr>
            <w:r w:rsidRPr="002D4972">
              <w:rPr>
                <w:rFonts w:cstheme="minorHAnsi"/>
                <w:lang w:val="en-US"/>
              </w:rPr>
              <w:t xml:space="preserve">Farklı </w:t>
            </w:r>
            <w:proofErr w:type="spellStart"/>
            <w:r w:rsidRPr="002D4972">
              <w:rPr>
                <w:rFonts w:cstheme="minorHAnsi"/>
                <w:lang w:val="en-US"/>
              </w:rPr>
              <w:t>maddelerin</w:t>
            </w:r>
            <w:proofErr w:type="spellEnd"/>
            <w:r w:rsidRPr="002D4972">
              <w:rPr>
                <w:rFonts w:cstheme="minorHAnsi"/>
                <w:lang w:val="en-US"/>
              </w:rPr>
              <w:t xml:space="preserve"> </w:t>
            </w:r>
            <w:proofErr w:type="spellStart"/>
            <w:r w:rsidRPr="002D4972">
              <w:rPr>
                <w:rFonts w:cstheme="minorHAnsi"/>
                <w:lang w:val="en-US"/>
              </w:rPr>
              <w:t>tanecikleri</w:t>
            </w:r>
            <w:proofErr w:type="spellEnd"/>
            <w:r w:rsidRPr="002D4972">
              <w:rPr>
                <w:rFonts w:cstheme="minorHAnsi"/>
                <w:lang w:val="en-US"/>
              </w:rPr>
              <w:t xml:space="preserve"> </w:t>
            </w:r>
            <w:proofErr w:type="spellStart"/>
            <w:r w:rsidRPr="002D4972">
              <w:rPr>
                <w:rFonts w:cstheme="minorHAnsi"/>
                <w:lang w:val="en-US"/>
              </w:rPr>
              <w:t>birbirinden</w:t>
            </w:r>
            <w:proofErr w:type="spellEnd"/>
            <w:r w:rsidRPr="002D4972">
              <w:rPr>
                <w:rFonts w:cstheme="minorHAnsi"/>
                <w:lang w:val="en-US"/>
              </w:rPr>
              <w:t xml:space="preserve"> farklıdır.</w:t>
            </w:r>
          </w:p>
          <w:p w14:paraId="43488066" w14:textId="77777777" w:rsidR="002D4972" w:rsidRPr="004B5174" w:rsidRDefault="002D4972" w:rsidP="004B5174">
            <w:pPr>
              <w:pStyle w:val="ListeParagraf"/>
              <w:numPr>
                <w:ilvl w:val="0"/>
                <w:numId w:val="10"/>
              </w:numPr>
              <w:spacing w:after="0"/>
              <w:rPr>
                <w:rFonts w:cstheme="minorHAnsi"/>
              </w:rPr>
            </w:pPr>
            <w:proofErr w:type="spellStart"/>
            <w:r w:rsidRPr="004B5174">
              <w:rPr>
                <w:rFonts w:cstheme="minorHAnsi"/>
                <w:lang w:val="en-US"/>
              </w:rPr>
              <w:lastRenderedPageBreak/>
              <w:t>Maddelerin</w:t>
            </w:r>
            <w:proofErr w:type="spellEnd"/>
            <w:r w:rsidRPr="004B5174">
              <w:rPr>
                <w:rFonts w:cstheme="minorHAnsi"/>
                <w:lang w:val="en-US"/>
              </w:rPr>
              <w:t xml:space="preserve"> </w:t>
            </w:r>
            <w:proofErr w:type="spellStart"/>
            <w:r w:rsidRPr="004B5174">
              <w:rPr>
                <w:rFonts w:cstheme="minorHAnsi"/>
                <w:lang w:val="en-US"/>
              </w:rPr>
              <w:t>içinde</w:t>
            </w:r>
            <w:proofErr w:type="spellEnd"/>
            <w:r w:rsidRPr="004B5174">
              <w:rPr>
                <w:rFonts w:cstheme="minorHAnsi"/>
                <w:lang w:val="en-US"/>
              </w:rPr>
              <w:t xml:space="preserve"> </w:t>
            </w:r>
            <w:proofErr w:type="spellStart"/>
            <w:r w:rsidRPr="004B5174">
              <w:rPr>
                <w:rFonts w:cstheme="minorHAnsi"/>
                <w:lang w:val="en-US"/>
              </w:rPr>
              <w:t>bulunan</w:t>
            </w:r>
            <w:proofErr w:type="spellEnd"/>
            <w:r w:rsidRPr="004B5174">
              <w:rPr>
                <w:rFonts w:cstheme="minorHAnsi"/>
                <w:lang w:val="en-US"/>
              </w:rPr>
              <w:t xml:space="preserve"> </w:t>
            </w:r>
            <w:proofErr w:type="spellStart"/>
            <w:r w:rsidRPr="004B5174">
              <w:rPr>
                <w:rFonts w:cstheme="minorHAnsi"/>
                <w:lang w:val="en-US"/>
              </w:rPr>
              <w:t>tanecikler</w:t>
            </w:r>
            <w:proofErr w:type="spellEnd"/>
            <w:r w:rsidRPr="004B5174">
              <w:rPr>
                <w:rFonts w:cstheme="minorHAnsi"/>
                <w:lang w:val="en-US"/>
              </w:rPr>
              <w:t xml:space="preserve"> (</w:t>
            </w:r>
            <w:proofErr w:type="spellStart"/>
            <w:r w:rsidRPr="004B5174">
              <w:rPr>
                <w:rFonts w:cstheme="minorHAnsi"/>
                <w:lang w:val="en-US"/>
              </w:rPr>
              <w:t>atomlar</w:t>
            </w:r>
            <w:proofErr w:type="spellEnd"/>
            <w:r w:rsidRPr="004B5174">
              <w:rPr>
                <w:rFonts w:cstheme="minorHAnsi"/>
                <w:lang w:val="en-US"/>
              </w:rPr>
              <w:t xml:space="preserve">) </w:t>
            </w:r>
            <w:proofErr w:type="spellStart"/>
            <w:r w:rsidRPr="004B5174">
              <w:rPr>
                <w:rFonts w:cstheme="minorHAnsi"/>
                <w:lang w:val="en-US"/>
              </w:rPr>
              <w:t>üç</w:t>
            </w:r>
            <w:proofErr w:type="spellEnd"/>
            <w:r w:rsidRPr="004B5174">
              <w:rPr>
                <w:rFonts w:cstheme="minorHAnsi"/>
                <w:lang w:val="en-US"/>
              </w:rPr>
              <w:t xml:space="preserve"> </w:t>
            </w:r>
            <w:proofErr w:type="spellStart"/>
            <w:r w:rsidRPr="004B5174">
              <w:rPr>
                <w:rFonts w:cstheme="minorHAnsi"/>
                <w:lang w:val="en-US"/>
              </w:rPr>
              <w:t>çeşit</w:t>
            </w:r>
            <w:proofErr w:type="spellEnd"/>
            <w:r w:rsidRPr="004B5174">
              <w:rPr>
                <w:rFonts w:cstheme="minorHAnsi"/>
                <w:lang w:val="en-US"/>
              </w:rPr>
              <w:t xml:space="preserve"> hareket yaparlar. </w:t>
            </w:r>
            <w:proofErr w:type="spellStart"/>
            <w:proofErr w:type="gramStart"/>
            <w:r w:rsidRPr="004B5174">
              <w:rPr>
                <w:rFonts w:cstheme="minorHAnsi"/>
                <w:lang w:val="en-US"/>
              </w:rPr>
              <w:t>Titreşim</w:t>
            </w:r>
            <w:proofErr w:type="spellEnd"/>
            <w:r w:rsidRPr="004B5174">
              <w:rPr>
                <w:rFonts w:cstheme="minorHAnsi"/>
                <w:lang w:val="en-US"/>
              </w:rPr>
              <w:t xml:space="preserve"> ,</w:t>
            </w:r>
            <w:proofErr w:type="gramEnd"/>
            <w:r w:rsidRPr="004B5174">
              <w:rPr>
                <w:rFonts w:cstheme="minorHAnsi"/>
                <w:lang w:val="en-US"/>
              </w:rPr>
              <w:t xml:space="preserve"> dönme ve </w:t>
            </w:r>
            <w:proofErr w:type="spellStart"/>
            <w:r w:rsidRPr="004B5174">
              <w:rPr>
                <w:rFonts w:cstheme="minorHAnsi"/>
                <w:lang w:val="en-US"/>
              </w:rPr>
              <w:t>öteleme</w:t>
            </w:r>
            <w:proofErr w:type="spellEnd"/>
            <w:r w:rsidRPr="004B5174">
              <w:rPr>
                <w:rFonts w:cstheme="minorHAnsi"/>
                <w:lang w:val="en-US"/>
              </w:rPr>
              <w:t xml:space="preserve"> </w:t>
            </w:r>
            <w:proofErr w:type="spellStart"/>
            <w:r w:rsidRPr="004B5174">
              <w:rPr>
                <w:rFonts w:cstheme="minorHAnsi"/>
                <w:lang w:val="en-US"/>
              </w:rPr>
              <w:t>hareketleridir</w:t>
            </w:r>
            <w:proofErr w:type="spellEnd"/>
          </w:p>
          <w:p w14:paraId="3D735F71" w14:textId="07EB823C" w:rsidR="002D4972" w:rsidRPr="002D4972" w:rsidRDefault="002D4972" w:rsidP="004B5174">
            <w:pPr>
              <w:numPr>
                <w:ilvl w:val="0"/>
                <w:numId w:val="10"/>
              </w:numPr>
              <w:spacing w:after="0"/>
              <w:ind w:left="0"/>
              <w:rPr>
                <w:rFonts w:cstheme="minorHAnsi"/>
              </w:rPr>
            </w:pPr>
            <w:proofErr w:type="spellStart"/>
            <w:r w:rsidRPr="002D4972">
              <w:rPr>
                <w:rFonts w:cstheme="minorHAnsi"/>
                <w:b/>
                <w:bCs/>
                <w:lang w:val="en-US"/>
              </w:rPr>
              <w:t>Titreşim</w:t>
            </w:r>
            <w:proofErr w:type="spellEnd"/>
            <w:r w:rsidRPr="002D4972">
              <w:rPr>
                <w:rFonts w:cstheme="minorHAnsi"/>
                <w:b/>
                <w:bCs/>
                <w:lang w:val="en-US"/>
              </w:rPr>
              <w:t xml:space="preserve">: </w:t>
            </w:r>
            <w:proofErr w:type="spellStart"/>
            <w:r w:rsidRPr="002D4972">
              <w:rPr>
                <w:rFonts w:cstheme="minorHAnsi"/>
                <w:lang w:val="en-US"/>
              </w:rPr>
              <w:t>taneciklerin</w:t>
            </w:r>
            <w:proofErr w:type="spellEnd"/>
            <w:r w:rsidRPr="002D4972">
              <w:rPr>
                <w:rFonts w:cstheme="minorHAnsi"/>
                <w:lang w:val="en-US"/>
              </w:rPr>
              <w:t xml:space="preserve"> </w:t>
            </w:r>
            <w:proofErr w:type="spellStart"/>
            <w:r w:rsidRPr="002D4972">
              <w:rPr>
                <w:rFonts w:cstheme="minorHAnsi"/>
                <w:lang w:val="en-US"/>
              </w:rPr>
              <w:t>bulunduğu</w:t>
            </w:r>
            <w:proofErr w:type="spellEnd"/>
            <w:r w:rsidRPr="002D4972">
              <w:rPr>
                <w:rFonts w:cstheme="minorHAnsi"/>
                <w:lang w:val="en-US"/>
              </w:rPr>
              <w:t xml:space="preserve"> </w:t>
            </w:r>
            <w:proofErr w:type="spellStart"/>
            <w:r w:rsidRPr="002D4972">
              <w:rPr>
                <w:rFonts w:cstheme="minorHAnsi"/>
                <w:lang w:val="en-US"/>
              </w:rPr>
              <w:t>yerde</w:t>
            </w:r>
            <w:proofErr w:type="spellEnd"/>
            <w:r w:rsidRPr="002D4972">
              <w:rPr>
                <w:rFonts w:cstheme="minorHAnsi"/>
                <w:lang w:val="en-US"/>
              </w:rPr>
              <w:t xml:space="preserve"> </w:t>
            </w:r>
            <w:proofErr w:type="spellStart"/>
            <w:r w:rsidRPr="002D4972">
              <w:rPr>
                <w:rFonts w:cstheme="minorHAnsi"/>
                <w:lang w:val="en-US"/>
              </w:rPr>
              <w:t>sağa</w:t>
            </w:r>
            <w:proofErr w:type="spellEnd"/>
            <w:r w:rsidRPr="002D4972">
              <w:rPr>
                <w:rFonts w:cstheme="minorHAnsi"/>
                <w:lang w:val="en-US"/>
              </w:rPr>
              <w:t xml:space="preserve"> -sola, </w:t>
            </w:r>
            <w:proofErr w:type="spellStart"/>
            <w:r w:rsidRPr="002D4972">
              <w:rPr>
                <w:rFonts w:cstheme="minorHAnsi"/>
                <w:lang w:val="en-US"/>
              </w:rPr>
              <w:t>yukarı</w:t>
            </w:r>
            <w:proofErr w:type="spellEnd"/>
            <w:r w:rsidRPr="002D4972">
              <w:rPr>
                <w:rFonts w:cstheme="minorHAnsi"/>
                <w:lang w:val="en-US"/>
              </w:rPr>
              <w:t xml:space="preserve"> -</w:t>
            </w:r>
            <w:proofErr w:type="spellStart"/>
            <w:r w:rsidRPr="002D4972">
              <w:rPr>
                <w:rFonts w:cstheme="minorHAnsi"/>
                <w:lang w:val="en-US"/>
              </w:rPr>
              <w:t>aşağı</w:t>
            </w:r>
            <w:proofErr w:type="spellEnd"/>
            <w:r w:rsidRPr="002D4972">
              <w:rPr>
                <w:rFonts w:cstheme="minorHAnsi"/>
                <w:lang w:val="en-US"/>
              </w:rPr>
              <w:t xml:space="preserve">, </w:t>
            </w:r>
            <w:proofErr w:type="spellStart"/>
            <w:r w:rsidRPr="002D4972">
              <w:rPr>
                <w:rFonts w:cstheme="minorHAnsi"/>
                <w:lang w:val="en-US"/>
              </w:rPr>
              <w:t>öne-arkaya</w:t>
            </w:r>
            <w:proofErr w:type="spellEnd"/>
            <w:r w:rsidRPr="002D4972">
              <w:rPr>
                <w:rFonts w:cstheme="minorHAnsi"/>
                <w:lang w:val="en-US"/>
              </w:rPr>
              <w:t xml:space="preserve"> hareket </w:t>
            </w:r>
            <w:proofErr w:type="spellStart"/>
            <w:r w:rsidRPr="002D4972">
              <w:rPr>
                <w:rFonts w:cstheme="minorHAnsi"/>
                <w:lang w:val="en-US"/>
              </w:rPr>
              <w:t>etmesine</w:t>
            </w:r>
            <w:proofErr w:type="spellEnd"/>
            <w:r w:rsidRPr="002D4972">
              <w:rPr>
                <w:rFonts w:cstheme="minorHAnsi"/>
                <w:lang w:val="en-US"/>
              </w:rPr>
              <w:t xml:space="preserve"> </w:t>
            </w:r>
            <w:proofErr w:type="spellStart"/>
            <w:r w:rsidRPr="002D4972">
              <w:rPr>
                <w:rFonts w:cstheme="minorHAnsi"/>
                <w:lang w:val="en-US"/>
              </w:rPr>
              <w:t>titreşim</w:t>
            </w:r>
            <w:proofErr w:type="spellEnd"/>
            <w:r w:rsidRPr="002D4972">
              <w:rPr>
                <w:rFonts w:cstheme="minorHAnsi"/>
                <w:lang w:val="en-US"/>
              </w:rPr>
              <w:t xml:space="preserve"> denir.</w:t>
            </w:r>
            <w:r w:rsidRPr="004B5174">
              <w:rPr>
                <w:noProof/>
              </w:rPr>
              <w:t xml:space="preserve"> </w:t>
            </w:r>
            <w:r w:rsidRPr="004B5174">
              <w:rPr>
                <w:rFonts w:cstheme="minorHAnsi"/>
                <w:noProof/>
              </w:rPr>
              <w:drawing>
                <wp:inline distT="0" distB="0" distL="0" distR="0" wp14:anchorId="1F0E7BC2" wp14:editId="6AE104B9">
                  <wp:extent cx="3940810" cy="1136381"/>
                  <wp:effectExtent l="0" t="0" r="2540" b="6985"/>
                  <wp:docPr id="10244" name="Picture 4" descr="Fizik Bilimi — Yeni yazımız Fizikbilimi.Gen.TR de yayınlanmıştır.">
                    <a:extLst xmlns:a="http://schemas.openxmlformats.org/drawingml/2006/main">
                      <a:ext uri="{FF2B5EF4-FFF2-40B4-BE49-F238E27FC236}">
                        <a16:creationId xmlns:a16="http://schemas.microsoft.com/office/drawing/2014/main" id="{5AE7446E-C54C-486C-B520-F6F930A53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Fizik Bilimi — Yeni yazımız Fizikbilimi.Gen.TR de yayınlanmıştır.">
                            <a:extLst>
                              <a:ext uri="{FF2B5EF4-FFF2-40B4-BE49-F238E27FC236}">
                                <a16:creationId xmlns:a16="http://schemas.microsoft.com/office/drawing/2014/main" id="{5AE7446E-C54C-486C-B520-F6F930A53007}"/>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50000" r="36281"/>
                          <a:stretch/>
                        </pic:blipFill>
                        <pic:spPr bwMode="auto">
                          <a:xfrm>
                            <a:off x="0" y="0"/>
                            <a:ext cx="3951196" cy="1139376"/>
                          </a:xfrm>
                          <a:prstGeom prst="rect">
                            <a:avLst/>
                          </a:prstGeom>
                          <a:noFill/>
                        </pic:spPr>
                      </pic:pic>
                    </a:graphicData>
                  </a:graphic>
                </wp:inline>
              </w:drawing>
            </w:r>
          </w:p>
          <w:p w14:paraId="0E213F9B" w14:textId="77777777" w:rsidR="002D4972" w:rsidRPr="002D4972" w:rsidRDefault="002D4972" w:rsidP="004B5174">
            <w:pPr>
              <w:numPr>
                <w:ilvl w:val="0"/>
                <w:numId w:val="10"/>
              </w:numPr>
              <w:spacing w:after="0"/>
              <w:ind w:left="0"/>
              <w:rPr>
                <w:rFonts w:cstheme="minorHAnsi"/>
              </w:rPr>
            </w:pPr>
            <w:proofErr w:type="spellStart"/>
            <w:r w:rsidRPr="002D4972">
              <w:rPr>
                <w:rFonts w:cstheme="minorHAnsi"/>
                <w:lang w:val="en-US"/>
              </w:rPr>
              <w:t>Maddenin</w:t>
            </w:r>
            <w:proofErr w:type="spellEnd"/>
            <w:r w:rsidRPr="002D4972">
              <w:rPr>
                <w:rFonts w:cstheme="minorHAnsi"/>
                <w:lang w:val="en-US"/>
              </w:rPr>
              <w:t xml:space="preserve"> bütün </w:t>
            </w:r>
            <w:proofErr w:type="spellStart"/>
            <w:r w:rsidRPr="002D4972">
              <w:rPr>
                <w:rFonts w:cstheme="minorHAnsi"/>
                <w:lang w:val="en-US"/>
              </w:rPr>
              <w:t>hallerinde</w:t>
            </w:r>
            <w:proofErr w:type="spellEnd"/>
            <w:r w:rsidRPr="002D4972">
              <w:rPr>
                <w:rFonts w:cstheme="minorHAnsi"/>
                <w:lang w:val="en-US"/>
              </w:rPr>
              <w:t xml:space="preserve"> </w:t>
            </w:r>
            <w:proofErr w:type="spellStart"/>
            <w:r w:rsidRPr="002D4972">
              <w:rPr>
                <w:rFonts w:cstheme="minorHAnsi"/>
                <w:lang w:val="en-US"/>
              </w:rPr>
              <w:t>tanecikler</w:t>
            </w:r>
            <w:proofErr w:type="spellEnd"/>
            <w:r w:rsidRPr="002D4972">
              <w:rPr>
                <w:rFonts w:cstheme="minorHAnsi"/>
                <w:lang w:val="en-US"/>
              </w:rPr>
              <w:t xml:space="preserve"> </w:t>
            </w:r>
            <w:proofErr w:type="spellStart"/>
            <w:r w:rsidRPr="002D4972">
              <w:rPr>
                <w:rFonts w:cstheme="minorHAnsi"/>
                <w:lang w:val="en-US"/>
              </w:rPr>
              <w:t>titreşim</w:t>
            </w:r>
            <w:proofErr w:type="spellEnd"/>
            <w:r w:rsidRPr="002D4972">
              <w:rPr>
                <w:rFonts w:cstheme="minorHAnsi"/>
                <w:lang w:val="en-US"/>
              </w:rPr>
              <w:t xml:space="preserve"> hareketi </w:t>
            </w:r>
            <w:proofErr w:type="spellStart"/>
            <w:r w:rsidRPr="002D4972">
              <w:rPr>
                <w:rFonts w:cstheme="minorHAnsi"/>
                <w:lang w:val="en-US"/>
              </w:rPr>
              <w:t>yapar</w:t>
            </w:r>
            <w:proofErr w:type="spellEnd"/>
            <w:r w:rsidRPr="002D4972">
              <w:rPr>
                <w:rFonts w:cstheme="minorHAnsi"/>
                <w:lang w:val="en-US"/>
              </w:rPr>
              <w:t xml:space="preserve"> </w:t>
            </w:r>
          </w:p>
          <w:p w14:paraId="0C8A16AF" w14:textId="77777777" w:rsidR="002D4972" w:rsidRPr="002D4972" w:rsidRDefault="002D4972" w:rsidP="004B5174">
            <w:pPr>
              <w:numPr>
                <w:ilvl w:val="0"/>
                <w:numId w:val="10"/>
              </w:numPr>
              <w:spacing w:after="0"/>
              <w:ind w:left="0"/>
              <w:rPr>
                <w:rFonts w:cstheme="minorHAnsi"/>
              </w:rPr>
            </w:pPr>
            <w:proofErr w:type="spellStart"/>
            <w:r w:rsidRPr="002D4972">
              <w:rPr>
                <w:rFonts w:cstheme="minorHAnsi"/>
                <w:b/>
                <w:bCs/>
                <w:lang w:val="en-US"/>
              </w:rPr>
              <w:t>Öteleme</w:t>
            </w:r>
            <w:proofErr w:type="spellEnd"/>
            <w:r w:rsidRPr="002D4972">
              <w:rPr>
                <w:rFonts w:cstheme="minorHAnsi"/>
                <w:b/>
                <w:bCs/>
                <w:lang w:val="en-US"/>
              </w:rPr>
              <w:t xml:space="preserve"> hareketi (Yer </w:t>
            </w:r>
            <w:proofErr w:type="spellStart"/>
            <w:r w:rsidRPr="002D4972">
              <w:rPr>
                <w:rFonts w:cstheme="minorHAnsi"/>
                <w:b/>
                <w:bCs/>
                <w:lang w:val="en-US"/>
              </w:rPr>
              <w:t>değiştirme</w:t>
            </w:r>
            <w:proofErr w:type="spellEnd"/>
            <w:r w:rsidRPr="002D4972">
              <w:rPr>
                <w:rFonts w:cstheme="minorHAnsi"/>
                <w:b/>
                <w:bCs/>
                <w:lang w:val="en-US"/>
              </w:rPr>
              <w:t xml:space="preserve">): </w:t>
            </w:r>
            <w:proofErr w:type="spellStart"/>
            <w:r w:rsidRPr="002D4972">
              <w:rPr>
                <w:rFonts w:cstheme="minorHAnsi"/>
                <w:lang w:val="en-US"/>
              </w:rPr>
              <w:t>taneciklerin</w:t>
            </w:r>
            <w:proofErr w:type="spellEnd"/>
            <w:r w:rsidRPr="002D4972">
              <w:rPr>
                <w:rFonts w:cstheme="minorHAnsi"/>
                <w:lang w:val="en-US"/>
              </w:rPr>
              <w:t xml:space="preserve"> </w:t>
            </w:r>
            <w:proofErr w:type="spellStart"/>
            <w:r w:rsidRPr="002D4972">
              <w:rPr>
                <w:rFonts w:cstheme="minorHAnsi"/>
                <w:lang w:val="en-US"/>
              </w:rPr>
              <w:t>birbiri</w:t>
            </w:r>
            <w:proofErr w:type="spellEnd"/>
            <w:r w:rsidRPr="002D4972">
              <w:rPr>
                <w:rFonts w:cstheme="minorHAnsi"/>
                <w:lang w:val="en-US"/>
              </w:rPr>
              <w:t xml:space="preserve"> </w:t>
            </w:r>
            <w:proofErr w:type="spellStart"/>
            <w:r w:rsidRPr="002D4972">
              <w:rPr>
                <w:rFonts w:cstheme="minorHAnsi"/>
                <w:lang w:val="en-US"/>
              </w:rPr>
              <w:t>üzerinden</w:t>
            </w:r>
            <w:proofErr w:type="spellEnd"/>
            <w:r w:rsidRPr="002D4972">
              <w:rPr>
                <w:rFonts w:cstheme="minorHAnsi"/>
                <w:lang w:val="en-US"/>
              </w:rPr>
              <w:t xml:space="preserve"> </w:t>
            </w:r>
            <w:proofErr w:type="spellStart"/>
            <w:r w:rsidRPr="002D4972">
              <w:rPr>
                <w:rFonts w:cstheme="minorHAnsi"/>
                <w:lang w:val="en-US"/>
              </w:rPr>
              <w:t>kayarak</w:t>
            </w:r>
            <w:proofErr w:type="spellEnd"/>
            <w:r w:rsidRPr="002D4972">
              <w:rPr>
                <w:rFonts w:cstheme="minorHAnsi"/>
                <w:lang w:val="en-US"/>
              </w:rPr>
              <w:t xml:space="preserve"> yer değiştirmesine </w:t>
            </w:r>
            <w:proofErr w:type="spellStart"/>
            <w:r w:rsidRPr="002D4972">
              <w:rPr>
                <w:rFonts w:cstheme="minorHAnsi"/>
                <w:lang w:val="en-US"/>
              </w:rPr>
              <w:t>öteleme</w:t>
            </w:r>
            <w:proofErr w:type="spellEnd"/>
            <w:r w:rsidRPr="002D4972">
              <w:rPr>
                <w:rFonts w:cstheme="minorHAnsi"/>
                <w:lang w:val="en-US"/>
              </w:rPr>
              <w:t xml:space="preserve"> denir.</w:t>
            </w:r>
          </w:p>
          <w:p w14:paraId="2894FB03" w14:textId="77777777" w:rsidR="002D4972" w:rsidRPr="002D4972" w:rsidRDefault="002D4972" w:rsidP="004B5174">
            <w:pPr>
              <w:numPr>
                <w:ilvl w:val="0"/>
                <w:numId w:val="10"/>
              </w:numPr>
              <w:spacing w:after="0"/>
              <w:ind w:left="0"/>
              <w:rPr>
                <w:rFonts w:cstheme="minorHAnsi"/>
              </w:rPr>
            </w:pPr>
            <w:proofErr w:type="spellStart"/>
            <w:r w:rsidRPr="002D4972">
              <w:rPr>
                <w:rFonts w:cstheme="minorHAnsi"/>
                <w:lang w:val="en-US"/>
              </w:rPr>
              <w:t>Sıvı</w:t>
            </w:r>
            <w:proofErr w:type="spellEnd"/>
            <w:r w:rsidRPr="002D4972">
              <w:rPr>
                <w:rFonts w:cstheme="minorHAnsi"/>
                <w:lang w:val="en-US"/>
              </w:rPr>
              <w:t xml:space="preserve"> ve </w:t>
            </w:r>
            <w:proofErr w:type="spellStart"/>
            <w:r w:rsidRPr="002D4972">
              <w:rPr>
                <w:rFonts w:cstheme="minorHAnsi"/>
                <w:lang w:val="en-US"/>
              </w:rPr>
              <w:t>gaz</w:t>
            </w:r>
            <w:proofErr w:type="spellEnd"/>
            <w:r w:rsidRPr="002D4972">
              <w:rPr>
                <w:rFonts w:cstheme="minorHAnsi"/>
                <w:lang w:val="en-US"/>
              </w:rPr>
              <w:t xml:space="preserve"> </w:t>
            </w:r>
            <w:proofErr w:type="spellStart"/>
            <w:r w:rsidRPr="002D4972">
              <w:rPr>
                <w:rFonts w:cstheme="minorHAnsi"/>
                <w:lang w:val="en-US"/>
              </w:rPr>
              <w:t>haldeki</w:t>
            </w:r>
            <w:proofErr w:type="spellEnd"/>
            <w:r w:rsidRPr="002D4972">
              <w:rPr>
                <w:rFonts w:cstheme="minorHAnsi"/>
                <w:lang w:val="en-US"/>
              </w:rPr>
              <w:t xml:space="preserve"> </w:t>
            </w:r>
            <w:proofErr w:type="spellStart"/>
            <w:r w:rsidRPr="002D4972">
              <w:rPr>
                <w:rFonts w:cstheme="minorHAnsi"/>
                <w:lang w:val="en-US"/>
              </w:rPr>
              <w:t>tanecikler</w:t>
            </w:r>
            <w:proofErr w:type="spellEnd"/>
            <w:r w:rsidRPr="002D4972">
              <w:rPr>
                <w:rFonts w:cstheme="minorHAnsi"/>
                <w:lang w:val="en-US"/>
              </w:rPr>
              <w:t xml:space="preserve"> </w:t>
            </w:r>
            <w:proofErr w:type="spellStart"/>
            <w:r w:rsidRPr="002D4972">
              <w:rPr>
                <w:rFonts w:cstheme="minorHAnsi"/>
                <w:lang w:val="en-US"/>
              </w:rPr>
              <w:t>öteleme</w:t>
            </w:r>
            <w:proofErr w:type="spellEnd"/>
            <w:r w:rsidRPr="002D4972">
              <w:rPr>
                <w:rFonts w:cstheme="minorHAnsi"/>
                <w:lang w:val="en-US"/>
              </w:rPr>
              <w:t xml:space="preserve"> hareketi </w:t>
            </w:r>
            <w:proofErr w:type="spellStart"/>
            <w:r w:rsidRPr="002D4972">
              <w:rPr>
                <w:rFonts w:cstheme="minorHAnsi"/>
                <w:lang w:val="en-US"/>
              </w:rPr>
              <w:t>yapabilirler</w:t>
            </w:r>
            <w:proofErr w:type="spellEnd"/>
            <w:r w:rsidRPr="002D4972">
              <w:rPr>
                <w:rFonts w:cstheme="minorHAnsi"/>
                <w:lang w:val="en-US"/>
              </w:rPr>
              <w:t>.</w:t>
            </w:r>
          </w:p>
          <w:p w14:paraId="3811E220" w14:textId="4069B319" w:rsidR="00563ABD" w:rsidRPr="00563ABD" w:rsidRDefault="00563ABD" w:rsidP="004B5174">
            <w:pPr>
              <w:numPr>
                <w:ilvl w:val="0"/>
                <w:numId w:val="10"/>
              </w:numPr>
              <w:spacing w:after="0"/>
              <w:ind w:left="0"/>
              <w:rPr>
                <w:rFonts w:cstheme="minorHAnsi"/>
              </w:rPr>
            </w:pPr>
            <w:r w:rsidRPr="00563ABD">
              <w:rPr>
                <w:rFonts w:cstheme="minorHAnsi"/>
                <w:b/>
                <w:bCs/>
                <w:lang w:val="en-US"/>
              </w:rPr>
              <w:t xml:space="preserve">Dönme hareketi: </w:t>
            </w:r>
            <w:proofErr w:type="spellStart"/>
            <w:r w:rsidRPr="00563ABD">
              <w:rPr>
                <w:rFonts w:cstheme="minorHAnsi"/>
                <w:lang w:val="en-US"/>
              </w:rPr>
              <w:t>taneciklerin</w:t>
            </w:r>
            <w:proofErr w:type="spellEnd"/>
            <w:r w:rsidRPr="00563ABD">
              <w:rPr>
                <w:rFonts w:cstheme="minorHAnsi"/>
                <w:lang w:val="en-US"/>
              </w:rPr>
              <w:t xml:space="preserve"> kendi </w:t>
            </w:r>
            <w:proofErr w:type="spellStart"/>
            <w:r w:rsidRPr="00563ABD">
              <w:rPr>
                <w:rFonts w:cstheme="minorHAnsi"/>
                <w:lang w:val="en-US"/>
              </w:rPr>
              <w:t>ekseni</w:t>
            </w:r>
            <w:proofErr w:type="spellEnd"/>
            <w:r w:rsidRPr="00563ABD">
              <w:rPr>
                <w:rFonts w:cstheme="minorHAnsi"/>
                <w:lang w:val="en-US"/>
              </w:rPr>
              <w:t xml:space="preserve"> etrafında hareket </w:t>
            </w:r>
            <w:proofErr w:type="spellStart"/>
            <w:r w:rsidRPr="00563ABD">
              <w:rPr>
                <w:rFonts w:cstheme="minorHAnsi"/>
                <w:lang w:val="en-US"/>
              </w:rPr>
              <w:t>etmesine</w:t>
            </w:r>
            <w:proofErr w:type="spellEnd"/>
            <w:r w:rsidRPr="00563ABD">
              <w:rPr>
                <w:rFonts w:cstheme="minorHAnsi"/>
                <w:lang w:val="en-US"/>
              </w:rPr>
              <w:t xml:space="preserve"> denir.</w:t>
            </w:r>
            <w:r w:rsidRPr="004B5174">
              <w:rPr>
                <w:noProof/>
              </w:rPr>
              <w:t xml:space="preserve"> </w:t>
            </w:r>
            <w:r w:rsidRPr="004B5174">
              <w:rPr>
                <w:rFonts w:cstheme="minorHAnsi"/>
                <w:noProof/>
              </w:rPr>
              <w:drawing>
                <wp:inline distT="0" distB="0" distL="0" distR="0" wp14:anchorId="7614D432" wp14:editId="7B8E7C75">
                  <wp:extent cx="1982470" cy="1002707"/>
                  <wp:effectExtent l="0" t="0" r="0" b="6985"/>
                  <wp:docPr id="12290" name="Picture 2" descr="Fizik Bilimi — Yeni yazımız Fizikbilimi.Gen.TR de yayınlanmıştır.">
                    <a:extLst xmlns:a="http://schemas.openxmlformats.org/drawingml/2006/main">
                      <a:ext uri="{FF2B5EF4-FFF2-40B4-BE49-F238E27FC236}">
                        <a16:creationId xmlns:a16="http://schemas.microsoft.com/office/drawing/2014/main" id="{263593F5-B918-41FE-B60B-8C1721318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Fizik Bilimi — Yeni yazımız Fizikbilimi.Gen.TR de yayınlanmıştır.">
                            <a:extLst>
                              <a:ext uri="{FF2B5EF4-FFF2-40B4-BE49-F238E27FC236}">
                                <a16:creationId xmlns:a16="http://schemas.microsoft.com/office/drawing/2014/main" id="{263593F5-B918-41FE-B60B-8C17213183C2}"/>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4806" r="31332" b="53396"/>
                          <a:stretch/>
                        </pic:blipFill>
                        <pic:spPr bwMode="auto">
                          <a:xfrm>
                            <a:off x="0" y="0"/>
                            <a:ext cx="1993145" cy="1008106"/>
                          </a:xfrm>
                          <a:prstGeom prst="rect">
                            <a:avLst/>
                          </a:prstGeom>
                          <a:noFill/>
                        </pic:spPr>
                      </pic:pic>
                    </a:graphicData>
                  </a:graphic>
                </wp:inline>
              </w:drawing>
            </w:r>
          </w:p>
          <w:p w14:paraId="211CC815" w14:textId="77777777" w:rsidR="00563ABD" w:rsidRPr="00563ABD" w:rsidRDefault="00563ABD" w:rsidP="004B5174">
            <w:pPr>
              <w:numPr>
                <w:ilvl w:val="0"/>
                <w:numId w:val="10"/>
              </w:numPr>
              <w:spacing w:after="0"/>
              <w:ind w:left="0"/>
              <w:rPr>
                <w:rFonts w:cstheme="minorHAnsi"/>
              </w:rPr>
            </w:pPr>
            <w:proofErr w:type="spellStart"/>
            <w:r w:rsidRPr="00563ABD">
              <w:rPr>
                <w:rFonts w:cstheme="minorHAnsi"/>
                <w:lang w:val="en-US"/>
              </w:rPr>
              <w:t>Sıvı</w:t>
            </w:r>
            <w:proofErr w:type="spellEnd"/>
            <w:r w:rsidRPr="00563ABD">
              <w:rPr>
                <w:rFonts w:cstheme="minorHAnsi"/>
                <w:lang w:val="en-US"/>
              </w:rPr>
              <w:t xml:space="preserve"> ve </w:t>
            </w:r>
            <w:proofErr w:type="spellStart"/>
            <w:r w:rsidRPr="00563ABD">
              <w:rPr>
                <w:rFonts w:cstheme="minorHAnsi"/>
                <w:lang w:val="en-US"/>
              </w:rPr>
              <w:t>gaz</w:t>
            </w:r>
            <w:proofErr w:type="spellEnd"/>
            <w:r w:rsidRPr="00563ABD">
              <w:rPr>
                <w:rFonts w:cstheme="minorHAnsi"/>
                <w:lang w:val="en-US"/>
              </w:rPr>
              <w:t xml:space="preserve"> </w:t>
            </w:r>
            <w:proofErr w:type="spellStart"/>
            <w:r w:rsidRPr="00563ABD">
              <w:rPr>
                <w:rFonts w:cstheme="minorHAnsi"/>
                <w:lang w:val="en-US"/>
              </w:rPr>
              <w:t>haldeki</w:t>
            </w:r>
            <w:proofErr w:type="spellEnd"/>
            <w:r w:rsidRPr="00563ABD">
              <w:rPr>
                <w:rFonts w:cstheme="minorHAnsi"/>
                <w:lang w:val="en-US"/>
              </w:rPr>
              <w:t xml:space="preserve"> </w:t>
            </w:r>
            <w:proofErr w:type="spellStart"/>
            <w:r w:rsidRPr="00563ABD">
              <w:rPr>
                <w:rFonts w:cstheme="minorHAnsi"/>
                <w:lang w:val="en-US"/>
              </w:rPr>
              <w:t>tanecikler</w:t>
            </w:r>
            <w:proofErr w:type="spellEnd"/>
            <w:r w:rsidRPr="00563ABD">
              <w:rPr>
                <w:rFonts w:cstheme="minorHAnsi"/>
                <w:lang w:val="en-US"/>
              </w:rPr>
              <w:t xml:space="preserve"> </w:t>
            </w:r>
            <w:proofErr w:type="spellStart"/>
            <w:r w:rsidRPr="00563ABD">
              <w:rPr>
                <w:rFonts w:cstheme="minorHAnsi"/>
                <w:lang w:val="en-US"/>
              </w:rPr>
              <w:t>öteleme</w:t>
            </w:r>
            <w:proofErr w:type="spellEnd"/>
            <w:r w:rsidRPr="00563ABD">
              <w:rPr>
                <w:rFonts w:cstheme="minorHAnsi"/>
                <w:lang w:val="en-US"/>
              </w:rPr>
              <w:t xml:space="preserve"> hareketi </w:t>
            </w:r>
            <w:proofErr w:type="spellStart"/>
            <w:r w:rsidRPr="00563ABD">
              <w:rPr>
                <w:rFonts w:cstheme="minorHAnsi"/>
                <w:lang w:val="en-US"/>
              </w:rPr>
              <w:t>yapabilirler</w:t>
            </w:r>
            <w:proofErr w:type="spellEnd"/>
            <w:r w:rsidRPr="00563ABD">
              <w:rPr>
                <w:rFonts w:cstheme="minorHAnsi"/>
                <w:lang w:val="en-US"/>
              </w:rPr>
              <w:t>.</w:t>
            </w:r>
          </w:p>
          <w:p w14:paraId="5A0D6439" w14:textId="2790B958" w:rsidR="00563ABD" w:rsidRPr="00563ABD" w:rsidRDefault="004B5174" w:rsidP="004B5174">
            <w:pPr>
              <w:spacing w:after="0"/>
              <w:jc w:val="center"/>
              <w:rPr>
                <w:rFonts w:cstheme="minorHAnsi"/>
                <w:sz w:val="36"/>
                <w:szCs w:val="36"/>
              </w:rPr>
            </w:pPr>
            <w:r w:rsidRPr="004B5174">
              <w:rPr>
                <w:rFonts w:cstheme="minorHAnsi"/>
                <w:noProof/>
              </w:rPr>
              <w:drawing>
                <wp:anchor distT="0" distB="0" distL="114300" distR="114300" simplePos="0" relativeHeight="251660288" behindDoc="0" locked="0" layoutInCell="1" allowOverlap="1" wp14:anchorId="1C519169" wp14:editId="4CF86C82">
                  <wp:simplePos x="0" y="0"/>
                  <wp:positionH relativeFrom="column">
                    <wp:posOffset>1292860</wp:posOffset>
                  </wp:positionH>
                  <wp:positionV relativeFrom="paragraph">
                    <wp:posOffset>289560</wp:posOffset>
                  </wp:positionV>
                  <wp:extent cx="2378710" cy="2247900"/>
                  <wp:effectExtent l="0" t="0" r="2540" b="0"/>
                  <wp:wrapTopAndBottom/>
                  <wp:docPr id="2050" name="Picture 2" descr="Madde Nedir? (Fizik ve Kimya) | Not Bu">
                    <a:extLst xmlns:a="http://schemas.openxmlformats.org/drawingml/2006/main">
                      <a:ext uri="{FF2B5EF4-FFF2-40B4-BE49-F238E27FC236}">
                        <a16:creationId xmlns:a16="http://schemas.microsoft.com/office/drawing/2014/main" id="{69A6E9D9-D98B-401A-B750-FAA96C475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dde Nedir? (Fizik ve Kimya) | Not Bu">
                            <a:extLst>
                              <a:ext uri="{FF2B5EF4-FFF2-40B4-BE49-F238E27FC236}">
                                <a16:creationId xmlns:a16="http://schemas.microsoft.com/office/drawing/2014/main" id="{69A6E9D9-D98B-401A-B750-FAA96C475B1E}"/>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78710" cy="2247900"/>
                          </a:xfrm>
                          <a:prstGeom prst="rect">
                            <a:avLst/>
                          </a:prstGeom>
                          <a:noFill/>
                        </pic:spPr>
                      </pic:pic>
                    </a:graphicData>
                  </a:graphic>
                  <wp14:sizeRelH relativeFrom="margin">
                    <wp14:pctWidth>0</wp14:pctWidth>
                  </wp14:sizeRelH>
                  <wp14:sizeRelV relativeFrom="margin">
                    <wp14:pctHeight>0</wp14:pctHeight>
                  </wp14:sizeRelV>
                </wp:anchor>
              </w:drawing>
            </w:r>
            <w:r w:rsidR="00563ABD" w:rsidRPr="00563ABD">
              <w:rPr>
                <w:rFonts w:cstheme="minorHAnsi"/>
                <w:b/>
                <w:bCs/>
                <w:sz w:val="36"/>
                <w:szCs w:val="36"/>
                <w:lang w:val="en-US"/>
              </w:rPr>
              <w:t>MADDENİN HALLERİ</w:t>
            </w:r>
          </w:p>
          <w:p w14:paraId="1ACBAE4F" w14:textId="686C8E01" w:rsidR="00057BD9" w:rsidRPr="004B5174" w:rsidRDefault="00057BD9" w:rsidP="004B5174">
            <w:pPr>
              <w:spacing w:after="0"/>
              <w:rPr>
                <w:rFonts w:cstheme="minorHAnsi"/>
              </w:rPr>
            </w:pPr>
          </w:p>
          <w:p w14:paraId="7A95C481" w14:textId="77777777" w:rsidR="00563ABD" w:rsidRPr="00563ABD" w:rsidRDefault="00563ABD" w:rsidP="004B5174">
            <w:pPr>
              <w:spacing w:after="0"/>
              <w:rPr>
                <w:rFonts w:cstheme="minorHAnsi"/>
              </w:rPr>
            </w:pPr>
            <w:r w:rsidRPr="00563ABD">
              <w:rPr>
                <w:rFonts w:cstheme="minorHAnsi"/>
                <w:b/>
                <w:bCs/>
                <w:lang w:val="en-US"/>
              </w:rPr>
              <w:t>1. KATI</w:t>
            </w:r>
          </w:p>
          <w:p w14:paraId="5EA0932E" w14:textId="77777777" w:rsidR="00563ABD" w:rsidRPr="00563ABD" w:rsidRDefault="00563ABD" w:rsidP="004B5174">
            <w:pPr>
              <w:spacing w:after="0"/>
              <w:rPr>
                <w:rFonts w:cstheme="minorHAnsi"/>
              </w:rPr>
            </w:pPr>
            <w:r w:rsidRPr="00563ABD">
              <w:rPr>
                <w:rFonts w:ascii="Segoe UI Symbol" w:hAnsi="Segoe UI Symbol" w:cs="Segoe UI Symbol"/>
                <w:lang w:val="en-US"/>
              </w:rPr>
              <w:t>✓</w:t>
            </w:r>
            <w:r w:rsidRPr="00563ABD">
              <w:rPr>
                <w:rFonts w:cstheme="minorHAnsi"/>
                <w:lang w:val="en-US"/>
              </w:rPr>
              <w:t xml:space="preserve"> </w:t>
            </w:r>
            <w:proofErr w:type="spellStart"/>
            <w:r w:rsidRPr="00563ABD">
              <w:rPr>
                <w:rFonts w:cstheme="minorHAnsi"/>
                <w:lang w:val="en-US"/>
              </w:rPr>
              <w:t>Tanecikleri</w:t>
            </w:r>
            <w:proofErr w:type="spellEnd"/>
            <w:r w:rsidRPr="00563ABD">
              <w:rPr>
                <w:rFonts w:cstheme="minorHAnsi"/>
                <w:lang w:val="en-US"/>
              </w:rPr>
              <w:t xml:space="preserve"> arasındaki </w:t>
            </w:r>
            <w:proofErr w:type="spellStart"/>
            <w:r w:rsidRPr="00563ABD">
              <w:rPr>
                <w:rFonts w:cstheme="minorHAnsi"/>
                <w:lang w:val="en-US"/>
              </w:rPr>
              <w:t>boşluk</w:t>
            </w:r>
            <w:proofErr w:type="spellEnd"/>
            <w:r w:rsidRPr="00563ABD">
              <w:rPr>
                <w:rFonts w:cstheme="minorHAnsi"/>
                <w:lang w:val="en-US"/>
              </w:rPr>
              <w:t xml:space="preserve"> çok </w:t>
            </w:r>
            <w:proofErr w:type="spellStart"/>
            <w:r w:rsidRPr="00563ABD">
              <w:rPr>
                <w:rFonts w:cstheme="minorHAnsi"/>
                <w:lang w:val="en-US"/>
              </w:rPr>
              <w:t>azdır</w:t>
            </w:r>
            <w:proofErr w:type="spellEnd"/>
          </w:p>
          <w:p w14:paraId="513B318A" w14:textId="77777777" w:rsidR="00563ABD" w:rsidRPr="00563ABD" w:rsidRDefault="00563ABD" w:rsidP="004B5174">
            <w:pPr>
              <w:spacing w:after="0"/>
              <w:rPr>
                <w:rFonts w:cstheme="minorHAnsi"/>
              </w:rPr>
            </w:pPr>
            <w:r w:rsidRPr="00563ABD">
              <w:rPr>
                <w:rFonts w:ascii="Segoe UI Symbol" w:hAnsi="Segoe UI Symbol" w:cs="Segoe UI Symbol"/>
                <w:lang w:val="en-US"/>
              </w:rPr>
              <w:t>✓</w:t>
            </w:r>
            <w:r w:rsidRPr="00563ABD">
              <w:rPr>
                <w:rFonts w:cstheme="minorHAnsi"/>
                <w:lang w:val="en-US"/>
              </w:rPr>
              <w:t xml:space="preserve"> </w:t>
            </w:r>
            <w:proofErr w:type="spellStart"/>
            <w:r w:rsidRPr="00563ABD">
              <w:rPr>
                <w:rFonts w:cstheme="minorHAnsi"/>
                <w:lang w:val="en-US"/>
              </w:rPr>
              <w:t>Tanecikler</w:t>
            </w:r>
            <w:proofErr w:type="spellEnd"/>
            <w:r w:rsidRPr="00563ABD">
              <w:rPr>
                <w:rFonts w:cstheme="minorHAnsi"/>
                <w:lang w:val="en-US"/>
              </w:rPr>
              <w:t xml:space="preserve"> </w:t>
            </w:r>
            <w:proofErr w:type="spellStart"/>
            <w:r w:rsidRPr="00563ABD">
              <w:rPr>
                <w:rFonts w:cstheme="minorHAnsi"/>
                <w:lang w:val="en-US"/>
              </w:rPr>
              <w:t>arası</w:t>
            </w:r>
            <w:proofErr w:type="spellEnd"/>
            <w:r w:rsidRPr="00563ABD">
              <w:rPr>
                <w:rFonts w:cstheme="minorHAnsi"/>
                <w:lang w:val="en-US"/>
              </w:rPr>
              <w:t xml:space="preserve"> </w:t>
            </w:r>
            <w:proofErr w:type="spellStart"/>
            <w:r w:rsidRPr="00563ABD">
              <w:rPr>
                <w:rFonts w:cstheme="minorHAnsi"/>
                <w:lang w:val="en-US"/>
              </w:rPr>
              <w:t>boşluk</w:t>
            </w:r>
            <w:proofErr w:type="spellEnd"/>
            <w:r w:rsidRPr="00563ABD">
              <w:rPr>
                <w:rFonts w:cstheme="minorHAnsi"/>
                <w:lang w:val="en-US"/>
              </w:rPr>
              <w:t xml:space="preserve"> yok </w:t>
            </w:r>
            <w:proofErr w:type="spellStart"/>
            <w:r w:rsidRPr="00563ABD">
              <w:rPr>
                <w:rFonts w:cstheme="minorHAnsi"/>
                <w:lang w:val="en-US"/>
              </w:rPr>
              <w:t>denecek</w:t>
            </w:r>
            <w:proofErr w:type="spellEnd"/>
            <w:r w:rsidRPr="00563ABD">
              <w:rPr>
                <w:rFonts w:cstheme="minorHAnsi"/>
                <w:lang w:val="en-US"/>
              </w:rPr>
              <w:t xml:space="preserve"> </w:t>
            </w:r>
            <w:proofErr w:type="spellStart"/>
            <w:r w:rsidRPr="00563ABD">
              <w:rPr>
                <w:rFonts w:cstheme="minorHAnsi"/>
                <w:lang w:val="en-US"/>
              </w:rPr>
              <w:t>kadar</w:t>
            </w:r>
            <w:proofErr w:type="spellEnd"/>
            <w:r w:rsidRPr="00563ABD">
              <w:rPr>
                <w:rFonts w:cstheme="minorHAnsi"/>
                <w:lang w:val="en-US"/>
              </w:rPr>
              <w:t xml:space="preserve"> </w:t>
            </w:r>
            <w:proofErr w:type="spellStart"/>
            <w:r w:rsidRPr="00563ABD">
              <w:rPr>
                <w:rFonts w:cstheme="minorHAnsi"/>
                <w:lang w:val="en-US"/>
              </w:rPr>
              <w:t>az</w:t>
            </w:r>
            <w:proofErr w:type="spellEnd"/>
            <w:r w:rsidRPr="00563ABD">
              <w:rPr>
                <w:rFonts w:cstheme="minorHAnsi"/>
                <w:lang w:val="en-US"/>
              </w:rPr>
              <w:t xml:space="preserve"> olduğu için, </w:t>
            </w:r>
            <w:proofErr w:type="spellStart"/>
            <w:r w:rsidRPr="00563ABD">
              <w:rPr>
                <w:rFonts w:cstheme="minorHAnsi"/>
                <w:lang w:val="en-US"/>
              </w:rPr>
              <w:t>tanecikleri</w:t>
            </w:r>
            <w:proofErr w:type="spellEnd"/>
            <w:r w:rsidRPr="00563ABD">
              <w:rPr>
                <w:rFonts w:cstheme="minorHAnsi"/>
                <w:lang w:val="en-US"/>
              </w:rPr>
              <w:t xml:space="preserve"> </w:t>
            </w:r>
            <w:proofErr w:type="spellStart"/>
            <w:r w:rsidRPr="00563ABD">
              <w:rPr>
                <w:rFonts w:cstheme="minorHAnsi"/>
                <w:lang w:val="en-US"/>
              </w:rPr>
              <w:t>sadece</w:t>
            </w:r>
            <w:proofErr w:type="spellEnd"/>
            <w:r w:rsidRPr="00563ABD">
              <w:rPr>
                <w:rFonts w:cstheme="minorHAnsi"/>
                <w:lang w:val="en-US"/>
              </w:rPr>
              <w:t xml:space="preserve"> </w:t>
            </w:r>
            <w:proofErr w:type="spellStart"/>
            <w:r w:rsidRPr="00563ABD">
              <w:rPr>
                <w:rFonts w:cstheme="minorHAnsi"/>
                <w:lang w:val="en-US"/>
              </w:rPr>
              <w:t>titreşim</w:t>
            </w:r>
            <w:proofErr w:type="spellEnd"/>
            <w:r w:rsidRPr="00563ABD">
              <w:rPr>
                <w:rFonts w:cstheme="minorHAnsi"/>
                <w:lang w:val="en-US"/>
              </w:rPr>
              <w:t xml:space="preserve"> hareketi </w:t>
            </w:r>
            <w:proofErr w:type="spellStart"/>
            <w:r w:rsidRPr="00563ABD">
              <w:rPr>
                <w:rFonts w:cstheme="minorHAnsi"/>
                <w:lang w:val="en-US"/>
              </w:rPr>
              <w:t>yapar</w:t>
            </w:r>
            <w:proofErr w:type="spellEnd"/>
            <w:r w:rsidRPr="00563ABD">
              <w:rPr>
                <w:rFonts w:cstheme="minorHAnsi"/>
                <w:lang w:val="en-US"/>
              </w:rPr>
              <w:t xml:space="preserve">, dönme ve </w:t>
            </w:r>
            <w:proofErr w:type="spellStart"/>
            <w:r w:rsidRPr="00563ABD">
              <w:rPr>
                <w:rFonts w:cstheme="minorHAnsi"/>
                <w:lang w:val="en-US"/>
              </w:rPr>
              <w:t>öteleme</w:t>
            </w:r>
            <w:proofErr w:type="spellEnd"/>
            <w:r w:rsidRPr="00563ABD">
              <w:rPr>
                <w:rFonts w:cstheme="minorHAnsi"/>
                <w:lang w:val="en-US"/>
              </w:rPr>
              <w:t xml:space="preserve"> </w:t>
            </w:r>
            <w:proofErr w:type="spellStart"/>
            <w:r w:rsidRPr="00563ABD">
              <w:rPr>
                <w:rFonts w:cstheme="minorHAnsi"/>
                <w:lang w:val="en-US"/>
              </w:rPr>
              <w:t>hareketlerini</w:t>
            </w:r>
            <w:proofErr w:type="spellEnd"/>
            <w:r w:rsidRPr="00563ABD">
              <w:rPr>
                <w:rFonts w:cstheme="minorHAnsi"/>
                <w:lang w:val="en-US"/>
              </w:rPr>
              <w:t xml:space="preserve"> </w:t>
            </w:r>
            <w:proofErr w:type="spellStart"/>
            <w:r w:rsidRPr="00563ABD">
              <w:rPr>
                <w:rFonts w:cstheme="minorHAnsi"/>
                <w:lang w:val="en-US"/>
              </w:rPr>
              <w:t>yapamazlar</w:t>
            </w:r>
            <w:proofErr w:type="spellEnd"/>
            <w:r w:rsidRPr="00563ABD">
              <w:rPr>
                <w:rFonts w:cstheme="minorHAnsi"/>
                <w:lang w:val="en-US"/>
              </w:rPr>
              <w:t>.</w:t>
            </w:r>
          </w:p>
          <w:p w14:paraId="66E84F33" w14:textId="77777777" w:rsidR="00563ABD" w:rsidRPr="00563ABD" w:rsidRDefault="00563ABD" w:rsidP="004B5174">
            <w:pPr>
              <w:spacing w:after="0"/>
              <w:rPr>
                <w:rFonts w:cstheme="minorHAnsi"/>
              </w:rPr>
            </w:pPr>
            <w:r w:rsidRPr="00563ABD">
              <w:rPr>
                <w:rFonts w:ascii="Segoe UI Symbol" w:hAnsi="Segoe UI Symbol" w:cs="Segoe UI Symbol"/>
                <w:lang w:val="en-US"/>
              </w:rPr>
              <w:t>✓</w:t>
            </w:r>
            <w:r w:rsidRPr="00563ABD">
              <w:rPr>
                <w:rFonts w:cstheme="minorHAnsi"/>
                <w:lang w:val="en-US"/>
              </w:rPr>
              <w:t xml:space="preserve"> </w:t>
            </w:r>
            <w:proofErr w:type="spellStart"/>
            <w:r w:rsidRPr="00563ABD">
              <w:rPr>
                <w:rFonts w:cstheme="minorHAnsi"/>
                <w:lang w:val="en-US"/>
              </w:rPr>
              <w:t>Maddenin</w:t>
            </w:r>
            <w:proofErr w:type="spellEnd"/>
            <w:r w:rsidRPr="00563ABD">
              <w:rPr>
                <w:rFonts w:cstheme="minorHAnsi"/>
                <w:lang w:val="en-US"/>
              </w:rPr>
              <w:t xml:space="preserve"> en </w:t>
            </w:r>
            <w:proofErr w:type="spellStart"/>
            <w:r w:rsidRPr="00563ABD">
              <w:rPr>
                <w:rFonts w:cstheme="minorHAnsi"/>
                <w:lang w:val="en-US"/>
              </w:rPr>
              <w:t>düzenli</w:t>
            </w:r>
            <w:proofErr w:type="spellEnd"/>
            <w:r w:rsidRPr="00563ABD">
              <w:rPr>
                <w:rFonts w:cstheme="minorHAnsi"/>
                <w:lang w:val="en-US"/>
              </w:rPr>
              <w:t xml:space="preserve"> </w:t>
            </w:r>
            <w:proofErr w:type="spellStart"/>
            <w:r w:rsidRPr="00563ABD">
              <w:rPr>
                <w:rFonts w:cstheme="minorHAnsi"/>
                <w:lang w:val="en-US"/>
              </w:rPr>
              <w:t>halidir</w:t>
            </w:r>
            <w:proofErr w:type="spellEnd"/>
            <w:r w:rsidRPr="00563ABD">
              <w:rPr>
                <w:rFonts w:cstheme="minorHAnsi"/>
                <w:lang w:val="en-US"/>
              </w:rPr>
              <w:t>.</w:t>
            </w:r>
          </w:p>
          <w:p w14:paraId="79335015" w14:textId="77777777" w:rsidR="00563ABD" w:rsidRPr="00563ABD" w:rsidRDefault="00563ABD" w:rsidP="004B5174">
            <w:pPr>
              <w:spacing w:after="0"/>
              <w:rPr>
                <w:rFonts w:cstheme="minorHAnsi"/>
              </w:rPr>
            </w:pPr>
            <w:r w:rsidRPr="00563ABD">
              <w:rPr>
                <w:rFonts w:ascii="Segoe UI Symbol" w:hAnsi="Segoe UI Symbol" w:cs="Segoe UI Symbol"/>
                <w:lang w:val="en-US"/>
              </w:rPr>
              <w:t>✓</w:t>
            </w:r>
            <w:r w:rsidRPr="00563ABD">
              <w:rPr>
                <w:rFonts w:cstheme="minorHAnsi"/>
                <w:lang w:val="en-US"/>
              </w:rPr>
              <w:t xml:space="preserve"> Belirli bir </w:t>
            </w:r>
            <w:proofErr w:type="spellStart"/>
            <w:r w:rsidRPr="00563ABD">
              <w:rPr>
                <w:rFonts w:cstheme="minorHAnsi"/>
                <w:lang w:val="en-US"/>
              </w:rPr>
              <w:t>hacimleri</w:t>
            </w:r>
            <w:proofErr w:type="spellEnd"/>
            <w:r w:rsidRPr="00563ABD">
              <w:rPr>
                <w:rFonts w:cstheme="minorHAnsi"/>
                <w:lang w:val="en-US"/>
              </w:rPr>
              <w:t xml:space="preserve"> ve </w:t>
            </w:r>
            <w:proofErr w:type="spellStart"/>
            <w:r w:rsidRPr="00563ABD">
              <w:rPr>
                <w:rFonts w:cstheme="minorHAnsi"/>
                <w:lang w:val="en-US"/>
              </w:rPr>
              <w:t>şekilleri</w:t>
            </w:r>
            <w:proofErr w:type="spellEnd"/>
            <w:r w:rsidRPr="00563ABD">
              <w:rPr>
                <w:rFonts w:cstheme="minorHAnsi"/>
                <w:lang w:val="en-US"/>
              </w:rPr>
              <w:t xml:space="preserve"> </w:t>
            </w:r>
            <w:proofErr w:type="spellStart"/>
            <w:r w:rsidRPr="00563ABD">
              <w:rPr>
                <w:rFonts w:cstheme="minorHAnsi"/>
                <w:lang w:val="en-US"/>
              </w:rPr>
              <w:t>vardı</w:t>
            </w:r>
            <w:proofErr w:type="spellEnd"/>
            <w:r w:rsidRPr="00563ABD">
              <w:rPr>
                <w:rFonts w:cstheme="minorHAnsi"/>
              </w:rPr>
              <w:t>r</w:t>
            </w:r>
          </w:p>
          <w:p w14:paraId="6AF54D09" w14:textId="77777777" w:rsidR="00563ABD" w:rsidRPr="004B5174" w:rsidRDefault="00563ABD" w:rsidP="004B5174">
            <w:pPr>
              <w:spacing w:after="0"/>
              <w:rPr>
                <w:rFonts w:cstheme="minorHAnsi"/>
              </w:rPr>
            </w:pPr>
            <w:r w:rsidRPr="004B5174">
              <w:rPr>
                <w:rFonts w:cstheme="minorHAnsi"/>
                <w:noProof/>
              </w:rPr>
              <w:lastRenderedPageBreak/>
              <w:drawing>
                <wp:inline distT="0" distB="0" distL="0" distR="0" wp14:anchorId="4E09466F" wp14:editId="54DFFE51">
                  <wp:extent cx="4837061" cy="1995287"/>
                  <wp:effectExtent l="0" t="0" r="1905" b="5080"/>
                  <wp:docPr id="13314" name="Picture 2" descr="4. Sınıf Maddenin Halleri konu Anlatımı - İlkokul Dokümanları">
                    <a:extLst xmlns:a="http://schemas.openxmlformats.org/drawingml/2006/main">
                      <a:ext uri="{FF2B5EF4-FFF2-40B4-BE49-F238E27FC236}">
                        <a16:creationId xmlns:a16="http://schemas.microsoft.com/office/drawing/2014/main" id="{0E7AC9D8-E502-41D5-BAF9-29D0CB68B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4. Sınıf Maddenin Halleri konu Anlatımı - İlkokul Dokümanları">
                            <a:extLst>
                              <a:ext uri="{FF2B5EF4-FFF2-40B4-BE49-F238E27FC236}">
                                <a16:creationId xmlns:a16="http://schemas.microsoft.com/office/drawing/2014/main" id="{0E7AC9D8-E502-41D5-BAF9-29D0CB68BB8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37061" cy="19952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CF16739"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Sıkıştırılamaz</w:t>
            </w:r>
            <w:proofErr w:type="spellEnd"/>
          </w:p>
          <w:p w14:paraId="4411C5E1" w14:textId="77777777" w:rsidR="006B072D" w:rsidRPr="006B072D" w:rsidRDefault="006B072D" w:rsidP="004B5174">
            <w:pPr>
              <w:spacing w:after="0"/>
              <w:rPr>
                <w:rFonts w:cstheme="minorHAnsi"/>
              </w:rPr>
            </w:pPr>
            <w:r w:rsidRPr="006B072D">
              <w:rPr>
                <w:rFonts w:cstheme="minorHAnsi"/>
                <w:lang w:val="en-US"/>
              </w:rPr>
              <w:t xml:space="preserve">Not: </w:t>
            </w:r>
            <w:proofErr w:type="spellStart"/>
            <w:r w:rsidRPr="006B072D">
              <w:rPr>
                <w:rFonts w:cstheme="minorHAnsi"/>
                <w:lang w:val="en-US"/>
              </w:rPr>
              <w:t>Sünger</w:t>
            </w:r>
            <w:proofErr w:type="spellEnd"/>
            <w:r w:rsidRPr="006B072D">
              <w:rPr>
                <w:rFonts w:cstheme="minorHAnsi"/>
                <w:lang w:val="en-US"/>
              </w:rPr>
              <w:t xml:space="preserve"> </w:t>
            </w:r>
            <w:proofErr w:type="spellStart"/>
            <w:r w:rsidRPr="006B072D">
              <w:rPr>
                <w:rFonts w:cstheme="minorHAnsi"/>
                <w:lang w:val="en-US"/>
              </w:rPr>
              <w:t>gibi</w:t>
            </w:r>
            <w:proofErr w:type="spellEnd"/>
            <w:r w:rsidRPr="006B072D">
              <w:rPr>
                <w:rFonts w:cstheme="minorHAnsi"/>
                <w:lang w:val="en-US"/>
              </w:rPr>
              <w:t xml:space="preserve"> </w:t>
            </w:r>
            <w:proofErr w:type="spellStart"/>
            <w:r w:rsidRPr="006B072D">
              <w:rPr>
                <w:rFonts w:cstheme="minorHAnsi"/>
                <w:lang w:val="en-US"/>
              </w:rPr>
              <w:t>katı</w:t>
            </w:r>
            <w:proofErr w:type="spellEnd"/>
            <w:r w:rsidRPr="006B072D">
              <w:rPr>
                <w:rFonts w:cstheme="minorHAnsi"/>
                <w:lang w:val="en-US"/>
              </w:rPr>
              <w:t xml:space="preserve"> </w:t>
            </w:r>
            <w:proofErr w:type="spellStart"/>
            <w:r w:rsidRPr="006B072D">
              <w:rPr>
                <w:rFonts w:cstheme="minorHAnsi"/>
                <w:lang w:val="en-US"/>
              </w:rPr>
              <w:t>maddeler</w:t>
            </w:r>
            <w:proofErr w:type="spellEnd"/>
            <w:r w:rsidRPr="006B072D">
              <w:rPr>
                <w:rFonts w:cstheme="minorHAnsi"/>
                <w:lang w:val="en-US"/>
              </w:rPr>
              <w:t xml:space="preserve"> içerisinde </w:t>
            </w:r>
            <w:proofErr w:type="spellStart"/>
            <w:r w:rsidRPr="006B072D">
              <w:rPr>
                <w:rFonts w:cstheme="minorHAnsi"/>
                <w:lang w:val="en-US"/>
              </w:rPr>
              <w:t>boşluk</w:t>
            </w:r>
            <w:proofErr w:type="spellEnd"/>
            <w:r w:rsidRPr="006B072D">
              <w:rPr>
                <w:rFonts w:cstheme="minorHAnsi"/>
                <w:lang w:val="en-US"/>
              </w:rPr>
              <w:t xml:space="preserve"> </w:t>
            </w:r>
            <w:proofErr w:type="spellStart"/>
            <w:r w:rsidRPr="006B072D">
              <w:rPr>
                <w:rFonts w:cstheme="minorHAnsi"/>
                <w:lang w:val="en-US"/>
              </w:rPr>
              <w:t>bulunması</w:t>
            </w:r>
            <w:proofErr w:type="spellEnd"/>
            <w:r w:rsidRPr="006B072D">
              <w:rPr>
                <w:rFonts w:cstheme="minorHAnsi"/>
                <w:lang w:val="en-US"/>
              </w:rPr>
              <w:t xml:space="preserve"> ve </w:t>
            </w:r>
            <w:proofErr w:type="spellStart"/>
            <w:r w:rsidRPr="006B072D">
              <w:rPr>
                <w:rFonts w:cstheme="minorHAnsi"/>
                <w:lang w:val="en-US"/>
              </w:rPr>
              <w:t>esnek</w:t>
            </w:r>
            <w:proofErr w:type="spellEnd"/>
            <w:r w:rsidRPr="006B072D">
              <w:rPr>
                <w:rFonts w:cstheme="minorHAnsi"/>
                <w:lang w:val="en-US"/>
              </w:rPr>
              <w:t xml:space="preserve"> </w:t>
            </w:r>
            <w:proofErr w:type="spellStart"/>
            <w:r w:rsidRPr="006B072D">
              <w:rPr>
                <w:rFonts w:cstheme="minorHAnsi"/>
                <w:lang w:val="en-US"/>
              </w:rPr>
              <w:t>madde</w:t>
            </w:r>
            <w:proofErr w:type="spellEnd"/>
            <w:r w:rsidRPr="006B072D">
              <w:rPr>
                <w:rFonts w:cstheme="minorHAnsi"/>
                <w:lang w:val="en-US"/>
              </w:rPr>
              <w:t xml:space="preserve"> </w:t>
            </w:r>
            <w:proofErr w:type="spellStart"/>
            <w:r w:rsidRPr="006B072D">
              <w:rPr>
                <w:rFonts w:cstheme="minorHAnsi"/>
                <w:lang w:val="en-US"/>
              </w:rPr>
              <w:t>olmasından</w:t>
            </w:r>
            <w:proofErr w:type="spellEnd"/>
            <w:r w:rsidRPr="006B072D">
              <w:rPr>
                <w:rFonts w:cstheme="minorHAnsi"/>
                <w:lang w:val="en-US"/>
              </w:rPr>
              <w:t xml:space="preserve"> dolayı </w:t>
            </w:r>
            <w:proofErr w:type="spellStart"/>
            <w:r w:rsidRPr="006B072D">
              <w:rPr>
                <w:rFonts w:cstheme="minorHAnsi"/>
                <w:lang w:val="en-US"/>
              </w:rPr>
              <w:t>sıkışır</w:t>
            </w:r>
            <w:proofErr w:type="spellEnd"/>
            <w:r w:rsidRPr="006B072D">
              <w:rPr>
                <w:rFonts w:cstheme="minorHAnsi"/>
                <w:lang w:val="en-US"/>
              </w:rPr>
              <w:t>.</w:t>
            </w:r>
          </w:p>
          <w:p w14:paraId="03AD5FAB" w14:textId="77777777" w:rsidR="006B072D" w:rsidRPr="006B072D" w:rsidRDefault="006B072D" w:rsidP="004B5174">
            <w:pPr>
              <w:spacing w:after="0"/>
              <w:rPr>
                <w:rFonts w:cstheme="minorHAnsi"/>
              </w:rPr>
            </w:pPr>
            <w:r w:rsidRPr="006B072D">
              <w:rPr>
                <w:rFonts w:cstheme="minorHAnsi"/>
                <w:lang w:val="en-US"/>
              </w:rPr>
              <w:t> </w:t>
            </w: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Ak</w:t>
            </w:r>
            <w:r w:rsidRPr="006B072D">
              <w:rPr>
                <w:rFonts w:ascii="Calibri" w:hAnsi="Calibri" w:cs="Calibri"/>
                <w:lang w:val="en-US"/>
              </w:rPr>
              <w:t>ış</w:t>
            </w:r>
            <w:r w:rsidRPr="006B072D">
              <w:rPr>
                <w:rFonts w:cstheme="minorHAnsi"/>
                <w:lang w:val="en-US"/>
              </w:rPr>
              <w:t>kan</w:t>
            </w:r>
            <w:proofErr w:type="spellEnd"/>
            <w:r w:rsidRPr="006B072D">
              <w:rPr>
                <w:rFonts w:cstheme="minorHAnsi"/>
                <w:lang w:val="en-US"/>
              </w:rPr>
              <w:t xml:space="preserve"> </w:t>
            </w:r>
            <w:proofErr w:type="spellStart"/>
            <w:r w:rsidRPr="006B072D">
              <w:rPr>
                <w:rFonts w:cstheme="minorHAnsi"/>
                <w:lang w:val="en-US"/>
              </w:rPr>
              <w:t>de</w:t>
            </w:r>
            <w:r w:rsidRPr="006B072D">
              <w:rPr>
                <w:rFonts w:ascii="Calibri" w:hAnsi="Calibri" w:cs="Calibri"/>
                <w:lang w:val="en-US"/>
              </w:rPr>
              <w:t>ğ</w:t>
            </w:r>
            <w:r w:rsidRPr="006B072D">
              <w:rPr>
                <w:rFonts w:cstheme="minorHAnsi"/>
                <w:lang w:val="en-US"/>
              </w:rPr>
              <w:t>ildirler</w:t>
            </w:r>
            <w:proofErr w:type="spellEnd"/>
          </w:p>
          <w:p w14:paraId="2D3BC524" w14:textId="77777777" w:rsidR="006B072D" w:rsidRPr="006B072D" w:rsidRDefault="006B072D" w:rsidP="004B5174">
            <w:pPr>
              <w:spacing w:after="0"/>
              <w:rPr>
                <w:rFonts w:cstheme="minorHAnsi"/>
              </w:rPr>
            </w:pPr>
            <w:proofErr w:type="spellStart"/>
            <w:r w:rsidRPr="006B072D">
              <w:rPr>
                <w:rFonts w:cstheme="minorHAnsi"/>
                <w:lang w:val="en-US"/>
              </w:rPr>
              <w:t>Tuzluktan</w:t>
            </w:r>
            <w:proofErr w:type="spellEnd"/>
            <w:r w:rsidRPr="006B072D">
              <w:rPr>
                <w:rFonts w:cstheme="minorHAnsi"/>
                <w:lang w:val="en-US"/>
              </w:rPr>
              <w:t xml:space="preserve"> </w:t>
            </w:r>
            <w:proofErr w:type="spellStart"/>
            <w:r w:rsidRPr="006B072D">
              <w:rPr>
                <w:rFonts w:cstheme="minorHAnsi"/>
                <w:lang w:val="en-US"/>
              </w:rPr>
              <w:t>akan</w:t>
            </w:r>
            <w:proofErr w:type="spellEnd"/>
            <w:r w:rsidRPr="006B072D">
              <w:rPr>
                <w:rFonts w:cstheme="minorHAnsi"/>
                <w:lang w:val="en-US"/>
              </w:rPr>
              <w:t xml:space="preserve"> </w:t>
            </w:r>
            <w:proofErr w:type="spellStart"/>
            <w:r w:rsidRPr="006B072D">
              <w:rPr>
                <w:rFonts w:cstheme="minorHAnsi"/>
                <w:lang w:val="en-US"/>
              </w:rPr>
              <w:t>tuz</w:t>
            </w:r>
            <w:proofErr w:type="spellEnd"/>
            <w:r w:rsidRPr="006B072D">
              <w:rPr>
                <w:rFonts w:cstheme="minorHAnsi"/>
                <w:lang w:val="en-US"/>
              </w:rPr>
              <w:t xml:space="preserve"> </w:t>
            </w:r>
            <w:proofErr w:type="spellStart"/>
            <w:r w:rsidRPr="006B072D">
              <w:rPr>
                <w:rFonts w:cstheme="minorHAnsi"/>
                <w:lang w:val="en-US"/>
              </w:rPr>
              <w:t>taneciklerin</w:t>
            </w:r>
            <w:proofErr w:type="spellEnd"/>
            <w:r w:rsidRPr="006B072D">
              <w:rPr>
                <w:rFonts w:cstheme="minorHAnsi"/>
                <w:lang w:val="en-US"/>
              </w:rPr>
              <w:t xml:space="preserve"> </w:t>
            </w:r>
            <w:proofErr w:type="spellStart"/>
            <w:r w:rsidRPr="006B072D">
              <w:rPr>
                <w:rFonts w:cstheme="minorHAnsi"/>
                <w:lang w:val="en-US"/>
              </w:rPr>
              <w:t>akışkan</w:t>
            </w:r>
            <w:proofErr w:type="spellEnd"/>
            <w:r w:rsidRPr="006B072D">
              <w:rPr>
                <w:rFonts w:cstheme="minorHAnsi"/>
                <w:lang w:val="en-US"/>
              </w:rPr>
              <w:t xml:space="preserve"> </w:t>
            </w:r>
            <w:proofErr w:type="spellStart"/>
            <w:r w:rsidRPr="006B072D">
              <w:rPr>
                <w:rFonts w:cstheme="minorHAnsi"/>
                <w:lang w:val="en-US"/>
              </w:rPr>
              <w:t>olduğunu</w:t>
            </w:r>
            <w:proofErr w:type="spellEnd"/>
            <w:r w:rsidRPr="006B072D">
              <w:rPr>
                <w:rFonts w:cstheme="minorHAnsi"/>
                <w:lang w:val="en-US"/>
              </w:rPr>
              <w:t xml:space="preserve"> </w:t>
            </w:r>
            <w:proofErr w:type="spellStart"/>
            <w:r w:rsidRPr="006B072D">
              <w:rPr>
                <w:rFonts w:cstheme="minorHAnsi"/>
                <w:lang w:val="en-US"/>
              </w:rPr>
              <w:t>göstermez</w:t>
            </w:r>
            <w:proofErr w:type="spellEnd"/>
            <w:r w:rsidRPr="006B072D">
              <w:rPr>
                <w:rFonts w:cstheme="minorHAnsi"/>
                <w:lang w:val="en-US"/>
              </w:rPr>
              <w:t xml:space="preserve">. </w:t>
            </w:r>
            <w:proofErr w:type="spellStart"/>
            <w:r w:rsidRPr="006B072D">
              <w:rPr>
                <w:rFonts w:cstheme="minorHAnsi"/>
                <w:lang w:val="en-US"/>
              </w:rPr>
              <w:t>Tanecik</w:t>
            </w:r>
            <w:proofErr w:type="spellEnd"/>
            <w:r w:rsidRPr="006B072D">
              <w:rPr>
                <w:rFonts w:cstheme="minorHAnsi"/>
                <w:lang w:val="en-US"/>
              </w:rPr>
              <w:t xml:space="preserve"> </w:t>
            </w:r>
            <w:proofErr w:type="spellStart"/>
            <w:r w:rsidRPr="006B072D">
              <w:rPr>
                <w:rFonts w:cstheme="minorHAnsi"/>
                <w:lang w:val="en-US"/>
              </w:rPr>
              <w:t>boyutunda</w:t>
            </w:r>
            <w:proofErr w:type="spellEnd"/>
            <w:r w:rsidRPr="006B072D">
              <w:rPr>
                <w:rFonts w:cstheme="minorHAnsi"/>
                <w:lang w:val="en-US"/>
              </w:rPr>
              <w:t xml:space="preserve"> </w:t>
            </w:r>
            <w:proofErr w:type="spellStart"/>
            <w:r w:rsidRPr="006B072D">
              <w:rPr>
                <w:rFonts w:cstheme="minorHAnsi"/>
                <w:lang w:val="en-US"/>
              </w:rPr>
              <w:t>tuz</w:t>
            </w:r>
            <w:proofErr w:type="spellEnd"/>
            <w:r w:rsidRPr="006B072D">
              <w:rPr>
                <w:rFonts w:cstheme="minorHAnsi"/>
                <w:lang w:val="en-US"/>
              </w:rPr>
              <w:t xml:space="preserve"> </w:t>
            </w:r>
            <w:proofErr w:type="spellStart"/>
            <w:r w:rsidRPr="006B072D">
              <w:rPr>
                <w:rFonts w:cstheme="minorHAnsi"/>
                <w:lang w:val="en-US"/>
              </w:rPr>
              <w:t>akışkan</w:t>
            </w:r>
            <w:proofErr w:type="spellEnd"/>
            <w:r w:rsidRPr="006B072D">
              <w:rPr>
                <w:rFonts w:cstheme="minorHAnsi"/>
                <w:lang w:val="en-US"/>
              </w:rPr>
              <w:t xml:space="preserve"> değildir.</w:t>
            </w:r>
          </w:p>
          <w:p w14:paraId="32EE54EA" w14:textId="77777777" w:rsidR="006B072D" w:rsidRPr="006B072D" w:rsidRDefault="006B072D" w:rsidP="004B5174">
            <w:pPr>
              <w:spacing w:after="0"/>
              <w:rPr>
                <w:rFonts w:cstheme="minorHAnsi"/>
              </w:rPr>
            </w:pPr>
            <w:r w:rsidRPr="006B072D">
              <w:rPr>
                <w:rFonts w:cstheme="minorHAnsi"/>
                <w:b/>
                <w:bCs/>
                <w:lang w:val="en-US"/>
              </w:rPr>
              <w:t xml:space="preserve">2. </w:t>
            </w:r>
            <w:proofErr w:type="spellStart"/>
            <w:r w:rsidRPr="006B072D">
              <w:rPr>
                <w:rFonts w:cstheme="minorHAnsi"/>
                <w:b/>
                <w:bCs/>
                <w:lang w:val="en-US"/>
              </w:rPr>
              <w:t>Sıvı</w:t>
            </w:r>
            <w:proofErr w:type="spellEnd"/>
          </w:p>
          <w:p w14:paraId="7C3C6BB2"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Tanecikleri</w:t>
            </w:r>
            <w:proofErr w:type="spellEnd"/>
            <w:r w:rsidRPr="006B072D">
              <w:rPr>
                <w:rFonts w:cstheme="minorHAnsi"/>
                <w:lang w:val="en-US"/>
              </w:rPr>
              <w:t xml:space="preserve"> arasındaki </w:t>
            </w:r>
            <w:proofErr w:type="spellStart"/>
            <w:r w:rsidRPr="006B072D">
              <w:rPr>
                <w:rFonts w:cstheme="minorHAnsi"/>
                <w:lang w:val="en-US"/>
              </w:rPr>
              <w:t>boşluk</w:t>
            </w:r>
            <w:proofErr w:type="spellEnd"/>
            <w:r w:rsidRPr="006B072D">
              <w:rPr>
                <w:rFonts w:cstheme="minorHAnsi"/>
                <w:lang w:val="en-US"/>
              </w:rPr>
              <w:t xml:space="preserve"> </w:t>
            </w:r>
            <w:proofErr w:type="spellStart"/>
            <w:r w:rsidRPr="006B072D">
              <w:rPr>
                <w:rFonts w:cstheme="minorHAnsi"/>
                <w:lang w:val="en-US"/>
              </w:rPr>
              <w:t>katılara</w:t>
            </w:r>
            <w:proofErr w:type="spellEnd"/>
            <w:r w:rsidRPr="006B072D">
              <w:rPr>
                <w:rFonts w:cstheme="minorHAnsi"/>
                <w:lang w:val="en-US"/>
              </w:rPr>
              <w:t xml:space="preserve"> göre </w:t>
            </w:r>
            <w:proofErr w:type="spellStart"/>
            <w:r w:rsidRPr="006B072D">
              <w:rPr>
                <w:rFonts w:cstheme="minorHAnsi"/>
                <w:lang w:val="en-US"/>
              </w:rPr>
              <w:t>daha</w:t>
            </w:r>
            <w:proofErr w:type="spellEnd"/>
            <w:r w:rsidRPr="006B072D">
              <w:rPr>
                <w:rFonts w:cstheme="minorHAnsi"/>
                <w:lang w:val="en-US"/>
              </w:rPr>
              <w:t xml:space="preserve"> fazladır.</w:t>
            </w:r>
          </w:p>
          <w:p w14:paraId="34FC91F0"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Tanecikleri</w:t>
            </w:r>
            <w:proofErr w:type="spellEnd"/>
            <w:r w:rsidRPr="006B072D">
              <w:rPr>
                <w:rFonts w:cstheme="minorHAnsi"/>
                <w:lang w:val="en-US"/>
              </w:rPr>
              <w:t xml:space="preserve"> </w:t>
            </w:r>
            <w:proofErr w:type="spellStart"/>
            <w:r w:rsidRPr="006B072D">
              <w:rPr>
                <w:rFonts w:cstheme="minorHAnsi"/>
                <w:lang w:val="en-US"/>
              </w:rPr>
              <w:t>titreşim</w:t>
            </w:r>
            <w:proofErr w:type="spellEnd"/>
            <w:r w:rsidRPr="006B072D">
              <w:rPr>
                <w:rFonts w:cstheme="minorHAnsi"/>
                <w:lang w:val="en-US"/>
              </w:rPr>
              <w:t xml:space="preserve">, </w:t>
            </w:r>
            <w:proofErr w:type="spellStart"/>
            <w:r w:rsidRPr="006B072D">
              <w:rPr>
                <w:rFonts w:cstheme="minorHAnsi"/>
                <w:lang w:val="en-US"/>
              </w:rPr>
              <w:t>öteleme</w:t>
            </w:r>
            <w:proofErr w:type="spellEnd"/>
            <w:r w:rsidRPr="006B072D">
              <w:rPr>
                <w:rFonts w:cstheme="minorHAnsi"/>
                <w:lang w:val="en-US"/>
              </w:rPr>
              <w:t xml:space="preserve"> ve dönme </w:t>
            </w:r>
            <w:proofErr w:type="spellStart"/>
            <w:r w:rsidRPr="006B072D">
              <w:rPr>
                <w:rFonts w:cstheme="minorHAnsi"/>
                <w:lang w:val="en-US"/>
              </w:rPr>
              <w:t>hareketlerini</w:t>
            </w:r>
            <w:proofErr w:type="spellEnd"/>
            <w:r w:rsidRPr="006B072D">
              <w:rPr>
                <w:rFonts w:cstheme="minorHAnsi"/>
                <w:lang w:val="en-US"/>
              </w:rPr>
              <w:t xml:space="preserve"> </w:t>
            </w:r>
            <w:proofErr w:type="spellStart"/>
            <w:r w:rsidRPr="006B072D">
              <w:rPr>
                <w:rFonts w:cstheme="minorHAnsi"/>
                <w:lang w:val="en-US"/>
              </w:rPr>
              <w:t>yapar</w:t>
            </w:r>
            <w:proofErr w:type="spellEnd"/>
          </w:p>
          <w:p w14:paraId="58776AD8"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Sıkıştırılamaz</w:t>
            </w:r>
            <w:proofErr w:type="spellEnd"/>
            <w:r w:rsidRPr="006B072D">
              <w:rPr>
                <w:rFonts w:cstheme="minorHAnsi"/>
                <w:lang w:val="en-US"/>
              </w:rPr>
              <w:t xml:space="preserve"> </w:t>
            </w:r>
            <w:proofErr w:type="spellStart"/>
            <w:r w:rsidRPr="006B072D">
              <w:rPr>
                <w:rFonts w:cstheme="minorHAnsi"/>
                <w:lang w:val="en-US"/>
              </w:rPr>
              <w:t>olarak</w:t>
            </w:r>
            <w:proofErr w:type="spellEnd"/>
            <w:r w:rsidRPr="006B072D">
              <w:rPr>
                <w:rFonts w:cstheme="minorHAnsi"/>
                <w:lang w:val="en-US"/>
              </w:rPr>
              <w:t xml:space="preserve"> </w:t>
            </w:r>
            <w:proofErr w:type="spellStart"/>
            <w:r w:rsidRPr="006B072D">
              <w:rPr>
                <w:rFonts w:cstheme="minorHAnsi"/>
                <w:lang w:val="en-US"/>
              </w:rPr>
              <w:t>kabul</w:t>
            </w:r>
            <w:proofErr w:type="spellEnd"/>
            <w:r w:rsidRPr="006B072D">
              <w:rPr>
                <w:rFonts w:cstheme="minorHAnsi"/>
                <w:lang w:val="en-US"/>
              </w:rPr>
              <w:t xml:space="preserve"> </w:t>
            </w:r>
            <w:proofErr w:type="spellStart"/>
            <w:r w:rsidRPr="006B072D">
              <w:rPr>
                <w:rFonts w:cstheme="minorHAnsi"/>
                <w:lang w:val="en-US"/>
              </w:rPr>
              <w:t>edilir</w:t>
            </w:r>
            <w:proofErr w:type="spellEnd"/>
            <w:r w:rsidRPr="006B072D">
              <w:rPr>
                <w:rFonts w:cstheme="minorHAnsi"/>
                <w:lang w:val="en-US"/>
              </w:rPr>
              <w:t xml:space="preserve"> (çok </w:t>
            </w:r>
            <w:proofErr w:type="spellStart"/>
            <w:r w:rsidRPr="006B072D">
              <w:rPr>
                <w:rFonts w:cstheme="minorHAnsi"/>
                <w:lang w:val="en-US"/>
              </w:rPr>
              <w:t>az</w:t>
            </w:r>
            <w:proofErr w:type="spellEnd"/>
            <w:r w:rsidRPr="006B072D">
              <w:rPr>
                <w:rFonts w:cstheme="minorHAnsi"/>
                <w:lang w:val="en-US"/>
              </w:rPr>
              <w:t xml:space="preserve"> </w:t>
            </w:r>
            <w:proofErr w:type="spellStart"/>
            <w:r w:rsidRPr="006B072D">
              <w:rPr>
                <w:rFonts w:cstheme="minorHAnsi"/>
                <w:lang w:val="en-US"/>
              </w:rPr>
              <w:t>sıkıştırılabilirler</w:t>
            </w:r>
            <w:proofErr w:type="spellEnd"/>
            <w:r w:rsidRPr="006B072D">
              <w:rPr>
                <w:rFonts w:cstheme="minorHAnsi"/>
                <w:lang w:val="en-US"/>
              </w:rPr>
              <w:t>)</w:t>
            </w:r>
          </w:p>
          <w:p w14:paraId="784AC552"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Belirli bir </w:t>
            </w:r>
            <w:proofErr w:type="spellStart"/>
            <w:r w:rsidRPr="006B072D">
              <w:rPr>
                <w:rFonts w:cstheme="minorHAnsi"/>
                <w:lang w:val="en-US"/>
              </w:rPr>
              <w:t>hacimleri</w:t>
            </w:r>
            <w:proofErr w:type="spellEnd"/>
            <w:r w:rsidRPr="006B072D">
              <w:rPr>
                <w:rFonts w:cstheme="minorHAnsi"/>
                <w:lang w:val="en-US"/>
              </w:rPr>
              <w:t xml:space="preserve"> vardır, </w:t>
            </w:r>
            <w:proofErr w:type="spellStart"/>
            <w:r w:rsidRPr="006B072D">
              <w:rPr>
                <w:rFonts w:cstheme="minorHAnsi"/>
                <w:lang w:val="en-US"/>
              </w:rPr>
              <w:t>ancak</w:t>
            </w:r>
            <w:proofErr w:type="spellEnd"/>
            <w:r w:rsidRPr="006B072D">
              <w:rPr>
                <w:rFonts w:cstheme="minorHAnsi"/>
                <w:lang w:val="en-US"/>
              </w:rPr>
              <w:t xml:space="preserve"> belirli bir </w:t>
            </w:r>
            <w:proofErr w:type="spellStart"/>
            <w:r w:rsidRPr="006B072D">
              <w:rPr>
                <w:rFonts w:cstheme="minorHAnsi"/>
                <w:lang w:val="en-US"/>
              </w:rPr>
              <w:t>şekilleri</w:t>
            </w:r>
            <w:proofErr w:type="spellEnd"/>
            <w:r w:rsidRPr="006B072D">
              <w:rPr>
                <w:rFonts w:cstheme="minorHAnsi"/>
                <w:lang w:val="en-US"/>
              </w:rPr>
              <w:t xml:space="preserve"> yoktur. </w:t>
            </w:r>
            <w:proofErr w:type="spellStart"/>
            <w:r w:rsidRPr="006B072D">
              <w:rPr>
                <w:rFonts w:cstheme="minorHAnsi"/>
                <w:lang w:val="en-US"/>
              </w:rPr>
              <w:t>Konulduğu</w:t>
            </w:r>
            <w:proofErr w:type="spellEnd"/>
            <w:r w:rsidRPr="006B072D">
              <w:rPr>
                <w:rFonts w:cstheme="minorHAnsi"/>
                <w:lang w:val="en-US"/>
              </w:rPr>
              <w:t xml:space="preserve"> </w:t>
            </w:r>
            <w:proofErr w:type="spellStart"/>
            <w:r w:rsidRPr="006B072D">
              <w:rPr>
                <w:rFonts w:cstheme="minorHAnsi"/>
                <w:lang w:val="en-US"/>
              </w:rPr>
              <w:t>kabın</w:t>
            </w:r>
            <w:proofErr w:type="spellEnd"/>
            <w:r w:rsidRPr="006B072D">
              <w:rPr>
                <w:rFonts w:cstheme="minorHAnsi"/>
                <w:lang w:val="en-US"/>
              </w:rPr>
              <w:t xml:space="preserve"> </w:t>
            </w:r>
            <w:proofErr w:type="spellStart"/>
            <w:r w:rsidRPr="006B072D">
              <w:rPr>
                <w:rFonts w:cstheme="minorHAnsi"/>
                <w:lang w:val="en-US"/>
              </w:rPr>
              <w:t>şeklini</w:t>
            </w:r>
            <w:proofErr w:type="spellEnd"/>
            <w:r w:rsidRPr="006B072D">
              <w:rPr>
                <w:rFonts w:cstheme="minorHAnsi"/>
                <w:lang w:val="en-US"/>
              </w:rPr>
              <w:t xml:space="preserve"> </w:t>
            </w:r>
            <w:proofErr w:type="spellStart"/>
            <w:r w:rsidRPr="006B072D">
              <w:rPr>
                <w:rFonts w:cstheme="minorHAnsi"/>
                <w:lang w:val="en-US"/>
              </w:rPr>
              <w:t>alırlar</w:t>
            </w:r>
            <w:proofErr w:type="spellEnd"/>
            <w:r w:rsidRPr="006B072D">
              <w:rPr>
                <w:rFonts w:cstheme="minorHAnsi"/>
                <w:lang w:val="en-US"/>
              </w:rPr>
              <w:t>.</w:t>
            </w:r>
          </w:p>
          <w:p w14:paraId="6780C75C"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Sıvı</w:t>
            </w:r>
            <w:proofErr w:type="spellEnd"/>
            <w:r w:rsidRPr="006B072D">
              <w:rPr>
                <w:rFonts w:cstheme="minorHAnsi"/>
                <w:lang w:val="en-US"/>
              </w:rPr>
              <w:t xml:space="preserve"> </w:t>
            </w:r>
            <w:proofErr w:type="spellStart"/>
            <w:r w:rsidRPr="006B072D">
              <w:rPr>
                <w:rFonts w:cstheme="minorHAnsi"/>
                <w:lang w:val="en-US"/>
              </w:rPr>
              <w:t>tanecikleri</w:t>
            </w:r>
            <w:proofErr w:type="spellEnd"/>
            <w:r w:rsidRPr="006B072D">
              <w:rPr>
                <w:rFonts w:cstheme="minorHAnsi"/>
                <w:lang w:val="en-US"/>
              </w:rPr>
              <w:t xml:space="preserve"> </w:t>
            </w:r>
            <w:proofErr w:type="spellStart"/>
            <w:r w:rsidRPr="006B072D">
              <w:rPr>
                <w:rFonts w:cstheme="minorHAnsi"/>
                <w:lang w:val="en-US"/>
              </w:rPr>
              <w:t>birbiri</w:t>
            </w:r>
            <w:proofErr w:type="spellEnd"/>
            <w:r w:rsidRPr="006B072D">
              <w:rPr>
                <w:rFonts w:cstheme="minorHAnsi"/>
                <w:lang w:val="en-US"/>
              </w:rPr>
              <w:t xml:space="preserve"> </w:t>
            </w:r>
            <w:proofErr w:type="spellStart"/>
            <w:r w:rsidRPr="006B072D">
              <w:rPr>
                <w:rFonts w:cstheme="minorHAnsi"/>
                <w:lang w:val="en-US"/>
              </w:rPr>
              <w:t>üzerinden</w:t>
            </w:r>
            <w:proofErr w:type="spellEnd"/>
            <w:r w:rsidRPr="006B072D">
              <w:rPr>
                <w:rFonts w:cstheme="minorHAnsi"/>
                <w:lang w:val="en-US"/>
              </w:rPr>
              <w:t xml:space="preserve"> </w:t>
            </w:r>
            <w:proofErr w:type="spellStart"/>
            <w:r w:rsidRPr="006B072D">
              <w:rPr>
                <w:rFonts w:cstheme="minorHAnsi"/>
                <w:lang w:val="en-US"/>
              </w:rPr>
              <w:t>kayma</w:t>
            </w:r>
            <w:proofErr w:type="spellEnd"/>
            <w:r w:rsidRPr="006B072D">
              <w:rPr>
                <w:rFonts w:cstheme="minorHAnsi"/>
                <w:lang w:val="en-US"/>
              </w:rPr>
              <w:t xml:space="preserve"> hareketi </w:t>
            </w:r>
            <w:proofErr w:type="spellStart"/>
            <w:r w:rsidRPr="006B072D">
              <w:rPr>
                <w:rFonts w:cstheme="minorHAnsi"/>
                <w:lang w:val="en-US"/>
              </w:rPr>
              <w:t>yapabildikleri</w:t>
            </w:r>
            <w:proofErr w:type="spellEnd"/>
            <w:r w:rsidRPr="006B072D">
              <w:rPr>
                <w:rFonts w:cstheme="minorHAnsi"/>
                <w:lang w:val="en-US"/>
              </w:rPr>
              <w:t xml:space="preserve"> için </w:t>
            </w:r>
            <w:proofErr w:type="spellStart"/>
            <w:r w:rsidRPr="006B072D">
              <w:rPr>
                <w:rFonts w:cstheme="minorHAnsi"/>
                <w:lang w:val="en-US"/>
              </w:rPr>
              <w:t>akışkandırlar</w:t>
            </w:r>
            <w:proofErr w:type="spellEnd"/>
            <w:r w:rsidRPr="006B072D">
              <w:rPr>
                <w:rFonts w:cstheme="minorHAnsi"/>
                <w:lang w:val="en-US"/>
              </w:rPr>
              <w:t>.</w:t>
            </w:r>
          </w:p>
          <w:p w14:paraId="3766D214" w14:textId="77777777" w:rsidR="006B072D" w:rsidRPr="004B5174" w:rsidRDefault="006B072D" w:rsidP="004B5174">
            <w:pPr>
              <w:spacing w:after="0"/>
              <w:rPr>
                <w:rFonts w:cstheme="minorHAnsi"/>
              </w:rPr>
            </w:pPr>
            <w:r w:rsidRPr="004B5174">
              <w:rPr>
                <w:rFonts w:cstheme="minorHAnsi"/>
                <w:noProof/>
              </w:rPr>
              <w:drawing>
                <wp:inline distT="0" distB="0" distL="0" distR="0" wp14:anchorId="312EEB54" wp14:editId="0CB70C3B">
                  <wp:extent cx="3590290" cy="1561533"/>
                  <wp:effectExtent l="0" t="0" r="0" b="635"/>
                  <wp:docPr id="6" name="Resim 5">
                    <a:extLst xmlns:a="http://schemas.openxmlformats.org/drawingml/2006/main">
                      <a:ext uri="{FF2B5EF4-FFF2-40B4-BE49-F238E27FC236}">
                        <a16:creationId xmlns:a16="http://schemas.microsoft.com/office/drawing/2014/main" id="{CA7E755A-0D98-47A7-B299-D61D2B1C9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CA7E755A-0D98-47A7-B299-D61D2B1C9BC8}"/>
                              </a:ext>
                            </a:extLst>
                          </pic:cNvPr>
                          <pic:cNvPicPr>
                            <a:picLocks noChangeAspect="1"/>
                          </pic:cNvPicPr>
                        </pic:nvPicPr>
                        <pic:blipFill>
                          <a:blip r:embed="rId14"/>
                          <a:stretch>
                            <a:fillRect/>
                          </a:stretch>
                        </pic:blipFill>
                        <pic:spPr>
                          <a:xfrm>
                            <a:off x="0" y="0"/>
                            <a:ext cx="3600230" cy="1565856"/>
                          </a:xfrm>
                          <a:prstGeom prst="rect">
                            <a:avLst/>
                          </a:prstGeom>
                        </pic:spPr>
                      </pic:pic>
                    </a:graphicData>
                  </a:graphic>
                </wp:inline>
              </w:drawing>
            </w:r>
          </w:p>
          <w:p w14:paraId="75258380" w14:textId="77777777" w:rsidR="006B072D" w:rsidRPr="006B072D" w:rsidRDefault="006B072D" w:rsidP="004B5174">
            <w:pPr>
              <w:spacing w:after="0"/>
              <w:rPr>
                <w:rFonts w:cstheme="minorHAnsi"/>
              </w:rPr>
            </w:pPr>
            <w:r w:rsidRPr="006B072D">
              <w:rPr>
                <w:rFonts w:cstheme="minorHAnsi"/>
                <w:b/>
                <w:bCs/>
                <w:lang w:val="en-US"/>
              </w:rPr>
              <w:t xml:space="preserve">3.Gaz </w:t>
            </w:r>
          </w:p>
          <w:p w14:paraId="3B32B8D1"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Maddenin</w:t>
            </w:r>
            <w:proofErr w:type="spellEnd"/>
            <w:r w:rsidRPr="006B072D">
              <w:rPr>
                <w:rFonts w:cstheme="minorHAnsi"/>
                <w:lang w:val="en-US"/>
              </w:rPr>
              <w:t xml:space="preserve"> en </w:t>
            </w:r>
            <w:proofErr w:type="spellStart"/>
            <w:r w:rsidRPr="006B072D">
              <w:rPr>
                <w:rFonts w:cstheme="minorHAnsi"/>
                <w:lang w:val="en-US"/>
              </w:rPr>
              <w:t>düzensiz</w:t>
            </w:r>
            <w:proofErr w:type="spellEnd"/>
            <w:r w:rsidRPr="006B072D">
              <w:rPr>
                <w:rFonts w:cstheme="minorHAnsi"/>
                <w:lang w:val="en-US"/>
              </w:rPr>
              <w:t xml:space="preserve"> </w:t>
            </w:r>
            <w:proofErr w:type="spellStart"/>
            <w:r w:rsidRPr="006B072D">
              <w:rPr>
                <w:rFonts w:cstheme="minorHAnsi"/>
                <w:lang w:val="en-US"/>
              </w:rPr>
              <w:t>halidir</w:t>
            </w:r>
            <w:proofErr w:type="spellEnd"/>
            <w:r w:rsidRPr="006B072D">
              <w:rPr>
                <w:rFonts w:cstheme="minorHAnsi"/>
                <w:lang w:val="en-US"/>
              </w:rPr>
              <w:t>.</w:t>
            </w:r>
          </w:p>
          <w:p w14:paraId="23E8F262"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Tanecikler</w:t>
            </w:r>
            <w:proofErr w:type="spellEnd"/>
            <w:r w:rsidRPr="006B072D">
              <w:rPr>
                <w:rFonts w:cstheme="minorHAnsi"/>
                <w:lang w:val="en-US"/>
              </w:rPr>
              <w:t xml:space="preserve"> </w:t>
            </w:r>
            <w:proofErr w:type="spellStart"/>
            <w:r w:rsidRPr="006B072D">
              <w:rPr>
                <w:rFonts w:cstheme="minorHAnsi"/>
                <w:lang w:val="en-US"/>
              </w:rPr>
              <w:t>arasında</w:t>
            </w:r>
            <w:proofErr w:type="spellEnd"/>
            <w:r w:rsidRPr="006B072D">
              <w:rPr>
                <w:rFonts w:cstheme="minorHAnsi"/>
                <w:lang w:val="en-US"/>
              </w:rPr>
              <w:t xml:space="preserve"> </w:t>
            </w:r>
            <w:proofErr w:type="spellStart"/>
            <w:r w:rsidRPr="006B072D">
              <w:rPr>
                <w:rFonts w:cstheme="minorHAnsi"/>
                <w:lang w:val="en-US"/>
              </w:rPr>
              <w:t>boşluk</w:t>
            </w:r>
            <w:proofErr w:type="spellEnd"/>
            <w:r w:rsidRPr="006B072D">
              <w:rPr>
                <w:rFonts w:cstheme="minorHAnsi"/>
                <w:lang w:val="en-US"/>
              </w:rPr>
              <w:t xml:space="preserve"> çok fazladır.</w:t>
            </w:r>
          </w:p>
          <w:p w14:paraId="3AA765E1"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Tanecikler</w:t>
            </w:r>
            <w:proofErr w:type="spellEnd"/>
            <w:r w:rsidRPr="006B072D">
              <w:rPr>
                <w:rFonts w:cstheme="minorHAnsi"/>
                <w:lang w:val="en-US"/>
              </w:rPr>
              <w:t xml:space="preserve"> </w:t>
            </w:r>
            <w:proofErr w:type="spellStart"/>
            <w:r w:rsidRPr="006B072D">
              <w:rPr>
                <w:rFonts w:cstheme="minorHAnsi"/>
                <w:lang w:val="en-US"/>
              </w:rPr>
              <w:t>titreşim</w:t>
            </w:r>
            <w:proofErr w:type="spellEnd"/>
            <w:r w:rsidRPr="006B072D">
              <w:rPr>
                <w:rFonts w:cstheme="minorHAnsi"/>
                <w:lang w:val="en-US"/>
              </w:rPr>
              <w:t xml:space="preserve">, </w:t>
            </w:r>
            <w:proofErr w:type="spellStart"/>
            <w:r w:rsidRPr="006B072D">
              <w:rPr>
                <w:rFonts w:cstheme="minorHAnsi"/>
                <w:lang w:val="en-US"/>
              </w:rPr>
              <w:t>öteleme</w:t>
            </w:r>
            <w:proofErr w:type="spellEnd"/>
            <w:r w:rsidRPr="006B072D">
              <w:rPr>
                <w:rFonts w:cstheme="minorHAnsi"/>
                <w:lang w:val="en-US"/>
              </w:rPr>
              <w:t xml:space="preserve"> ve dönme </w:t>
            </w:r>
            <w:proofErr w:type="spellStart"/>
            <w:r w:rsidRPr="006B072D">
              <w:rPr>
                <w:rFonts w:cstheme="minorHAnsi"/>
                <w:lang w:val="en-US"/>
              </w:rPr>
              <w:t>hareketlerini</w:t>
            </w:r>
            <w:proofErr w:type="spellEnd"/>
            <w:r w:rsidRPr="006B072D">
              <w:rPr>
                <w:rFonts w:cstheme="minorHAnsi"/>
                <w:lang w:val="en-US"/>
              </w:rPr>
              <w:t xml:space="preserve"> yaparlar.</w:t>
            </w:r>
          </w:p>
          <w:p w14:paraId="42FC3F21"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Sıkıştırılabilirler</w:t>
            </w:r>
            <w:proofErr w:type="spellEnd"/>
            <w:r w:rsidRPr="006B072D">
              <w:rPr>
                <w:rFonts w:cstheme="minorHAnsi"/>
                <w:lang w:val="en-US"/>
              </w:rPr>
              <w:t xml:space="preserve">. </w:t>
            </w:r>
            <w:proofErr w:type="spellStart"/>
            <w:r w:rsidRPr="006B072D">
              <w:rPr>
                <w:rFonts w:cstheme="minorHAnsi"/>
                <w:lang w:val="en-US"/>
              </w:rPr>
              <w:t>Sıkıştırıldıklarında</w:t>
            </w:r>
            <w:proofErr w:type="spellEnd"/>
            <w:r w:rsidRPr="006B072D">
              <w:rPr>
                <w:rFonts w:cstheme="minorHAnsi"/>
                <w:lang w:val="en-US"/>
              </w:rPr>
              <w:t xml:space="preserve"> </w:t>
            </w:r>
            <w:proofErr w:type="spellStart"/>
            <w:r w:rsidRPr="006B072D">
              <w:rPr>
                <w:rFonts w:cstheme="minorHAnsi"/>
                <w:lang w:val="en-US"/>
              </w:rPr>
              <w:t>tanecikler</w:t>
            </w:r>
            <w:proofErr w:type="spellEnd"/>
            <w:r w:rsidRPr="006B072D">
              <w:rPr>
                <w:rFonts w:cstheme="minorHAnsi"/>
                <w:lang w:val="en-US"/>
              </w:rPr>
              <w:t xml:space="preserve"> arasındaki </w:t>
            </w:r>
            <w:proofErr w:type="spellStart"/>
            <w:r w:rsidRPr="006B072D">
              <w:rPr>
                <w:rFonts w:cstheme="minorHAnsi"/>
                <w:lang w:val="en-US"/>
              </w:rPr>
              <w:t>mesafe</w:t>
            </w:r>
            <w:proofErr w:type="spellEnd"/>
            <w:r w:rsidRPr="006B072D">
              <w:rPr>
                <w:rFonts w:cstheme="minorHAnsi"/>
                <w:lang w:val="en-US"/>
              </w:rPr>
              <w:t xml:space="preserve"> </w:t>
            </w:r>
            <w:proofErr w:type="spellStart"/>
            <w:r w:rsidRPr="006B072D">
              <w:rPr>
                <w:rFonts w:cstheme="minorHAnsi"/>
                <w:lang w:val="en-US"/>
              </w:rPr>
              <w:t>azalır</w:t>
            </w:r>
            <w:proofErr w:type="spellEnd"/>
            <w:r w:rsidRPr="006B072D">
              <w:rPr>
                <w:rFonts w:cstheme="minorHAnsi"/>
                <w:lang w:val="en-US"/>
              </w:rPr>
              <w:t>.</w:t>
            </w:r>
          </w:p>
          <w:p w14:paraId="620EBF62"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Akışkandırlar</w:t>
            </w:r>
            <w:proofErr w:type="spellEnd"/>
          </w:p>
          <w:p w14:paraId="6AD1101B"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Belirli bir </w:t>
            </w:r>
            <w:proofErr w:type="spellStart"/>
            <w:r w:rsidRPr="006B072D">
              <w:rPr>
                <w:rFonts w:cstheme="minorHAnsi"/>
                <w:lang w:val="en-US"/>
              </w:rPr>
              <w:t>şekli</w:t>
            </w:r>
            <w:proofErr w:type="spellEnd"/>
            <w:r w:rsidRPr="006B072D">
              <w:rPr>
                <w:rFonts w:cstheme="minorHAnsi"/>
                <w:lang w:val="en-US"/>
              </w:rPr>
              <w:t xml:space="preserve"> ve </w:t>
            </w:r>
            <w:proofErr w:type="spellStart"/>
            <w:r w:rsidRPr="006B072D">
              <w:rPr>
                <w:rFonts w:cstheme="minorHAnsi"/>
                <w:lang w:val="en-US"/>
              </w:rPr>
              <w:t>hacimleri</w:t>
            </w:r>
            <w:proofErr w:type="spellEnd"/>
            <w:r w:rsidRPr="006B072D">
              <w:rPr>
                <w:rFonts w:cstheme="minorHAnsi"/>
                <w:lang w:val="en-US"/>
              </w:rPr>
              <w:t xml:space="preserve"> yoktur.</w:t>
            </w:r>
          </w:p>
          <w:p w14:paraId="7163BF29" w14:textId="77777777" w:rsidR="006B072D" w:rsidRPr="006B072D" w:rsidRDefault="006B072D" w:rsidP="004B5174">
            <w:pPr>
              <w:spacing w:after="0"/>
              <w:rPr>
                <w:rFonts w:cstheme="minorHAnsi"/>
              </w:rPr>
            </w:pPr>
            <w:r w:rsidRPr="006B072D">
              <w:rPr>
                <w:rFonts w:ascii="Segoe UI Symbol" w:hAnsi="Segoe UI Symbol" w:cs="Segoe UI Symbol"/>
                <w:lang w:val="en-US"/>
              </w:rPr>
              <w:t>✓</w:t>
            </w:r>
            <w:r w:rsidRPr="006B072D">
              <w:rPr>
                <w:rFonts w:cstheme="minorHAnsi"/>
                <w:lang w:val="en-US"/>
              </w:rPr>
              <w:t xml:space="preserve"> </w:t>
            </w:r>
            <w:proofErr w:type="spellStart"/>
            <w:r w:rsidRPr="006B072D">
              <w:rPr>
                <w:rFonts w:cstheme="minorHAnsi"/>
                <w:lang w:val="en-US"/>
              </w:rPr>
              <w:t>Bulundukları</w:t>
            </w:r>
            <w:proofErr w:type="spellEnd"/>
            <w:r w:rsidRPr="006B072D">
              <w:rPr>
                <w:rFonts w:cstheme="minorHAnsi"/>
                <w:lang w:val="en-US"/>
              </w:rPr>
              <w:t xml:space="preserve"> </w:t>
            </w:r>
            <w:proofErr w:type="spellStart"/>
            <w:r w:rsidRPr="006B072D">
              <w:rPr>
                <w:rFonts w:cstheme="minorHAnsi"/>
                <w:lang w:val="en-US"/>
              </w:rPr>
              <w:t>kabın</w:t>
            </w:r>
            <w:proofErr w:type="spellEnd"/>
            <w:r w:rsidRPr="006B072D">
              <w:rPr>
                <w:rFonts w:cstheme="minorHAnsi"/>
                <w:lang w:val="en-US"/>
              </w:rPr>
              <w:t xml:space="preserve"> her </w:t>
            </w:r>
            <w:proofErr w:type="spellStart"/>
            <w:r w:rsidRPr="006B072D">
              <w:rPr>
                <w:rFonts w:cstheme="minorHAnsi"/>
                <w:lang w:val="en-US"/>
              </w:rPr>
              <w:t>tarafını</w:t>
            </w:r>
            <w:proofErr w:type="spellEnd"/>
            <w:r w:rsidRPr="006B072D">
              <w:rPr>
                <w:rFonts w:cstheme="minorHAnsi"/>
                <w:lang w:val="en-US"/>
              </w:rPr>
              <w:t xml:space="preserve"> </w:t>
            </w:r>
            <w:proofErr w:type="spellStart"/>
            <w:r w:rsidRPr="006B072D">
              <w:rPr>
                <w:rFonts w:cstheme="minorHAnsi"/>
                <w:lang w:val="en-US"/>
              </w:rPr>
              <w:t>doldururlar</w:t>
            </w:r>
            <w:proofErr w:type="spellEnd"/>
            <w:r w:rsidRPr="006B072D">
              <w:rPr>
                <w:rFonts w:cstheme="minorHAnsi"/>
                <w:lang w:val="en-US"/>
              </w:rPr>
              <w:t>.</w:t>
            </w:r>
          </w:p>
          <w:p w14:paraId="531B2373" w14:textId="77777777" w:rsidR="006B072D" w:rsidRPr="004B5174" w:rsidRDefault="006B072D" w:rsidP="004B5174">
            <w:pPr>
              <w:spacing w:after="0"/>
              <w:rPr>
                <w:rFonts w:cstheme="minorHAnsi"/>
              </w:rPr>
            </w:pPr>
            <w:r w:rsidRPr="004B5174">
              <w:rPr>
                <w:rFonts w:cstheme="minorHAnsi"/>
                <w:noProof/>
              </w:rPr>
              <w:drawing>
                <wp:inline distT="0" distB="0" distL="0" distR="0" wp14:anchorId="3ECA424E" wp14:editId="1DA39EF9">
                  <wp:extent cx="3643630" cy="1502919"/>
                  <wp:effectExtent l="0" t="0" r="0" b="2540"/>
                  <wp:docPr id="5" name="Resim 4">
                    <a:extLst xmlns:a="http://schemas.openxmlformats.org/drawingml/2006/main">
                      <a:ext uri="{FF2B5EF4-FFF2-40B4-BE49-F238E27FC236}">
                        <a16:creationId xmlns:a16="http://schemas.microsoft.com/office/drawing/2014/main" id="{20472A7D-3FD4-4E3E-A3FE-A12E23E3F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20472A7D-3FD4-4E3E-A3FE-A12E23E3FE85}"/>
                              </a:ext>
                            </a:extLst>
                          </pic:cNvPr>
                          <pic:cNvPicPr>
                            <a:picLocks noChangeAspect="1"/>
                          </pic:cNvPicPr>
                        </pic:nvPicPr>
                        <pic:blipFill>
                          <a:blip r:embed="rId15"/>
                          <a:stretch>
                            <a:fillRect/>
                          </a:stretch>
                        </pic:blipFill>
                        <pic:spPr>
                          <a:xfrm>
                            <a:off x="0" y="0"/>
                            <a:ext cx="3648267" cy="1504832"/>
                          </a:xfrm>
                          <a:prstGeom prst="rect">
                            <a:avLst/>
                          </a:prstGeom>
                        </pic:spPr>
                      </pic:pic>
                    </a:graphicData>
                  </a:graphic>
                </wp:inline>
              </w:drawing>
            </w:r>
          </w:p>
          <w:p w14:paraId="5BF6205B" w14:textId="5134247B" w:rsidR="00550652" w:rsidRPr="003C35D9" w:rsidRDefault="00550652" w:rsidP="003C35D9">
            <w:pPr>
              <w:spacing w:after="0"/>
              <w:rPr>
                <w:rFonts w:cstheme="minorHAnsi"/>
              </w:rPr>
            </w:pPr>
            <w:r w:rsidRPr="004B5174">
              <w:rPr>
                <w:rFonts w:cstheme="minorHAnsi"/>
                <w:noProof/>
              </w:rPr>
              <w:lastRenderedPageBreak/>
              <w:drawing>
                <wp:inline distT="0" distB="0" distL="0" distR="0" wp14:anchorId="5AC3AC07" wp14:editId="4FCD7C8F">
                  <wp:extent cx="5105400" cy="3462463"/>
                  <wp:effectExtent l="0" t="0" r="0" b="5080"/>
                  <wp:docPr id="23554" name="Picture 2" descr="Maddenin Isı ile Etkileşimi">
                    <a:extLst xmlns:a="http://schemas.openxmlformats.org/drawingml/2006/main">
                      <a:ext uri="{FF2B5EF4-FFF2-40B4-BE49-F238E27FC236}">
                        <a16:creationId xmlns:a16="http://schemas.microsoft.com/office/drawing/2014/main" id="{D2195FA8-2ABB-441E-A995-936F0D694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Maddenin Isı ile Etkileşimi">
                            <a:extLst>
                              <a:ext uri="{FF2B5EF4-FFF2-40B4-BE49-F238E27FC236}">
                                <a16:creationId xmlns:a16="http://schemas.microsoft.com/office/drawing/2014/main" id="{D2195FA8-2ABB-441E-A995-936F0D694977}"/>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21641" cy="3473477"/>
                          </a:xfrm>
                          <a:prstGeom prst="rect">
                            <a:avLst/>
                          </a:prstGeom>
                          <a:noFill/>
                          <a:ln>
                            <a:noFill/>
                          </a:ln>
                        </pic:spPr>
                      </pic:pic>
                    </a:graphicData>
                  </a:graphic>
                </wp:inline>
              </w:drawing>
            </w:r>
          </w:p>
        </w:tc>
      </w:tr>
    </w:tbl>
    <w:p w14:paraId="2FFDC839" w14:textId="7C4B5141" w:rsidR="008143AE" w:rsidRPr="004B5174" w:rsidRDefault="008143AE" w:rsidP="004B5174">
      <w:pPr>
        <w:spacing w:after="0"/>
        <w:rPr>
          <w:rFonts w:cstheme="minorHAnsi"/>
          <w:b/>
        </w:rPr>
      </w:pPr>
      <w:r w:rsidRPr="004B5174">
        <w:rPr>
          <w:rFonts w:cstheme="minorHAnsi"/>
          <w:b/>
        </w:rPr>
        <w:lastRenderedPageBreak/>
        <w:t>III.BÖLÜM</w:t>
      </w:r>
    </w:p>
    <w:tbl>
      <w:tblPr>
        <w:tblStyle w:val="TabloKlavuzu"/>
        <w:tblW w:w="0" w:type="auto"/>
        <w:jc w:val="center"/>
        <w:tblLook w:val="04A0" w:firstRow="1" w:lastRow="0" w:firstColumn="1" w:lastColumn="0" w:noHBand="0" w:noVBand="1"/>
      </w:tblPr>
      <w:tblGrid>
        <w:gridCol w:w="2122"/>
        <w:gridCol w:w="8334"/>
      </w:tblGrid>
      <w:tr w:rsidR="008143AE" w:rsidRPr="004B5174" w14:paraId="32FA9160" w14:textId="77777777" w:rsidTr="00C83C17">
        <w:trPr>
          <w:trHeight w:val="1376"/>
          <w:jc w:val="center"/>
        </w:trPr>
        <w:tc>
          <w:tcPr>
            <w:tcW w:w="2122" w:type="dxa"/>
            <w:vAlign w:val="center"/>
          </w:tcPr>
          <w:p w14:paraId="35F6FD69" w14:textId="77777777" w:rsidR="008143AE" w:rsidRPr="004B5174" w:rsidRDefault="008143AE" w:rsidP="004B5174">
            <w:pPr>
              <w:spacing w:after="0"/>
              <w:jc w:val="center"/>
              <w:rPr>
                <w:rFonts w:cstheme="minorHAnsi"/>
                <w:b/>
              </w:rPr>
            </w:pPr>
            <w:r w:rsidRPr="004B5174">
              <w:rPr>
                <w:rFonts w:cstheme="minorHAnsi"/>
                <w:b/>
              </w:rPr>
              <w:t>Ölçme ve Değerlendirme:</w:t>
            </w:r>
          </w:p>
        </w:tc>
        <w:tc>
          <w:tcPr>
            <w:tcW w:w="8334" w:type="dxa"/>
          </w:tcPr>
          <w:p w14:paraId="5F8C28A7" w14:textId="77777777" w:rsidR="00C83C17" w:rsidRPr="00C83C17" w:rsidRDefault="008143AE" w:rsidP="004B5174">
            <w:pPr>
              <w:spacing w:after="0"/>
              <w:rPr>
                <w:rFonts w:ascii="Calibri" w:hAnsi="Calibri" w:cs="Calibri"/>
              </w:rPr>
            </w:pPr>
            <w:r w:rsidRPr="00C83C17">
              <w:rPr>
                <w:rFonts w:cstheme="minorHAnsi"/>
              </w:rPr>
              <w:t>*</w:t>
            </w:r>
            <w:r w:rsidR="00C83C17" w:rsidRPr="00C83C17">
              <w:rPr>
                <w:rFonts w:ascii="Calibri" w:hAnsi="Calibri" w:cs="Calibri"/>
              </w:rPr>
              <w:t xml:space="preserve"> </w:t>
            </w:r>
            <w:r w:rsidR="00C83C17" w:rsidRPr="00C83C17">
              <w:rPr>
                <w:rFonts w:ascii="Calibri" w:hAnsi="Calibri" w:cs="Calibri"/>
              </w:rPr>
              <w:t>Madde taneciklerinin hareketini, titreşimini ve öteleme/dönme hareketini açıklayan kısa yazılı açıklamalar hazırlamalarını isteyebilirsiniz. Öğrencilerin bu fiziksel özelliklerle ilgili kolay deneyler yapmalarını sağlayarak gözlemlerini raporlamalarını isteyerek değerlendirme yapabilirsiniz</w:t>
            </w:r>
            <w:hyperlink r:id="rId17" w:history="1">
              <w:r w:rsidR="00C83C17" w:rsidRPr="00C83C17">
                <w:rPr>
                  <w:rStyle w:val="Kpr"/>
                  <w:rFonts w:ascii="Calibri" w:hAnsi="Calibri" w:cs="Calibri"/>
                </w:rPr>
                <w:t>.</w:t>
              </w:r>
            </w:hyperlink>
            <w:r w:rsidR="00C83C17" w:rsidRPr="00C83C17">
              <w:rPr>
                <w:rFonts w:ascii="Calibri" w:hAnsi="Calibri" w:cs="Calibri"/>
              </w:rPr>
              <w:t xml:space="preserve"> Ayrıca, öğrencilere maddenin hareketli yapısı ile ilgili sorular sorarak kavrayış seviyelerini belirleyebilirsiniz.</w:t>
            </w:r>
            <w:r w:rsidR="00C83C17" w:rsidRPr="00C83C17">
              <w:rPr>
                <w:rFonts w:ascii="Calibri" w:hAnsi="Calibri" w:cs="Calibri"/>
              </w:rPr>
              <w:t xml:space="preserve"> </w:t>
            </w:r>
          </w:p>
          <w:p w14:paraId="5F6482A7" w14:textId="7E78CA5D" w:rsidR="008143AE" w:rsidRPr="00C83C17" w:rsidRDefault="00C83C17" w:rsidP="004B5174">
            <w:pPr>
              <w:spacing w:after="0"/>
              <w:rPr>
                <w:rFonts w:cstheme="minorHAnsi"/>
              </w:rPr>
            </w:pPr>
            <w:r w:rsidRPr="00C83C17">
              <w:rPr>
                <w:rFonts w:cstheme="minorHAnsi"/>
              </w:rPr>
              <w:t>*</w:t>
            </w:r>
            <w:r w:rsidRPr="00C83C17">
              <w:rPr>
                <w:rFonts w:ascii="Calibri" w:hAnsi="Calibri" w:cs="Calibri"/>
              </w:rPr>
              <w:t xml:space="preserve"> </w:t>
            </w:r>
            <w:r w:rsidR="008143AE" w:rsidRPr="00C83C17">
              <w:rPr>
                <w:rFonts w:cstheme="minorHAnsi"/>
              </w:rPr>
              <w:t>Boşluk dolduralım</w:t>
            </w:r>
          </w:p>
          <w:p w14:paraId="2DF534E2" w14:textId="77777777" w:rsidR="008143AE" w:rsidRPr="00C83C17" w:rsidRDefault="008143AE" w:rsidP="004B5174">
            <w:pPr>
              <w:spacing w:after="0"/>
              <w:rPr>
                <w:rFonts w:cstheme="minorHAnsi"/>
              </w:rPr>
            </w:pPr>
            <w:r w:rsidRPr="00C83C17">
              <w:rPr>
                <w:rFonts w:cstheme="minorHAnsi"/>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51A7F075" w14:textId="77777777" w:rsidR="008143AE" w:rsidRPr="004B5174" w:rsidRDefault="008143AE" w:rsidP="004B5174">
      <w:pPr>
        <w:spacing w:after="0"/>
        <w:rPr>
          <w:rFonts w:cstheme="minorHAnsi"/>
          <w:b/>
        </w:rPr>
      </w:pPr>
      <w:r w:rsidRPr="004B5174">
        <w:rPr>
          <w:rFonts w:cstheme="minorHAnsi"/>
          <w:b/>
        </w:rPr>
        <w:t>IV.BÖLÜM</w:t>
      </w:r>
    </w:p>
    <w:tbl>
      <w:tblPr>
        <w:tblStyle w:val="TabloKlavuzu"/>
        <w:tblW w:w="0" w:type="auto"/>
        <w:jc w:val="center"/>
        <w:tblLook w:val="04A0" w:firstRow="1" w:lastRow="0" w:firstColumn="1" w:lastColumn="0" w:noHBand="0" w:noVBand="1"/>
      </w:tblPr>
      <w:tblGrid>
        <w:gridCol w:w="2122"/>
        <w:gridCol w:w="8334"/>
      </w:tblGrid>
      <w:tr w:rsidR="008143AE" w:rsidRPr="004B5174" w14:paraId="7BB4F66C" w14:textId="77777777" w:rsidTr="00C83C17">
        <w:trPr>
          <w:trHeight w:val="751"/>
          <w:jc w:val="center"/>
        </w:trPr>
        <w:tc>
          <w:tcPr>
            <w:tcW w:w="2122" w:type="dxa"/>
            <w:vAlign w:val="center"/>
          </w:tcPr>
          <w:p w14:paraId="32C09784" w14:textId="77777777" w:rsidR="008143AE" w:rsidRPr="004B5174" w:rsidRDefault="008143AE" w:rsidP="004B5174">
            <w:pPr>
              <w:spacing w:after="0"/>
              <w:jc w:val="right"/>
              <w:rPr>
                <w:rFonts w:cstheme="minorHAnsi"/>
                <w:b/>
              </w:rPr>
            </w:pPr>
            <w:r w:rsidRPr="004B5174">
              <w:rPr>
                <w:rFonts w:cstheme="minorHAnsi"/>
                <w:b/>
              </w:rPr>
              <w:t>Dersin Diğer Derslerle İlişkisi:</w:t>
            </w:r>
          </w:p>
        </w:tc>
        <w:tc>
          <w:tcPr>
            <w:tcW w:w="8334" w:type="dxa"/>
          </w:tcPr>
          <w:p w14:paraId="218162B8" w14:textId="77777777" w:rsidR="008143AE" w:rsidRPr="004B5174" w:rsidRDefault="008143AE" w:rsidP="004B5174">
            <w:pPr>
              <w:spacing w:after="0"/>
              <w:rPr>
                <w:rFonts w:cstheme="minorHAnsi"/>
              </w:rPr>
            </w:pPr>
          </w:p>
        </w:tc>
      </w:tr>
    </w:tbl>
    <w:p w14:paraId="685E754F" w14:textId="77777777" w:rsidR="008143AE" w:rsidRPr="004B5174" w:rsidRDefault="008143AE" w:rsidP="004B5174">
      <w:pPr>
        <w:spacing w:after="0"/>
        <w:rPr>
          <w:rFonts w:cstheme="minorHAnsi"/>
          <w:b/>
        </w:rPr>
      </w:pPr>
      <w:r w:rsidRPr="004B5174">
        <w:rPr>
          <w:rFonts w:cstheme="minorHAnsi"/>
          <w:b/>
        </w:rPr>
        <w:t>V.BÖLÜM</w:t>
      </w:r>
    </w:p>
    <w:tbl>
      <w:tblPr>
        <w:tblStyle w:val="TabloKlavuzu"/>
        <w:tblW w:w="0" w:type="auto"/>
        <w:jc w:val="center"/>
        <w:tblLook w:val="04A0" w:firstRow="1" w:lastRow="0" w:firstColumn="1" w:lastColumn="0" w:noHBand="0" w:noVBand="1"/>
      </w:tblPr>
      <w:tblGrid>
        <w:gridCol w:w="2547"/>
        <w:gridCol w:w="7909"/>
      </w:tblGrid>
      <w:tr w:rsidR="008143AE" w:rsidRPr="004B5174" w14:paraId="5A1F0763" w14:textId="77777777" w:rsidTr="00C83C17">
        <w:trPr>
          <w:trHeight w:val="692"/>
          <w:jc w:val="center"/>
        </w:trPr>
        <w:tc>
          <w:tcPr>
            <w:tcW w:w="2547" w:type="dxa"/>
            <w:vAlign w:val="center"/>
          </w:tcPr>
          <w:p w14:paraId="0AC73D15" w14:textId="77777777" w:rsidR="008143AE" w:rsidRPr="004B5174" w:rsidRDefault="008143AE" w:rsidP="004B5174">
            <w:pPr>
              <w:spacing w:after="0"/>
              <w:jc w:val="right"/>
              <w:rPr>
                <w:rFonts w:cstheme="minorHAnsi"/>
                <w:b/>
              </w:rPr>
            </w:pPr>
            <w:r w:rsidRPr="004B5174">
              <w:rPr>
                <w:rFonts w:cstheme="minorHAnsi"/>
                <w:b/>
              </w:rPr>
              <w:t>Planın Uygulanmasıyla İlgili Diğer Açıklamalar:</w:t>
            </w:r>
          </w:p>
        </w:tc>
        <w:tc>
          <w:tcPr>
            <w:tcW w:w="7909" w:type="dxa"/>
          </w:tcPr>
          <w:p w14:paraId="187EF8E4" w14:textId="77777777" w:rsidR="008143AE" w:rsidRPr="004B5174" w:rsidRDefault="008143AE" w:rsidP="004B5174">
            <w:pPr>
              <w:spacing w:after="0"/>
              <w:rPr>
                <w:rFonts w:cstheme="minorHAnsi"/>
                <w:b/>
              </w:rPr>
            </w:pPr>
          </w:p>
        </w:tc>
      </w:tr>
    </w:tbl>
    <w:p w14:paraId="736B4285" w14:textId="77777777" w:rsidR="008143AE" w:rsidRPr="004B5174" w:rsidRDefault="008143AE" w:rsidP="004B5174">
      <w:pPr>
        <w:spacing w:after="0"/>
        <w:jc w:val="center"/>
        <w:rPr>
          <w:rFonts w:cstheme="minorHAnsi"/>
          <w:b/>
        </w:rPr>
      </w:pPr>
    </w:p>
    <w:p w14:paraId="74E3D52F" w14:textId="77777777" w:rsidR="008143AE" w:rsidRPr="004B5174" w:rsidRDefault="008143AE" w:rsidP="004B5174">
      <w:pPr>
        <w:spacing w:after="0" w:line="240" w:lineRule="auto"/>
        <w:ind w:firstLine="708"/>
        <w:jc w:val="center"/>
        <w:rPr>
          <w:rFonts w:cstheme="minorHAnsi"/>
          <w:b/>
        </w:rPr>
      </w:pPr>
    </w:p>
    <w:p w14:paraId="6376696D" w14:textId="77777777" w:rsidR="008143AE" w:rsidRPr="004B5174" w:rsidRDefault="008143AE" w:rsidP="004B5174">
      <w:pPr>
        <w:spacing w:after="0" w:line="240" w:lineRule="auto"/>
        <w:ind w:firstLine="708"/>
        <w:jc w:val="center"/>
        <w:rPr>
          <w:rFonts w:cstheme="minorHAnsi"/>
          <w:b/>
        </w:rPr>
      </w:pPr>
      <w:r w:rsidRPr="004B5174">
        <w:rPr>
          <w:rFonts w:cstheme="minorHAnsi"/>
          <w:b/>
        </w:rPr>
        <w:t>Uygundur</w:t>
      </w:r>
    </w:p>
    <w:p w14:paraId="50B77674" w14:textId="77777777" w:rsidR="008143AE" w:rsidRPr="004B5174" w:rsidRDefault="008143AE" w:rsidP="004B5174">
      <w:pPr>
        <w:spacing w:after="0" w:line="240" w:lineRule="auto"/>
        <w:rPr>
          <w:rFonts w:cstheme="minorHAnsi"/>
          <w:b/>
        </w:rPr>
      </w:pPr>
      <w:r w:rsidRPr="004B5174">
        <w:rPr>
          <w:rFonts w:cstheme="minorHAnsi"/>
          <w:b/>
        </w:rPr>
        <w:t xml:space="preserve">                                                                   </w:t>
      </w:r>
      <w:r w:rsidRPr="004B5174">
        <w:rPr>
          <w:rFonts w:cstheme="minorHAnsi"/>
          <w:b/>
        </w:rPr>
        <w:tab/>
      </w:r>
      <w:r w:rsidRPr="004B5174">
        <w:rPr>
          <w:rFonts w:cstheme="minorHAnsi"/>
          <w:b/>
        </w:rPr>
        <w:tab/>
      </w:r>
      <w:r w:rsidRPr="004B5174">
        <w:rPr>
          <w:rFonts w:cstheme="minorHAnsi"/>
          <w:b/>
        </w:rPr>
        <w:tab/>
      </w:r>
      <w:r w:rsidRPr="004B5174">
        <w:rPr>
          <w:rFonts w:cstheme="minorHAnsi"/>
          <w:b/>
        </w:rPr>
        <w:tab/>
      </w:r>
      <w:r w:rsidRPr="004B5174">
        <w:rPr>
          <w:rFonts w:cstheme="minorHAnsi"/>
          <w:b/>
        </w:rPr>
        <w:tab/>
      </w:r>
      <w:r w:rsidRPr="004B5174">
        <w:rPr>
          <w:rFonts w:cstheme="minorHAnsi"/>
          <w:b/>
        </w:rPr>
        <w:tab/>
        <w:t xml:space="preserve">      .......................</w:t>
      </w:r>
    </w:p>
    <w:p w14:paraId="294823A6" w14:textId="77777777" w:rsidR="008143AE" w:rsidRPr="004B5174" w:rsidRDefault="008143AE" w:rsidP="004B5174">
      <w:pPr>
        <w:spacing w:after="0"/>
        <w:rPr>
          <w:rFonts w:cstheme="minorHAnsi"/>
          <w:b/>
        </w:rPr>
      </w:pPr>
      <w:r w:rsidRPr="004B5174">
        <w:rPr>
          <w:rFonts w:cstheme="minorHAnsi"/>
          <w:b/>
        </w:rPr>
        <w:t xml:space="preserve">                Fen Bilimleri Öğretmeni   </w:t>
      </w:r>
      <w:r w:rsidRPr="004B5174">
        <w:rPr>
          <w:rFonts w:cstheme="minorHAnsi"/>
          <w:b/>
        </w:rPr>
        <w:tab/>
      </w:r>
      <w:r w:rsidRPr="004B5174">
        <w:rPr>
          <w:rFonts w:cstheme="minorHAnsi"/>
          <w:b/>
        </w:rPr>
        <w:tab/>
      </w:r>
      <w:r w:rsidRPr="004B5174">
        <w:rPr>
          <w:rFonts w:cstheme="minorHAnsi"/>
          <w:b/>
        </w:rPr>
        <w:tab/>
      </w:r>
      <w:r w:rsidRPr="004B5174">
        <w:rPr>
          <w:rFonts w:cstheme="minorHAnsi"/>
          <w:b/>
        </w:rPr>
        <w:tab/>
      </w:r>
      <w:r w:rsidRPr="004B5174">
        <w:rPr>
          <w:rFonts w:cstheme="minorHAnsi"/>
          <w:b/>
        </w:rPr>
        <w:tab/>
      </w:r>
      <w:r w:rsidRPr="004B5174">
        <w:rPr>
          <w:rFonts w:cstheme="minorHAnsi"/>
          <w:b/>
        </w:rPr>
        <w:tab/>
      </w:r>
      <w:r w:rsidRPr="004B5174">
        <w:rPr>
          <w:rFonts w:cstheme="minorHAnsi"/>
          <w:b/>
        </w:rPr>
        <w:tab/>
        <w:t xml:space="preserve"> Okul Müdürü   </w:t>
      </w:r>
    </w:p>
    <w:p w14:paraId="615E4255" w14:textId="38601100" w:rsidR="00E10705" w:rsidRPr="004B5174" w:rsidRDefault="00961D9B" w:rsidP="004B5174">
      <w:pPr>
        <w:spacing w:after="0"/>
        <w:rPr>
          <w:rFonts w:eastAsia="Times New Roman" w:cstheme="minorHAnsi"/>
          <w:b/>
          <w:bCs/>
          <w:color w:val="000000" w:themeColor="text1"/>
        </w:rPr>
      </w:pPr>
      <w:r w:rsidRPr="004B5174">
        <w:rPr>
          <w:rFonts w:cstheme="minorHAnsi"/>
          <w:b/>
          <w:bCs/>
          <w:color w:val="000000" w:themeColor="text1"/>
        </w:rPr>
        <w:t xml:space="preserve">Diğer haftaların günlük planları için </w:t>
      </w:r>
      <w:hyperlink r:id="rId18" w:history="1">
        <w:r w:rsidRPr="004B5174">
          <w:rPr>
            <w:rStyle w:val="Kpr"/>
            <w:rFonts w:cstheme="minorHAnsi"/>
            <w:b/>
            <w:bCs/>
          </w:rPr>
          <w:t>www.fenusbilim.com</w:t>
        </w:r>
      </w:hyperlink>
      <w:r w:rsidRPr="004B5174">
        <w:rPr>
          <w:rFonts w:cstheme="minorHAnsi"/>
          <w:b/>
          <w:bCs/>
          <w:color w:val="000000" w:themeColor="text1"/>
        </w:rPr>
        <w:t xml:space="preserve"> </w:t>
      </w:r>
    </w:p>
    <w:sectPr w:rsidR="00E10705" w:rsidRPr="004B5174" w:rsidSect="00460E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420E2"/>
    <w:multiLevelType w:val="hybridMultilevel"/>
    <w:tmpl w:val="D09A516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17043C0"/>
    <w:multiLevelType w:val="hybridMultilevel"/>
    <w:tmpl w:val="7B8C47BE"/>
    <w:lvl w:ilvl="0" w:tplc="041F0009">
      <w:start w:val="1"/>
      <w:numFmt w:val="bullet"/>
      <w:lvlText w:val=""/>
      <w:lvlJc w:val="left"/>
      <w:pPr>
        <w:tabs>
          <w:tab w:val="num" w:pos="720"/>
        </w:tabs>
        <w:ind w:left="720" w:hanging="360"/>
      </w:pPr>
      <w:rPr>
        <w:rFonts w:ascii="Wingdings" w:hAnsi="Wingdings" w:hint="default"/>
      </w:rPr>
    </w:lvl>
    <w:lvl w:ilvl="1" w:tplc="F13E7B88" w:tentative="1">
      <w:start w:val="1"/>
      <w:numFmt w:val="bullet"/>
      <w:lvlText w:val=""/>
      <w:lvlJc w:val="left"/>
      <w:pPr>
        <w:tabs>
          <w:tab w:val="num" w:pos="1440"/>
        </w:tabs>
        <w:ind w:left="1440" w:hanging="360"/>
      </w:pPr>
      <w:rPr>
        <w:rFonts w:ascii="Wingdings" w:hAnsi="Wingdings" w:hint="default"/>
      </w:rPr>
    </w:lvl>
    <w:lvl w:ilvl="2" w:tplc="AD54055C" w:tentative="1">
      <w:start w:val="1"/>
      <w:numFmt w:val="bullet"/>
      <w:lvlText w:val=""/>
      <w:lvlJc w:val="left"/>
      <w:pPr>
        <w:tabs>
          <w:tab w:val="num" w:pos="2160"/>
        </w:tabs>
        <w:ind w:left="2160" w:hanging="360"/>
      </w:pPr>
      <w:rPr>
        <w:rFonts w:ascii="Wingdings" w:hAnsi="Wingdings" w:hint="default"/>
      </w:rPr>
    </w:lvl>
    <w:lvl w:ilvl="3" w:tplc="EE083F02" w:tentative="1">
      <w:start w:val="1"/>
      <w:numFmt w:val="bullet"/>
      <w:lvlText w:val=""/>
      <w:lvlJc w:val="left"/>
      <w:pPr>
        <w:tabs>
          <w:tab w:val="num" w:pos="2880"/>
        </w:tabs>
        <w:ind w:left="2880" w:hanging="360"/>
      </w:pPr>
      <w:rPr>
        <w:rFonts w:ascii="Wingdings" w:hAnsi="Wingdings" w:hint="default"/>
      </w:rPr>
    </w:lvl>
    <w:lvl w:ilvl="4" w:tplc="A87C36BA" w:tentative="1">
      <w:start w:val="1"/>
      <w:numFmt w:val="bullet"/>
      <w:lvlText w:val=""/>
      <w:lvlJc w:val="left"/>
      <w:pPr>
        <w:tabs>
          <w:tab w:val="num" w:pos="3600"/>
        </w:tabs>
        <w:ind w:left="3600" w:hanging="360"/>
      </w:pPr>
      <w:rPr>
        <w:rFonts w:ascii="Wingdings" w:hAnsi="Wingdings" w:hint="default"/>
      </w:rPr>
    </w:lvl>
    <w:lvl w:ilvl="5" w:tplc="FB10587E" w:tentative="1">
      <w:start w:val="1"/>
      <w:numFmt w:val="bullet"/>
      <w:lvlText w:val=""/>
      <w:lvlJc w:val="left"/>
      <w:pPr>
        <w:tabs>
          <w:tab w:val="num" w:pos="4320"/>
        </w:tabs>
        <w:ind w:left="4320" w:hanging="360"/>
      </w:pPr>
      <w:rPr>
        <w:rFonts w:ascii="Wingdings" w:hAnsi="Wingdings" w:hint="default"/>
      </w:rPr>
    </w:lvl>
    <w:lvl w:ilvl="6" w:tplc="4BEC17EA" w:tentative="1">
      <w:start w:val="1"/>
      <w:numFmt w:val="bullet"/>
      <w:lvlText w:val=""/>
      <w:lvlJc w:val="left"/>
      <w:pPr>
        <w:tabs>
          <w:tab w:val="num" w:pos="5040"/>
        </w:tabs>
        <w:ind w:left="5040" w:hanging="360"/>
      </w:pPr>
      <w:rPr>
        <w:rFonts w:ascii="Wingdings" w:hAnsi="Wingdings" w:hint="default"/>
      </w:rPr>
    </w:lvl>
    <w:lvl w:ilvl="7" w:tplc="F356B954" w:tentative="1">
      <w:start w:val="1"/>
      <w:numFmt w:val="bullet"/>
      <w:lvlText w:val=""/>
      <w:lvlJc w:val="left"/>
      <w:pPr>
        <w:tabs>
          <w:tab w:val="num" w:pos="5760"/>
        </w:tabs>
        <w:ind w:left="5760" w:hanging="360"/>
      </w:pPr>
      <w:rPr>
        <w:rFonts w:ascii="Wingdings" w:hAnsi="Wingdings" w:hint="default"/>
      </w:rPr>
    </w:lvl>
    <w:lvl w:ilvl="8" w:tplc="5CBC0F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C7F97"/>
    <w:multiLevelType w:val="hybridMultilevel"/>
    <w:tmpl w:val="44F61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1A6D0D"/>
    <w:multiLevelType w:val="hybridMultilevel"/>
    <w:tmpl w:val="8FBC8ABC"/>
    <w:lvl w:ilvl="0" w:tplc="F046487E">
      <w:start w:val="1"/>
      <w:numFmt w:val="bullet"/>
      <w:lvlText w:val=""/>
      <w:lvlJc w:val="left"/>
      <w:pPr>
        <w:tabs>
          <w:tab w:val="num" w:pos="720"/>
        </w:tabs>
        <w:ind w:left="720" w:hanging="360"/>
      </w:pPr>
      <w:rPr>
        <w:rFonts w:ascii="Wingdings" w:hAnsi="Wingdings" w:hint="default"/>
      </w:rPr>
    </w:lvl>
    <w:lvl w:ilvl="1" w:tplc="86B43C08" w:tentative="1">
      <w:start w:val="1"/>
      <w:numFmt w:val="bullet"/>
      <w:lvlText w:val=""/>
      <w:lvlJc w:val="left"/>
      <w:pPr>
        <w:tabs>
          <w:tab w:val="num" w:pos="1440"/>
        </w:tabs>
        <w:ind w:left="1440" w:hanging="360"/>
      </w:pPr>
      <w:rPr>
        <w:rFonts w:ascii="Wingdings" w:hAnsi="Wingdings" w:hint="default"/>
      </w:rPr>
    </w:lvl>
    <w:lvl w:ilvl="2" w:tplc="50D2123A" w:tentative="1">
      <w:start w:val="1"/>
      <w:numFmt w:val="bullet"/>
      <w:lvlText w:val=""/>
      <w:lvlJc w:val="left"/>
      <w:pPr>
        <w:tabs>
          <w:tab w:val="num" w:pos="2160"/>
        </w:tabs>
        <w:ind w:left="2160" w:hanging="360"/>
      </w:pPr>
      <w:rPr>
        <w:rFonts w:ascii="Wingdings" w:hAnsi="Wingdings" w:hint="default"/>
      </w:rPr>
    </w:lvl>
    <w:lvl w:ilvl="3" w:tplc="A59CCD00" w:tentative="1">
      <w:start w:val="1"/>
      <w:numFmt w:val="bullet"/>
      <w:lvlText w:val=""/>
      <w:lvlJc w:val="left"/>
      <w:pPr>
        <w:tabs>
          <w:tab w:val="num" w:pos="2880"/>
        </w:tabs>
        <w:ind w:left="2880" w:hanging="360"/>
      </w:pPr>
      <w:rPr>
        <w:rFonts w:ascii="Wingdings" w:hAnsi="Wingdings" w:hint="default"/>
      </w:rPr>
    </w:lvl>
    <w:lvl w:ilvl="4" w:tplc="1C6A901E" w:tentative="1">
      <w:start w:val="1"/>
      <w:numFmt w:val="bullet"/>
      <w:lvlText w:val=""/>
      <w:lvlJc w:val="left"/>
      <w:pPr>
        <w:tabs>
          <w:tab w:val="num" w:pos="3600"/>
        </w:tabs>
        <w:ind w:left="3600" w:hanging="360"/>
      </w:pPr>
      <w:rPr>
        <w:rFonts w:ascii="Wingdings" w:hAnsi="Wingdings" w:hint="default"/>
      </w:rPr>
    </w:lvl>
    <w:lvl w:ilvl="5" w:tplc="416EA608" w:tentative="1">
      <w:start w:val="1"/>
      <w:numFmt w:val="bullet"/>
      <w:lvlText w:val=""/>
      <w:lvlJc w:val="left"/>
      <w:pPr>
        <w:tabs>
          <w:tab w:val="num" w:pos="4320"/>
        </w:tabs>
        <w:ind w:left="4320" w:hanging="360"/>
      </w:pPr>
      <w:rPr>
        <w:rFonts w:ascii="Wingdings" w:hAnsi="Wingdings" w:hint="default"/>
      </w:rPr>
    </w:lvl>
    <w:lvl w:ilvl="6" w:tplc="F6E0AD5A" w:tentative="1">
      <w:start w:val="1"/>
      <w:numFmt w:val="bullet"/>
      <w:lvlText w:val=""/>
      <w:lvlJc w:val="left"/>
      <w:pPr>
        <w:tabs>
          <w:tab w:val="num" w:pos="5040"/>
        </w:tabs>
        <w:ind w:left="5040" w:hanging="360"/>
      </w:pPr>
      <w:rPr>
        <w:rFonts w:ascii="Wingdings" w:hAnsi="Wingdings" w:hint="default"/>
      </w:rPr>
    </w:lvl>
    <w:lvl w:ilvl="7" w:tplc="DBEC902E" w:tentative="1">
      <w:start w:val="1"/>
      <w:numFmt w:val="bullet"/>
      <w:lvlText w:val=""/>
      <w:lvlJc w:val="left"/>
      <w:pPr>
        <w:tabs>
          <w:tab w:val="num" w:pos="5760"/>
        </w:tabs>
        <w:ind w:left="5760" w:hanging="360"/>
      </w:pPr>
      <w:rPr>
        <w:rFonts w:ascii="Wingdings" w:hAnsi="Wingdings" w:hint="default"/>
      </w:rPr>
    </w:lvl>
    <w:lvl w:ilvl="8" w:tplc="D200C41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984FFB"/>
    <w:multiLevelType w:val="hybridMultilevel"/>
    <w:tmpl w:val="1C6003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FF1148"/>
    <w:multiLevelType w:val="hybridMultilevel"/>
    <w:tmpl w:val="66BA64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35027C"/>
    <w:multiLevelType w:val="hybridMultilevel"/>
    <w:tmpl w:val="11E03576"/>
    <w:lvl w:ilvl="0" w:tplc="4F9EF188">
      <w:start w:val="1"/>
      <w:numFmt w:val="bullet"/>
      <w:lvlText w:val=""/>
      <w:lvlJc w:val="left"/>
      <w:pPr>
        <w:tabs>
          <w:tab w:val="num" w:pos="720"/>
        </w:tabs>
        <w:ind w:left="720" w:hanging="360"/>
      </w:pPr>
      <w:rPr>
        <w:rFonts w:ascii="Wingdings" w:hAnsi="Wingdings" w:hint="default"/>
      </w:rPr>
    </w:lvl>
    <w:lvl w:ilvl="1" w:tplc="91CCBBBC" w:tentative="1">
      <w:start w:val="1"/>
      <w:numFmt w:val="bullet"/>
      <w:lvlText w:val=""/>
      <w:lvlJc w:val="left"/>
      <w:pPr>
        <w:tabs>
          <w:tab w:val="num" w:pos="1440"/>
        </w:tabs>
        <w:ind w:left="1440" w:hanging="360"/>
      </w:pPr>
      <w:rPr>
        <w:rFonts w:ascii="Wingdings" w:hAnsi="Wingdings" w:hint="default"/>
      </w:rPr>
    </w:lvl>
    <w:lvl w:ilvl="2" w:tplc="C5A84F42" w:tentative="1">
      <w:start w:val="1"/>
      <w:numFmt w:val="bullet"/>
      <w:lvlText w:val=""/>
      <w:lvlJc w:val="left"/>
      <w:pPr>
        <w:tabs>
          <w:tab w:val="num" w:pos="2160"/>
        </w:tabs>
        <w:ind w:left="2160" w:hanging="360"/>
      </w:pPr>
      <w:rPr>
        <w:rFonts w:ascii="Wingdings" w:hAnsi="Wingdings" w:hint="default"/>
      </w:rPr>
    </w:lvl>
    <w:lvl w:ilvl="3" w:tplc="EBE2DF66" w:tentative="1">
      <w:start w:val="1"/>
      <w:numFmt w:val="bullet"/>
      <w:lvlText w:val=""/>
      <w:lvlJc w:val="left"/>
      <w:pPr>
        <w:tabs>
          <w:tab w:val="num" w:pos="2880"/>
        </w:tabs>
        <w:ind w:left="2880" w:hanging="360"/>
      </w:pPr>
      <w:rPr>
        <w:rFonts w:ascii="Wingdings" w:hAnsi="Wingdings" w:hint="default"/>
      </w:rPr>
    </w:lvl>
    <w:lvl w:ilvl="4" w:tplc="04E89D62" w:tentative="1">
      <w:start w:val="1"/>
      <w:numFmt w:val="bullet"/>
      <w:lvlText w:val=""/>
      <w:lvlJc w:val="left"/>
      <w:pPr>
        <w:tabs>
          <w:tab w:val="num" w:pos="3600"/>
        </w:tabs>
        <w:ind w:left="3600" w:hanging="360"/>
      </w:pPr>
      <w:rPr>
        <w:rFonts w:ascii="Wingdings" w:hAnsi="Wingdings" w:hint="default"/>
      </w:rPr>
    </w:lvl>
    <w:lvl w:ilvl="5" w:tplc="3F1EBBC0" w:tentative="1">
      <w:start w:val="1"/>
      <w:numFmt w:val="bullet"/>
      <w:lvlText w:val=""/>
      <w:lvlJc w:val="left"/>
      <w:pPr>
        <w:tabs>
          <w:tab w:val="num" w:pos="4320"/>
        </w:tabs>
        <w:ind w:left="4320" w:hanging="360"/>
      </w:pPr>
      <w:rPr>
        <w:rFonts w:ascii="Wingdings" w:hAnsi="Wingdings" w:hint="default"/>
      </w:rPr>
    </w:lvl>
    <w:lvl w:ilvl="6" w:tplc="3F843B7A" w:tentative="1">
      <w:start w:val="1"/>
      <w:numFmt w:val="bullet"/>
      <w:lvlText w:val=""/>
      <w:lvlJc w:val="left"/>
      <w:pPr>
        <w:tabs>
          <w:tab w:val="num" w:pos="5040"/>
        </w:tabs>
        <w:ind w:left="5040" w:hanging="360"/>
      </w:pPr>
      <w:rPr>
        <w:rFonts w:ascii="Wingdings" w:hAnsi="Wingdings" w:hint="default"/>
      </w:rPr>
    </w:lvl>
    <w:lvl w:ilvl="7" w:tplc="24764BD0" w:tentative="1">
      <w:start w:val="1"/>
      <w:numFmt w:val="bullet"/>
      <w:lvlText w:val=""/>
      <w:lvlJc w:val="left"/>
      <w:pPr>
        <w:tabs>
          <w:tab w:val="num" w:pos="5760"/>
        </w:tabs>
        <w:ind w:left="5760" w:hanging="360"/>
      </w:pPr>
      <w:rPr>
        <w:rFonts w:ascii="Wingdings" w:hAnsi="Wingdings" w:hint="default"/>
      </w:rPr>
    </w:lvl>
    <w:lvl w:ilvl="8" w:tplc="CFA0C15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FD61CB"/>
    <w:multiLevelType w:val="hybridMultilevel"/>
    <w:tmpl w:val="FE98AFF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3334395"/>
    <w:multiLevelType w:val="hybridMultilevel"/>
    <w:tmpl w:val="BC929DAC"/>
    <w:lvl w:ilvl="0" w:tplc="7CCC35F6">
      <w:start w:val="1"/>
      <w:numFmt w:val="bullet"/>
      <w:lvlText w:val=""/>
      <w:lvlJc w:val="left"/>
      <w:pPr>
        <w:tabs>
          <w:tab w:val="num" w:pos="720"/>
        </w:tabs>
        <w:ind w:left="720" w:hanging="360"/>
      </w:pPr>
      <w:rPr>
        <w:rFonts w:ascii="Wingdings" w:hAnsi="Wingdings" w:hint="default"/>
      </w:rPr>
    </w:lvl>
    <w:lvl w:ilvl="1" w:tplc="80AE2682" w:tentative="1">
      <w:start w:val="1"/>
      <w:numFmt w:val="bullet"/>
      <w:lvlText w:val=""/>
      <w:lvlJc w:val="left"/>
      <w:pPr>
        <w:tabs>
          <w:tab w:val="num" w:pos="1440"/>
        </w:tabs>
        <w:ind w:left="1440" w:hanging="360"/>
      </w:pPr>
      <w:rPr>
        <w:rFonts w:ascii="Wingdings" w:hAnsi="Wingdings" w:hint="default"/>
      </w:rPr>
    </w:lvl>
    <w:lvl w:ilvl="2" w:tplc="CACC9E94" w:tentative="1">
      <w:start w:val="1"/>
      <w:numFmt w:val="bullet"/>
      <w:lvlText w:val=""/>
      <w:lvlJc w:val="left"/>
      <w:pPr>
        <w:tabs>
          <w:tab w:val="num" w:pos="2160"/>
        </w:tabs>
        <w:ind w:left="2160" w:hanging="360"/>
      </w:pPr>
      <w:rPr>
        <w:rFonts w:ascii="Wingdings" w:hAnsi="Wingdings" w:hint="default"/>
      </w:rPr>
    </w:lvl>
    <w:lvl w:ilvl="3" w:tplc="3D58E0C2" w:tentative="1">
      <w:start w:val="1"/>
      <w:numFmt w:val="bullet"/>
      <w:lvlText w:val=""/>
      <w:lvlJc w:val="left"/>
      <w:pPr>
        <w:tabs>
          <w:tab w:val="num" w:pos="2880"/>
        </w:tabs>
        <w:ind w:left="2880" w:hanging="360"/>
      </w:pPr>
      <w:rPr>
        <w:rFonts w:ascii="Wingdings" w:hAnsi="Wingdings" w:hint="default"/>
      </w:rPr>
    </w:lvl>
    <w:lvl w:ilvl="4" w:tplc="05AACE78" w:tentative="1">
      <w:start w:val="1"/>
      <w:numFmt w:val="bullet"/>
      <w:lvlText w:val=""/>
      <w:lvlJc w:val="left"/>
      <w:pPr>
        <w:tabs>
          <w:tab w:val="num" w:pos="3600"/>
        </w:tabs>
        <w:ind w:left="3600" w:hanging="360"/>
      </w:pPr>
      <w:rPr>
        <w:rFonts w:ascii="Wingdings" w:hAnsi="Wingdings" w:hint="default"/>
      </w:rPr>
    </w:lvl>
    <w:lvl w:ilvl="5" w:tplc="8E947016" w:tentative="1">
      <w:start w:val="1"/>
      <w:numFmt w:val="bullet"/>
      <w:lvlText w:val=""/>
      <w:lvlJc w:val="left"/>
      <w:pPr>
        <w:tabs>
          <w:tab w:val="num" w:pos="4320"/>
        </w:tabs>
        <w:ind w:left="4320" w:hanging="360"/>
      </w:pPr>
      <w:rPr>
        <w:rFonts w:ascii="Wingdings" w:hAnsi="Wingdings" w:hint="default"/>
      </w:rPr>
    </w:lvl>
    <w:lvl w:ilvl="6" w:tplc="9A5C3520" w:tentative="1">
      <w:start w:val="1"/>
      <w:numFmt w:val="bullet"/>
      <w:lvlText w:val=""/>
      <w:lvlJc w:val="left"/>
      <w:pPr>
        <w:tabs>
          <w:tab w:val="num" w:pos="5040"/>
        </w:tabs>
        <w:ind w:left="5040" w:hanging="360"/>
      </w:pPr>
      <w:rPr>
        <w:rFonts w:ascii="Wingdings" w:hAnsi="Wingdings" w:hint="default"/>
      </w:rPr>
    </w:lvl>
    <w:lvl w:ilvl="7" w:tplc="65E8F11C" w:tentative="1">
      <w:start w:val="1"/>
      <w:numFmt w:val="bullet"/>
      <w:lvlText w:val=""/>
      <w:lvlJc w:val="left"/>
      <w:pPr>
        <w:tabs>
          <w:tab w:val="num" w:pos="5760"/>
        </w:tabs>
        <w:ind w:left="5760" w:hanging="360"/>
      </w:pPr>
      <w:rPr>
        <w:rFonts w:ascii="Wingdings" w:hAnsi="Wingdings" w:hint="default"/>
      </w:rPr>
    </w:lvl>
    <w:lvl w:ilvl="8" w:tplc="4C8634C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F97AC9"/>
    <w:multiLevelType w:val="hybridMultilevel"/>
    <w:tmpl w:val="788865BA"/>
    <w:lvl w:ilvl="0" w:tplc="FB7C6E8A">
      <w:start w:val="1"/>
      <w:numFmt w:val="bullet"/>
      <w:lvlText w:val=""/>
      <w:lvlJc w:val="left"/>
      <w:pPr>
        <w:tabs>
          <w:tab w:val="num" w:pos="720"/>
        </w:tabs>
        <w:ind w:left="720" w:hanging="360"/>
      </w:pPr>
      <w:rPr>
        <w:rFonts w:ascii="Wingdings" w:hAnsi="Wingdings" w:hint="default"/>
      </w:rPr>
    </w:lvl>
    <w:lvl w:ilvl="1" w:tplc="44F6F444" w:tentative="1">
      <w:start w:val="1"/>
      <w:numFmt w:val="bullet"/>
      <w:lvlText w:val=""/>
      <w:lvlJc w:val="left"/>
      <w:pPr>
        <w:tabs>
          <w:tab w:val="num" w:pos="1440"/>
        </w:tabs>
        <w:ind w:left="1440" w:hanging="360"/>
      </w:pPr>
      <w:rPr>
        <w:rFonts w:ascii="Wingdings" w:hAnsi="Wingdings" w:hint="default"/>
      </w:rPr>
    </w:lvl>
    <w:lvl w:ilvl="2" w:tplc="8068BDD0" w:tentative="1">
      <w:start w:val="1"/>
      <w:numFmt w:val="bullet"/>
      <w:lvlText w:val=""/>
      <w:lvlJc w:val="left"/>
      <w:pPr>
        <w:tabs>
          <w:tab w:val="num" w:pos="2160"/>
        </w:tabs>
        <w:ind w:left="2160" w:hanging="360"/>
      </w:pPr>
      <w:rPr>
        <w:rFonts w:ascii="Wingdings" w:hAnsi="Wingdings" w:hint="default"/>
      </w:rPr>
    </w:lvl>
    <w:lvl w:ilvl="3" w:tplc="62548938" w:tentative="1">
      <w:start w:val="1"/>
      <w:numFmt w:val="bullet"/>
      <w:lvlText w:val=""/>
      <w:lvlJc w:val="left"/>
      <w:pPr>
        <w:tabs>
          <w:tab w:val="num" w:pos="2880"/>
        </w:tabs>
        <w:ind w:left="2880" w:hanging="360"/>
      </w:pPr>
      <w:rPr>
        <w:rFonts w:ascii="Wingdings" w:hAnsi="Wingdings" w:hint="default"/>
      </w:rPr>
    </w:lvl>
    <w:lvl w:ilvl="4" w:tplc="B1383B10" w:tentative="1">
      <w:start w:val="1"/>
      <w:numFmt w:val="bullet"/>
      <w:lvlText w:val=""/>
      <w:lvlJc w:val="left"/>
      <w:pPr>
        <w:tabs>
          <w:tab w:val="num" w:pos="3600"/>
        </w:tabs>
        <w:ind w:left="3600" w:hanging="360"/>
      </w:pPr>
      <w:rPr>
        <w:rFonts w:ascii="Wingdings" w:hAnsi="Wingdings" w:hint="default"/>
      </w:rPr>
    </w:lvl>
    <w:lvl w:ilvl="5" w:tplc="605C21B6" w:tentative="1">
      <w:start w:val="1"/>
      <w:numFmt w:val="bullet"/>
      <w:lvlText w:val=""/>
      <w:lvlJc w:val="left"/>
      <w:pPr>
        <w:tabs>
          <w:tab w:val="num" w:pos="4320"/>
        </w:tabs>
        <w:ind w:left="4320" w:hanging="360"/>
      </w:pPr>
      <w:rPr>
        <w:rFonts w:ascii="Wingdings" w:hAnsi="Wingdings" w:hint="default"/>
      </w:rPr>
    </w:lvl>
    <w:lvl w:ilvl="6" w:tplc="C8DAF7B0" w:tentative="1">
      <w:start w:val="1"/>
      <w:numFmt w:val="bullet"/>
      <w:lvlText w:val=""/>
      <w:lvlJc w:val="left"/>
      <w:pPr>
        <w:tabs>
          <w:tab w:val="num" w:pos="5040"/>
        </w:tabs>
        <w:ind w:left="5040" w:hanging="360"/>
      </w:pPr>
      <w:rPr>
        <w:rFonts w:ascii="Wingdings" w:hAnsi="Wingdings" w:hint="default"/>
      </w:rPr>
    </w:lvl>
    <w:lvl w:ilvl="7" w:tplc="E56CE00E" w:tentative="1">
      <w:start w:val="1"/>
      <w:numFmt w:val="bullet"/>
      <w:lvlText w:val=""/>
      <w:lvlJc w:val="left"/>
      <w:pPr>
        <w:tabs>
          <w:tab w:val="num" w:pos="5760"/>
        </w:tabs>
        <w:ind w:left="5760" w:hanging="360"/>
      </w:pPr>
      <w:rPr>
        <w:rFonts w:ascii="Wingdings" w:hAnsi="Wingdings" w:hint="default"/>
      </w:rPr>
    </w:lvl>
    <w:lvl w:ilvl="8" w:tplc="35846D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5593C"/>
    <w:multiLevelType w:val="hybridMultilevel"/>
    <w:tmpl w:val="272E73BC"/>
    <w:lvl w:ilvl="0" w:tplc="5A585A24">
      <w:start w:val="1"/>
      <w:numFmt w:val="bullet"/>
      <w:lvlText w:val=""/>
      <w:lvlJc w:val="left"/>
      <w:pPr>
        <w:tabs>
          <w:tab w:val="num" w:pos="720"/>
        </w:tabs>
        <w:ind w:left="720" w:hanging="360"/>
      </w:pPr>
      <w:rPr>
        <w:rFonts w:ascii="Wingdings" w:hAnsi="Wingdings" w:hint="default"/>
      </w:rPr>
    </w:lvl>
    <w:lvl w:ilvl="1" w:tplc="A4B2E24A" w:tentative="1">
      <w:start w:val="1"/>
      <w:numFmt w:val="bullet"/>
      <w:lvlText w:val=""/>
      <w:lvlJc w:val="left"/>
      <w:pPr>
        <w:tabs>
          <w:tab w:val="num" w:pos="1440"/>
        </w:tabs>
        <w:ind w:left="1440" w:hanging="360"/>
      </w:pPr>
      <w:rPr>
        <w:rFonts w:ascii="Wingdings" w:hAnsi="Wingdings" w:hint="default"/>
      </w:rPr>
    </w:lvl>
    <w:lvl w:ilvl="2" w:tplc="EAE4B154" w:tentative="1">
      <w:start w:val="1"/>
      <w:numFmt w:val="bullet"/>
      <w:lvlText w:val=""/>
      <w:lvlJc w:val="left"/>
      <w:pPr>
        <w:tabs>
          <w:tab w:val="num" w:pos="2160"/>
        </w:tabs>
        <w:ind w:left="2160" w:hanging="360"/>
      </w:pPr>
      <w:rPr>
        <w:rFonts w:ascii="Wingdings" w:hAnsi="Wingdings" w:hint="default"/>
      </w:rPr>
    </w:lvl>
    <w:lvl w:ilvl="3" w:tplc="67D0F254" w:tentative="1">
      <w:start w:val="1"/>
      <w:numFmt w:val="bullet"/>
      <w:lvlText w:val=""/>
      <w:lvlJc w:val="left"/>
      <w:pPr>
        <w:tabs>
          <w:tab w:val="num" w:pos="2880"/>
        </w:tabs>
        <w:ind w:left="2880" w:hanging="360"/>
      </w:pPr>
      <w:rPr>
        <w:rFonts w:ascii="Wingdings" w:hAnsi="Wingdings" w:hint="default"/>
      </w:rPr>
    </w:lvl>
    <w:lvl w:ilvl="4" w:tplc="3F0C16F8" w:tentative="1">
      <w:start w:val="1"/>
      <w:numFmt w:val="bullet"/>
      <w:lvlText w:val=""/>
      <w:lvlJc w:val="left"/>
      <w:pPr>
        <w:tabs>
          <w:tab w:val="num" w:pos="3600"/>
        </w:tabs>
        <w:ind w:left="3600" w:hanging="360"/>
      </w:pPr>
      <w:rPr>
        <w:rFonts w:ascii="Wingdings" w:hAnsi="Wingdings" w:hint="default"/>
      </w:rPr>
    </w:lvl>
    <w:lvl w:ilvl="5" w:tplc="935E28F6" w:tentative="1">
      <w:start w:val="1"/>
      <w:numFmt w:val="bullet"/>
      <w:lvlText w:val=""/>
      <w:lvlJc w:val="left"/>
      <w:pPr>
        <w:tabs>
          <w:tab w:val="num" w:pos="4320"/>
        </w:tabs>
        <w:ind w:left="4320" w:hanging="360"/>
      </w:pPr>
      <w:rPr>
        <w:rFonts w:ascii="Wingdings" w:hAnsi="Wingdings" w:hint="default"/>
      </w:rPr>
    </w:lvl>
    <w:lvl w:ilvl="6" w:tplc="AC04A53E" w:tentative="1">
      <w:start w:val="1"/>
      <w:numFmt w:val="bullet"/>
      <w:lvlText w:val=""/>
      <w:lvlJc w:val="left"/>
      <w:pPr>
        <w:tabs>
          <w:tab w:val="num" w:pos="5040"/>
        </w:tabs>
        <w:ind w:left="5040" w:hanging="360"/>
      </w:pPr>
      <w:rPr>
        <w:rFonts w:ascii="Wingdings" w:hAnsi="Wingdings" w:hint="default"/>
      </w:rPr>
    </w:lvl>
    <w:lvl w:ilvl="7" w:tplc="C31A6D92" w:tentative="1">
      <w:start w:val="1"/>
      <w:numFmt w:val="bullet"/>
      <w:lvlText w:val=""/>
      <w:lvlJc w:val="left"/>
      <w:pPr>
        <w:tabs>
          <w:tab w:val="num" w:pos="5760"/>
        </w:tabs>
        <w:ind w:left="5760" w:hanging="360"/>
      </w:pPr>
      <w:rPr>
        <w:rFonts w:ascii="Wingdings" w:hAnsi="Wingdings" w:hint="default"/>
      </w:rPr>
    </w:lvl>
    <w:lvl w:ilvl="8" w:tplc="150A5E0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093652"/>
    <w:multiLevelType w:val="hybridMultilevel"/>
    <w:tmpl w:val="533C8356"/>
    <w:lvl w:ilvl="0" w:tplc="FCE0A14C">
      <w:start w:val="1"/>
      <w:numFmt w:val="bullet"/>
      <w:lvlText w:val=""/>
      <w:lvlJc w:val="left"/>
      <w:pPr>
        <w:tabs>
          <w:tab w:val="num" w:pos="720"/>
        </w:tabs>
        <w:ind w:left="720" w:hanging="360"/>
      </w:pPr>
      <w:rPr>
        <w:rFonts w:ascii="Wingdings" w:hAnsi="Wingdings" w:hint="default"/>
      </w:rPr>
    </w:lvl>
    <w:lvl w:ilvl="1" w:tplc="645A4832" w:tentative="1">
      <w:start w:val="1"/>
      <w:numFmt w:val="bullet"/>
      <w:lvlText w:val=""/>
      <w:lvlJc w:val="left"/>
      <w:pPr>
        <w:tabs>
          <w:tab w:val="num" w:pos="1440"/>
        </w:tabs>
        <w:ind w:left="1440" w:hanging="360"/>
      </w:pPr>
      <w:rPr>
        <w:rFonts w:ascii="Wingdings" w:hAnsi="Wingdings" w:hint="default"/>
      </w:rPr>
    </w:lvl>
    <w:lvl w:ilvl="2" w:tplc="11FC37BA" w:tentative="1">
      <w:start w:val="1"/>
      <w:numFmt w:val="bullet"/>
      <w:lvlText w:val=""/>
      <w:lvlJc w:val="left"/>
      <w:pPr>
        <w:tabs>
          <w:tab w:val="num" w:pos="2160"/>
        </w:tabs>
        <w:ind w:left="2160" w:hanging="360"/>
      </w:pPr>
      <w:rPr>
        <w:rFonts w:ascii="Wingdings" w:hAnsi="Wingdings" w:hint="default"/>
      </w:rPr>
    </w:lvl>
    <w:lvl w:ilvl="3" w:tplc="39B40DD8" w:tentative="1">
      <w:start w:val="1"/>
      <w:numFmt w:val="bullet"/>
      <w:lvlText w:val=""/>
      <w:lvlJc w:val="left"/>
      <w:pPr>
        <w:tabs>
          <w:tab w:val="num" w:pos="2880"/>
        </w:tabs>
        <w:ind w:left="2880" w:hanging="360"/>
      </w:pPr>
      <w:rPr>
        <w:rFonts w:ascii="Wingdings" w:hAnsi="Wingdings" w:hint="default"/>
      </w:rPr>
    </w:lvl>
    <w:lvl w:ilvl="4" w:tplc="8780CED6" w:tentative="1">
      <w:start w:val="1"/>
      <w:numFmt w:val="bullet"/>
      <w:lvlText w:val=""/>
      <w:lvlJc w:val="left"/>
      <w:pPr>
        <w:tabs>
          <w:tab w:val="num" w:pos="3600"/>
        </w:tabs>
        <w:ind w:left="3600" w:hanging="360"/>
      </w:pPr>
      <w:rPr>
        <w:rFonts w:ascii="Wingdings" w:hAnsi="Wingdings" w:hint="default"/>
      </w:rPr>
    </w:lvl>
    <w:lvl w:ilvl="5" w:tplc="67E4ED9E" w:tentative="1">
      <w:start w:val="1"/>
      <w:numFmt w:val="bullet"/>
      <w:lvlText w:val=""/>
      <w:lvlJc w:val="left"/>
      <w:pPr>
        <w:tabs>
          <w:tab w:val="num" w:pos="4320"/>
        </w:tabs>
        <w:ind w:left="4320" w:hanging="360"/>
      </w:pPr>
      <w:rPr>
        <w:rFonts w:ascii="Wingdings" w:hAnsi="Wingdings" w:hint="default"/>
      </w:rPr>
    </w:lvl>
    <w:lvl w:ilvl="6" w:tplc="65B423F4" w:tentative="1">
      <w:start w:val="1"/>
      <w:numFmt w:val="bullet"/>
      <w:lvlText w:val=""/>
      <w:lvlJc w:val="left"/>
      <w:pPr>
        <w:tabs>
          <w:tab w:val="num" w:pos="5040"/>
        </w:tabs>
        <w:ind w:left="5040" w:hanging="360"/>
      </w:pPr>
      <w:rPr>
        <w:rFonts w:ascii="Wingdings" w:hAnsi="Wingdings" w:hint="default"/>
      </w:rPr>
    </w:lvl>
    <w:lvl w:ilvl="7" w:tplc="D18EDE5C" w:tentative="1">
      <w:start w:val="1"/>
      <w:numFmt w:val="bullet"/>
      <w:lvlText w:val=""/>
      <w:lvlJc w:val="left"/>
      <w:pPr>
        <w:tabs>
          <w:tab w:val="num" w:pos="5760"/>
        </w:tabs>
        <w:ind w:left="5760" w:hanging="360"/>
      </w:pPr>
      <w:rPr>
        <w:rFonts w:ascii="Wingdings" w:hAnsi="Wingdings" w:hint="default"/>
      </w:rPr>
    </w:lvl>
    <w:lvl w:ilvl="8" w:tplc="EB2C9D0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3F1EB3"/>
    <w:multiLevelType w:val="hybridMultilevel"/>
    <w:tmpl w:val="D982F812"/>
    <w:lvl w:ilvl="0" w:tplc="52785C16">
      <w:start w:val="1"/>
      <w:numFmt w:val="bullet"/>
      <w:lvlText w:val=""/>
      <w:lvlJc w:val="left"/>
      <w:pPr>
        <w:tabs>
          <w:tab w:val="num" w:pos="720"/>
        </w:tabs>
        <w:ind w:left="720" w:hanging="360"/>
      </w:pPr>
      <w:rPr>
        <w:rFonts w:ascii="Wingdings" w:hAnsi="Wingdings" w:hint="default"/>
      </w:rPr>
    </w:lvl>
    <w:lvl w:ilvl="1" w:tplc="44001824" w:tentative="1">
      <w:start w:val="1"/>
      <w:numFmt w:val="bullet"/>
      <w:lvlText w:val=""/>
      <w:lvlJc w:val="left"/>
      <w:pPr>
        <w:tabs>
          <w:tab w:val="num" w:pos="1440"/>
        </w:tabs>
        <w:ind w:left="1440" w:hanging="360"/>
      </w:pPr>
      <w:rPr>
        <w:rFonts w:ascii="Wingdings" w:hAnsi="Wingdings" w:hint="default"/>
      </w:rPr>
    </w:lvl>
    <w:lvl w:ilvl="2" w:tplc="727431B8" w:tentative="1">
      <w:start w:val="1"/>
      <w:numFmt w:val="bullet"/>
      <w:lvlText w:val=""/>
      <w:lvlJc w:val="left"/>
      <w:pPr>
        <w:tabs>
          <w:tab w:val="num" w:pos="2160"/>
        </w:tabs>
        <w:ind w:left="2160" w:hanging="360"/>
      </w:pPr>
      <w:rPr>
        <w:rFonts w:ascii="Wingdings" w:hAnsi="Wingdings" w:hint="default"/>
      </w:rPr>
    </w:lvl>
    <w:lvl w:ilvl="3" w:tplc="E376E1DE" w:tentative="1">
      <w:start w:val="1"/>
      <w:numFmt w:val="bullet"/>
      <w:lvlText w:val=""/>
      <w:lvlJc w:val="left"/>
      <w:pPr>
        <w:tabs>
          <w:tab w:val="num" w:pos="2880"/>
        </w:tabs>
        <w:ind w:left="2880" w:hanging="360"/>
      </w:pPr>
      <w:rPr>
        <w:rFonts w:ascii="Wingdings" w:hAnsi="Wingdings" w:hint="default"/>
      </w:rPr>
    </w:lvl>
    <w:lvl w:ilvl="4" w:tplc="B656A52E" w:tentative="1">
      <w:start w:val="1"/>
      <w:numFmt w:val="bullet"/>
      <w:lvlText w:val=""/>
      <w:lvlJc w:val="left"/>
      <w:pPr>
        <w:tabs>
          <w:tab w:val="num" w:pos="3600"/>
        </w:tabs>
        <w:ind w:left="3600" w:hanging="360"/>
      </w:pPr>
      <w:rPr>
        <w:rFonts w:ascii="Wingdings" w:hAnsi="Wingdings" w:hint="default"/>
      </w:rPr>
    </w:lvl>
    <w:lvl w:ilvl="5" w:tplc="4C444772" w:tentative="1">
      <w:start w:val="1"/>
      <w:numFmt w:val="bullet"/>
      <w:lvlText w:val=""/>
      <w:lvlJc w:val="left"/>
      <w:pPr>
        <w:tabs>
          <w:tab w:val="num" w:pos="4320"/>
        </w:tabs>
        <w:ind w:left="4320" w:hanging="360"/>
      </w:pPr>
      <w:rPr>
        <w:rFonts w:ascii="Wingdings" w:hAnsi="Wingdings" w:hint="default"/>
      </w:rPr>
    </w:lvl>
    <w:lvl w:ilvl="6" w:tplc="4EB285CC" w:tentative="1">
      <w:start w:val="1"/>
      <w:numFmt w:val="bullet"/>
      <w:lvlText w:val=""/>
      <w:lvlJc w:val="left"/>
      <w:pPr>
        <w:tabs>
          <w:tab w:val="num" w:pos="5040"/>
        </w:tabs>
        <w:ind w:left="5040" w:hanging="360"/>
      </w:pPr>
      <w:rPr>
        <w:rFonts w:ascii="Wingdings" w:hAnsi="Wingdings" w:hint="default"/>
      </w:rPr>
    </w:lvl>
    <w:lvl w:ilvl="7" w:tplc="6F548814" w:tentative="1">
      <w:start w:val="1"/>
      <w:numFmt w:val="bullet"/>
      <w:lvlText w:val=""/>
      <w:lvlJc w:val="left"/>
      <w:pPr>
        <w:tabs>
          <w:tab w:val="num" w:pos="5760"/>
        </w:tabs>
        <w:ind w:left="5760" w:hanging="360"/>
      </w:pPr>
      <w:rPr>
        <w:rFonts w:ascii="Wingdings" w:hAnsi="Wingdings" w:hint="default"/>
      </w:rPr>
    </w:lvl>
    <w:lvl w:ilvl="8" w:tplc="FC9A6AA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03319"/>
    <w:multiLevelType w:val="hybridMultilevel"/>
    <w:tmpl w:val="FE140C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0D055A"/>
    <w:multiLevelType w:val="hybridMultilevel"/>
    <w:tmpl w:val="F3AC9AAC"/>
    <w:lvl w:ilvl="0" w:tplc="2250BF5C">
      <w:start w:val="1"/>
      <w:numFmt w:val="bullet"/>
      <w:lvlText w:val=""/>
      <w:lvlJc w:val="left"/>
      <w:pPr>
        <w:tabs>
          <w:tab w:val="num" w:pos="720"/>
        </w:tabs>
        <w:ind w:left="720" w:hanging="360"/>
      </w:pPr>
      <w:rPr>
        <w:rFonts w:ascii="Wingdings" w:hAnsi="Wingdings" w:hint="default"/>
      </w:rPr>
    </w:lvl>
    <w:lvl w:ilvl="1" w:tplc="E286F1D0" w:tentative="1">
      <w:start w:val="1"/>
      <w:numFmt w:val="bullet"/>
      <w:lvlText w:val=""/>
      <w:lvlJc w:val="left"/>
      <w:pPr>
        <w:tabs>
          <w:tab w:val="num" w:pos="1440"/>
        </w:tabs>
        <w:ind w:left="1440" w:hanging="360"/>
      </w:pPr>
      <w:rPr>
        <w:rFonts w:ascii="Wingdings" w:hAnsi="Wingdings" w:hint="default"/>
      </w:rPr>
    </w:lvl>
    <w:lvl w:ilvl="2" w:tplc="606ECC74" w:tentative="1">
      <w:start w:val="1"/>
      <w:numFmt w:val="bullet"/>
      <w:lvlText w:val=""/>
      <w:lvlJc w:val="left"/>
      <w:pPr>
        <w:tabs>
          <w:tab w:val="num" w:pos="2160"/>
        </w:tabs>
        <w:ind w:left="2160" w:hanging="360"/>
      </w:pPr>
      <w:rPr>
        <w:rFonts w:ascii="Wingdings" w:hAnsi="Wingdings" w:hint="default"/>
      </w:rPr>
    </w:lvl>
    <w:lvl w:ilvl="3" w:tplc="F5E4B240" w:tentative="1">
      <w:start w:val="1"/>
      <w:numFmt w:val="bullet"/>
      <w:lvlText w:val=""/>
      <w:lvlJc w:val="left"/>
      <w:pPr>
        <w:tabs>
          <w:tab w:val="num" w:pos="2880"/>
        </w:tabs>
        <w:ind w:left="2880" w:hanging="360"/>
      </w:pPr>
      <w:rPr>
        <w:rFonts w:ascii="Wingdings" w:hAnsi="Wingdings" w:hint="default"/>
      </w:rPr>
    </w:lvl>
    <w:lvl w:ilvl="4" w:tplc="BBCE4652" w:tentative="1">
      <w:start w:val="1"/>
      <w:numFmt w:val="bullet"/>
      <w:lvlText w:val=""/>
      <w:lvlJc w:val="left"/>
      <w:pPr>
        <w:tabs>
          <w:tab w:val="num" w:pos="3600"/>
        </w:tabs>
        <w:ind w:left="3600" w:hanging="360"/>
      </w:pPr>
      <w:rPr>
        <w:rFonts w:ascii="Wingdings" w:hAnsi="Wingdings" w:hint="default"/>
      </w:rPr>
    </w:lvl>
    <w:lvl w:ilvl="5" w:tplc="49D6FDBA" w:tentative="1">
      <w:start w:val="1"/>
      <w:numFmt w:val="bullet"/>
      <w:lvlText w:val=""/>
      <w:lvlJc w:val="left"/>
      <w:pPr>
        <w:tabs>
          <w:tab w:val="num" w:pos="4320"/>
        </w:tabs>
        <w:ind w:left="4320" w:hanging="360"/>
      </w:pPr>
      <w:rPr>
        <w:rFonts w:ascii="Wingdings" w:hAnsi="Wingdings" w:hint="default"/>
      </w:rPr>
    </w:lvl>
    <w:lvl w:ilvl="6" w:tplc="606EB758" w:tentative="1">
      <w:start w:val="1"/>
      <w:numFmt w:val="bullet"/>
      <w:lvlText w:val=""/>
      <w:lvlJc w:val="left"/>
      <w:pPr>
        <w:tabs>
          <w:tab w:val="num" w:pos="5040"/>
        </w:tabs>
        <w:ind w:left="5040" w:hanging="360"/>
      </w:pPr>
      <w:rPr>
        <w:rFonts w:ascii="Wingdings" w:hAnsi="Wingdings" w:hint="default"/>
      </w:rPr>
    </w:lvl>
    <w:lvl w:ilvl="7" w:tplc="38EAC0A2" w:tentative="1">
      <w:start w:val="1"/>
      <w:numFmt w:val="bullet"/>
      <w:lvlText w:val=""/>
      <w:lvlJc w:val="left"/>
      <w:pPr>
        <w:tabs>
          <w:tab w:val="num" w:pos="5760"/>
        </w:tabs>
        <w:ind w:left="5760" w:hanging="360"/>
      </w:pPr>
      <w:rPr>
        <w:rFonts w:ascii="Wingdings" w:hAnsi="Wingdings" w:hint="default"/>
      </w:rPr>
    </w:lvl>
    <w:lvl w:ilvl="8" w:tplc="BAF034E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190396"/>
    <w:multiLevelType w:val="hybridMultilevel"/>
    <w:tmpl w:val="D116E0E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AB20843"/>
    <w:multiLevelType w:val="hybridMultilevel"/>
    <w:tmpl w:val="45C28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AFF0CBF"/>
    <w:multiLevelType w:val="hybridMultilevel"/>
    <w:tmpl w:val="4A62288A"/>
    <w:lvl w:ilvl="0" w:tplc="7D8241A0">
      <w:start w:val="1"/>
      <w:numFmt w:val="bullet"/>
      <w:lvlText w:val=""/>
      <w:lvlJc w:val="left"/>
      <w:pPr>
        <w:tabs>
          <w:tab w:val="num" w:pos="720"/>
        </w:tabs>
        <w:ind w:left="720" w:hanging="360"/>
      </w:pPr>
      <w:rPr>
        <w:rFonts w:ascii="Wingdings" w:hAnsi="Wingdings" w:hint="default"/>
      </w:rPr>
    </w:lvl>
    <w:lvl w:ilvl="1" w:tplc="279CEDBE" w:tentative="1">
      <w:start w:val="1"/>
      <w:numFmt w:val="bullet"/>
      <w:lvlText w:val=""/>
      <w:lvlJc w:val="left"/>
      <w:pPr>
        <w:tabs>
          <w:tab w:val="num" w:pos="1440"/>
        </w:tabs>
        <w:ind w:left="1440" w:hanging="360"/>
      </w:pPr>
      <w:rPr>
        <w:rFonts w:ascii="Wingdings" w:hAnsi="Wingdings" w:hint="default"/>
      </w:rPr>
    </w:lvl>
    <w:lvl w:ilvl="2" w:tplc="11B0EDB6" w:tentative="1">
      <w:start w:val="1"/>
      <w:numFmt w:val="bullet"/>
      <w:lvlText w:val=""/>
      <w:lvlJc w:val="left"/>
      <w:pPr>
        <w:tabs>
          <w:tab w:val="num" w:pos="2160"/>
        </w:tabs>
        <w:ind w:left="2160" w:hanging="360"/>
      </w:pPr>
      <w:rPr>
        <w:rFonts w:ascii="Wingdings" w:hAnsi="Wingdings" w:hint="default"/>
      </w:rPr>
    </w:lvl>
    <w:lvl w:ilvl="3" w:tplc="1FCEAD00" w:tentative="1">
      <w:start w:val="1"/>
      <w:numFmt w:val="bullet"/>
      <w:lvlText w:val=""/>
      <w:lvlJc w:val="left"/>
      <w:pPr>
        <w:tabs>
          <w:tab w:val="num" w:pos="2880"/>
        </w:tabs>
        <w:ind w:left="2880" w:hanging="360"/>
      </w:pPr>
      <w:rPr>
        <w:rFonts w:ascii="Wingdings" w:hAnsi="Wingdings" w:hint="default"/>
      </w:rPr>
    </w:lvl>
    <w:lvl w:ilvl="4" w:tplc="53AEB7E4" w:tentative="1">
      <w:start w:val="1"/>
      <w:numFmt w:val="bullet"/>
      <w:lvlText w:val=""/>
      <w:lvlJc w:val="left"/>
      <w:pPr>
        <w:tabs>
          <w:tab w:val="num" w:pos="3600"/>
        </w:tabs>
        <w:ind w:left="3600" w:hanging="360"/>
      </w:pPr>
      <w:rPr>
        <w:rFonts w:ascii="Wingdings" w:hAnsi="Wingdings" w:hint="default"/>
      </w:rPr>
    </w:lvl>
    <w:lvl w:ilvl="5" w:tplc="42C873F0" w:tentative="1">
      <w:start w:val="1"/>
      <w:numFmt w:val="bullet"/>
      <w:lvlText w:val=""/>
      <w:lvlJc w:val="left"/>
      <w:pPr>
        <w:tabs>
          <w:tab w:val="num" w:pos="4320"/>
        </w:tabs>
        <w:ind w:left="4320" w:hanging="360"/>
      </w:pPr>
      <w:rPr>
        <w:rFonts w:ascii="Wingdings" w:hAnsi="Wingdings" w:hint="default"/>
      </w:rPr>
    </w:lvl>
    <w:lvl w:ilvl="6" w:tplc="463E163C" w:tentative="1">
      <w:start w:val="1"/>
      <w:numFmt w:val="bullet"/>
      <w:lvlText w:val=""/>
      <w:lvlJc w:val="left"/>
      <w:pPr>
        <w:tabs>
          <w:tab w:val="num" w:pos="5040"/>
        </w:tabs>
        <w:ind w:left="5040" w:hanging="360"/>
      </w:pPr>
      <w:rPr>
        <w:rFonts w:ascii="Wingdings" w:hAnsi="Wingdings" w:hint="default"/>
      </w:rPr>
    </w:lvl>
    <w:lvl w:ilvl="7" w:tplc="64380FCA" w:tentative="1">
      <w:start w:val="1"/>
      <w:numFmt w:val="bullet"/>
      <w:lvlText w:val=""/>
      <w:lvlJc w:val="left"/>
      <w:pPr>
        <w:tabs>
          <w:tab w:val="num" w:pos="5760"/>
        </w:tabs>
        <w:ind w:left="5760" w:hanging="360"/>
      </w:pPr>
      <w:rPr>
        <w:rFonts w:ascii="Wingdings" w:hAnsi="Wingdings" w:hint="default"/>
      </w:rPr>
    </w:lvl>
    <w:lvl w:ilvl="8" w:tplc="F64C624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9A21B2"/>
    <w:multiLevelType w:val="hybridMultilevel"/>
    <w:tmpl w:val="C85061CC"/>
    <w:lvl w:ilvl="0" w:tplc="4C02672A">
      <w:start w:val="1"/>
      <w:numFmt w:val="bullet"/>
      <w:lvlText w:val="•"/>
      <w:lvlJc w:val="left"/>
      <w:pPr>
        <w:tabs>
          <w:tab w:val="num" w:pos="720"/>
        </w:tabs>
        <w:ind w:left="720" w:hanging="360"/>
      </w:pPr>
      <w:rPr>
        <w:rFonts w:ascii="Arial" w:hAnsi="Arial" w:hint="default"/>
      </w:rPr>
    </w:lvl>
    <w:lvl w:ilvl="1" w:tplc="1D8A81A0" w:tentative="1">
      <w:start w:val="1"/>
      <w:numFmt w:val="bullet"/>
      <w:lvlText w:val="•"/>
      <w:lvlJc w:val="left"/>
      <w:pPr>
        <w:tabs>
          <w:tab w:val="num" w:pos="1440"/>
        </w:tabs>
        <w:ind w:left="1440" w:hanging="360"/>
      </w:pPr>
      <w:rPr>
        <w:rFonts w:ascii="Arial" w:hAnsi="Arial" w:hint="default"/>
      </w:rPr>
    </w:lvl>
    <w:lvl w:ilvl="2" w:tplc="77C0797E" w:tentative="1">
      <w:start w:val="1"/>
      <w:numFmt w:val="bullet"/>
      <w:lvlText w:val="•"/>
      <w:lvlJc w:val="left"/>
      <w:pPr>
        <w:tabs>
          <w:tab w:val="num" w:pos="2160"/>
        </w:tabs>
        <w:ind w:left="2160" w:hanging="360"/>
      </w:pPr>
      <w:rPr>
        <w:rFonts w:ascii="Arial" w:hAnsi="Arial" w:hint="default"/>
      </w:rPr>
    </w:lvl>
    <w:lvl w:ilvl="3" w:tplc="70085D74" w:tentative="1">
      <w:start w:val="1"/>
      <w:numFmt w:val="bullet"/>
      <w:lvlText w:val="•"/>
      <w:lvlJc w:val="left"/>
      <w:pPr>
        <w:tabs>
          <w:tab w:val="num" w:pos="2880"/>
        </w:tabs>
        <w:ind w:left="2880" w:hanging="360"/>
      </w:pPr>
      <w:rPr>
        <w:rFonts w:ascii="Arial" w:hAnsi="Arial" w:hint="default"/>
      </w:rPr>
    </w:lvl>
    <w:lvl w:ilvl="4" w:tplc="907689C8" w:tentative="1">
      <w:start w:val="1"/>
      <w:numFmt w:val="bullet"/>
      <w:lvlText w:val="•"/>
      <w:lvlJc w:val="left"/>
      <w:pPr>
        <w:tabs>
          <w:tab w:val="num" w:pos="3600"/>
        </w:tabs>
        <w:ind w:left="3600" w:hanging="360"/>
      </w:pPr>
      <w:rPr>
        <w:rFonts w:ascii="Arial" w:hAnsi="Arial" w:hint="default"/>
      </w:rPr>
    </w:lvl>
    <w:lvl w:ilvl="5" w:tplc="6040D504" w:tentative="1">
      <w:start w:val="1"/>
      <w:numFmt w:val="bullet"/>
      <w:lvlText w:val="•"/>
      <w:lvlJc w:val="left"/>
      <w:pPr>
        <w:tabs>
          <w:tab w:val="num" w:pos="4320"/>
        </w:tabs>
        <w:ind w:left="4320" w:hanging="360"/>
      </w:pPr>
      <w:rPr>
        <w:rFonts w:ascii="Arial" w:hAnsi="Arial" w:hint="default"/>
      </w:rPr>
    </w:lvl>
    <w:lvl w:ilvl="6" w:tplc="8C809A10" w:tentative="1">
      <w:start w:val="1"/>
      <w:numFmt w:val="bullet"/>
      <w:lvlText w:val="•"/>
      <w:lvlJc w:val="left"/>
      <w:pPr>
        <w:tabs>
          <w:tab w:val="num" w:pos="5040"/>
        </w:tabs>
        <w:ind w:left="5040" w:hanging="360"/>
      </w:pPr>
      <w:rPr>
        <w:rFonts w:ascii="Arial" w:hAnsi="Arial" w:hint="default"/>
      </w:rPr>
    </w:lvl>
    <w:lvl w:ilvl="7" w:tplc="FFF063FE" w:tentative="1">
      <w:start w:val="1"/>
      <w:numFmt w:val="bullet"/>
      <w:lvlText w:val="•"/>
      <w:lvlJc w:val="left"/>
      <w:pPr>
        <w:tabs>
          <w:tab w:val="num" w:pos="5760"/>
        </w:tabs>
        <w:ind w:left="5760" w:hanging="360"/>
      </w:pPr>
      <w:rPr>
        <w:rFonts w:ascii="Arial" w:hAnsi="Arial" w:hint="default"/>
      </w:rPr>
    </w:lvl>
    <w:lvl w:ilvl="8" w:tplc="9E4E872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547C22"/>
    <w:multiLevelType w:val="hybridMultilevel"/>
    <w:tmpl w:val="FEE6832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41995552"/>
    <w:multiLevelType w:val="hybridMultilevel"/>
    <w:tmpl w:val="D7405882"/>
    <w:lvl w:ilvl="0" w:tplc="DC1E072C">
      <w:start w:val="1"/>
      <w:numFmt w:val="bullet"/>
      <w:lvlText w:val=""/>
      <w:lvlJc w:val="left"/>
      <w:pPr>
        <w:tabs>
          <w:tab w:val="num" w:pos="720"/>
        </w:tabs>
        <w:ind w:left="720" w:hanging="360"/>
      </w:pPr>
      <w:rPr>
        <w:rFonts w:ascii="Wingdings" w:hAnsi="Wingdings" w:hint="default"/>
      </w:rPr>
    </w:lvl>
    <w:lvl w:ilvl="1" w:tplc="7562A2E2" w:tentative="1">
      <w:start w:val="1"/>
      <w:numFmt w:val="bullet"/>
      <w:lvlText w:val=""/>
      <w:lvlJc w:val="left"/>
      <w:pPr>
        <w:tabs>
          <w:tab w:val="num" w:pos="1440"/>
        </w:tabs>
        <w:ind w:left="1440" w:hanging="360"/>
      </w:pPr>
      <w:rPr>
        <w:rFonts w:ascii="Wingdings" w:hAnsi="Wingdings" w:hint="default"/>
      </w:rPr>
    </w:lvl>
    <w:lvl w:ilvl="2" w:tplc="4A92118A" w:tentative="1">
      <w:start w:val="1"/>
      <w:numFmt w:val="bullet"/>
      <w:lvlText w:val=""/>
      <w:lvlJc w:val="left"/>
      <w:pPr>
        <w:tabs>
          <w:tab w:val="num" w:pos="2160"/>
        </w:tabs>
        <w:ind w:left="2160" w:hanging="360"/>
      </w:pPr>
      <w:rPr>
        <w:rFonts w:ascii="Wingdings" w:hAnsi="Wingdings" w:hint="default"/>
      </w:rPr>
    </w:lvl>
    <w:lvl w:ilvl="3" w:tplc="5414EF1E" w:tentative="1">
      <w:start w:val="1"/>
      <w:numFmt w:val="bullet"/>
      <w:lvlText w:val=""/>
      <w:lvlJc w:val="left"/>
      <w:pPr>
        <w:tabs>
          <w:tab w:val="num" w:pos="2880"/>
        </w:tabs>
        <w:ind w:left="2880" w:hanging="360"/>
      </w:pPr>
      <w:rPr>
        <w:rFonts w:ascii="Wingdings" w:hAnsi="Wingdings" w:hint="default"/>
      </w:rPr>
    </w:lvl>
    <w:lvl w:ilvl="4" w:tplc="11262C4A" w:tentative="1">
      <w:start w:val="1"/>
      <w:numFmt w:val="bullet"/>
      <w:lvlText w:val=""/>
      <w:lvlJc w:val="left"/>
      <w:pPr>
        <w:tabs>
          <w:tab w:val="num" w:pos="3600"/>
        </w:tabs>
        <w:ind w:left="3600" w:hanging="360"/>
      </w:pPr>
      <w:rPr>
        <w:rFonts w:ascii="Wingdings" w:hAnsi="Wingdings" w:hint="default"/>
      </w:rPr>
    </w:lvl>
    <w:lvl w:ilvl="5" w:tplc="94E0EB7E" w:tentative="1">
      <w:start w:val="1"/>
      <w:numFmt w:val="bullet"/>
      <w:lvlText w:val=""/>
      <w:lvlJc w:val="left"/>
      <w:pPr>
        <w:tabs>
          <w:tab w:val="num" w:pos="4320"/>
        </w:tabs>
        <w:ind w:left="4320" w:hanging="360"/>
      </w:pPr>
      <w:rPr>
        <w:rFonts w:ascii="Wingdings" w:hAnsi="Wingdings" w:hint="default"/>
      </w:rPr>
    </w:lvl>
    <w:lvl w:ilvl="6" w:tplc="C44E84F4" w:tentative="1">
      <w:start w:val="1"/>
      <w:numFmt w:val="bullet"/>
      <w:lvlText w:val=""/>
      <w:lvlJc w:val="left"/>
      <w:pPr>
        <w:tabs>
          <w:tab w:val="num" w:pos="5040"/>
        </w:tabs>
        <w:ind w:left="5040" w:hanging="360"/>
      </w:pPr>
      <w:rPr>
        <w:rFonts w:ascii="Wingdings" w:hAnsi="Wingdings" w:hint="default"/>
      </w:rPr>
    </w:lvl>
    <w:lvl w:ilvl="7" w:tplc="2E06E93E" w:tentative="1">
      <w:start w:val="1"/>
      <w:numFmt w:val="bullet"/>
      <w:lvlText w:val=""/>
      <w:lvlJc w:val="left"/>
      <w:pPr>
        <w:tabs>
          <w:tab w:val="num" w:pos="5760"/>
        </w:tabs>
        <w:ind w:left="5760" w:hanging="360"/>
      </w:pPr>
      <w:rPr>
        <w:rFonts w:ascii="Wingdings" w:hAnsi="Wingdings" w:hint="default"/>
      </w:rPr>
    </w:lvl>
    <w:lvl w:ilvl="8" w:tplc="93AA4B9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836170"/>
    <w:multiLevelType w:val="hybridMultilevel"/>
    <w:tmpl w:val="B0B474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78F7771"/>
    <w:multiLevelType w:val="hybridMultilevel"/>
    <w:tmpl w:val="015A2136"/>
    <w:lvl w:ilvl="0" w:tplc="92F2BD20">
      <w:start w:val="1"/>
      <w:numFmt w:val="bullet"/>
      <w:lvlText w:val=""/>
      <w:lvlJc w:val="left"/>
      <w:pPr>
        <w:tabs>
          <w:tab w:val="num" w:pos="720"/>
        </w:tabs>
        <w:ind w:left="720" w:hanging="360"/>
      </w:pPr>
      <w:rPr>
        <w:rFonts w:ascii="Wingdings" w:hAnsi="Wingdings" w:hint="default"/>
      </w:rPr>
    </w:lvl>
    <w:lvl w:ilvl="1" w:tplc="049654CA" w:tentative="1">
      <w:start w:val="1"/>
      <w:numFmt w:val="bullet"/>
      <w:lvlText w:val=""/>
      <w:lvlJc w:val="left"/>
      <w:pPr>
        <w:tabs>
          <w:tab w:val="num" w:pos="1440"/>
        </w:tabs>
        <w:ind w:left="1440" w:hanging="360"/>
      </w:pPr>
      <w:rPr>
        <w:rFonts w:ascii="Wingdings" w:hAnsi="Wingdings" w:hint="default"/>
      </w:rPr>
    </w:lvl>
    <w:lvl w:ilvl="2" w:tplc="4C9EDC84" w:tentative="1">
      <w:start w:val="1"/>
      <w:numFmt w:val="bullet"/>
      <w:lvlText w:val=""/>
      <w:lvlJc w:val="left"/>
      <w:pPr>
        <w:tabs>
          <w:tab w:val="num" w:pos="2160"/>
        </w:tabs>
        <w:ind w:left="2160" w:hanging="360"/>
      </w:pPr>
      <w:rPr>
        <w:rFonts w:ascii="Wingdings" w:hAnsi="Wingdings" w:hint="default"/>
      </w:rPr>
    </w:lvl>
    <w:lvl w:ilvl="3" w:tplc="5BDC74D4" w:tentative="1">
      <w:start w:val="1"/>
      <w:numFmt w:val="bullet"/>
      <w:lvlText w:val=""/>
      <w:lvlJc w:val="left"/>
      <w:pPr>
        <w:tabs>
          <w:tab w:val="num" w:pos="2880"/>
        </w:tabs>
        <w:ind w:left="2880" w:hanging="360"/>
      </w:pPr>
      <w:rPr>
        <w:rFonts w:ascii="Wingdings" w:hAnsi="Wingdings" w:hint="default"/>
      </w:rPr>
    </w:lvl>
    <w:lvl w:ilvl="4" w:tplc="819EEF7A" w:tentative="1">
      <w:start w:val="1"/>
      <w:numFmt w:val="bullet"/>
      <w:lvlText w:val=""/>
      <w:lvlJc w:val="left"/>
      <w:pPr>
        <w:tabs>
          <w:tab w:val="num" w:pos="3600"/>
        </w:tabs>
        <w:ind w:left="3600" w:hanging="360"/>
      </w:pPr>
      <w:rPr>
        <w:rFonts w:ascii="Wingdings" w:hAnsi="Wingdings" w:hint="default"/>
      </w:rPr>
    </w:lvl>
    <w:lvl w:ilvl="5" w:tplc="DDF6E5E6" w:tentative="1">
      <w:start w:val="1"/>
      <w:numFmt w:val="bullet"/>
      <w:lvlText w:val=""/>
      <w:lvlJc w:val="left"/>
      <w:pPr>
        <w:tabs>
          <w:tab w:val="num" w:pos="4320"/>
        </w:tabs>
        <w:ind w:left="4320" w:hanging="360"/>
      </w:pPr>
      <w:rPr>
        <w:rFonts w:ascii="Wingdings" w:hAnsi="Wingdings" w:hint="default"/>
      </w:rPr>
    </w:lvl>
    <w:lvl w:ilvl="6" w:tplc="28CEC056" w:tentative="1">
      <w:start w:val="1"/>
      <w:numFmt w:val="bullet"/>
      <w:lvlText w:val=""/>
      <w:lvlJc w:val="left"/>
      <w:pPr>
        <w:tabs>
          <w:tab w:val="num" w:pos="5040"/>
        </w:tabs>
        <w:ind w:left="5040" w:hanging="360"/>
      </w:pPr>
      <w:rPr>
        <w:rFonts w:ascii="Wingdings" w:hAnsi="Wingdings" w:hint="default"/>
      </w:rPr>
    </w:lvl>
    <w:lvl w:ilvl="7" w:tplc="4460AA96" w:tentative="1">
      <w:start w:val="1"/>
      <w:numFmt w:val="bullet"/>
      <w:lvlText w:val=""/>
      <w:lvlJc w:val="left"/>
      <w:pPr>
        <w:tabs>
          <w:tab w:val="num" w:pos="5760"/>
        </w:tabs>
        <w:ind w:left="5760" w:hanging="360"/>
      </w:pPr>
      <w:rPr>
        <w:rFonts w:ascii="Wingdings" w:hAnsi="Wingdings" w:hint="default"/>
      </w:rPr>
    </w:lvl>
    <w:lvl w:ilvl="8" w:tplc="E55EE90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2E3665"/>
    <w:multiLevelType w:val="hybridMultilevel"/>
    <w:tmpl w:val="0CBE4E90"/>
    <w:lvl w:ilvl="0" w:tplc="381C0654">
      <w:start w:val="1"/>
      <w:numFmt w:val="bullet"/>
      <w:lvlText w:val="•"/>
      <w:lvlJc w:val="left"/>
      <w:pPr>
        <w:tabs>
          <w:tab w:val="num" w:pos="720"/>
        </w:tabs>
        <w:ind w:left="720" w:hanging="360"/>
      </w:pPr>
      <w:rPr>
        <w:rFonts w:ascii="Arial" w:hAnsi="Arial" w:hint="default"/>
      </w:rPr>
    </w:lvl>
    <w:lvl w:ilvl="1" w:tplc="3B4C3196" w:tentative="1">
      <w:start w:val="1"/>
      <w:numFmt w:val="bullet"/>
      <w:lvlText w:val="•"/>
      <w:lvlJc w:val="left"/>
      <w:pPr>
        <w:tabs>
          <w:tab w:val="num" w:pos="1440"/>
        </w:tabs>
        <w:ind w:left="1440" w:hanging="360"/>
      </w:pPr>
      <w:rPr>
        <w:rFonts w:ascii="Arial" w:hAnsi="Arial" w:hint="default"/>
      </w:rPr>
    </w:lvl>
    <w:lvl w:ilvl="2" w:tplc="B19C43AC" w:tentative="1">
      <w:start w:val="1"/>
      <w:numFmt w:val="bullet"/>
      <w:lvlText w:val="•"/>
      <w:lvlJc w:val="left"/>
      <w:pPr>
        <w:tabs>
          <w:tab w:val="num" w:pos="2160"/>
        </w:tabs>
        <w:ind w:left="2160" w:hanging="360"/>
      </w:pPr>
      <w:rPr>
        <w:rFonts w:ascii="Arial" w:hAnsi="Arial" w:hint="default"/>
      </w:rPr>
    </w:lvl>
    <w:lvl w:ilvl="3" w:tplc="85BCF7D6" w:tentative="1">
      <w:start w:val="1"/>
      <w:numFmt w:val="bullet"/>
      <w:lvlText w:val="•"/>
      <w:lvlJc w:val="left"/>
      <w:pPr>
        <w:tabs>
          <w:tab w:val="num" w:pos="2880"/>
        </w:tabs>
        <w:ind w:left="2880" w:hanging="360"/>
      </w:pPr>
      <w:rPr>
        <w:rFonts w:ascii="Arial" w:hAnsi="Arial" w:hint="default"/>
      </w:rPr>
    </w:lvl>
    <w:lvl w:ilvl="4" w:tplc="788C1560" w:tentative="1">
      <w:start w:val="1"/>
      <w:numFmt w:val="bullet"/>
      <w:lvlText w:val="•"/>
      <w:lvlJc w:val="left"/>
      <w:pPr>
        <w:tabs>
          <w:tab w:val="num" w:pos="3600"/>
        </w:tabs>
        <w:ind w:left="3600" w:hanging="360"/>
      </w:pPr>
      <w:rPr>
        <w:rFonts w:ascii="Arial" w:hAnsi="Arial" w:hint="default"/>
      </w:rPr>
    </w:lvl>
    <w:lvl w:ilvl="5" w:tplc="5A76B754" w:tentative="1">
      <w:start w:val="1"/>
      <w:numFmt w:val="bullet"/>
      <w:lvlText w:val="•"/>
      <w:lvlJc w:val="left"/>
      <w:pPr>
        <w:tabs>
          <w:tab w:val="num" w:pos="4320"/>
        </w:tabs>
        <w:ind w:left="4320" w:hanging="360"/>
      </w:pPr>
      <w:rPr>
        <w:rFonts w:ascii="Arial" w:hAnsi="Arial" w:hint="default"/>
      </w:rPr>
    </w:lvl>
    <w:lvl w:ilvl="6" w:tplc="ACFA9CC4" w:tentative="1">
      <w:start w:val="1"/>
      <w:numFmt w:val="bullet"/>
      <w:lvlText w:val="•"/>
      <w:lvlJc w:val="left"/>
      <w:pPr>
        <w:tabs>
          <w:tab w:val="num" w:pos="5040"/>
        </w:tabs>
        <w:ind w:left="5040" w:hanging="360"/>
      </w:pPr>
      <w:rPr>
        <w:rFonts w:ascii="Arial" w:hAnsi="Arial" w:hint="default"/>
      </w:rPr>
    </w:lvl>
    <w:lvl w:ilvl="7" w:tplc="801AF31E" w:tentative="1">
      <w:start w:val="1"/>
      <w:numFmt w:val="bullet"/>
      <w:lvlText w:val="•"/>
      <w:lvlJc w:val="left"/>
      <w:pPr>
        <w:tabs>
          <w:tab w:val="num" w:pos="5760"/>
        </w:tabs>
        <w:ind w:left="5760" w:hanging="360"/>
      </w:pPr>
      <w:rPr>
        <w:rFonts w:ascii="Arial" w:hAnsi="Arial" w:hint="default"/>
      </w:rPr>
    </w:lvl>
    <w:lvl w:ilvl="8" w:tplc="7FC2A29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340107"/>
    <w:multiLevelType w:val="hybridMultilevel"/>
    <w:tmpl w:val="13A4D7A4"/>
    <w:lvl w:ilvl="0" w:tplc="4C9A0538">
      <w:start w:val="1"/>
      <w:numFmt w:val="bullet"/>
      <w:lvlText w:val=""/>
      <w:lvlJc w:val="left"/>
      <w:pPr>
        <w:tabs>
          <w:tab w:val="num" w:pos="720"/>
        </w:tabs>
        <w:ind w:left="720" w:hanging="360"/>
      </w:pPr>
      <w:rPr>
        <w:rFonts w:ascii="Wingdings" w:hAnsi="Wingdings" w:hint="default"/>
      </w:rPr>
    </w:lvl>
    <w:lvl w:ilvl="1" w:tplc="A7A62428" w:tentative="1">
      <w:start w:val="1"/>
      <w:numFmt w:val="bullet"/>
      <w:lvlText w:val=""/>
      <w:lvlJc w:val="left"/>
      <w:pPr>
        <w:tabs>
          <w:tab w:val="num" w:pos="1440"/>
        </w:tabs>
        <w:ind w:left="1440" w:hanging="360"/>
      </w:pPr>
      <w:rPr>
        <w:rFonts w:ascii="Wingdings" w:hAnsi="Wingdings" w:hint="default"/>
      </w:rPr>
    </w:lvl>
    <w:lvl w:ilvl="2" w:tplc="5B8A4F08" w:tentative="1">
      <w:start w:val="1"/>
      <w:numFmt w:val="bullet"/>
      <w:lvlText w:val=""/>
      <w:lvlJc w:val="left"/>
      <w:pPr>
        <w:tabs>
          <w:tab w:val="num" w:pos="2160"/>
        </w:tabs>
        <w:ind w:left="2160" w:hanging="360"/>
      </w:pPr>
      <w:rPr>
        <w:rFonts w:ascii="Wingdings" w:hAnsi="Wingdings" w:hint="default"/>
      </w:rPr>
    </w:lvl>
    <w:lvl w:ilvl="3" w:tplc="39DC25DE" w:tentative="1">
      <w:start w:val="1"/>
      <w:numFmt w:val="bullet"/>
      <w:lvlText w:val=""/>
      <w:lvlJc w:val="left"/>
      <w:pPr>
        <w:tabs>
          <w:tab w:val="num" w:pos="2880"/>
        </w:tabs>
        <w:ind w:left="2880" w:hanging="360"/>
      </w:pPr>
      <w:rPr>
        <w:rFonts w:ascii="Wingdings" w:hAnsi="Wingdings" w:hint="default"/>
      </w:rPr>
    </w:lvl>
    <w:lvl w:ilvl="4" w:tplc="18548DC0" w:tentative="1">
      <w:start w:val="1"/>
      <w:numFmt w:val="bullet"/>
      <w:lvlText w:val=""/>
      <w:lvlJc w:val="left"/>
      <w:pPr>
        <w:tabs>
          <w:tab w:val="num" w:pos="3600"/>
        </w:tabs>
        <w:ind w:left="3600" w:hanging="360"/>
      </w:pPr>
      <w:rPr>
        <w:rFonts w:ascii="Wingdings" w:hAnsi="Wingdings" w:hint="default"/>
      </w:rPr>
    </w:lvl>
    <w:lvl w:ilvl="5" w:tplc="8B64F2D4" w:tentative="1">
      <w:start w:val="1"/>
      <w:numFmt w:val="bullet"/>
      <w:lvlText w:val=""/>
      <w:lvlJc w:val="left"/>
      <w:pPr>
        <w:tabs>
          <w:tab w:val="num" w:pos="4320"/>
        </w:tabs>
        <w:ind w:left="4320" w:hanging="360"/>
      </w:pPr>
      <w:rPr>
        <w:rFonts w:ascii="Wingdings" w:hAnsi="Wingdings" w:hint="default"/>
      </w:rPr>
    </w:lvl>
    <w:lvl w:ilvl="6" w:tplc="48321224" w:tentative="1">
      <w:start w:val="1"/>
      <w:numFmt w:val="bullet"/>
      <w:lvlText w:val=""/>
      <w:lvlJc w:val="left"/>
      <w:pPr>
        <w:tabs>
          <w:tab w:val="num" w:pos="5040"/>
        </w:tabs>
        <w:ind w:left="5040" w:hanging="360"/>
      </w:pPr>
      <w:rPr>
        <w:rFonts w:ascii="Wingdings" w:hAnsi="Wingdings" w:hint="default"/>
      </w:rPr>
    </w:lvl>
    <w:lvl w:ilvl="7" w:tplc="2B3600EE" w:tentative="1">
      <w:start w:val="1"/>
      <w:numFmt w:val="bullet"/>
      <w:lvlText w:val=""/>
      <w:lvlJc w:val="left"/>
      <w:pPr>
        <w:tabs>
          <w:tab w:val="num" w:pos="5760"/>
        </w:tabs>
        <w:ind w:left="5760" w:hanging="360"/>
      </w:pPr>
      <w:rPr>
        <w:rFonts w:ascii="Wingdings" w:hAnsi="Wingdings" w:hint="default"/>
      </w:rPr>
    </w:lvl>
    <w:lvl w:ilvl="8" w:tplc="0BE4856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BB3707"/>
    <w:multiLevelType w:val="hybridMultilevel"/>
    <w:tmpl w:val="AE625C6A"/>
    <w:lvl w:ilvl="0" w:tplc="E4E4BD4E">
      <w:start w:val="1"/>
      <w:numFmt w:val="bullet"/>
      <w:lvlText w:val="•"/>
      <w:lvlJc w:val="left"/>
      <w:pPr>
        <w:tabs>
          <w:tab w:val="num" w:pos="720"/>
        </w:tabs>
        <w:ind w:left="720" w:hanging="360"/>
      </w:pPr>
      <w:rPr>
        <w:rFonts w:ascii="Arial" w:hAnsi="Arial" w:hint="default"/>
      </w:rPr>
    </w:lvl>
    <w:lvl w:ilvl="1" w:tplc="C9425F60" w:tentative="1">
      <w:start w:val="1"/>
      <w:numFmt w:val="bullet"/>
      <w:lvlText w:val="•"/>
      <w:lvlJc w:val="left"/>
      <w:pPr>
        <w:tabs>
          <w:tab w:val="num" w:pos="1440"/>
        </w:tabs>
        <w:ind w:left="1440" w:hanging="360"/>
      </w:pPr>
      <w:rPr>
        <w:rFonts w:ascii="Arial" w:hAnsi="Arial" w:hint="default"/>
      </w:rPr>
    </w:lvl>
    <w:lvl w:ilvl="2" w:tplc="6E74B012" w:tentative="1">
      <w:start w:val="1"/>
      <w:numFmt w:val="bullet"/>
      <w:lvlText w:val="•"/>
      <w:lvlJc w:val="left"/>
      <w:pPr>
        <w:tabs>
          <w:tab w:val="num" w:pos="2160"/>
        </w:tabs>
        <w:ind w:left="2160" w:hanging="360"/>
      </w:pPr>
      <w:rPr>
        <w:rFonts w:ascii="Arial" w:hAnsi="Arial" w:hint="default"/>
      </w:rPr>
    </w:lvl>
    <w:lvl w:ilvl="3" w:tplc="3A04F3C6" w:tentative="1">
      <w:start w:val="1"/>
      <w:numFmt w:val="bullet"/>
      <w:lvlText w:val="•"/>
      <w:lvlJc w:val="left"/>
      <w:pPr>
        <w:tabs>
          <w:tab w:val="num" w:pos="2880"/>
        </w:tabs>
        <w:ind w:left="2880" w:hanging="360"/>
      </w:pPr>
      <w:rPr>
        <w:rFonts w:ascii="Arial" w:hAnsi="Arial" w:hint="default"/>
      </w:rPr>
    </w:lvl>
    <w:lvl w:ilvl="4" w:tplc="BA946488" w:tentative="1">
      <w:start w:val="1"/>
      <w:numFmt w:val="bullet"/>
      <w:lvlText w:val="•"/>
      <w:lvlJc w:val="left"/>
      <w:pPr>
        <w:tabs>
          <w:tab w:val="num" w:pos="3600"/>
        </w:tabs>
        <w:ind w:left="3600" w:hanging="360"/>
      </w:pPr>
      <w:rPr>
        <w:rFonts w:ascii="Arial" w:hAnsi="Arial" w:hint="default"/>
      </w:rPr>
    </w:lvl>
    <w:lvl w:ilvl="5" w:tplc="3E6E736C" w:tentative="1">
      <w:start w:val="1"/>
      <w:numFmt w:val="bullet"/>
      <w:lvlText w:val="•"/>
      <w:lvlJc w:val="left"/>
      <w:pPr>
        <w:tabs>
          <w:tab w:val="num" w:pos="4320"/>
        </w:tabs>
        <w:ind w:left="4320" w:hanging="360"/>
      </w:pPr>
      <w:rPr>
        <w:rFonts w:ascii="Arial" w:hAnsi="Arial" w:hint="default"/>
      </w:rPr>
    </w:lvl>
    <w:lvl w:ilvl="6" w:tplc="744E746A" w:tentative="1">
      <w:start w:val="1"/>
      <w:numFmt w:val="bullet"/>
      <w:lvlText w:val="•"/>
      <w:lvlJc w:val="left"/>
      <w:pPr>
        <w:tabs>
          <w:tab w:val="num" w:pos="5040"/>
        </w:tabs>
        <w:ind w:left="5040" w:hanging="360"/>
      </w:pPr>
      <w:rPr>
        <w:rFonts w:ascii="Arial" w:hAnsi="Arial" w:hint="default"/>
      </w:rPr>
    </w:lvl>
    <w:lvl w:ilvl="7" w:tplc="61D0E3A8" w:tentative="1">
      <w:start w:val="1"/>
      <w:numFmt w:val="bullet"/>
      <w:lvlText w:val="•"/>
      <w:lvlJc w:val="left"/>
      <w:pPr>
        <w:tabs>
          <w:tab w:val="num" w:pos="5760"/>
        </w:tabs>
        <w:ind w:left="5760" w:hanging="360"/>
      </w:pPr>
      <w:rPr>
        <w:rFonts w:ascii="Arial" w:hAnsi="Arial" w:hint="default"/>
      </w:rPr>
    </w:lvl>
    <w:lvl w:ilvl="8" w:tplc="60147BC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DD2D05"/>
    <w:multiLevelType w:val="hybridMultilevel"/>
    <w:tmpl w:val="B5006CC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6D506451"/>
    <w:multiLevelType w:val="hybridMultilevel"/>
    <w:tmpl w:val="96B2BD6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70746021"/>
    <w:multiLevelType w:val="hybridMultilevel"/>
    <w:tmpl w:val="886C3ED2"/>
    <w:lvl w:ilvl="0" w:tplc="041F000F">
      <w:start w:val="1"/>
      <w:numFmt w:val="decimal"/>
      <w:lvlText w:val="%1."/>
      <w:lvlJc w:val="left"/>
      <w:pPr>
        <w:tabs>
          <w:tab w:val="num" w:pos="720"/>
        </w:tabs>
        <w:ind w:left="720" w:hanging="360"/>
      </w:pPr>
      <w:rPr>
        <w:rFonts w:hint="default"/>
      </w:rPr>
    </w:lvl>
    <w:lvl w:ilvl="1" w:tplc="E6A83A60" w:tentative="1">
      <w:start w:val="1"/>
      <w:numFmt w:val="bullet"/>
      <w:lvlText w:val=""/>
      <w:lvlJc w:val="left"/>
      <w:pPr>
        <w:tabs>
          <w:tab w:val="num" w:pos="1440"/>
        </w:tabs>
        <w:ind w:left="1440" w:hanging="360"/>
      </w:pPr>
      <w:rPr>
        <w:rFonts w:ascii="Wingdings" w:hAnsi="Wingdings" w:hint="default"/>
      </w:rPr>
    </w:lvl>
    <w:lvl w:ilvl="2" w:tplc="F594C322" w:tentative="1">
      <w:start w:val="1"/>
      <w:numFmt w:val="bullet"/>
      <w:lvlText w:val=""/>
      <w:lvlJc w:val="left"/>
      <w:pPr>
        <w:tabs>
          <w:tab w:val="num" w:pos="2160"/>
        </w:tabs>
        <w:ind w:left="2160" w:hanging="360"/>
      </w:pPr>
      <w:rPr>
        <w:rFonts w:ascii="Wingdings" w:hAnsi="Wingdings" w:hint="default"/>
      </w:rPr>
    </w:lvl>
    <w:lvl w:ilvl="3" w:tplc="6F5456A0" w:tentative="1">
      <w:start w:val="1"/>
      <w:numFmt w:val="bullet"/>
      <w:lvlText w:val=""/>
      <w:lvlJc w:val="left"/>
      <w:pPr>
        <w:tabs>
          <w:tab w:val="num" w:pos="2880"/>
        </w:tabs>
        <w:ind w:left="2880" w:hanging="360"/>
      </w:pPr>
      <w:rPr>
        <w:rFonts w:ascii="Wingdings" w:hAnsi="Wingdings" w:hint="default"/>
      </w:rPr>
    </w:lvl>
    <w:lvl w:ilvl="4" w:tplc="B07AE298" w:tentative="1">
      <w:start w:val="1"/>
      <w:numFmt w:val="bullet"/>
      <w:lvlText w:val=""/>
      <w:lvlJc w:val="left"/>
      <w:pPr>
        <w:tabs>
          <w:tab w:val="num" w:pos="3600"/>
        </w:tabs>
        <w:ind w:left="3600" w:hanging="360"/>
      </w:pPr>
      <w:rPr>
        <w:rFonts w:ascii="Wingdings" w:hAnsi="Wingdings" w:hint="default"/>
      </w:rPr>
    </w:lvl>
    <w:lvl w:ilvl="5" w:tplc="A21C80D2" w:tentative="1">
      <w:start w:val="1"/>
      <w:numFmt w:val="bullet"/>
      <w:lvlText w:val=""/>
      <w:lvlJc w:val="left"/>
      <w:pPr>
        <w:tabs>
          <w:tab w:val="num" w:pos="4320"/>
        </w:tabs>
        <w:ind w:left="4320" w:hanging="360"/>
      </w:pPr>
      <w:rPr>
        <w:rFonts w:ascii="Wingdings" w:hAnsi="Wingdings" w:hint="default"/>
      </w:rPr>
    </w:lvl>
    <w:lvl w:ilvl="6" w:tplc="7360BF4A" w:tentative="1">
      <w:start w:val="1"/>
      <w:numFmt w:val="bullet"/>
      <w:lvlText w:val=""/>
      <w:lvlJc w:val="left"/>
      <w:pPr>
        <w:tabs>
          <w:tab w:val="num" w:pos="5040"/>
        </w:tabs>
        <w:ind w:left="5040" w:hanging="360"/>
      </w:pPr>
      <w:rPr>
        <w:rFonts w:ascii="Wingdings" w:hAnsi="Wingdings" w:hint="default"/>
      </w:rPr>
    </w:lvl>
    <w:lvl w:ilvl="7" w:tplc="00ECD8D0" w:tentative="1">
      <w:start w:val="1"/>
      <w:numFmt w:val="bullet"/>
      <w:lvlText w:val=""/>
      <w:lvlJc w:val="left"/>
      <w:pPr>
        <w:tabs>
          <w:tab w:val="num" w:pos="5760"/>
        </w:tabs>
        <w:ind w:left="5760" w:hanging="360"/>
      </w:pPr>
      <w:rPr>
        <w:rFonts w:ascii="Wingdings" w:hAnsi="Wingdings" w:hint="default"/>
      </w:rPr>
    </w:lvl>
    <w:lvl w:ilvl="8" w:tplc="564C242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D73E19"/>
    <w:multiLevelType w:val="hybridMultilevel"/>
    <w:tmpl w:val="F23EECB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73C46439"/>
    <w:multiLevelType w:val="hybridMultilevel"/>
    <w:tmpl w:val="6E8AFF7A"/>
    <w:lvl w:ilvl="0" w:tplc="A9B8A8D8">
      <w:start w:val="1"/>
      <w:numFmt w:val="bullet"/>
      <w:lvlText w:val=""/>
      <w:lvlJc w:val="left"/>
      <w:pPr>
        <w:tabs>
          <w:tab w:val="num" w:pos="720"/>
        </w:tabs>
        <w:ind w:left="720" w:hanging="360"/>
      </w:pPr>
      <w:rPr>
        <w:rFonts w:ascii="Wingdings" w:hAnsi="Wingdings" w:hint="default"/>
      </w:rPr>
    </w:lvl>
    <w:lvl w:ilvl="1" w:tplc="F392D300" w:tentative="1">
      <w:start w:val="1"/>
      <w:numFmt w:val="bullet"/>
      <w:lvlText w:val=""/>
      <w:lvlJc w:val="left"/>
      <w:pPr>
        <w:tabs>
          <w:tab w:val="num" w:pos="1440"/>
        </w:tabs>
        <w:ind w:left="1440" w:hanging="360"/>
      </w:pPr>
      <w:rPr>
        <w:rFonts w:ascii="Wingdings" w:hAnsi="Wingdings" w:hint="default"/>
      </w:rPr>
    </w:lvl>
    <w:lvl w:ilvl="2" w:tplc="4A6EDE26" w:tentative="1">
      <w:start w:val="1"/>
      <w:numFmt w:val="bullet"/>
      <w:lvlText w:val=""/>
      <w:lvlJc w:val="left"/>
      <w:pPr>
        <w:tabs>
          <w:tab w:val="num" w:pos="2160"/>
        </w:tabs>
        <w:ind w:left="2160" w:hanging="360"/>
      </w:pPr>
      <w:rPr>
        <w:rFonts w:ascii="Wingdings" w:hAnsi="Wingdings" w:hint="default"/>
      </w:rPr>
    </w:lvl>
    <w:lvl w:ilvl="3" w:tplc="E3A6FC48" w:tentative="1">
      <w:start w:val="1"/>
      <w:numFmt w:val="bullet"/>
      <w:lvlText w:val=""/>
      <w:lvlJc w:val="left"/>
      <w:pPr>
        <w:tabs>
          <w:tab w:val="num" w:pos="2880"/>
        </w:tabs>
        <w:ind w:left="2880" w:hanging="360"/>
      </w:pPr>
      <w:rPr>
        <w:rFonts w:ascii="Wingdings" w:hAnsi="Wingdings" w:hint="default"/>
      </w:rPr>
    </w:lvl>
    <w:lvl w:ilvl="4" w:tplc="17E86098" w:tentative="1">
      <w:start w:val="1"/>
      <w:numFmt w:val="bullet"/>
      <w:lvlText w:val=""/>
      <w:lvlJc w:val="left"/>
      <w:pPr>
        <w:tabs>
          <w:tab w:val="num" w:pos="3600"/>
        </w:tabs>
        <w:ind w:left="3600" w:hanging="360"/>
      </w:pPr>
      <w:rPr>
        <w:rFonts w:ascii="Wingdings" w:hAnsi="Wingdings" w:hint="default"/>
      </w:rPr>
    </w:lvl>
    <w:lvl w:ilvl="5" w:tplc="129C4FA0" w:tentative="1">
      <w:start w:val="1"/>
      <w:numFmt w:val="bullet"/>
      <w:lvlText w:val=""/>
      <w:lvlJc w:val="left"/>
      <w:pPr>
        <w:tabs>
          <w:tab w:val="num" w:pos="4320"/>
        </w:tabs>
        <w:ind w:left="4320" w:hanging="360"/>
      </w:pPr>
      <w:rPr>
        <w:rFonts w:ascii="Wingdings" w:hAnsi="Wingdings" w:hint="default"/>
      </w:rPr>
    </w:lvl>
    <w:lvl w:ilvl="6" w:tplc="3CF85666" w:tentative="1">
      <w:start w:val="1"/>
      <w:numFmt w:val="bullet"/>
      <w:lvlText w:val=""/>
      <w:lvlJc w:val="left"/>
      <w:pPr>
        <w:tabs>
          <w:tab w:val="num" w:pos="5040"/>
        </w:tabs>
        <w:ind w:left="5040" w:hanging="360"/>
      </w:pPr>
      <w:rPr>
        <w:rFonts w:ascii="Wingdings" w:hAnsi="Wingdings" w:hint="default"/>
      </w:rPr>
    </w:lvl>
    <w:lvl w:ilvl="7" w:tplc="E5D4954E" w:tentative="1">
      <w:start w:val="1"/>
      <w:numFmt w:val="bullet"/>
      <w:lvlText w:val=""/>
      <w:lvlJc w:val="left"/>
      <w:pPr>
        <w:tabs>
          <w:tab w:val="num" w:pos="5760"/>
        </w:tabs>
        <w:ind w:left="5760" w:hanging="360"/>
      </w:pPr>
      <w:rPr>
        <w:rFonts w:ascii="Wingdings" w:hAnsi="Wingdings" w:hint="default"/>
      </w:rPr>
    </w:lvl>
    <w:lvl w:ilvl="8" w:tplc="47E0C178" w:tentative="1">
      <w:start w:val="1"/>
      <w:numFmt w:val="bullet"/>
      <w:lvlText w:val=""/>
      <w:lvlJc w:val="left"/>
      <w:pPr>
        <w:tabs>
          <w:tab w:val="num" w:pos="6480"/>
        </w:tabs>
        <w:ind w:left="6480" w:hanging="360"/>
      </w:pPr>
      <w:rPr>
        <w:rFonts w:ascii="Wingdings" w:hAnsi="Wingdings" w:hint="default"/>
      </w:rPr>
    </w:lvl>
  </w:abstractNum>
  <w:num w:numId="1" w16cid:durableId="609555511">
    <w:abstractNumId w:val="16"/>
  </w:num>
  <w:num w:numId="2" w16cid:durableId="1832141695">
    <w:abstractNumId w:val="5"/>
  </w:num>
  <w:num w:numId="3" w16cid:durableId="681663652">
    <w:abstractNumId w:val="15"/>
  </w:num>
  <w:num w:numId="4" w16cid:durableId="123040291">
    <w:abstractNumId w:val="13"/>
  </w:num>
  <w:num w:numId="5" w16cid:durableId="16589375">
    <w:abstractNumId w:val="4"/>
  </w:num>
  <w:num w:numId="6" w16cid:durableId="872615078">
    <w:abstractNumId w:val="17"/>
  </w:num>
  <w:num w:numId="7" w16cid:durableId="860247326">
    <w:abstractNumId w:val="3"/>
  </w:num>
  <w:num w:numId="8" w16cid:durableId="1098330427">
    <w:abstractNumId w:val="28"/>
  </w:num>
  <w:num w:numId="9" w16cid:durableId="1768848118">
    <w:abstractNumId w:val="12"/>
  </w:num>
  <w:num w:numId="10" w16cid:durableId="734550972">
    <w:abstractNumId w:val="1"/>
  </w:num>
  <w:num w:numId="11" w16cid:durableId="1631084986">
    <w:abstractNumId w:val="18"/>
  </w:num>
  <w:num w:numId="12" w16cid:durableId="58211088">
    <w:abstractNumId w:val="14"/>
  </w:num>
  <w:num w:numId="13" w16cid:durableId="1407535571">
    <w:abstractNumId w:val="8"/>
  </w:num>
  <w:num w:numId="14" w16cid:durableId="1118646420">
    <w:abstractNumId w:val="24"/>
  </w:num>
  <w:num w:numId="15" w16cid:durableId="192115399">
    <w:abstractNumId w:val="25"/>
  </w:num>
  <w:num w:numId="16" w16cid:durableId="1485849674">
    <w:abstractNumId w:val="23"/>
  </w:num>
  <w:num w:numId="17" w16cid:durableId="1789546203">
    <w:abstractNumId w:val="20"/>
  </w:num>
  <w:num w:numId="18" w16cid:durableId="1828521199">
    <w:abstractNumId w:val="9"/>
  </w:num>
  <w:num w:numId="19" w16cid:durableId="1959792923">
    <w:abstractNumId w:val="10"/>
  </w:num>
  <w:num w:numId="20" w16cid:durableId="1060907997">
    <w:abstractNumId w:val="22"/>
  </w:num>
  <w:num w:numId="21" w16cid:durableId="745997244">
    <w:abstractNumId w:val="6"/>
  </w:num>
  <w:num w:numId="22" w16cid:durableId="77869789">
    <w:abstractNumId w:val="11"/>
  </w:num>
  <w:num w:numId="23" w16cid:durableId="1494369455">
    <w:abstractNumId w:val="30"/>
  </w:num>
  <w:num w:numId="24" w16cid:durableId="51083748">
    <w:abstractNumId w:val="29"/>
  </w:num>
  <w:num w:numId="25" w16cid:durableId="519971728">
    <w:abstractNumId w:val="0"/>
  </w:num>
  <w:num w:numId="26" w16cid:durableId="34356618">
    <w:abstractNumId w:val="7"/>
  </w:num>
  <w:num w:numId="27" w16cid:durableId="2077821327">
    <w:abstractNumId w:val="26"/>
  </w:num>
  <w:num w:numId="28" w16cid:durableId="2067020516">
    <w:abstractNumId w:val="2"/>
  </w:num>
  <w:num w:numId="29" w16cid:durableId="55981915">
    <w:abstractNumId w:val="27"/>
  </w:num>
  <w:num w:numId="30" w16cid:durableId="818885353">
    <w:abstractNumId w:val="19"/>
  </w:num>
  <w:num w:numId="31" w16cid:durableId="592321195">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3AE"/>
    <w:rsid w:val="00003379"/>
    <w:rsid w:val="00030850"/>
    <w:rsid w:val="00057BD9"/>
    <w:rsid w:val="00087E18"/>
    <w:rsid w:val="000C42F1"/>
    <w:rsid w:val="00114DA6"/>
    <w:rsid w:val="00121DA6"/>
    <w:rsid w:val="001459FB"/>
    <w:rsid w:val="001469DD"/>
    <w:rsid w:val="001602B9"/>
    <w:rsid w:val="00167003"/>
    <w:rsid w:val="001903E8"/>
    <w:rsid w:val="001B1458"/>
    <w:rsid w:val="001E71CC"/>
    <w:rsid w:val="00204C72"/>
    <w:rsid w:val="00214733"/>
    <w:rsid w:val="00227616"/>
    <w:rsid w:val="00257DCC"/>
    <w:rsid w:val="00263E3C"/>
    <w:rsid w:val="00287CF1"/>
    <w:rsid w:val="002970DA"/>
    <w:rsid w:val="002A7924"/>
    <w:rsid w:val="002D4972"/>
    <w:rsid w:val="00305D5A"/>
    <w:rsid w:val="00311EAF"/>
    <w:rsid w:val="00364B52"/>
    <w:rsid w:val="00371252"/>
    <w:rsid w:val="00397771"/>
    <w:rsid w:val="003C03FE"/>
    <w:rsid w:val="003C35D9"/>
    <w:rsid w:val="004406EA"/>
    <w:rsid w:val="00460E03"/>
    <w:rsid w:val="004734D9"/>
    <w:rsid w:val="004844EB"/>
    <w:rsid w:val="0049197C"/>
    <w:rsid w:val="00494C7B"/>
    <w:rsid w:val="004A372B"/>
    <w:rsid w:val="004B5174"/>
    <w:rsid w:val="004D525C"/>
    <w:rsid w:val="004E5586"/>
    <w:rsid w:val="0052644C"/>
    <w:rsid w:val="00550652"/>
    <w:rsid w:val="00552CD3"/>
    <w:rsid w:val="00563ABD"/>
    <w:rsid w:val="005B2D64"/>
    <w:rsid w:val="005D653E"/>
    <w:rsid w:val="005D785A"/>
    <w:rsid w:val="0060695C"/>
    <w:rsid w:val="006658CB"/>
    <w:rsid w:val="00673177"/>
    <w:rsid w:val="00675960"/>
    <w:rsid w:val="00681296"/>
    <w:rsid w:val="0069330C"/>
    <w:rsid w:val="006B072D"/>
    <w:rsid w:val="006C4983"/>
    <w:rsid w:val="006F30AA"/>
    <w:rsid w:val="0070254D"/>
    <w:rsid w:val="00715D3A"/>
    <w:rsid w:val="00740F29"/>
    <w:rsid w:val="00742159"/>
    <w:rsid w:val="00752562"/>
    <w:rsid w:val="00765268"/>
    <w:rsid w:val="00774163"/>
    <w:rsid w:val="00780BA5"/>
    <w:rsid w:val="00794049"/>
    <w:rsid w:val="007A7A4E"/>
    <w:rsid w:val="008143AE"/>
    <w:rsid w:val="008201E6"/>
    <w:rsid w:val="00831BE8"/>
    <w:rsid w:val="0086271C"/>
    <w:rsid w:val="00884494"/>
    <w:rsid w:val="008B166B"/>
    <w:rsid w:val="00904E80"/>
    <w:rsid w:val="009342DC"/>
    <w:rsid w:val="00960A27"/>
    <w:rsid w:val="00961D9B"/>
    <w:rsid w:val="009748DA"/>
    <w:rsid w:val="009833EF"/>
    <w:rsid w:val="009879C0"/>
    <w:rsid w:val="00991EF6"/>
    <w:rsid w:val="009933D8"/>
    <w:rsid w:val="00994CE9"/>
    <w:rsid w:val="009B4432"/>
    <w:rsid w:val="009C2959"/>
    <w:rsid w:val="009D0102"/>
    <w:rsid w:val="00A07C13"/>
    <w:rsid w:val="00A07FB3"/>
    <w:rsid w:val="00A3310A"/>
    <w:rsid w:val="00A47E9E"/>
    <w:rsid w:val="00A50E50"/>
    <w:rsid w:val="00A60421"/>
    <w:rsid w:val="00A650E7"/>
    <w:rsid w:val="00AA4754"/>
    <w:rsid w:val="00AD24D5"/>
    <w:rsid w:val="00AD50AB"/>
    <w:rsid w:val="00AE2215"/>
    <w:rsid w:val="00B30CC1"/>
    <w:rsid w:val="00B81B53"/>
    <w:rsid w:val="00B85122"/>
    <w:rsid w:val="00BD1A70"/>
    <w:rsid w:val="00C17A26"/>
    <w:rsid w:val="00C70B5F"/>
    <w:rsid w:val="00C81E5F"/>
    <w:rsid w:val="00C83C17"/>
    <w:rsid w:val="00CA53FE"/>
    <w:rsid w:val="00CC793C"/>
    <w:rsid w:val="00CD115F"/>
    <w:rsid w:val="00CD6A49"/>
    <w:rsid w:val="00D00D9E"/>
    <w:rsid w:val="00D13A59"/>
    <w:rsid w:val="00D5231B"/>
    <w:rsid w:val="00D552E8"/>
    <w:rsid w:val="00DA0DD7"/>
    <w:rsid w:val="00DB1B21"/>
    <w:rsid w:val="00DB3E69"/>
    <w:rsid w:val="00DB5266"/>
    <w:rsid w:val="00DE507F"/>
    <w:rsid w:val="00E10705"/>
    <w:rsid w:val="00E47808"/>
    <w:rsid w:val="00E80F4F"/>
    <w:rsid w:val="00E82916"/>
    <w:rsid w:val="00EA6816"/>
    <w:rsid w:val="00EE754F"/>
    <w:rsid w:val="00F319D2"/>
    <w:rsid w:val="00F46184"/>
    <w:rsid w:val="00F50DEF"/>
    <w:rsid w:val="00F55325"/>
    <w:rsid w:val="00F90ECF"/>
    <w:rsid w:val="00FD7593"/>
    <w:rsid w:val="00FE2DD5"/>
    <w:rsid w:val="00FF4D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B14E8"/>
  <w15:chartTrackingRefBased/>
  <w15:docId w15:val="{2478F110-4522-4194-8D0A-7A63EFED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3AE"/>
    <w:pPr>
      <w:spacing w:after="200" w:line="276" w:lineRule="auto"/>
    </w:pPr>
    <w:rPr>
      <w:rFonts w:eastAsiaTheme="minorEastAsia"/>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143AE"/>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61D9B"/>
    <w:rPr>
      <w:color w:val="0000FF"/>
      <w:u w:val="single"/>
    </w:rPr>
  </w:style>
  <w:style w:type="character" w:styleId="zmlenmeyenBahsetme">
    <w:name w:val="Unresolved Mention"/>
    <w:basedOn w:val="VarsaylanParagrafYazTipi"/>
    <w:uiPriority w:val="99"/>
    <w:semiHidden/>
    <w:unhideWhenUsed/>
    <w:rsid w:val="008201E6"/>
    <w:rPr>
      <w:color w:val="605E5C"/>
      <w:shd w:val="clear" w:color="auto" w:fill="E1DFDD"/>
    </w:rPr>
  </w:style>
  <w:style w:type="paragraph" w:styleId="ListeParagraf">
    <w:name w:val="List Paragraph"/>
    <w:basedOn w:val="Normal"/>
    <w:uiPriority w:val="34"/>
    <w:qFormat/>
    <w:rsid w:val="00CA53FE"/>
    <w:pPr>
      <w:ind w:left="720"/>
      <w:contextualSpacing/>
    </w:pPr>
  </w:style>
  <w:style w:type="paragraph" w:styleId="NormalWeb">
    <w:name w:val="Normal (Web)"/>
    <w:basedOn w:val="Normal"/>
    <w:uiPriority w:val="99"/>
    <w:unhideWhenUsed/>
    <w:rsid w:val="00A50E5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5D65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7805">
      <w:bodyDiv w:val="1"/>
      <w:marLeft w:val="0"/>
      <w:marRight w:val="0"/>
      <w:marTop w:val="0"/>
      <w:marBottom w:val="0"/>
      <w:divBdr>
        <w:top w:val="none" w:sz="0" w:space="0" w:color="auto"/>
        <w:left w:val="none" w:sz="0" w:space="0" w:color="auto"/>
        <w:bottom w:val="none" w:sz="0" w:space="0" w:color="auto"/>
        <w:right w:val="none" w:sz="0" w:space="0" w:color="auto"/>
      </w:divBdr>
      <w:divsChild>
        <w:div w:id="543443826">
          <w:marLeft w:val="86"/>
          <w:marRight w:val="0"/>
          <w:marTop w:val="0"/>
          <w:marBottom w:val="120"/>
          <w:divBdr>
            <w:top w:val="none" w:sz="0" w:space="0" w:color="auto"/>
            <w:left w:val="none" w:sz="0" w:space="0" w:color="auto"/>
            <w:bottom w:val="none" w:sz="0" w:space="0" w:color="auto"/>
            <w:right w:val="none" w:sz="0" w:space="0" w:color="auto"/>
          </w:divBdr>
        </w:div>
        <w:div w:id="162741959">
          <w:marLeft w:val="86"/>
          <w:marRight w:val="0"/>
          <w:marTop w:val="0"/>
          <w:marBottom w:val="120"/>
          <w:divBdr>
            <w:top w:val="none" w:sz="0" w:space="0" w:color="auto"/>
            <w:left w:val="none" w:sz="0" w:space="0" w:color="auto"/>
            <w:bottom w:val="none" w:sz="0" w:space="0" w:color="auto"/>
            <w:right w:val="none" w:sz="0" w:space="0" w:color="auto"/>
          </w:divBdr>
        </w:div>
      </w:divsChild>
    </w:div>
    <w:div w:id="34894672">
      <w:bodyDiv w:val="1"/>
      <w:marLeft w:val="0"/>
      <w:marRight w:val="0"/>
      <w:marTop w:val="0"/>
      <w:marBottom w:val="0"/>
      <w:divBdr>
        <w:top w:val="none" w:sz="0" w:space="0" w:color="auto"/>
        <w:left w:val="none" w:sz="0" w:space="0" w:color="auto"/>
        <w:bottom w:val="none" w:sz="0" w:space="0" w:color="auto"/>
        <w:right w:val="none" w:sz="0" w:space="0" w:color="auto"/>
      </w:divBdr>
    </w:div>
    <w:div w:id="89548196">
      <w:bodyDiv w:val="1"/>
      <w:marLeft w:val="0"/>
      <w:marRight w:val="0"/>
      <w:marTop w:val="0"/>
      <w:marBottom w:val="0"/>
      <w:divBdr>
        <w:top w:val="none" w:sz="0" w:space="0" w:color="auto"/>
        <w:left w:val="none" w:sz="0" w:space="0" w:color="auto"/>
        <w:bottom w:val="none" w:sz="0" w:space="0" w:color="auto"/>
        <w:right w:val="none" w:sz="0" w:space="0" w:color="auto"/>
      </w:divBdr>
      <w:divsChild>
        <w:div w:id="561453141">
          <w:marLeft w:val="547"/>
          <w:marRight w:val="0"/>
          <w:marTop w:val="0"/>
          <w:marBottom w:val="120"/>
          <w:divBdr>
            <w:top w:val="none" w:sz="0" w:space="0" w:color="auto"/>
            <w:left w:val="none" w:sz="0" w:space="0" w:color="auto"/>
            <w:bottom w:val="none" w:sz="0" w:space="0" w:color="auto"/>
            <w:right w:val="none" w:sz="0" w:space="0" w:color="auto"/>
          </w:divBdr>
        </w:div>
      </w:divsChild>
    </w:div>
    <w:div w:id="99110497">
      <w:bodyDiv w:val="1"/>
      <w:marLeft w:val="0"/>
      <w:marRight w:val="0"/>
      <w:marTop w:val="0"/>
      <w:marBottom w:val="0"/>
      <w:divBdr>
        <w:top w:val="none" w:sz="0" w:space="0" w:color="auto"/>
        <w:left w:val="none" w:sz="0" w:space="0" w:color="auto"/>
        <w:bottom w:val="none" w:sz="0" w:space="0" w:color="auto"/>
        <w:right w:val="none" w:sz="0" w:space="0" w:color="auto"/>
      </w:divBdr>
    </w:div>
    <w:div w:id="105396234">
      <w:bodyDiv w:val="1"/>
      <w:marLeft w:val="0"/>
      <w:marRight w:val="0"/>
      <w:marTop w:val="0"/>
      <w:marBottom w:val="0"/>
      <w:divBdr>
        <w:top w:val="none" w:sz="0" w:space="0" w:color="auto"/>
        <w:left w:val="none" w:sz="0" w:space="0" w:color="auto"/>
        <w:bottom w:val="none" w:sz="0" w:space="0" w:color="auto"/>
        <w:right w:val="none" w:sz="0" w:space="0" w:color="auto"/>
      </w:divBdr>
    </w:div>
    <w:div w:id="115874057">
      <w:bodyDiv w:val="1"/>
      <w:marLeft w:val="0"/>
      <w:marRight w:val="0"/>
      <w:marTop w:val="0"/>
      <w:marBottom w:val="0"/>
      <w:divBdr>
        <w:top w:val="none" w:sz="0" w:space="0" w:color="auto"/>
        <w:left w:val="none" w:sz="0" w:space="0" w:color="auto"/>
        <w:bottom w:val="none" w:sz="0" w:space="0" w:color="auto"/>
        <w:right w:val="none" w:sz="0" w:space="0" w:color="auto"/>
      </w:divBdr>
    </w:div>
    <w:div w:id="138496323">
      <w:bodyDiv w:val="1"/>
      <w:marLeft w:val="0"/>
      <w:marRight w:val="0"/>
      <w:marTop w:val="0"/>
      <w:marBottom w:val="0"/>
      <w:divBdr>
        <w:top w:val="none" w:sz="0" w:space="0" w:color="auto"/>
        <w:left w:val="none" w:sz="0" w:space="0" w:color="auto"/>
        <w:bottom w:val="none" w:sz="0" w:space="0" w:color="auto"/>
        <w:right w:val="none" w:sz="0" w:space="0" w:color="auto"/>
      </w:divBdr>
      <w:divsChild>
        <w:div w:id="667634677">
          <w:marLeft w:val="0"/>
          <w:marRight w:val="0"/>
          <w:marTop w:val="0"/>
          <w:marBottom w:val="120"/>
          <w:divBdr>
            <w:top w:val="none" w:sz="0" w:space="0" w:color="auto"/>
            <w:left w:val="none" w:sz="0" w:space="0" w:color="auto"/>
            <w:bottom w:val="none" w:sz="0" w:space="0" w:color="auto"/>
            <w:right w:val="none" w:sz="0" w:space="0" w:color="auto"/>
          </w:divBdr>
        </w:div>
        <w:div w:id="911355415">
          <w:marLeft w:val="0"/>
          <w:marRight w:val="0"/>
          <w:marTop w:val="0"/>
          <w:marBottom w:val="120"/>
          <w:divBdr>
            <w:top w:val="none" w:sz="0" w:space="0" w:color="auto"/>
            <w:left w:val="none" w:sz="0" w:space="0" w:color="auto"/>
            <w:bottom w:val="none" w:sz="0" w:space="0" w:color="auto"/>
            <w:right w:val="none" w:sz="0" w:space="0" w:color="auto"/>
          </w:divBdr>
        </w:div>
        <w:div w:id="166018447">
          <w:marLeft w:val="0"/>
          <w:marRight w:val="0"/>
          <w:marTop w:val="0"/>
          <w:marBottom w:val="120"/>
          <w:divBdr>
            <w:top w:val="none" w:sz="0" w:space="0" w:color="auto"/>
            <w:left w:val="none" w:sz="0" w:space="0" w:color="auto"/>
            <w:bottom w:val="none" w:sz="0" w:space="0" w:color="auto"/>
            <w:right w:val="none" w:sz="0" w:space="0" w:color="auto"/>
          </w:divBdr>
        </w:div>
        <w:div w:id="475148004">
          <w:marLeft w:val="0"/>
          <w:marRight w:val="0"/>
          <w:marTop w:val="0"/>
          <w:marBottom w:val="120"/>
          <w:divBdr>
            <w:top w:val="none" w:sz="0" w:space="0" w:color="auto"/>
            <w:left w:val="none" w:sz="0" w:space="0" w:color="auto"/>
            <w:bottom w:val="none" w:sz="0" w:space="0" w:color="auto"/>
            <w:right w:val="none" w:sz="0" w:space="0" w:color="auto"/>
          </w:divBdr>
        </w:div>
      </w:divsChild>
    </w:div>
    <w:div w:id="141964925">
      <w:bodyDiv w:val="1"/>
      <w:marLeft w:val="0"/>
      <w:marRight w:val="0"/>
      <w:marTop w:val="0"/>
      <w:marBottom w:val="0"/>
      <w:divBdr>
        <w:top w:val="none" w:sz="0" w:space="0" w:color="auto"/>
        <w:left w:val="none" w:sz="0" w:space="0" w:color="auto"/>
        <w:bottom w:val="none" w:sz="0" w:space="0" w:color="auto"/>
        <w:right w:val="none" w:sz="0" w:space="0" w:color="auto"/>
      </w:divBdr>
    </w:div>
    <w:div w:id="143012157">
      <w:bodyDiv w:val="1"/>
      <w:marLeft w:val="0"/>
      <w:marRight w:val="0"/>
      <w:marTop w:val="0"/>
      <w:marBottom w:val="0"/>
      <w:divBdr>
        <w:top w:val="none" w:sz="0" w:space="0" w:color="auto"/>
        <w:left w:val="none" w:sz="0" w:space="0" w:color="auto"/>
        <w:bottom w:val="none" w:sz="0" w:space="0" w:color="auto"/>
        <w:right w:val="none" w:sz="0" w:space="0" w:color="auto"/>
      </w:divBdr>
    </w:div>
    <w:div w:id="177931899">
      <w:bodyDiv w:val="1"/>
      <w:marLeft w:val="0"/>
      <w:marRight w:val="0"/>
      <w:marTop w:val="0"/>
      <w:marBottom w:val="0"/>
      <w:divBdr>
        <w:top w:val="none" w:sz="0" w:space="0" w:color="auto"/>
        <w:left w:val="none" w:sz="0" w:space="0" w:color="auto"/>
        <w:bottom w:val="none" w:sz="0" w:space="0" w:color="auto"/>
        <w:right w:val="none" w:sz="0" w:space="0" w:color="auto"/>
      </w:divBdr>
    </w:div>
    <w:div w:id="203761947">
      <w:bodyDiv w:val="1"/>
      <w:marLeft w:val="0"/>
      <w:marRight w:val="0"/>
      <w:marTop w:val="0"/>
      <w:marBottom w:val="0"/>
      <w:divBdr>
        <w:top w:val="none" w:sz="0" w:space="0" w:color="auto"/>
        <w:left w:val="none" w:sz="0" w:space="0" w:color="auto"/>
        <w:bottom w:val="none" w:sz="0" w:space="0" w:color="auto"/>
        <w:right w:val="none" w:sz="0" w:space="0" w:color="auto"/>
      </w:divBdr>
      <w:divsChild>
        <w:div w:id="1708405529">
          <w:marLeft w:val="0"/>
          <w:marRight w:val="0"/>
          <w:marTop w:val="0"/>
          <w:marBottom w:val="120"/>
          <w:divBdr>
            <w:top w:val="none" w:sz="0" w:space="0" w:color="auto"/>
            <w:left w:val="none" w:sz="0" w:space="0" w:color="auto"/>
            <w:bottom w:val="none" w:sz="0" w:space="0" w:color="auto"/>
            <w:right w:val="none" w:sz="0" w:space="0" w:color="auto"/>
          </w:divBdr>
        </w:div>
        <w:div w:id="819200317">
          <w:marLeft w:val="0"/>
          <w:marRight w:val="0"/>
          <w:marTop w:val="0"/>
          <w:marBottom w:val="120"/>
          <w:divBdr>
            <w:top w:val="none" w:sz="0" w:space="0" w:color="auto"/>
            <w:left w:val="none" w:sz="0" w:space="0" w:color="auto"/>
            <w:bottom w:val="none" w:sz="0" w:space="0" w:color="auto"/>
            <w:right w:val="none" w:sz="0" w:space="0" w:color="auto"/>
          </w:divBdr>
        </w:div>
      </w:divsChild>
    </w:div>
    <w:div w:id="208686766">
      <w:bodyDiv w:val="1"/>
      <w:marLeft w:val="0"/>
      <w:marRight w:val="0"/>
      <w:marTop w:val="0"/>
      <w:marBottom w:val="0"/>
      <w:divBdr>
        <w:top w:val="none" w:sz="0" w:space="0" w:color="auto"/>
        <w:left w:val="none" w:sz="0" w:space="0" w:color="auto"/>
        <w:bottom w:val="none" w:sz="0" w:space="0" w:color="auto"/>
        <w:right w:val="none" w:sz="0" w:space="0" w:color="auto"/>
      </w:divBdr>
      <w:divsChild>
        <w:div w:id="1932931136">
          <w:marLeft w:val="0"/>
          <w:marRight w:val="0"/>
          <w:marTop w:val="0"/>
          <w:marBottom w:val="120"/>
          <w:divBdr>
            <w:top w:val="none" w:sz="0" w:space="0" w:color="auto"/>
            <w:left w:val="none" w:sz="0" w:space="0" w:color="auto"/>
            <w:bottom w:val="none" w:sz="0" w:space="0" w:color="auto"/>
            <w:right w:val="none" w:sz="0" w:space="0" w:color="auto"/>
          </w:divBdr>
        </w:div>
      </w:divsChild>
    </w:div>
    <w:div w:id="248664556">
      <w:bodyDiv w:val="1"/>
      <w:marLeft w:val="0"/>
      <w:marRight w:val="0"/>
      <w:marTop w:val="0"/>
      <w:marBottom w:val="0"/>
      <w:divBdr>
        <w:top w:val="none" w:sz="0" w:space="0" w:color="auto"/>
        <w:left w:val="none" w:sz="0" w:space="0" w:color="auto"/>
        <w:bottom w:val="none" w:sz="0" w:space="0" w:color="auto"/>
        <w:right w:val="none" w:sz="0" w:space="0" w:color="auto"/>
      </w:divBdr>
    </w:div>
    <w:div w:id="252012362">
      <w:bodyDiv w:val="1"/>
      <w:marLeft w:val="0"/>
      <w:marRight w:val="0"/>
      <w:marTop w:val="0"/>
      <w:marBottom w:val="0"/>
      <w:divBdr>
        <w:top w:val="none" w:sz="0" w:space="0" w:color="auto"/>
        <w:left w:val="none" w:sz="0" w:space="0" w:color="auto"/>
        <w:bottom w:val="none" w:sz="0" w:space="0" w:color="auto"/>
        <w:right w:val="none" w:sz="0" w:space="0" w:color="auto"/>
      </w:divBdr>
    </w:div>
    <w:div w:id="253242450">
      <w:bodyDiv w:val="1"/>
      <w:marLeft w:val="0"/>
      <w:marRight w:val="0"/>
      <w:marTop w:val="0"/>
      <w:marBottom w:val="0"/>
      <w:divBdr>
        <w:top w:val="none" w:sz="0" w:space="0" w:color="auto"/>
        <w:left w:val="none" w:sz="0" w:space="0" w:color="auto"/>
        <w:bottom w:val="none" w:sz="0" w:space="0" w:color="auto"/>
        <w:right w:val="none" w:sz="0" w:space="0" w:color="auto"/>
      </w:divBdr>
      <w:divsChild>
        <w:div w:id="384836974">
          <w:marLeft w:val="187"/>
          <w:marRight w:val="0"/>
          <w:marTop w:val="0"/>
          <w:marBottom w:val="120"/>
          <w:divBdr>
            <w:top w:val="none" w:sz="0" w:space="0" w:color="auto"/>
            <w:left w:val="none" w:sz="0" w:space="0" w:color="auto"/>
            <w:bottom w:val="none" w:sz="0" w:space="0" w:color="auto"/>
            <w:right w:val="none" w:sz="0" w:space="0" w:color="auto"/>
          </w:divBdr>
        </w:div>
      </w:divsChild>
    </w:div>
    <w:div w:id="258680337">
      <w:bodyDiv w:val="1"/>
      <w:marLeft w:val="0"/>
      <w:marRight w:val="0"/>
      <w:marTop w:val="0"/>
      <w:marBottom w:val="0"/>
      <w:divBdr>
        <w:top w:val="none" w:sz="0" w:space="0" w:color="auto"/>
        <w:left w:val="none" w:sz="0" w:space="0" w:color="auto"/>
        <w:bottom w:val="none" w:sz="0" w:space="0" w:color="auto"/>
        <w:right w:val="none" w:sz="0" w:space="0" w:color="auto"/>
      </w:divBdr>
      <w:divsChild>
        <w:div w:id="779451672">
          <w:marLeft w:val="720"/>
          <w:marRight w:val="0"/>
          <w:marTop w:val="0"/>
          <w:marBottom w:val="120"/>
          <w:divBdr>
            <w:top w:val="none" w:sz="0" w:space="0" w:color="auto"/>
            <w:left w:val="none" w:sz="0" w:space="0" w:color="auto"/>
            <w:bottom w:val="none" w:sz="0" w:space="0" w:color="auto"/>
            <w:right w:val="none" w:sz="0" w:space="0" w:color="auto"/>
          </w:divBdr>
        </w:div>
        <w:div w:id="378172097">
          <w:marLeft w:val="720"/>
          <w:marRight w:val="0"/>
          <w:marTop w:val="0"/>
          <w:marBottom w:val="120"/>
          <w:divBdr>
            <w:top w:val="none" w:sz="0" w:space="0" w:color="auto"/>
            <w:left w:val="none" w:sz="0" w:space="0" w:color="auto"/>
            <w:bottom w:val="none" w:sz="0" w:space="0" w:color="auto"/>
            <w:right w:val="none" w:sz="0" w:space="0" w:color="auto"/>
          </w:divBdr>
        </w:div>
        <w:div w:id="139006503">
          <w:marLeft w:val="720"/>
          <w:marRight w:val="0"/>
          <w:marTop w:val="0"/>
          <w:marBottom w:val="120"/>
          <w:divBdr>
            <w:top w:val="none" w:sz="0" w:space="0" w:color="auto"/>
            <w:left w:val="none" w:sz="0" w:space="0" w:color="auto"/>
            <w:bottom w:val="none" w:sz="0" w:space="0" w:color="auto"/>
            <w:right w:val="none" w:sz="0" w:space="0" w:color="auto"/>
          </w:divBdr>
        </w:div>
        <w:div w:id="464930014">
          <w:marLeft w:val="720"/>
          <w:marRight w:val="0"/>
          <w:marTop w:val="0"/>
          <w:marBottom w:val="120"/>
          <w:divBdr>
            <w:top w:val="none" w:sz="0" w:space="0" w:color="auto"/>
            <w:left w:val="none" w:sz="0" w:space="0" w:color="auto"/>
            <w:bottom w:val="none" w:sz="0" w:space="0" w:color="auto"/>
            <w:right w:val="none" w:sz="0" w:space="0" w:color="auto"/>
          </w:divBdr>
        </w:div>
        <w:div w:id="786969009">
          <w:marLeft w:val="720"/>
          <w:marRight w:val="0"/>
          <w:marTop w:val="0"/>
          <w:marBottom w:val="120"/>
          <w:divBdr>
            <w:top w:val="none" w:sz="0" w:space="0" w:color="auto"/>
            <w:left w:val="none" w:sz="0" w:space="0" w:color="auto"/>
            <w:bottom w:val="none" w:sz="0" w:space="0" w:color="auto"/>
            <w:right w:val="none" w:sz="0" w:space="0" w:color="auto"/>
          </w:divBdr>
        </w:div>
        <w:div w:id="982200504">
          <w:marLeft w:val="720"/>
          <w:marRight w:val="0"/>
          <w:marTop w:val="0"/>
          <w:marBottom w:val="120"/>
          <w:divBdr>
            <w:top w:val="none" w:sz="0" w:space="0" w:color="auto"/>
            <w:left w:val="none" w:sz="0" w:space="0" w:color="auto"/>
            <w:bottom w:val="none" w:sz="0" w:space="0" w:color="auto"/>
            <w:right w:val="none" w:sz="0" w:space="0" w:color="auto"/>
          </w:divBdr>
        </w:div>
      </w:divsChild>
    </w:div>
    <w:div w:id="261643974">
      <w:bodyDiv w:val="1"/>
      <w:marLeft w:val="0"/>
      <w:marRight w:val="0"/>
      <w:marTop w:val="0"/>
      <w:marBottom w:val="0"/>
      <w:divBdr>
        <w:top w:val="none" w:sz="0" w:space="0" w:color="auto"/>
        <w:left w:val="none" w:sz="0" w:space="0" w:color="auto"/>
        <w:bottom w:val="none" w:sz="0" w:space="0" w:color="auto"/>
        <w:right w:val="none" w:sz="0" w:space="0" w:color="auto"/>
      </w:divBdr>
      <w:divsChild>
        <w:div w:id="781455198">
          <w:marLeft w:val="187"/>
          <w:marRight w:val="0"/>
          <w:marTop w:val="0"/>
          <w:marBottom w:val="120"/>
          <w:divBdr>
            <w:top w:val="none" w:sz="0" w:space="0" w:color="auto"/>
            <w:left w:val="none" w:sz="0" w:space="0" w:color="auto"/>
            <w:bottom w:val="none" w:sz="0" w:space="0" w:color="auto"/>
            <w:right w:val="none" w:sz="0" w:space="0" w:color="auto"/>
          </w:divBdr>
        </w:div>
      </w:divsChild>
    </w:div>
    <w:div w:id="275019522">
      <w:bodyDiv w:val="1"/>
      <w:marLeft w:val="0"/>
      <w:marRight w:val="0"/>
      <w:marTop w:val="0"/>
      <w:marBottom w:val="0"/>
      <w:divBdr>
        <w:top w:val="none" w:sz="0" w:space="0" w:color="auto"/>
        <w:left w:val="none" w:sz="0" w:space="0" w:color="auto"/>
        <w:bottom w:val="none" w:sz="0" w:space="0" w:color="auto"/>
        <w:right w:val="none" w:sz="0" w:space="0" w:color="auto"/>
      </w:divBdr>
    </w:div>
    <w:div w:id="289432973">
      <w:bodyDiv w:val="1"/>
      <w:marLeft w:val="0"/>
      <w:marRight w:val="0"/>
      <w:marTop w:val="0"/>
      <w:marBottom w:val="0"/>
      <w:divBdr>
        <w:top w:val="none" w:sz="0" w:space="0" w:color="auto"/>
        <w:left w:val="none" w:sz="0" w:space="0" w:color="auto"/>
        <w:bottom w:val="none" w:sz="0" w:space="0" w:color="auto"/>
        <w:right w:val="none" w:sz="0" w:space="0" w:color="auto"/>
      </w:divBdr>
      <w:divsChild>
        <w:div w:id="537474802">
          <w:marLeft w:val="0"/>
          <w:marRight w:val="0"/>
          <w:marTop w:val="0"/>
          <w:marBottom w:val="120"/>
          <w:divBdr>
            <w:top w:val="none" w:sz="0" w:space="0" w:color="auto"/>
            <w:left w:val="none" w:sz="0" w:space="0" w:color="auto"/>
            <w:bottom w:val="none" w:sz="0" w:space="0" w:color="auto"/>
            <w:right w:val="none" w:sz="0" w:space="0" w:color="auto"/>
          </w:divBdr>
        </w:div>
        <w:div w:id="947349589">
          <w:marLeft w:val="0"/>
          <w:marRight w:val="0"/>
          <w:marTop w:val="0"/>
          <w:marBottom w:val="120"/>
          <w:divBdr>
            <w:top w:val="none" w:sz="0" w:space="0" w:color="auto"/>
            <w:left w:val="none" w:sz="0" w:space="0" w:color="auto"/>
            <w:bottom w:val="none" w:sz="0" w:space="0" w:color="auto"/>
            <w:right w:val="none" w:sz="0" w:space="0" w:color="auto"/>
          </w:divBdr>
        </w:div>
        <w:div w:id="665017983">
          <w:marLeft w:val="0"/>
          <w:marRight w:val="0"/>
          <w:marTop w:val="0"/>
          <w:marBottom w:val="120"/>
          <w:divBdr>
            <w:top w:val="none" w:sz="0" w:space="0" w:color="auto"/>
            <w:left w:val="none" w:sz="0" w:space="0" w:color="auto"/>
            <w:bottom w:val="none" w:sz="0" w:space="0" w:color="auto"/>
            <w:right w:val="none" w:sz="0" w:space="0" w:color="auto"/>
          </w:divBdr>
        </w:div>
        <w:div w:id="421487733">
          <w:marLeft w:val="0"/>
          <w:marRight w:val="0"/>
          <w:marTop w:val="0"/>
          <w:marBottom w:val="120"/>
          <w:divBdr>
            <w:top w:val="none" w:sz="0" w:space="0" w:color="auto"/>
            <w:left w:val="none" w:sz="0" w:space="0" w:color="auto"/>
            <w:bottom w:val="none" w:sz="0" w:space="0" w:color="auto"/>
            <w:right w:val="none" w:sz="0" w:space="0" w:color="auto"/>
          </w:divBdr>
        </w:div>
        <w:div w:id="956448566">
          <w:marLeft w:val="0"/>
          <w:marRight w:val="0"/>
          <w:marTop w:val="0"/>
          <w:marBottom w:val="120"/>
          <w:divBdr>
            <w:top w:val="none" w:sz="0" w:space="0" w:color="auto"/>
            <w:left w:val="none" w:sz="0" w:space="0" w:color="auto"/>
            <w:bottom w:val="none" w:sz="0" w:space="0" w:color="auto"/>
            <w:right w:val="none" w:sz="0" w:space="0" w:color="auto"/>
          </w:divBdr>
        </w:div>
      </w:divsChild>
    </w:div>
    <w:div w:id="324477404">
      <w:bodyDiv w:val="1"/>
      <w:marLeft w:val="0"/>
      <w:marRight w:val="0"/>
      <w:marTop w:val="0"/>
      <w:marBottom w:val="0"/>
      <w:divBdr>
        <w:top w:val="none" w:sz="0" w:space="0" w:color="auto"/>
        <w:left w:val="none" w:sz="0" w:space="0" w:color="auto"/>
        <w:bottom w:val="none" w:sz="0" w:space="0" w:color="auto"/>
        <w:right w:val="none" w:sz="0" w:space="0" w:color="auto"/>
      </w:divBdr>
    </w:div>
    <w:div w:id="357313200">
      <w:bodyDiv w:val="1"/>
      <w:marLeft w:val="0"/>
      <w:marRight w:val="0"/>
      <w:marTop w:val="0"/>
      <w:marBottom w:val="0"/>
      <w:divBdr>
        <w:top w:val="none" w:sz="0" w:space="0" w:color="auto"/>
        <w:left w:val="none" w:sz="0" w:space="0" w:color="auto"/>
        <w:bottom w:val="none" w:sz="0" w:space="0" w:color="auto"/>
        <w:right w:val="none" w:sz="0" w:space="0" w:color="auto"/>
      </w:divBdr>
      <w:divsChild>
        <w:div w:id="1998265003">
          <w:marLeft w:val="86"/>
          <w:marRight w:val="0"/>
          <w:marTop w:val="0"/>
          <w:marBottom w:val="120"/>
          <w:divBdr>
            <w:top w:val="none" w:sz="0" w:space="0" w:color="auto"/>
            <w:left w:val="none" w:sz="0" w:space="0" w:color="auto"/>
            <w:bottom w:val="none" w:sz="0" w:space="0" w:color="auto"/>
            <w:right w:val="none" w:sz="0" w:space="0" w:color="auto"/>
          </w:divBdr>
        </w:div>
      </w:divsChild>
    </w:div>
    <w:div w:id="361439985">
      <w:bodyDiv w:val="1"/>
      <w:marLeft w:val="0"/>
      <w:marRight w:val="0"/>
      <w:marTop w:val="0"/>
      <w:marBottom w:val="0"/>
      <w:divBdr>
        <w:top w:val="none" w:sz="0" w:space="0" w:color="auto"/>
        <w:left w:val="none" w:sz="0" w:space="0" w:color="auto"/>
        <w:bottom w:val="none" w:sz="0" w:space="0" w:color="auto"/>
        <w:right w:val="none" w:sz="0" w:space="0" w:color="auto"/>
      </w:divBdr>
      <w:divsChild>
        <w:div w:id="2107840729">
          <w:marLeft w:val="187"/>
          <w:marRight w:val="0"/>
          <w:marTop w:val="0"/>
          <w:marBottom w:val="120"/>
          <w:divBdr>
            <w:top w:val="none" w:sz="0" w:space="0" w:color="auto"/>
            <w:left w:val="none" w:sz="0" w:space="0" w:color="auto"/>
            <w:bottom w:val="none" w:sz="0" w:space="0" w:color="auto"/>
            <w:right w:val="none" w:sz="0" w:space="0" w:color="auto"/>
          </w:divBdr>
        </w:div>
        <w:div w:id="163782188">
          <w:marLeft w:val="187"/>
          <w:marRight w:val="0"/>
          <w:marTop w:val="0"/>
          <w:marBottom w:val="120"/>
          <w:divBdr>
            <w:top w:val="none" w:sz="0" w:space="0" w:color="auto"/>
            <w:left w:val="none" w:sz="0" w:space="0" w:color="auto"/>
            <w:bottom w:val="none" w:sz="0" w:space="0" w:color="auto"/>
            <w:right w:val="none" w:sz="0" w:space="0" w:color="auto"/>
          </w:divBdr>
        </w:div>
        <w:div w:id="1893341834">
          <w:marLeft w:val="187"/>
          <w:marRight w:val="0"/>
          <w:marTop w:val="0"/>
          <w:marBottom w:val="120"/>
          <w:divBdr>
            <w:top w:val="none" w:sz="0" w:space="0" w:color="auto"/>
            <w:left w:val="none" w:sz="0" w:space="0" w:color="auto"/>
            <w:bottom w:val="none" w:sz="0" w:space="0" w:color="auto"/>
            <w:right w:val="none" w:sz="0" w:space="0" w:color="auto"/>
          </w:divBdr>
        </w:div>
        <w:div w:id="1534885167">
          <w:marLeft w:val="187"/>
          <w:marRight w:val="0"/>
          <w:marTop w:val="0"/>
          <w:marBottom w:val="120"/>
          <w:divBdr>
            <w:top w:val="none" w:sz="0" w:space="0" w:color="auto"/>
            <w:left w:val="none" w:sz="0" w:space="0" w:color="auto"/>
            <w:bottom w:val="none" w:sz="0" w:space="0" w:color="auto"/>
            <w:right w:val="none" w:sz="0" w:space="0" w:color="auto"/>
          </w:divBdr>
        </w:div>
      </w:divsChild>
    </w:div>
    <w:div w:id="375813047">
      <w:bodyDiv w:val="1"/>
      <w:marLeft w:val="0"/>
      <w:marRight w:val="0"/>
      <w:marTop w:val="0"/>
      <w:marBottom w:val="0"/>
      <w:divBdr>
        <w:top w:val="none" w:sz="0" w:space="0" w:color="auto"/>
        <w:left w:val="none" w:sz="0" w:space="0" w:color="auto"/>
        <w:bottom w:val="none" w:sz="0" w:space="0" w:color="auto"/>
        <w:right w:val="none" w:sz="0" w:space="0" w:color="auto"/>
      </w:divBdr>
      <w:divsChild>
        <w:div w:id="1934245477">
          <w:marLeft w:val="907"/>
          <w:marRight w:val="0"/>
          <w:marTop w:val="0"/>
          <w:marBottom w:val="120"/>
          <w:divBdr>
            <w:top w:val="none" w:sz="0" w:space="0" w:color="auto"/>
            <w:left w:val="none" w:sz="0" w:space="0" w:color="auto"/>
            <w:bottom w:val="none" w:sz="0" w:space="0" w:color="auto"/>
            <w:right w:val="none" w:sz="0" w:space="0" w:color="auto"/>
          </w:divBdr>
        </w:div>
        <w:div w:id="1569025650">
          <w:marLeft w:val="547"/>
          <w:marRight w:val="0"/>
          <w:marTop w:val="0"/>
          <w:marBottom w:val="120"/>
          <w:divBdr>
            <w:top w:val="none" w:sz="0" w:space="0" w:color="auto"/>
            <w:left w:val="none" w:sz="0" w:space="0" w:color="auto"/>
            <w:bottom w:val="none" w:sz="0" w:space="0" w:color="auto"/>
            <w:right w:val="none" w:sz="0" w:space="0" w:color="auto"/>
          </w:divBdr>
        </w:div>
        <w:div w:id="2104953954">
          <w:marLeft w:val="547"/>
          <w:marRight w:val="0"/>
          <w:marTop w:val="0"/>
          <w:marBottom w:val="120"/>
          <w:divBdr>
            <w:top w:val="none" w:sz="0" w:space="0" w:color="auto"/>
            <w:left w:val="none" w:sz="0" w:space="0" w:color="auto"/>
            <w:bottom w:val="none" w:sz="0" w:space="0" w:color="auto"/>
            <w:right w:val="none" w:sz="0" w:space="0" w:color="auto"/>
          </w:divBdr>
        </w:div>
        <w:div w:id="1899515443">
          <w:marLeft w:val="547"/>
          <w:marRight w:val="0"/>
          <w:marTop w:val="0"/>
          <w:marBottom w:val="120"/>
          <w:divBdr>
            <w:top w:val="none" w:sz="0" w:space="0" w:color="auto"/>
            <w:left w:val="none" w:sz="0" w:space="0" w:color="auto"/>
            <w:bottom w:val="none" w:sz="0" w:space="0" w:color="auto"/>
            <w:right w:val="none" w:sz="0" w:space="0" w:color="auto"/>
          </w:divBdr>
        </w:div>
      </w:divsChild>
    </w:div>
    <w:div w:id="404380086">
      <w:bodyDiv w:val="1"/>
      <w:marLeft w:val="0"/>
      <w:marRight w:val="0"/>
      <w:marTop w:val="0"/>
      <w:marBottom w:val="0"/>
      <w:divBdr>
        <w:top w:val="none" w:sz="0" w:space="0" w:color="auto"/>
        <w:left w:val="none" w:sz="0" w:space="0" w:color="auto"/>
        <w:bottom w:val="none" w:sz="0" w:space="0" w:color="auto"/>
        <w:right w:val="none" w:sz="0" w:space="0" w:color="auto"/>
      </w:divBdr>
    </w:div>
    <w:div w:id="421415221">
      <w:bodyDiv w:val="1"/>
      <w:marLeft w:val="0"/>
      <w:marRight w:val="0"/>
      <w:marTop w:val="0"/>
      <w:marBottom w:val="0"/>
      <w:divBdr>
        <w:top w:val="none" w:sz="0" w:space="0" w:color="auto"/>
        <w:left w:val="none" w:sz="0" w:space="0" w:color="auto"/>
        <w:bottom w:val="none" w:sz="0" w:space="0" w:color="auto"/>
        <w:right w:val="none" w:sz="0" w:space="0" w:color="auto"/>
      </w:divBdr>
      <w:divsChild>
        <w:div w:id="47195466">
          <w:marLeft w:val="547"/>
          <w:marRight w:val="0"/>
          <w:marTop w:val="0"/>
          <w:marBottom w:val="120"/>
          <w:divBdr>
            <w:top w:val="none" w:sz="0" w:space="0" w:color="auto"/>
            <w:left w:val="none" w:sz="0" w:space="0" w:color="auto"/>
            <w:bottom w:val="none" w:sz="0" w:space="0" w:color="auto"/>
            <w:right w:val="none" w:sz="0" w:space="0" w:color="auto"/>
          </w:divBdr>
        </w:div>
      </w:divsChild>
    </w:div>
    <w:div w:id="436027944">
      <w:bodyDiv w:val="1"/>
      <w:marLeft w:val="0"/>
      <w:marRight w:val="0"/>
      <w:marTop w:val="0"/>
      <w:marBottom w:val="0"/>
      <w:divBdr>
        <w:top w:val="none" w:sz="0" w:space="0" w:color="auto"/>
        <w:left w:val="none" w:sz="0" w:space="0" w:color="auto"/>
        <w:bottom w:val="none" w:sz="0" w:space="0" w:color="auto"/>
        <w:right w:val="none" w:sz="0" w:space="0" w:color="auto"/>
      </w:divBdr>
    </w:div>
    <w:div w:id="478038991">
      <w:bodyDiv w:val="1"/>
      <w:marLeft w:val="0"/>
      <w:marRight w:val="0"/>
      <w:marTop w:val="0"/>
      <w:marBottom w:val="0"/>
      <w:divBdr>
        <w:top w:val="none" w:sz="0" w:space="0" w:color="auto"/>
        <w:left w:val="none" w:sz="0" w:space="0" w:color="auto"/>
        <w:bottom w:val="none" w:sz="0" w:space="0" w:color="auto"/>
        <w:right w:val="none" w:sz="0" w:space="0" w:color="auto"/>
      </w:divBdr>
    </w:div>
    <w:div w:id="485173891">
      <w:bodyDiv w:val="1"/>
      <w:marLeft w:val="0"/>
      <w:marRight w:val="0"/>
      <w:marTop w:val="0"/>
      <w:marBottom w:val="0"/>
      <w:divBdr>
        <w:top w:val="none" w:sz="0" w:space="0" w:color="auto"/>
        <w:left w:val="none" w:sz="0" w:space="0" w:color="auto"/>
        <w:bottom w:val="none" w:sz="0" w:space="0" w:color="auto"/>
        <w:right w:val="none" w:sz="0" w:space="0" w:color="auto"/>
      </w:divBdr>
    </w:div>
    <w:div w:id="546383044">
      <w:bodyDiv w:val="1"/>
      <w:marLeft w:val="0"/>
      <w:marRight w:val="0"/>
      <w:marTop w:val="0"/>
      <w:marBottom w:val="0"/>
      <w:divBdr>
        <w:top w:val="none" w:sz="0" w:space="0" w:color="auto"/>
        <w:left w:val="none" w:sz="0" w:space="0" w:color="auto"/>
        <w:bottom w:val="none" w:sz="0" w:space="0" w:color="auto"/>
        <w:right w:val="none" w:sz="0" w:space="0" w:color="auto"/>
      </w:divBdr>
    </w:div>
    <w:div w:id="575282055">
      <w:bodyDiv w:val="1"/>
      <w:marLeft w:val="0"/>
      <w:marRight w:val="0"/>
      <w:marTop w:val="0"/>
      <w:marBottom w:val="0"/>
      <w:divBdr>
        <w:top w:val="none" w:sz="0" w:space="0" w:color="auto"/>
        <w:left w:val="none" w:sz="0" w:space="0" w:color="auto"/>
        <w:bottom w:val="none" w:sz="0" w:space="0" w:color="auto"/>
        <w:right w:val="none" w:sz="0" w:space="0" w:color="auto"/>
      </w:divBdr>
    </w:div>
    <w:div w:id="593127979">
      <w:bodyDiv w:val="1"/>
      <w:marLeft w:val="0"/>
      <w:marRight w:val="0"/>
      <w:marTop w:val="0"/>
      <w:marBottom w:val="0"/>
      <w:divBdr>
        <w:top w:val="none" w:sz="0" w:space="0" w:color="auto"/>
        <w:left w:val="none" w:sz="0" w:space="0" w:color="auto"/>
        <w:bottom w:val="none" w:sz="0" w:space="0" w:color="auto"/>
        <w:right w:val="none" w:sz="0" w:space="0" w:color="auto"/>
      </w:divBdr>
      <w:divsChild>
        <w:div w:id="556474253">
          <w:marLeft w:val="187"/>
          <w:marRight w:val="0"/>
          <w:marTop w:val="0"/>
          <w:marBottom w:val="120"/>
          <w:divBdr>
            <w:top w:val="none" w:sz="0" w:space="0" w:color="auto"/>
            <w:left w:val="none" w:sz="0" w:space="0" w:color="auto"/>
            <w:bottom w:val="none" w:sz="0" w:space="0" w:color="auto"/>
            <w:right w:val="none" w:sz="0" w:space="0" w:color="auto"/>
          </w:divBdr>
        </w:div>
        <w:div w:id="1665471197">
          <w:marLeft w:val="187"/>
          <w:marRight w:val="0"/>
          <w:marTop w:val="0"/>
          <w:marBottom w:val="120"/>
          <w:divBdr>
            <w:top w:val="none" w:sz="0" w:space="0" w:color="auto"/>
            <w:left w:val="none" w:sz="0" w:space="0" w:color="auto"/>
            <w:bottom w:val="none" w:sz="0" w:space="0" w:color="auto"/>
            <w:right w:val="none" w:sz="0" w:space="0" w:color="auto"/>
          </w:divBdr>
        </w:div>
      </w:divsChild>
    </w:div>
    <w:div w:id="594440860">
      <w:bodyDiv w:val="1"/>
      <w:marLeft w:val="0"/>
      <w:marRight w:val="0"/>
      <w:marTop w:val="0"/>
      <w:marBottom w:val="0"/>
      <w:divBdr>
        <w:top w:val="none" w:sz="0" w:space="0" w:color="auto"/>
        <w:left w:val="none" w:sz="0" w:space="0" w:color="auto"/>
        <w:bottom w:val="none" w:sz="0" w:space="0" w:color="auto"/>
        <w:right w:val="none" w:sz="0" w:space="0" w:color="auto"/>
      </w:divBdr>
    </w:div>
    <w:div w:id="594750012">
      <w:bodyDiv w:val="1"/>
      <w:marLeft w:val="0"/>
      <w:marRight w:val="0"/>
      <w:marTop w:val="0"/>
      <w:marBottom w:val="0"/>
      <w:divBdr>
        <w:top w:val="none" w:sz="0" w:space="0" w:color="auto"/>
        <w:left w:val="none" w:sz="0" w:space="0" w:color="auto"/>
        <w:bottom w:val="none" w:sz="0" w:space="0" w:color="auto"/>
        <w:right w:val="none" w:sz="0" w:space="0" w:color="auto"/>
      </w:divBdr>
      <w:divsChild>
        <w:div w:id="426923999">
          <w:marLeft w:val="86"/>
          <w:marRight w:val="0"/>
          <w:marTop w:val="0"/>
          <w:marBottom w:val="120"/>
          <w:divBdr>
            <w:top w:val="none" w:sz="0" w:space="0" w:color="auto"/>
            <w:left w:val="none" w:sz="0" w:space="0" w:color="auto"/>
            <w:bottom w:val="none" w:sz="0" w:space="0" w:color="auto"/>
            <w:right w:val="none" w:sz="0" w:space="0" w:color="auto"/>
          </w:divBdr>
        </w:div>
      </w:divsChild>
    </w:div>
    <w:div w:id="595285848">
      <w:bodyDiv w:val="1"/>
      <w:marLeft w:val="0"/>
      <w:marRight w:val="0"/>
      <w:marTop w:val="0"/>
      <w:marBottom w:val="0"/>
      <w:divBdr>
        <w:top w:val="none" w:sz="0" w:space="0" w:color="auto"/>
        <w:left w:val="none" w:sz="0" w:space="0" w:color="auto"/>
        <w:bottom w:val="none" w:sz="0" w:space="0" w:color="auto"/>
        <w:right w:val="none" w:sz="0" w:space="0" w:color="auto"/>
      </w:divBdr>
    </w:div>
    <w:div w:id="603537707">
      <w:bodyDiv w:val="1"/>
      <w:marLeft w:val="0"/>
      <w:marRight w:val="0"/>
      <w:marTop w:val="0"/>
      <w:marBottom w:val="0"/>
      <w:divBdr>
        <w:top w:val="none" w:sz="0" w:space="0" w:color="auto"/>
        <w:left w:val="none" w:sz="0" w:space="0" w:color="auto"/>
        <w:bottom w:val="none" w:sz="0" w:space="0" w:color="auto"/>
        <w:right w:val="none" w:sz="0" w:space="0" w:color="auto"/>
      </w:divBdr>
    </w:div>
    <w:div w:id="621882205">
      <w:bodyDiv w:val="1"/>
      <w:marLeft w:val="0"/>
      <w:marRight w:val="0"/>
      <w:marTop w:val="0"/>
      <w:marBottom w:val="0"/>
      <w:divBdr>
        <w:top w:val="none" w:sz="0" w:space="0" w:color="auto"/>
        <w:left w:val="none" w:sz="0" w:space="0" w:color="auto"/>
        <w:bottom w:val="none" w:sz="0" w:space="0" w:color="auto"/>
        <w:right w:val="none" w:sz="0" w:space="0" w:color="auto"/>
      </w:divBdr>
      <w:divsChild>
        <w:div w:id="1115101598">
          <w:marLeft w:val="86"/>
          <w:marRight w:val="0"/>
          <w:marTop w:val="0"/>
          <w:marBottom w:val="120"/>
          <w:divBdr>
            <w:top w:val="none" w:sz="0" w:space="0" w:color="auto"/>
            <w:left w:val="none" w:sz="0" w:space="0" w:color="auto"/>
            <w:bottom w:val="none" w:sz="0" w:space="0" w:color="auto"/>
            <w:right w:val="none" w:sz="0" w:space="0" w:color="auto"/>
          </w:divBdr>
        </w:div>
        <w:div w:id="340856898">
          <w:marLeft w:val="86"/>
          <w:marRight w:val="0"/>
          <w:marTop w:val="0"/>
          <w:marBottom w:val="120"/>
          <w:divBdr>
            <w:top w:val="none" w:sz="0" w:space="0" w:color="auto"/>
            <w:left w:val="none" w:sz="0" w:space="0" w:color="auto"/>
            <w:bottom w:val="none" w:sz="0" w:space="0" w:color="auto"/>
            <w:right w:val="none" w:sz="0" w:space="0" w:color="auto"/>
          </w:divBdr>
        </w:div>
        <w:div w:id="1051223835">
          <w:marLeft w:val="86"/>
          <w:marRight w:val="0"/>
          <w:marTop w:val="0"/>
          <w:marBottom w:val="120"/>
          <w:divBdr>
            <w:top w:val="none" w:sz="0" w:space="0" w:color="auto"/>
            <w:left w:val="none" w:sz="0" w:space="0" w:color="auto"/>
            <w:bottom w:val="none" w:sz="0" w:space="0" w:color="auto"/>
            <w:right w:val="none" w:sz="0" w:space="0" w:color="auto"/>
          </w:divBdr>
        </w:div>
        <w:div w:id="904485108">
          <w:marLeft w:val="86"/>
          <w:marRight w:val="0"/>
          <w:marTop w:val="0"/>
          <w:marBottom w:val="120"/>
          <w:divBdr>
            <w:top w:val="none" w:sz="0" w:space="0" w:color="auto"/>
            <w:left w:val="none" w:sz="0" w:space="0" w:color="auto"/>
            <w:bottom w:val="none" w:sz="0" w:space="0" w:color="auto"/>
            <w:right w:val="none" w:sz="0" w:space="0" w:color="auto"/>
          </w:divBdr>
        </w:div>
      </w:divsChild>
    </w:div>
    <w:div w:id="625623745">
      <w:bodyDiv w:val="1"/>
      <w:marLeft w:val="0"/>
      <w:marRight w:val="0"/>
      <w:marTop w:val="0"/>
      <w:marBottom w:val="0"/>
      <w:divBdr>
        <w:top w:val="none" w:sz="0" w:space="0" w:color="auto"/>
        <w:left w:val="none" w:sz="0" w:space="0" w:color="auto"/>
        <w:bottom w:val="none" w:sz="0" w:space="0" w:color="auto"/>
        <w:right w:val="none" w:sz="0" w:space="0" w:color="auto"/>
      </w:divBdr>
    </w:div>
    <w:div w:id="634331466">
      <w:bodyDiv w:val="1"/>
      <w:marLeft w:val="0"/>
      <w:marRight w:val="0"/>
      <w:marTop w:val="0"/>
      <w:marBottom w:val="0"/>
      <w:divBdr>
        <w:top w:val="none" w:sz="0" w:space="0" w:color="auto"/>
        <w:left w:val="none" w:sz="0" w:space="0" w:color="auto"/>
        <w:bottom w:val="none" w:sz="0" w:space="0" w:color="auto"/>
        <w:right w:val="none" w:sz="0" w:space="0" w:color="auto"/>
      </w:divBdr>
      <w:divsChild>
        <w:div w:id="1561135251">
          <w:marLeft w:val="360"/>
          <w:marRight w:val="0"/>
          <w:marTop w:val="0"/>
          <w:marBottom w:val="120"/>
          <w:divBdr>
            <w:top w:val="none" w:sz="0" w:space="0" w:color="auto"/>
            <w:left w:val="none" w:sz="0" w:space="0" w:color="auto"/>
            <w:bottom w:val="none" w:sz="0" w:space="0" w:color="auto"/>
            <w:right w:val="none" w:sz="0" w:space="0" w:color="auto"/>
          </w:divBdr>
        </w:div>
        <w:div w:id="612981740">
          <w:marLeft w:val="360"/>
          <w:marRight w:val="0"/>
          <w:marTop w:val="0"/>
          <w:marBottom w:val="120"/>
          <w:divBdr>
            <w:top w:val="none" w:sz="0" w:space="0" w:color="auto"/>
            <w:left w:val="none" w:sz="0" w:space="0" w:color="auto"/>
            <w:bottom w:val="none" w:sz="0" w:space="0" w:color="auto"/>
            <w:right w:val="none" w:sz="0" w:space="0" w:color="auto"/>
          </w:divBdr>
        </w:div>
        <w:div w:id="1304695477">
          <w:marLeft w:val="360"/>
          <w:marRight w:val="0"/>
          <w:marTop w:val="0"/>
          <w:marBottom w:val="120"/>
          <w:divBdr>
            <w:top w:val="none" w:sz="0" w:space="0" w:color="auto"/>
            <w:left w:val="none" w:sz="0" w:space="0" w:color="auto"/>
            <w:bottom w:val="none" w:sz="0" w:space="0" w:color="auto"/>
            <w:right w:val="none" w:sz="0" w:space="0" w:color="auto"/>
          </w:divBdr>
        </w:div>
      </w:divsChild>
    </w:div>
    <w:div w:id="634337140">
      <w:bodyDiv w:val="1"/>
      <w:marLeft w:val="0"/>
      <w:marRight w:val="0"/>
      <w:marTop w:val="0"/>
      <w:marBottom w:val="0"/>
      <w:divBdr>
        <w:top w:val="none" w:sz="0" w:space="0" w:color="auto"/>
        <w:left w:val="none" w:sz="0" w:space="0" w:color="auto"/>
        <w:bottom w:val="none" w:sz="0" w:space="0" w:color="auto"/>
        <w:right w:val="none" w:sz="0" w:space="0" w:color="auto"/>
      </w:divBdr>
      <w:divsChild>
        <w:div w:id="1328248448">
          <w:marLeft w:val="187"/>
          <w:marRight w:val="0"/>
          <w:marTop w:val="0"/>
          <w:marBottom w:val="120"/>
          <w:divBdr>
            <w:top w:val="none" w:sz="0" w:space="0" w:color="auto"/>
            <w:left w:val="none" w:sz="0" w:space="0" w:color="auto"/>
            <w:bottom w:val="none" w:sz="0" w:space="0" w:color="auto"/>
            <w:right w:val="none" w:sz="0" w:space="0" w:color="auto"/>
          </w:divBdr>
        </w:div>
      </w:divsChild>
    </w:div>
    <w:div w:id="639842907">
      <w:bodyDiv w:val="1"/>
      <w:marLeft w:val="0"/>
      <w:marRight w:val="0"/>
      <w:marTop w:val="0"/>
      <w:marBottom w:val="0"/>
      <w:divBdr>
        <w:top w:val="none" w:sz="0" w:space="0" w:color="auto"/>
        <w:left w:val="none" w:sz="0" w:space="0" w:color="auto"/>
        <w:bottom w:val="none" w:sz="0" w:space="0" w:color="auto"/>
        <w:right w:val="none" w:sz="0" w:space="0" w:color="auto"/>
      </w:divBdr>
    </w:div>
    <w:div w:id="639918368">
      <w:bodyDiv w:val="1"/>
      <w:marLeft w:val="0"/>
      <w:marRight w:val="0"/>
      <w:marTop w:val="0"/>
      <w:marBottom w:val="0"/>
      <w:divBdr>
        <w:top w:val="none" w:sz="0" w:space="0" w:color="auto"/>
        <w:left w:val="none" w:sz="0" w:space="0" w:color="auto"/>
        <w:bottom w:val="none" w:sz="0" w:space="0" w:color="auto"/>
        <w:right w:val="none" w:sz="0" w:space="0" w:color="auto"/>
      </w:divBdr>
      <w:divsChild>
        <w:div w:id="591472036">
          <w:marLeft w:val="86"/>
          <w:marRight w:val="0"/>
          <w:marTop w:val="0"/>
          <w:marBottom w:val="120"/>
          <w:divBdr>
            <w:top w:val="none" w:sz="0" w:space="0" w:color="auto"/>
            <w:left w:val="none" w:sz="0" w:space="0" w:color="auto"/>
            <w:bottom w:val="none" w:sz="0" w:space="0" w:color="auto"/>
            <w:right w:val="none" w:sz="0" w:space="0" w:color="auto"/>
          </w:divBdr>
        </w:div>
      </w:divsChild>
    </w:div>
    <w:div w:id="654798835">
      <w:bodyDiv w:val="1"/>
      <w:marLeft w:val="0"/>
      <w:marRight w:val="0"/>
      <w:marTop w:val="0"/>
      <w:marBottom w:val="0"/>
      <w:divBdr>
        <w:top w:val="none" w:sz="0" w:space="0" w:color="auto"/>
        <w:left w:val="none" w:sz="0" w:space="0" w:color="auto"/>
        <w:bottom w:val="none" w:sz="0" w:space="0" w:color="auto"/>
        <w:right w:val="none" w:sz="0" w:space="0" w:color="auto"/>
      </w:divBdr>
      <w:divsChild>
        <w:div w:id="628629284">
          <w:marLeft w:val="187"/>
          <w:marRight w:val="0"/>
          <w:marTop w:val="0"/>
          <w:marBottom w:val="120"/>
          <w:divBdr>
            <w:top w:val="none" w:sz="0" w:space="0" w:color="auto"/>
            <w:left w:val="none" w:sz="0" w:space="0" w:color="auto"/>
            <w:bottom w:val="none" w:sz="0" w:space="0" w:color="auto"/>
            <w:right w:val="none" w:sz="0" w:space="0" w:color="auto"/>
          </w:divBdr>
        </w:div>
      </w:divsChild>
    </w:div>
    <w:div w:id="661854770">
      <w:bodyDiv w:val="1"/>
      <w:marLeft w:val="0"/>
      <w:marRight w:val="0"/>
      <w:marTop w:val="0"/>
      <w:marBottom w:val="0"/>
      <w:divBdr>
        <w:top w:val="none" w:sz="0" w:space="0" w:color="auto"/>
        <w:left w:val="none" w:sz="0" w:space="0" w:color="auto"/>
        <w:bottom w:val="none" w:sz="0" w:space="0" w:color="auto"/>
        <w:right w:val="none" w:sz="0" w:space="0" w:color="auto"/>
      </w:divBdr>
      <w:divsChild>
        <w:div w:id="1965304097">
          <w:marLeft w:val="86"/>
          <w:marRight w:val="0"/>
          <w:marTop w:val="0"/>
          <w:marBottom w:val="120"/>
          <w:divBdr>
            <w:top w:val="none" w:sz="0" w:space="0" w:color="auto"/>
            <w:left w:val="none" w:sz="0" w:space="0" w:color="auto"/>
            <w:bottom w:val="none" w:sz="0" w:space="0" w:color="auto"/>
            <w:right w:val="none" w:sz="0" w:space="0" w:color="auto"/>
          </w:divBdr>
        </w:div>
        <w:div w:id="1607730809">
          <w:marLeft w:val="86"/>
          <w:marRight w:val="0"/>
          <w:marTop w:val="0"/>
          <w:marBottom w:val="120"/>
          <w:divBdr>
            <w:top w:val="none" w:sz="0" w:space="0" w:color="auto"/>
            <w:left w:val="none" w:sz="0" w:space="0" w:color="auto"/>
            <w:bottom w:val="none" w:sz="0" w:space="0" w:color="auto"/>
            <w:right w:val="none" w:sz="0" w:space="0" w:color="auto"/>
          </w:divBdr>
        </w:div>
        <w:div w:id="1371952125">
          <w:marLeft w:val="86"/>
          <w:marRight w:val="0"/>
          <w:marTop w:val="0"/>
          <w:marBottom w:val="120"/>
          <w:divBdr>
            <w:top w:val="none" w:sz="0" w:space="0" w:color="auto"/>
            <w:left w:val="none" w:sz="0" w:space="0" w:color="auto"/>
            <w:bottom w:val="none" w:sz="0" w:space="0" w:color="auto"/>
            <w:right w:val="none" w:sz="0" w:space="0" w:color="auto"/>
          </w:divBdr>
        </w:div>
      </w:divsChild>
    </w:div>
    <w:div w:id="700017173">
      <w:bodyDiv w:val="1"/>
      <w:marLeft w:val="0"/>
      <w:marRight w:val="0"/>
      <w:marTop w:val="0"/>
      <w:marBottom w:val="0"/>
      <w:divBdr>
        <w:top w:val="none" w:sz="0" w:space="0" w:color="auto"/>
        <w:left w:val="none" w:sz="0" w:space="0" w:color="auto"/>
        <w:bottom w:val="none" w:sz="0" w:space="0" w:color="auto"/>
        <w:right w:val="none" w:sz="0" w:space="0" w:color="auto"/>
      </w:divBdr>
      <w:divsChild>
        <w:div w:id="864755422">
          <w:marLeft w:val="86"/>
          <w:marRight w:val="0"/>
          <w:marTop w:val="0"/>
          <w:marBottom w:val="120"/>
          <w:divBdr>
            <w:top w:val="none" w:sz="0" w:space="0" w:color="auto"/>
            <w:left w:val="none" w:sz="0" w:space="0" w:color="auto"/>
            <w:bottom w:val="none" w:sz="0" w:space="0" w:color="auto"/>
            <w:right w:val="none" w:sz="0" w:space="0" w:color="auto"/>
          </w:divBdr>
        </w:div>
      </w:divsChild>
    </w:div>
    <w:div w:id="712852594">
      <w:bodyDiv w:val="1"/>
      <w:marLeft w:val="0"/>
      <w:marRight w:val="0"/>
      <w:marTop w:val="0"/>
      <w:marBottom w:val="0"/>
      <w:divBdr>
        <w:top w:val="none" w:sz="0" w:space="0" w:color="auto"/>
        <w:left w:val="none" w:sz="0" w:space="0" w:color="auto"/>
        <w:bottom w:val="none" w:sz="0" w:space="0" w:color="auto"/>
        <w:right w:val="none" w:sz="0" w:space="0" w:color="auto"/>
      </w:divBdr>
      <w:divsChild>
        <w:div w:id="475538559">
          <w:marLeft w:val="187"/>
          <w:marRight w:val="0"/>
          <w:marTop w:val="0"/>
          <w:marBottom w:val="120"/>
          <w:divBdr>
            <w:top w:val="none" w:sz="0" w:space="0" w:color="auto"/>
            <w:left w:val="none" w:sz="0" w:space="0" w:color="auto"/>
            <w:bottom w:val="none" w:sz="0" w:space="0" w:color="auto"/>
            <w:right w:val="none" w:sz="0" w:space="0" w:color="auto"/>
          </w:divBdr>
        </w:div>
      </w:divsChild>
    </w:div>
    <w:div w:id="723873858">
      <w:bodyDiv w:val="1"/>
      <w:marLeft w:val="0"/>
      <w:marRight w:val="0"/>
      <w:marTop w:val="0"/>
      <w:marBottom w:val="0"/>
      <w:divBdr>
        <w:top w:val="none" w:sz="0" w:space="0" w:color="auto"/>
        <w:left w:val="none" w:sz="0" w:space="0" w:color="auto"/>
        <w:bottom w:val="none" w:sz="0" w:space="0" w:color="auto"/>
        <w:right w:val="none" w:sz="0" w:space="0" w:color="auto"/>
      </w:divBdr>
    </w:div>
    <w:div w:id="733086060">
      <w:bodyDiv w:val="1"/>
      <w:marLeft w:val="0"/>
      <w:marRight w:val="0"/>
      <w:marTop w:val="0"/>
      <w:marBottom w:val="0"/>
      <w:divBdr>
        <w:top w:val="none" w:sz="0" w:space="0" w:color="auto"/>
        <w:left w:val="none" w:sz="0" w:space="0" w:color="auto"/>
        <w:bottom w:val="none" w:sz="0" w:space="0" w:color="auto"/>
        <w:right w:val="none" w:sz="0" w:space="0" w:color="auto"/>
      </w:divBdr>
      <w:divsChild>
        <w:div w:id="503324003">
          <w:marLeft w:val="0"/>
          <w:marRight w:val="0"/>
          <w:marTop w:val="0"/>
          <w:marBottom w:val="120"/>
          <w:divBdr>
            <w:top w:val="none" w:sz="0" w:space="0" w:color="auto"/>
            <w:left w:val="none" w:sz="0" w:space="0" w:color="auto"/>
            <w:bottom w:val="none" w:sz="0" w:space="0" w:color="auto"/>
            <w:right w:val="none" w:sz="0" w:space="0" w:color="auto"/>
          </w:divBdr>
        </w:div>
        <w:div w:id="1978141563">
          <w:marLeft w:val="0"/>
          <w:marRight w:val="0"/>
          <w:marTop w:val="0"/>
          <w:marBottom w:val="120"/>
          <w:divBdr>
            <w:top w:val="none" w:sz="0" w:space="0" w:color="auto"/>
            <w:left w:val="none" w:sz="0" w:space="0" w:color="auto"/>
            <w:bottom w:val="none" w:sz="0" w:space="0" w:color="auto"/>
            <w:right w:val="none" w:sz="0" w:space="0" w:color="auto"/>
          </w:divBdr>
        </w:div>
        <w:div w:id="1954510076">
          <w:marLeft w:val="0"/>
          <w:marRight w:val="0"/>
          <w:marTop w:val="0"/>
          <w:marBottom w:val="120"/>
          <w:divBdr>
            <w:top w:val="none" w:sz="0" w:space="0" w:color="auto"/>
            <w:left w:val="none" w:sz="0" w:space="0" w:color="auto"/>
            <w:bottom w:val="none" w:sz="0" w:space="0" w:color="auto"/>
            <w:right w:val="none" w:sz="0" w:space="0" w:color="auto"/>
          </w:divBdr>
        </w:div>
        <w:div w:id="499463841">
          <w:marLeft w:val="0"/>
          <w:marRight w:val="0"/>
          <w:marTop w:val="0"/>
          <w:marBottom w:val="120"/>
          <w:divBdr>
            <w:top w:val="none" w:sz="0" w:space="0" w:color="auto"/>
            <w:left w:val="none" w:sz="0" w:space="0" w:color="auto"/>
            <w:bottom w:val="none" w:sz="0" w:space="0" w:color="auto"/>
            <w:right w:val="none" w:sz="0" w:space="0" w:color="auto"/>
          </w:divBdr>
        </w:div>
        <w:div w:id="753360006">
          <w:marLeft w:val="0"/>
          <w:marRight w:val="0"/>
          <w:marTop w:val="0"/>
          <w:marBottom w:val="120"/>
          <w:divBdr>
            <w:top w:val="none" w:sz="0" w:space="0" w:color="auto"/>
            <w:left w:val="none" w:sz="0" w:space="0" w:color="auto"/>
            <w:bottom w:val="none" w:sz="0" w:space="0" w:color="auto"/>
            <w:right w:val="none" w:sz="0" w:space="0" w:color="auto"/>
          </w:divBdr>
        </w:div>
        <w:div w:id="1374234708">
          <w:marLeft w:val="0"/>
          <w:marRight w:val="0"/>
          <w:marTop w:val="0"/>
          <w:marBottom w:val="120"/>
          <w:divBdr>
            <w:top w:val="none" w:sz="0" w:space="0" w:color="auto"/>
            <w:left w:val="none" w:sz="0" w:space="0" w:color="auto"/>
            <w:bottom w:val="none" w:sz="0" w:space="0" w:color="auto"/>
            <w:right w:val="none" w:sz="0" w:space="0" w:color="auto"/>
          </w:divBdr>
        </w:div>
      </w:divsChild>
    </w:div>
    <w:div w:id="748578622">
      <w:bodyDiv w:val="1"/>
      <w:marLeft w:val="0"/>
      <w:marRight w:val="0"/>
      <w:marTop w:val="0"/>
      <w:marBottom w:val="0"/>
      <w:divBdr>
        <w:top w:val="none" w:sz="0" w:space="0" w:color="auto"/>
        <w:left w:val="none" w:sz="0" w:space="0" w:color="auto"/>
        <w:bottom w:val="none" w:sz="0" w:space="0" w:color="auto"/>
        <w:right w:val="none" w:sz="0" w:space="0" w:color="auto"/>
      </w:divBdr>
    </w:div>
    <w:div w:id="753665680">
      <w:bodyDiv w:val="1"/>
      <w:marLeft w:val="0"/>
      <w:marRight w:val="0"/>
      <w:marTop w:val="0"/>
      <w:marBottom w:val="0"/>
      <w:divBdr>
        <w:top w:val="none" w:sz="0" w:space="0" w:color="auto"/>
        <w:left w:val="none" w:sz="0" w:space="0" w:color="auto"/>
        <w:bottom w:val="none" w:sz="0" w:space="0" w:color="auto"/>
        <w:right w:val="none" w:sz="0" w:space="0" w:color="auto"/>
      </w:divBdr>
      <w:divsChild>
        <w:div w:id="1477726092">
          <w:marLeft w:val="547"/>
          <w:marRight w:val="0"/>
          <w:marTop w:val="0"/>
          <w:marBottom w:val="120"/>
          <w:divBdr>
            <w:top w:val="none" w:sz="0" w:space="0" w:color="auto"/>
            <w:left w:val="none" w:sz="0" w:space="0" w:color="auto"/>
            <w:bottom w:val="none" w:sz="0" w:space="0" w:color="auto"/>
            <w:right w:val="none" w:sz="0" w:space="0" w:color="auto"/>
          </w:divBdr>
        </w:div>
        <w:div w:id="937952876">
          <w:marLeft w:val="547"/>
          <w:marRight w:val="0"/>
          <w:marTop w:val="0"/>
          <w:marBottom w:val="120"/>
          <w:divBdr>
            <w:top w:val="none" w:sz="0" w:space="0" w:color="auto"/>
            <w:left w:val="none" w:sz="0" w:space="0" w:color="auto"/>
            <w:bottom w:val="none" w:sz="0" w:space="0" w:color="auto"/>
            <w:right w:val="none" w:sz="0" w:space="0" w:color="auto"/>
          </w:divBdr>
        </w:div>
        <w:div w:id="45379102">
          <w:marLeft w:val="547"/>
          <w:marRight w:val="0"/>
          <w:marTop w:val="0"/>
          <w:marBottom w:val="120"/>
          <w:divBdr>
            <w:top w:val="none" w:sz="0" w:space="0" w:color="auto"/>
            <w:left w:val="none" w:sz="0" w:space="0" w:color="auto"/>
            <w:bottom w:val="none" w:sz="0" w:space="0" w:color="auto"/>
            <w:right w:val="none" w:sz="0" w:space="0" w:color="auto"/>
          </w:divBdr>
        </w:div>
      </w:divsChild>
    </w:div>
    <w:div w:id="784429307">
      <w:bodyDiv w:val="1"/>
      <w:marLeft w:val="0"/>
      <w:marRight w:val="0"/>
      <w:marTop w:val="0"/>
      <w:marBottom w:val="0"/>
      <w:divBdr>
        <w:top w:val="none" w:sz="0" w:space="0" w:color="auto"/>
        <w:left w:val="none" w:sz="0" w:space="0" w:color="auto"/>
        <w:bottom w:val="none" w:sz="0" w:space="0" w:color="auto"/>
        <w:right w:val="none" w:sz="0" w:space="0" w:color="auto"/>
      </w:divBdr>
    </w:div>
    <w:div w:id="801536125">
      <w:bodyDiv w:val="1"/>
      <w:marLeft w:val="0"/>
      <w:marRight w:val="0"/>
      <w:marTop w:val="0"/>
      <w:marBottom w:val="0"/>
      <w:divBdr>
        <w:top w:val="none" w:sz="0" w:space="0" w:color="auto"/>
        <w:left w:val="none" w:sz="0" w:space="0" w:color="auto"/>
        <w:bottom w:val="none" w:sz="0" w:space="0" w:color="auto"/>
        <w:right w:val="none" w:sz="0" w:space="0" w:color="auto"/>
      </w:divBdr>
    </w:div>
    <w:div w:id="815612258">
      <w:bodyDiv w:val="1"/>
      <w:marLeft w:val="0"/>
      <w:marRight w:val="0"/>
      <w:marTop w:val="0"/>
      <w:marBottom w:val="0"/>
      <w:divBdr>
        <w:top w:val="none" w:sz="0" w:space="0" w:color="auto"/>
        <w:left w:val="none" w:sz="0" w:space="0" w:color="auto"/>
        <w:bottom w:val="none" w:sz="0" w:space="0" w:color="auto"/>
        <w:right w:val="none" w:sz="0" w:space="0" w:color="auto"/>
      </w:divBdr>
    </w:div>
    <w:div w:id="820384821">
      <w:bodyDiv w:val="1"/>
      <w:marLeft w:val="0"/>
      <w:marRight w:val="0"/>
      <w:marTop w:val="0"/>
      <w:marBottom w:val="0"/>
      <w:divBdr>
        <w:top w:val="none" w:sz="0" w:space="0" w:color="auto"/>
        <w:left w:val="none" w:sz="0" w:space="0" w:color="auto"/>
        <w:bottom w:val="none" w:sz="0" w:space="0" w:color="auto"/>
        <w:right w:val="none" w:sz="0" w:space="0" w:color="auto"/>
      </w:divBdr>
    </w:div>
    <w:div w:id="824204708">
      <w:bodyDiv w:val="1"/>
      <w:marLeft w:val="0"/>
      <w:marRight w:val="0"/>
      <w:marTop w:val="0"/>
      <w:marBottom w:val="0"/>
      <w:divBdr>
        <w:top w:val="none" w:sz="0" w:space="0" w:color="auto"/>
        <w:left w:val="none" w:sz="0" w:space="0" w:color="auto"/>
        <w:bottom w:val="none" w:sz="0" w:space="0" w:color="auto"/>
        <w:right w:val="none" w:sz="0" w:space="0" w:color="auto"/>
      </w:divBdr>
    </w:div>
    <w:div w:id="825785299">
      <w:bodyDiv w:val="1"/>
      <w:marLeft w:val="0"/>
      <w:marRight w:val="0"/>
      <w:marTop w:val="0"/>
      <w:marBottom w:val="0"/>
      <w:divBdr>
        <w:top w:val="none" w:sz="0" w:space="0" w:color="auto"/>
        <w:left w:val="none" w:sz="0" w:space="0" w:color="auto"/>
        <w:bottom w:val="none" w:sz="0" w:space="0" w:color="auto"/>
        <w:right w:val="none" w:sz="0" w:space="0" w:color="auto"/>
      </w:divBdr>
      <w:divsChild>
        <w:div w:id="74134970">
          <w:marLeft w:val="187"/>
          <w:marRight w:val="0"/>
          <w:marTop w:val="0"/>
          <w:marBottom w:val="120"/>
          <w:divBdr>
            <w:top w:val="none" w:sz="0" w:space="0" w:color="auto"/>
            <w:left w:val="none" w:sz="0" w:space="0" w:color="auto"/>
            <w:bottom w:val="none" w:sz="0" w:space="0" w:color="auto"/>
            <w:right w:val="none" w:sz="0" w:space="0" w:color="auto"/>
          </w:divBdr>
        </w:div>
      </w:divsChild>
    </w:div>
    <w:div w:id="929922902">
      <w:bodyDiv w:val="1"/>
      <w:marLeft w:val="0"/>
      <w:marRight w:val="0"/>
      <w:marTop w:val="0"/>
      <w:marBottom w:val="0"/>
      <w:divBdr>
        <w:top w:val="none" w:sz="0" w:space="0" w:color="auto"/>
        <w:left w:val="none" w:sz="0" w:space="0" w:color="auto"/>
        <w:bottom w:val="none" w:sz="0" w:space="0" w:color="auto"/>
        <w:right w:val="none" w:sz="0" w:space="0" w:color="auto"/>
      </w:divBdr>
    </w:div>
    <w:div w:id="949360633">
      <w:bodyDiv w:val="1"/>
      <w:marLeft w:val="0"/>
      <w:marRight w:val="0"/>
      <w:marTop w:val="0"/>
      <w:marBottom w:val="0"/>
      <w:divBdr>
        <w:top w:val="none" w:sz="0" w:space="0" w:color="auto"/>
        <w:left w:val="none" w:sz="0" w:space="0" w:color="auto"/>
        <w:bottom w:val="none" w:sz="0" w:space="0" w:color="auto"/>
        <w:right w:val="none" w:sz="0" w:space="0" w:color="auto"/>
      </w:divBdr>
    </w:div>
    <w:div w:id="955595926">
      <w:bodyDiv w:val="1"/>
      <w:marLeft w:val="0"/>
      <w:marRight w:val="0"/>
      <w:marTop w:val="0"/>
      <w:marBottom w:val="0"/>
      <w:divBdr>
        <w:top w:val="none" w:sz="0" w:space="0" w:color="auto"/>
        <w:left w:val="none" w:sz="0" w:space="0" w:color="auto"/>
        <w:bottom w:val="none" w:sz="0" w:space="0" w:color="auto"/>
        <w:right w:val="none" w:sz="0" w:space="0" w:color="auto"/>
      </w:divBdr>
      <w:divsChild>
        <w:div w:id="1069383302">
          <w:marLeft w:val="547"/>
          <w:marRight w:val="0"/>
          <w:marTop w:val="0"/>
          <w:marBottom w:val="120"/>
          <w:divBdr>
            <w:top w:val="none" w:sz="0" w:space="0" w:color="auto"/>
            <w:left w:val="none" w:sz="0" w:space="0" w:color="auto"/>
            <w:bottom w:val="none" w:sz="0" w:space="0" w:color="auto"/>
            <w:right w:val="none" w:sz="0" w:space="0" w:color="auto"/>
          </w:divBdr>
        </w:div>
        <w:div w:id="1642344059">
          <w:marLeft w:val="547"/>
          <w:marRight w:val="0"/>
          <w:marTop w:val="0"/>
          <w:marBottom w:val="120"/>
          <w:divBdr>
            <w:top w:val="none" w:sz="0" w:space="0" w:color="auto"/>
            <w:left w:val="none" w:sz="0" w:space="0" w:color="auto"/>
            <w:bottom w:val="none" w:sz="0" w:space="0" w:color="auto"/>
            <w:right w:val="none" w:sz="0" w:space="0" w:color="auto"/>
          </w:divBdr>
        </w:div>
      </w:divsChild>
    </w:div>
    <w:div w:id="963776124">
      <w:bodyDiv w:val="1"/>
      <w:marLeft w:val="0"/>
      <w:marRight w:val="0"/>
      <w:marTop w:val="0"/>
      <w:marBottom w:val="0"/>
      <w:divBdr>
        <w:top w:val="none" w:sz="0" w:space="0" w:color="auto"/>
        <w:left w:val="none" w:sz="0" w:space="0" w:color="auto"/>
        <w:bottom w:val="none" w:sz="0" w:space="0" w:color="auto"/>
        <w:right w:val="none" w:sz="0" w:space="0" w:color="auto"/>
      </w:divBdr>
    </w:div>
    <w:div w:id="972751562">
      <w:bodyDiv w:val="1"/>
      <w:marLeft w:val="0"/>
      <w:marRight w:val="0"/>
      <w:marTop w:val="0"/>
      <w:marBottom w:val="0"/>
      <w:divBdr>
        <w:top w:val="none" w:sz="0" w:space="0" w:color="auto"/>
        <w:left w:val="none" w:sz="0" w:space="0" w:color="auto"/>
        <w:bottom w:val="none" w:sz="0" w:space="0" w:color="auto"/>
        <w:right w:val="none" w:sz="0" w:space="0" w:color="auto"/>
      </w:divBdr>
      <w:divsChild>
        <w:div w:id="368265270">
          <w:marLeft w:val="446"/>
          <w:marRight w:val="0"/>
          <w:marTop w:val="0"/>
          <w:marBottom w:val="120"/>
          <w:divBdr>
            <w:top w:val="none" w:sz="0" w:space="0" w:color="auto"/>
            <w:left w:val="none" w:sz="0" w:space="0" w:color="auto"/>
            <w:bottom w:val="none" w:sz="0" w:space="0" w:color="auto"/>
            <w:right w:val="none" w:sz="0" w:space="0" w:color="auto"/>
          </w:divBdr>
        </w:div>
        <w:div w:id="2026398291">
          <w:marLeft w:val="446"/>
          <w:marRight w:val="0"/>
          <w:marTop w:val="0"/>
          <w:marBottom w:val="120"/>
          <w:divBdr>
            <w:top w:val="none" w:sz="0" w:space="0" w:color="auto"/>
            <w:left w:val="none" w:sz="0" w:space="0" w:color="auto"/>
            <w:bottom w:val="none" w:sz="0" w:space="0" w:color="auto"/>
            <w:right w:val="none" w:sz="0" w:space="0" w:color="auto"/>
          </w:divBdr>
        </w:div>
      </w:divsChild>
    </w:div>
    <w:div w:id="983046647">
      <w:bodyDiv w:val="1"/>
      <w:marLeft w:val="0"/>
      <w:marRight w:val="0"/>
      <w:marTop w:val="0"/>
      <w:marBottom w:val="0"/>
      <w:divBdr>
        <w:top w:val="none" w:sz="0" w:space="0" w:color="auto"/>
        <w:left w:val="none" w:sz="0" w:space="0" w:color="auto"/>
        <w:bottom w:val="none" w:sz="0" w:space="0" w:color="auto"/>
        <w:right w:val="none" w:sz="0" w:space="0" w:color="auto"/>
      </w:divBdr>
    </w:div>
    <w:div w:id="983391395">
      <w:bodyDiv w:val="1"/>
      <w:marLeft w:val="0"/>
      <w:marRight w:val="0"/>
      <w:marTop w:val="0"/>
      <w:marBottom w:val="0"/>
      <w:divBdr>
        <w:top w:val="none" w:sz="0" w:space="0" w:color="auto"/>
        <w:left w:val="none" w:sz="0" w:space="0" w:color="auto"/>
        <w:bottom w:val="none" w:sz="0" w:space="0" w:color="auto"/>
        <w:right w:val="none" w:sz="0" w:space="0" w:color="auto"/>
      </w:divBdr>
    </w:div>
    <w:div w:id="1021275141">
      <w:bodyDiv w:val="1"/>
      <w:marLeft w:val="0"/>
      <w:marRight w:val="0"/>
      <w:marTop w:val="0"/>
      <w:marBottom w:val="0"/>
      <w:divBdr>
        <w:top w:val="none" w:sz="0" w:space="0" w:color="auto"/>
        <w:left w:val="none" w:sz="0" w:space="0" w:color="auto"/>
        <w:bottom w:val="none" w:sz="0" w:space="0" w:color="auto"/>
        <w:right w:val="none" w:sz="0" w:space="0" w:color="auto"/>
      </w:divBdr>
      <w:divsChild>
        <w:div w:id="1876039436">
          <w:marLeft w:val="86"/>
          <w:marRight w:val="0"/>
          <w:marTop w:val="0"/>
          <w:marBottom w:val="120"/>
          <w:divBdr>
            <w:top w:val="none" w:sz="0" w:space="0" w:color="auto"/>
            <w:left w:val="none" w:sz="0" w:space="0" w:color="auto"/>
            <w:bottom w:val="none" w:sz="0" w:space="0" w:color="auto"/>
            <w:right w:val="none" w:sz="0" w:space="0" w:color="auto"/>
          </w:divBdr>
        </w:div>
      </w:divsChild>
    </w:div>
    <w:div w:id="1041444781">
      <w:bodyDiv w:val="1"/>
      <w:marLeft w:val="0"/>
      <w:marRight w:val="0"/>
      <w:marTop w:val="0"/>
      <w:marBottom w:val="0"/>
      <w:divBdr>
        <w:top w:val="none" w:sz="0" w:space="0" w:color="auto"/>
        <w:left w:val="none" w:sz="0" w:space="0" w:color="auto"/>
        <w:bottom w:val="none" w:sz="0" w:space="0" w:color="auto"/>
        <w:right w:val="none" w:sz="0" w:space="0" w:color="auto"/>
      </w:divBdr>
    </w:div>
    <w:div w:id="1055855347">
      <w:bodyDiv w:val="1"/>
      <w:marLeft w:val="0"/>
      <w:marRight w:val="0"/>
      <w:marTop w:val="0"/>
      <w:marBottom w:val="0"/>
      <w:divBdr>
        <w:top w:val="none" w:sz="0" w:space="0" w:color="auto"/>
        <w:left w:val="none" w:sz="0" w:space="0" w:color="auto"/>
        <w:bottom w:val="none" w:sz="0" w:space="0" w:color="auto"/>
        <w:right w:val="none" w:sz="0" w:space="0" w:color="auto"/>
      </w:divBdr>
      <w:divsChild>
        <w:div w:id="1080713731">
          <w:marLeft w:val="446"/>
          <w:marRight w:val="0"/>
          <w:marTop w:val="0"/>
          <w:marBottom w:val="120"/>
          <w:divBdr>
            <w:top w:val="none" w:sz="0" w:space="0" w:color="auto"/>
            <w:left w:val="none" w:sz="0" w:space="0" w:color="auto"/>
            <w:bottom w:val="none" w:sz="0" w:space="0" w:color="auto"/>
            <w:right w:val="none" w:sz="0" w:space="0" w:color="auto"/>
          </w:divBdr>
        </w:div>
        <w:div w:id="2069575655">
          <w:marLeft w:val="446"/>
          <w:marRight w:val="0"/>
          <w:marTop w:val="0"/>
          <w:marBottom w:val="120"/>
          <w:divBdr>
            <w:top w:val="none" w:sz="0" w:space="0" w:color="auto"/>
            <w:left w:val="none" w:sz="0" w:space="0" w:color="auto"/>
            <w:bottom w:val="none" w:sz="0" w:space="0" w:color="auto"/>
            <w:right w:val="none" w:sz="0" w:space="0" w:color="auto"/>
          </w:divBdr>
        </w:div>
      </w:divsChild>
    </w:div>
    <w:div w:id="1071462472">
      <w:bodyDiv w:val="1"/>
      <w:marLeft w:val="0"/>
      <w:marRight w:val="0"/>
      <w:marTop w:val="0"/>
      <w:marBottom w:val="0"/>
      <w:divBdr>
        <w:top w:val="none" w:sz="0" w:space="0" w:color="auto"/>
        <w:left w:val="none" w:sz="0" w:space="0" w:color="auto"/>
        <w:bottom w:val="none" w:sz="0" w:space="0" w:color="auto"/>
        <w:right w:val="none" w:sz="0" w:space="0" w:color="auto"/>
      </w:divBdr>
    </w:div>
    <w:div w:id="1079793516">
      <w:bodyDiv w:val="1"/>
      <w:marLeft w:val="0"/>
      <w:marRight w:val="0"/>
      <w:marTop w:val="0"/>
      <w:marBottom w:val="0"/>
      <w:divBdr>
        <w:top w:val="none" w:sz="0" w:space="0" w:color="auto"/>
        <w:left w:val="none" w:sz="0" w:space="0" w:color="auto"/>
        <w:bottom w:val="none" w:sz="0" w:space="0" w:color="auto"/>
        <w:right w:val="none" w:sz="0" w:space="0" w:color="auto"/>
      </w:divBdr>
    </w:div>
    <w:div w:id="1150249782">
      <w:bodyDiv w:val="1"/>
      <w:marLeft w:val="0"/>
      <w:marRight w:val="0"/>
      <w:marTop w:val="0"/>
      <w:marBottom w:val="0"/>
      <w:divBdr>
        <w:top w:val="none" w:sz="0" w:space="0" w:color="auto"/>
        <w:left w:val="none" w:sz="0" w:space="0" w:color="auto"/>
        <w:bottom w:val="none" w:sz="0" w:space="0" w:color="auto"/>
        <w:right w:val="none" w:sz="0" w:space="0" w:color="auto"/>
      </w:divBdr>
    </w:div>
    <w:div w:id="1180583445">
      <w:bodyDiv w:val="1"/>
      <w:marLeft w:val="0"/>
      <w:marRight w:val="0"/>
      <w:marTop w:val="0"/>
      <w:marBottom w:val="0"/>
      <w:divBdr>
        <w:top w:val="none" w:sz="0" w:space="0" w:color="auto"/>
        <w:left w:val="none" w:sz="0" w:space="0" w:color="auto"/>
        <w:bottom w:val="none" w:sz="0" w:space="0" w:color="auto"/>
        <w:right w:val="none" w:sz="0" w:space="0" w:color="auto"/>
      </w:divBdr>
    </w:div>
    <w:div w:id="1187019107">
      <w:bodyDiv w:val="1"/>
      <w:marLeft w:val="0"/>
      <w:marRight w:val="0"/>
      <w:marTop w:val="0"/>
      <w:marBottom w:val="0"/>
      <w:divBdr>
        <w:top w:val="none" w:sz="0" w:space="0" w:color="auto"/>
        <w:left w:val="none" w:sz="0" w:space="0" w:color="auto"/>
        <w:bottom w:val="none" w:sz="0" w:space="0" w:color="auto"/>
        <w:right w:val="none" w:sz="0" w:space="0" w:color="auto"/>
      </w:divBdr>
    </w:div>
    <w:div w:id="1192035763">
      <w:bodyDiv w:val="1"/>
      <w:marLeft w:val="0"/>
      <w:marRight w:val="0"/>
      <w:marTop w:val="0"/>
      <w:marBottom w:val="0"/>
      <w:divBdr>
        <w:top w:val="none" w:sz="0" w:space="0" w:color="auto"/>
        <w:left w:val="none" w:sz="0" w:space="0" w:color="auto"/>
        <w:bottom w:val="none" w:sz="0" w:space="0" w:color="auto"/>
        <w:right w:val="none" w:sz="0" w:space="0" w:color="auto"/>
      </w:divBdr>
      <w:divsChild>
        <w:div w:id="1151210919">
          <w:marLeft w:val="187"/>
          <w:marRight w:val="0"/>
          <w:marTop w:val="0"/>
          <w:marBottom w:val="120"/>
          <w:divBdr>
            <w:top w:val="none" w:sz="0" w:space="0" w:color="auto"/>
            <w:left w:val="none" w:sz="0" w:space="0" w:color="auto"/>
            <w:bottom w:val="none" w:sz="0" w:space="0" w:color="auto"/>
            <w:right w:val="none" w:sz="0" w:space="0" w:color="auto"/>
          </w:divBdr>
        </w:div>
      </w:divsChild>
    </w:div>
    <w:div w:id="1207836167">
      <w:bodyDiv w:val="1"/>
      <w:marLeft w:val="0"/>
      <w:marRight w:val="0"/>
      <w:marTop w:val="0"/>
      <w:marBottom w:val="0"/>
      <w:divBdr>
        <w:top w:val="none" w:sz="0" w:space="0" w:color="auto"/>
        <w:left w:val="none" w:sz="0" w:space="0" w:color="auto"/>
        <w:bottom w:val="none" w:sz="0" w:space="0" w:color="auto"/>
        <w:right w:val="none" w:sz="0" w:space="0" w:color="auto"/>
      </w:divBdr>
      <w:divsChild>
        <w:div w:id="1224412205">
          <w:marLeft w:val="187"/>
          <w:marRight w:val="0"/>
          <w:marTop w:val="0"/>
          <w:marBottom w:val="120"/>
          <w:divBdr>
            <w:top w:val="none" w:sz="0" w:space="0" w:color="auto"/>
            <w:left w:val="none" w:sz="0" w:space="0" w:color="auto"/>
            <w:bottom w:val="none" w:sz="0" w:space="0" w:color="auto"/>
            <w:right w:val="none" w:sz="0" w:space="0" w:color="auto"/>
          </w:divBdr>
        </w:div>
        <w:div w:id="1238977470">
          <w:marLeft w:val="187"/>
          <w:marRight w:val="0"/>
          <w:marTop w:val="0"/>
          <w:marBottom w:val="120"/>
          <w:divBdr>
            <w:top w:val="none" w:sz="0" w:space="0" w:color="auto"/>
            <w:left w:val="none" w:sz="0" w:space="0" w:color="auto"/>
            <w:bottom w:val="none" w:sz="0" w:space="0" w:color="auto"/>
            <w:right w:val="none" w:sz="0" w:space="0" w:color="auto"/>
          </w:divBdr>
        </w:div>
      </w:divsChild>
    </w:div>
    <w:div w:id="1225944327">
      <w:bodyDiv w:val="1"/>
      <w:marLeft w:val="0"/>
      <w:marRight w:val="0"/>
      <w:marTop w:val="0"/>
      <w:marBottom w:val="0"/>
      <w:divBdr>
        <w:top w:val="none" w:sz="0" w:space="0" w:color="auto"/>
        <w:left w:val="none" w:sz="0" w:space="0" w:color="auto"/>
        <w:bottom w:val="none" w:sz="0" w:space="0" w:color="auto"/>
        <w:right w:val="none" w:sz="0" w:space="0" w:color="auto"/>
      </w:divBdr>
      <w:divsChild>
        <w:div w:id="1419983391">
          <w:marLeft w:val="187"/>
          <w:marRight w:val="0"/>
          <w:marTop w:val="0"/>
          <w:marBottom w:val="120"/>
          <w:divBdr>
            <w:top w:val="none" w:sz="0" w:space="0" w:color="auto"/>
            <w:left w:val="none" w:sz="0" w:space="0" w:color="auto"/>
            <w:bottom w:val="none" w:sz="0" w:space="0" w:color="auto"/>
            <w:right w:val="none" w:sz="0" w:space="0" w:color="auto"/>
          </w:divBdr>
        </w:div>
        <w:div w:id="420179117">
          <w:marLeft w:val="187"/>
          <w:marRight w:val="0"/>
          <w:marTop w:val="0"/>
          <w:marBottom w:val="120"/>
          <w:divBdr>
            <w:top w:val="none" w:sz="0" w:space="0" w:color="auto"/>
            <w:left w:val="none" w:sz="0" w:space="0" w:color="auto"/>
            <w:bottom w:val="none" w:sz="0" w:space="0" w:color="auto"/>
            <w:right w:val="none" w:sz="0" w:space="0" w:color="auto"/>
          </w:divBdr>
        </w:div>
      </w:divsChild>
    </w:div>
    <w:div w:id="1288048719">
      <w:bodyDiv w:val="1"/>
      <w:marLeft w:val="0"/>
      <w:marRight w:val="0"/>
      <w:marTop w:val="0"/>
      <w:marBottom w:val="0"/>
      <w:divBdr>
        <w:top w:val="none" w:sz="0" w:space="0" w:color="auto"/>
        <w:left w:val="none" w:sz="0" w:space="0" w:color="auto"/>
        <w:bottom w:val="none" w:sz="0" w:space="0" w:color="auto"/>
        <w:right w:val="none" w:sz="0" w:space="0" w:color="auto"/>
      </w:divBdr>
      <w:divsChild>
        <w:div w:id="64959073">
          <w:marLeft w:val="446"/>
          <w:marRight w:val="0"/>
          <w:marTop w:val="0"/>
          <w:marBottom w:val="120"/>
          <w:divBdr>
            <w:top w:val="none" w:sz="0" w:space="0" w:color="auto"/>
            <w:left w:val="none" w:sz="0" w:space="0" w:color="auto"/>
            <w:bottom w:val="none" w:sz="0" w:space="0" w:color="auto"/>
            <w:right w:val="none" w:sz="0" w:space="0" w:color="auto"/>
          </w:divBdr>
        </w:div>
        <w:div w:id="664625576">
          <w:marLeft w:val="86"/>
          <w:marRight w:val="0"/>
          <w:marTop w:val="0"/>
          <w:marBottom w:val="120"/>
          <w:divBdr>
            <w:top w:val="none" w:sz="0" w:space="0" w:color="auto"/>
            <w:left w:val="none" w:sz="0" w:space="0" w:color="auto"/>
            <w:bottom w:val="none" w:sz="0" w:space="0" w:color="auto"/>
            <w:right w:val="none" w:sz="0" w:space="0" w:color="auto"/>
          </w:divBdr>
        </w:div>
        <w:div w:id="1121537425">
          <w:marLeft w:val="86"/>
          <w:marRight w:val="0"/>
          <w:marTop w:val="0"/>
          <w:marBottom w:val="120"/>
          <w:divBdr>
            <w:top w:val="none" w:sz="0" w:space="0" w:color="auto"/>
            <w:left w:val="none" w:sz="0" w:space="0" w:color="auto"/>
            <w:bottom w:val="none" w:sz="0" w:space="0" w:color="auto"/>
            <w:right w:val="none" w:sz="0" w:space="0" w:color="auto"/>
          </w:divBdr>
        </w:div>
      </w:divsChild>
    </w:div>
    <w:div w:id="1328752061">
      <w:bodyDiv w:val="1"/>
      <w:marLeft w:val="0"/>
      <w:marRight w:val="0"/>
      <w:marTop w:val="0"/>
      <w:marBottom w:val="0"/>
      <w:divBdr>
        <w:top w:val="none" w:sz="0" w:space="0" w:color="auto"/>
        <w:left w:val="none" w:sz="0" w:space="0" w:color="auto"/>
        <w:bottom w:val="none" w:sz="0" w:space="0" w:color="auto"/>
        <w:right w:val="none" w:sz="0" w:space="0" w:color="auto"/>
      </w:divBdr>
    </w:div>
    <w:div w:id="1342124110">
      <w:bodyDiv w:val="1"/>
      <w:marLeft w:val="0"/>
      <w:marRight w:val="0"/>
      <w:marTop w:val="0"/>
      <w:marBottom w:val="0"/>
      <w:divBdr>
        <w:top w:val="none" w:sz="0" w:space="0" w:color="auto"/>
        <w:left w:val="none" w:sz="0" w:space="0" w:color="auto"/>
        <w:bottom w:val="none" w:sz="0" w:space="0" w:color="auto"/>
        <w:right w:val="none" w:sz="0" w:space="0" w:color="auto"/>
      </w:divBdr>
      <w:divsChild>
        <w:div w:id="674571644">
          <w:marLeft w:val="187"/>
          <w:marRight w:val="0"/>
          <w:marTop w:val="0"/>
          <w:marBottom w:val="120"/>
          <w:divBdr>
            <w:top w:val="none" w:sz="0" w:space="0" w:color="auto"/>
            <w:left w:val="none" w:sz="0" w:space="0" w:color="auto"/>
            <w:bottom w:val="none" w:sz="0" w:space="0" w:color="auto"/>
            <w:right w:val="none" w:sz="0" w:space="0" w:color="auto"/>
          </w:divBdr>
        </w:div>
        <w:div w:id="968972116">
          <w:marLeft w:val="187"/>
          <w:marRight w:val="0"/>
          <w:marTop w:val="0"/>
          <w:marBottom w:val="120"/>
          <w:divBdr>
            <w:top w:val="none" w:sz="0" w:space="0" w:color="auto"/>
            <w:left w:val="none" w:sz="0" w:space="0" w:color="auto"/>
            <w:bottom w:val="none" w:sz="0" w:space="0" w:color="auto"/>
            <w:right w:val="none" w:sz="0" w:space="0" w:color="auto"/>
          </w:divBdr>
        </w:div>
      </w:divsChild>
    </w:div>
    <w:div w:id="1361248446">
      <w:bodyDiv w:val="1"/>
      <w:marLeft w:val="0"/>
      <w:marRight w:val="0"/>
      <w:marTop w:val="0"/>
      <w:marBottom w:val="0"/>
      <w:divBdr>
        <w:top w:val="none" w:sz="0" w:space="0" w:color="auto"/>
        <w:left w:val="none" w:sz="0" w:space="0" w:color="auto"/>
        <w:bottom w:val="none" w:sz="0" w:space="0" w:color="auto"/>
        <w:right w:val="none" w:sz="0" w:space="0" w:color="auto"/>
      </w:divBdr>
      <w:divsChild>
        <w:div w:id="87313892">
          <w:marLeft w:val="0"/>
          <w:marRight w:val="0"/>
          <w:marTop w:val="0"/>
          <w:marBottom w:val="120"/>
          <w:divBdr>
            <w:top w:val="none" w:sz="0" w:space="0" w:color="auto"/>
            <w:left w:val="none" w:sz="0" w:space="0" w:color="auto"/>
            <w:bottom w:val="none" w:sz="0" w:space="0" w:color="auto"/>
            <w:right w:val="none" w:sz="0" w:space="0" w:color="auto"/>
          </w:divBdr>
        </w:div>
        <w:div w:id="1717505454">
          <w:marLeft w:val="0"/>
          <w:marRight w:val="0"/>
          <w:marTop w:val="0"/>
          <w:marBottom w:val="120"/>
          <w:divBdr>
            <w:top w:val="none" w:sz="0" w:space="0" w:color="auto"/>
            <w:left w:val="none" w:sz="0" w:space="0" w:color="auto"/>
            <w:bottom w:val="none" w:sz="0" w:space="0" w:color="auto"/>
            <w:right w:val="none" w:sz="0" w:space="0" w:color="auto"/>
          </w:divBdr>
        </w:div>
      </w:divsChild>
    </w:div>
    <w:div w:id="1371999647">
      <w:bodyDiv w:val="1"/>
      <w:marLeft w:val="0"/>
      <w:marRight w:val="0"/>
      <w:marTop w:val="0"/>
      <w:marBottom w:val="0"/>
      <w:divBdr>
        <w:top w:val="none" w:sz="0" w:space="0" w:color="auto"/>
        <w:left w:val="none" w:sz="0" w:space="0" w:color="auto"/>
        <w:bottom w:val="none" w:sz="0" w:space="0" w:color="auto"/>
        <w:right w:val="none" w:sz="0" w:space="0" w:color="auto"/>
      </w:divBdr>
      <w:divsChild>
        <w:div w:id="50926388">
          <w:marLeft w:val="547"/>
          <w:marRight w:val="0"/>
          <w:marTop w:val="0"/>
          <w:marBottom w:val="120"/>
          <w:divBdr>
            <w:top w:val="none" w:sz="0" w:space="0" w:color="auto"/>
            <w:left w:val="none" w:sz="0" w:space="0" w:color="auto"/>
            <w:bottom w:val="none" w:sz="0" w:space="0" w:color="auto"/>
            <w:right w:val="none" w:sz="0" w:space="0" w:color="auto"/>
          </w:divBdr>
        </w:div>
      </w:divsChild>
    </w:div>
    <w:div w:id="1377317268">
      <w:bodyDiv w:val="1"/>
      <w:marLeft w:val="0"/>
      <w:marRight w:val="0"/>
      <w:marTop w:val="0"/>
      <w:marBottom w:val="0"/>
      <w:divBdr>
        <w:top w:val="none" w:sz="0" w:space="0" w:color="auto"/>
        <w:left w:val="none" w:sz="0" w:space="0" w:color="auto"/>
        <w:bottom w:val="none" w:sz="0" w:space="0" w:color="auto"/>
        <w:right w:val="none" w:sz="0" w:space="0" w:color="auto"/>
      </w:divBdr>
    </w:div>
    <w:div w:id="1380015842">
      <w:bodyDiv w:val="1"/>
      <w:marLeft w:val="0"/>
      <w:marRight w:val="0"/>
      <w:marTop w:val="0"/>
      <w:marBottom w:val="0"/>
      <w:divBdr>
        <w:top w:val="none" w:sz="0" w:space="0" w:color="auto"/>
        <w:left w:val="none" w:sz="0" w:space="0" w:color="auto"/>
        <w:bottom w:val="none" w:sz="0" w:space="0" w:color="auto"/>
        <w:right w:val="none" w:sz="0" w:space="0" w:color="auto"/>
      </w:divBdr>
    </w:div>
    <w:div w:id="1382897893">
      <w:bodyDiv w:val="1"/>
      <w:marLeft w:val="0"/>
      <w:marRight w:val="0"/>
      <w:marTop w:val="0"/>
      <w:marBottom w:val="0"/>
      <w:divBdr>
        <w:top w:val="none" w:sz="0" w:space="0" w:color="auto"/>
        <w:left w:val="none" w:sz="0" w:space="0" w:color="auto"/>
        <w:bottom w:val="none" w:sz="0" w:space="0" w:color="auto"/>
        <w:right w:val="none" w:sz="0" w:space="0" w:color="auto"/>
      </w:divBdr>
      <w:divsChild>
        <w:div w:id="1530606844">
          <w:marLeft w:val="0"/>
          <w:marRight w:val="0"/>
          <w:marTop w:val="0"/>
          <w:marBottom w:val="120"/>
          <w:divBdr>
            <w:top w:val="none" w:sz="0" w:space="0" w:color="auto"/>
            <w:left w:val="none" w:sz="0" w:space="0" w:color="auto"/>
            <w:bottom w:val="none" w:sz="0" w:space="0" w:color="auto"/>
            <w:right w:val="none" w:sz="0" w:space="0" w:color="auto"/>
          </w:divBdr>
        </w:div>
        <w:div w:id="560751642">
          <w:marLeft w:val="0"/>
          <w:marRight w:val="0"/>
          <w:marTop w:val="0"/>
          <w:marBottom w:val="120"/>
          <w:divBdr>
            <w:top w:val="none" w:sz="0" w:space="0" w:color="auto"/>
            <w:left w:val="none" w:sz="0" w:space="0" w:color="auto"/>
            <w:bottom w:val="none" w:sz="0" w:space="0" w:color="auto"/>
            <w:right w:val="none" w:sz="0" w:space="0" w:color="auto"/>
          </w:divBdr>
        </w:div>
      </w:divsChild>
    </w:div>
    <w:div w:id="1383864176">
      <w:bodyDiv w:val="1"/>
      <w:marLeft w:val="0"/>
      <w:marRight w:val="0"/>
      <w:marTop w:val="0"/>
      <w:marBottom w:val="0"/>
      <w:divBdr>
        <w:top w:val="none" w:sz="0" w:space="0" w:color="auto"/>
        <w:left w:val="none" w:sz="0" w:space="0" w:color="auto"/>
        <w:bottom w:val="none" w:sz="0" w:space="0" w:color="auto"/>
        <w:right w:val="none" w:sz="0" w:space="0" w:color="auto"/>
      </w:divBdr>
      <w:divsChild>
        <w:div w:id="1897234425">
          <w:marLeft w:val="446"/>
          <w:marRight w:val="0"/>
          <w:marTop w:val="0"/>
          <w:marBottom w:val="120"/>
          <w:divBdr>
            <w:top w:val="none" w:sz="0" w:space="0" w:color="auto"/>
            <w:left w:val="none" w:sz="0" w:space="0" w:color="auto"/>
            <w:bottom w:val="none" w:sz="0" w:space="0" w:color="auto"/>
            <w:right w:val="none" w:sz="0" w:space="0" w:color="auto"/>
          </w:divBdr>
        </w:div>
        <w:div w:id="1119761382">
          <w:marLeft w:val="446"/>
          <w:marRight w:val="0"/>
          <w:marTop w:val="0"/>
          <w:marBottom w:val="120"/>
          <w:divBdr>
            <w:top w:val="none" w:sz="0" w:space="0" w:color="auto"/>
            <w:left w:val="none" w:sz="0" w:space="0" w:color="auto"/>
            <w:bottom w:val="none" w:sz="0" w:space="0" w:color="auto"/>
            <w:right w:val="none" w:sz="0" w:space="0" w:color="auto"/>
          </w:divBdr>
        </w:div>
        <w:div w:id="294913537">
          <w:marLeft w:val="446"/>
          <w:marRight w:val="0"/>
          <w:marTop w:val="0"/>
          <w:marBottom w:val="120"/>
          <w:divBdr>
            <w:top w:val="none" w:sz="0" w:space="0" w:color="auto"/>
            <w:left w:val="none" w:sz="0" w:space="0" w:color="auto"/>
            <w:bottom w:val="none" w:sz="0" w:space="0" w:color="auto"/>
            <w:right w:val="none" w:sz="0" w:space="0" w:color="auto"/>
          </w:divBdr>
        </w:div>
      </w:divsChild>
    </w:div>
    <w:div w:id="1408381362">
      <w:bodyDiv w:val="1"/>
      <w:marLeft w:val="0"/>
      <w:marRight w:val="0"/>
      <w:marTop w:val="0"/>
      <w:marBottom w:val="0"/>
      <w:divBdr>
        <w:top w:val="none" w:sz="0" w:space="0" w:color="auto"/>
        <w:left w:val="none" w:sz="0" w:space="0" w:color="auto"/>
        <w:bottom w:val="none" w:sz="0" w:space="0" w:color="auto"/>
        <w:right w:val="none" w:sz="0" w:space="0" w:color="auto"/>
      </w:divBdr>
    </w:div>
    <w:div w:id="1417098141">
      <w:bodyDiv w:val="1"/>
      <w:marLeft w:val="0"/>
      <w:marRight w:val="0"/>
      <w:marTop w:val="0"/>
      <w:marBottom w:val="0"/>
      <w:divBdr>
        <w:top w:val="none" w:sz="0" w:space="0" w:color="auto"/>
        <w:left w:val="none" w:sz="0" w:space="0" w:color="auto"/>
        <w:bottom w:val="none" w:sz="0" w:space="0" w:color="auto"/>
        <w:right w:val="none" w:sz="0" w:space="0" w:color="auto"/>
      </w:divBdr>
      <w:divsChild>
        <w:div w:id="493422040">
          <w:marLeft w:val="446"/>
          <w:marRight w:val="0"/>
          <w:marTop w:val="0"/>
          <w:marBottom w:val="120"/>
          <w:divBdr>
            <w:top w:val="none" w:sz="0" w:space="0" w:color="auto"/>
            <w:left w:val="none" w:sz="0" w:space="0" w:color="auto"/>
            <w:bottom w:val="none" w:sz="0" w:space="0" w:color="auto"/>
            <w:right w:val="none" w:sz="0" w:space="0" w:color="auto"/>
          </w:divBdr>
        </w:div>
        <w:div w:id="1949658244">
          <w:marLeft w:val="446"/>
          <w:marRight w:val="0"/>
          <w:marTop w:val="0"/>
          <w:marBottom w:val="120"/>
          <w:divBdr>
            <w:top w:val="none" w:sz="0" w:space="0" w:color="auto"/>
            <w:left w:val="none" w:sz="0" w:space="0" w:color="auto"/>
            <w:bottom w:val="none" w:sz="0" w:space="0" w:color="auto"/>
            <w:right w:val="none" w:sz="0" w:space="0" w:color="auto"/>
          </w:divBdr>
        </w:div>
        <w:div w:id="1162548488">
          <w:marLeft w:val="446"/>
          <w:marRight w:val="0"/>
          <w:marTop w:val="0"/>
          <w:marBottom w:val="120"/>
          <w:divBdr>
            <w:top w:val="none" w:sz="0" w:space="0" w:color="auto"/>
            <w:left w:val="none" w:sz="0" w:space="0" w:color="auto"/>
            <w:bottom w:val="none" w:sz="0" w:space="0" w:color="auto"/>
            <w:right w:val="none" w:sz="0" w:space="0" w:color="auto"/>
          </w:divBdr>
        </w:div>
      </w:divsChild>
    </w:div>
    <w:div w:id="1427731922">
      <w:bodyDiv w:val="1"/>
      <w:marLeft w:val="0"/>
      <w:marRight w:val="0"/>
      <w:marTop w:val="0"/>
      <w:marBottom w:val="0"/>
      <w:divBdr>
        <w:top w:val="none" w:sz="0" w:space="0" w:color="auto"/>
        <w:left w:val="none" w:sz="0" w:space="0" w:color="auto"/>
        <w:bottom w:val="none" w:sz="0" w:space="0" w:color="auto"/>
        <w:right w:val="none" w:sz="0" w:space="0" w:color="auto"/>
      </w:divBdr>
    </w:div>
    <w:div w:id="1429086106">
      <w:bodyDiv w:val="1"/>
      <w:marLeft w:val="0"/>
      <w:marRight w:val="0"/>
      <w:marTop w:val="0"/>
      <w:marBottom w:val="0"/>
      <w:divBdr>
        <w:top w:val="none" w:sz="0" w:space="0" w:color="auto"/>
        <w:left w:val="none" w:sz="0" w:space="0" w:color="auto"/>
        <w:bottom w:val="none" w:sz="0" w:space="0" w:color="auto"/>
        <w:right w:val="none" w:sz="0" w:space="0" w:color="auto"/>
      </w:divBdr>
      <w:divsChild>
        <w:div w:id="1752773180">
          <w:marLeft w:val="0"/>
          <w:marRight w:val="0"/>
          <w:marTop w:val="0"/>
          <w:marBottom w:val="120"/>
          <w:divBdr>
            <w:top w:val="none" w:sz="0" w:space="0" w:color="auto"/>
            <w:left w:val="none" w:sz="0" w:space="0" w:color="auto"/>
            <w:bottom w:val="none" w:sz="0" w:space="0" w:color="auto"/>
            <w:right w:val="none" w:sz="0" w:space="0" w:color="auto"/>
          </w:divBdr>
        </w:div>
        <w:div w:id="295070463">
          <w:marLeft w:val="0"/>
          <w:marRight w:val="0"/>
          <w:marTop w:val="0"/>
          <w:marBottom w:val="120"/>
          <w:divBdr>
            <w:top w:val="none" w:sz="0" w:space="0" w:color="auto"/>
            <w:left w:val="none" w:sz="0" w:space="0" w:color="auto"/>
            <w:bottom w:val="none" w:sz="0" w:space="0" w:color="auto"/>
            <w:right w:val="none" w:sz="0" w:space="0" w:color="auto"/>
          </w:divBdr>
        </w:div>
      </w:divsChild>
    </w:div>
    <w:div w:id="1456363149">
      <w:bodyDiv w:val="1"/>
      <w:marLeft w:val="0"/>
      <w:marRight w:val="0"/>
      <w:marTop w:val="0"/>
      <w:marBottom w:val="0"/>
      <w:divBdr>
        <w:top w:val="none" w:sz="0" w:space="0" w:color="auto"/>
        <w:left w:val="none" w:sz="0" w:space="0" w:color="auto"/>
        <w:bottom w:val="none" w:sz="0" w:space="0" w:color="auto"/>
        <w:right w:val="none" w:sz="0" w:space="0" w:color="auto"/>
      </w:divBdr>
    </w:div>
    <w:div w:id="1493451584">
      <w:bodyDiv w:val="1"/>
      <w:marLeft w:val="0"/>
      <w:marRight w:val="0"/>
      <w:marTop w:val="0"/>
      <w:marBottom w:val="0"/>
      <w:divBdr>
        <w:top w:val="none" w:sz="0" w:space="0" w:color="auto"/>
        <w:left w:val="none" w:sz="0" w:space="0" w:color="auto"/>
        <w:bottom w:val="none" w:sz="0" w:space="0" w:color="auto"/>
        <w:right w:val="none" w:sz="0" w:space="0" w:color="auto"/>
      </w:divBdr>
    </w:div>
    <w:div w:id="1507088575">
      <w:bodyDiv w:val="1"/>
      <w:marLeft w:val="0"/>
      <w:marRight w:val="0"/>
      <w:marTop w:val="0"/>
      <w:marBottom w:val="0"/>
      <w:divBdr>
        <w:top w:val="none" w:sz="0" w:space="0" w:color="auto"/>
        <w:left w:val="none" w:sz="0" w:space="0" w:color="auto"/>
        <w:bottom w:val="none" w:sz="0" w:space="0" w:color="auto"/>
        <w:right w:val="none" w:sz="0" w:space="0" w:color="auto"/>
      </w:divBdr>
      <w:divsChild>
        <w:div w:id="1087071119">
          <w:marLeft w:val="547"/>
          <w:marRight w:val="0"/>
          <w:marTop w:val="0"/>
          <w:marBottom w:val="120"/>
          <w:divBdr>
            <w:top w:val="none" w:sz="0" w:space="0" w:color="auto"/>
            <w:left w:val="none" w:sz="0" w:space="0" w:color="auto"/>
            <w:bottom w:val="none" w:sz="0" w:space="0" w:color="auto"/>
            <w:right w:val="none" w:sz="0" w:space="0" w:color="auto"/>
          </w:divBdr>
        </w:div>
        <w:div w:id="1486358030">
          <w:marLeft w:val="547"/>
          <w:marRight w:val="0"/>
          <w:marTop w:val="0"/>
          <w:marBottom w:val="120"/>
          <w:divBdr>
            <w:top w:val="none" w:sz="0" w:space="0" w:color="auto"/>
            <w:left w:val="none" w:sz="0" w:space="0" w:color="auto"/>
            <w:bottom w:val="none" w:sz="0" w:space="0" w:color="auto"/>
            <w:right w:val="none" w:sz="0" w:space="0" w:color="auto"/>
          </w:divBdr>
        </w:div>
      </w:divsChild>
    </w:div>
    <w:div w:id="1532914526">
      <w:bodyDiv w:val="1"/>
      <w:marLeft w:val="0"/>
      <w:marRight w:val="0"/>
      <w:marTop w:val="0"/>
      <w:marBottom w:val="0"/>
      <w:divBdr>
        <w:top w:val="none" w:sz="0" w:space="0" w:color="auto"/>
        <w:left w:val="none" w:sz="0" w:space="0" w:color="auto"/>
        <w:bottom w:val="none" w:sz="0" w:space="0" w:color="auto"/>
        <w:right w:val="none" w:sz="0" w:space="0" w:color="auto"/>
      </w:divBdr>
      <w:divsChild>
        <w:div w:id="1437290768">
          <w:marLeft w:val="86"/>
          <w:marRight w:val="0"/>
          <w:marTop w:val="0"/>
          <w:marBottom w:val="120"/>
          <w:divBdr>
            <w:top w:val="none" w:sz="0" w:space="0" w:color="auto"/>
            <w:left w:val="none" w:sz="0" w:space="0" w:color="auto"/>
            <w:bottom w:val="none" w:sz="0" w:space="0" w:color="auto"/>
            <w:right w:val="none" w:sz="0" w:space="0" w:color="auto"/>
          </w:divBdr>
        </w:div>
        <w:div w:id="1696229005">
          <w:marLeft w:val="86"/>
          <w:marRight w:val="0"/>
          <w:marTop w:val="0"/>
          <w:marBottom w:val="120"/>
          <w:divBdr>
            <w:top w:val="none" w:sz="0" w:space="0" w:color="auto"/>
            <w:left w:val="none" w:sz="0" w:space="0" w:color="auto"/>
            <w:bottom w:val="none" w:sz="0" w:space="0" w:color="auto"/>
            <w:right w:val="none" w:sz="0" w:space="0" w:color="auto"/>
          </w:divBdr>
        </w:div>
      </w:divsChild>
    </w:div>
    <w:div w:id="1562256400">
      <w:bodyDiv w:val="1"/>
      <w:marLeft w:val="0"/>
      <w:marRight w:val="0"/>
      <w:marTop w:val="0"/>
      <w:marBottom w:val="0"/>
      <w:divBdr>
        <w:top w:val="none" w:sz="0" w:space="0" w:color="auto"/>
        <w:left w:val="none" w:sz="0" w:space="0" w:color="auto"/>
        <w:bottom w:val="none" w:sz="0" w:space="0" w:color="auto"/>
        <w:right w:val="none" w:sz="0" w:space="0" w:color="auto"/>
      </w:divBdr>
    </w:div>
    <w:div w:id="1577128280">
      <w:bodyDiv w:val="1"/>
      <w:marLeft w:val="0"/>
      <w:marRight w:val="0"/>
      <w:marTop w:val="0"/>
      <w:marBottom w:val="0"/>
      <w:divBdr>
        <w:top w:val="none" w:sz="0" w:space="0" w:color="auto"/>
        <w:left w:val="none" w:sz="0" w:space="0" w:color="auto"/>
        <w:bottom w:val="none" w:sz="0" w:space="0" w:color="auto"/>
        <w:right w:val="none" w:sz="0" w:space="0" w:color="auto"/>
      </w:divBdr>
    </w:div>
    <w:div w:id="1587418098">
      <w:bodyDiv w:val="1"/>
      <w:marLeft w:val="0"/>
      <w:marRight w:val="0"/>
      <w:marTop w:val="0"/>
      <w:marBottom w:val="0"/>
      <w:divBdr>
        <w:top w:val="none" w:sz="0" w:space="0" w:color="auto"/>
        <w:left w:val="none" w:sz="0" w:space="0" w:color="auto"/>
        <w:bottom w:val="none" w:sz="0" w:space="0" w:color="auto"/>
        <w:right w:val="none" w:sz="0" w:space="0" w:color="auto"/>
      </w:divBdr>
      <w:divsChild>
        <w:div w:id="1128014302">
          <w:marLeft w:val="187"/>
          <w:marRight w:val="0"/>
          <w:marTop w:val="0"/>
          <w:marBottom w:val="120"/>
          <w:divBdr>
            <w:top w:val="none" w:sz="0" w:space="0" w:color="auto"/>
            <w:left w:val="none" w:sz="0" w:space="0" w:color="auto"/>
            <w:bottom w:val="none" w:sz="0" w:space="0" w:color="auto"/>
            <w:right w:val="none" w:sz="0" w:space="0" w:color="auto"/>
          </w:divBdr>
        </w:div>
        <w:div w:id="1844082772">
          <w:marLeft w:val="187"/>
          <w:marRight w:val="0"/>
          <w:marTop w:val="0"/>
          <w:marBottom w:val="120"/>
          <w:divBdr>
            <w:top w:val="none" w:sz="0" w:space="0" w:color="auto"/>
            <w:left w:val="none" w:sz="0" w:space="0" w:color="auto"/>
            <w:bottom w:val="none" w:sz="0" w:space="0" w:color="auto"/>
            <w:right w:val="none" w:sz="0" w:space="0" w:color="auto"/>
          </w:divBdr>
        </w:div>
      </w:divsChild>
    </w:div>
    <w:div w:id="1622758482">
      <w:bodyDiv w:val="1"/>
      <w:marLeft w:val="0"/>
      <w:marRight w:val="0"/>
      <w:marTop w:val="0"/>
      <w:marBottom w:val="0"/>
      <w:divBdr>
        <w:top w:val="none" w:sz="0" w:space="0" w:color="auto"/>
        <w:left w:val="none" w:sz="0" w:space="0" w:color="auto"/>
        <w:bottom w:val="none" w:sz="0" w:space="0" w:color="auto"/>
        <w:right w:val="none" w:sz="0" w:space="0" w:color="auto"/>
      </w:divBdr>
      <w:divsChild>
        <w:div w:id="246380707">
          <w:marLeft w:val="187"/>
          <w:marRight w:val="0"/>
          <w:marTop w:val="0"/>
          <w:marBottom w:val="120"/>
          <w:divBdr>
            <w:top w:val="none" w:sz="0" w:space="0" w:color="auto"/>
            <w:left w:val="none" w:sz="0" w:space="0" w:color="auto"/>
            <w:bottom w:val="none" w:sz="0" w:space="0" w:color="auto"/>
            <w:right w:val="none" w:sz="0" w:space="0" w:color="auto"/>
          </w:divBdr>
        </w:div>
        <w:div w:id="1232621322">
          <w:marLeft w:val="187"/>
          <w:marRight w:val="0"/>
          <w:marTop w:val="0"/>
          <w:marBottom w:val="120"/>
          <w:divBdr>
            <w:top w:val="none" w:sz="0" w:space="0" w:color="auto"/>
            <w:left w:val="none" w:sz="0" w:space="0" w:color="auto"/>
            <w:bottom w:val="none" w:sz="0" w:space="0" w:color="auto"/>
            <w:right w:val="none" w:sz="0" w:space="0" w:color="auto"/>
          </w:divBdr>
        </w:div>
      </w:divsChild>
    </w:div>
    <w:div w:id="1635745730">
      <w:bodyDiv w:val="1"/>
      <w:marLeft w:val="0"/>
      <w:marRight w:val="0"/>
      <w:marTop w:val="0"/>
      <w:marBottom w:val="0"/>
      <w:divBdr>
        <w:top w:val="none" w:sz="0" w:space="0" w:color="auto"/>
        <w:left w:val="none" w:sz="0" w:space="0" w:color="auto"/>
        <w:bottom w:val="none" w:sz="0" w:space="0" w:color="auto"/>
        <w:right w:val="none" w:sz="0" w:space="0" w:color="auto"/>
      </w:divBdr>
      <w:divsChild>
        <w:div w:id="637105442">
          <w:marLeft w:val="86"/>
          <w:marRight w:val="0"/>
          <w:marTop w:val="0"/>
          <w:marBottom w:val="120"/>
          <w:divBdr>
            <w:top w:val="none" w:sz="0" w:space="0" w:color="auto"/>
            <w:left w:val="none" w:sz="0" w:space="0" w:color="auto"/>
            <w:bottom w:val="none" w:sz="0" w:space="0" w:color="auto"/>
            <w:right w:val="none" w:sz="0" w:space="0" w:color="auto"/>
          </w:divBdr>
        </w:div>
        <w:div w:id="1788281602">
          <w:marLeft w:val="86"/>
          <w:marRight w:val="0"/>
          <w:marTop w:val="0"/>
          <w:marBottom w:val="120"/>
          <w:divBdr>
            <w:top w:val="none" w:sz="0" w:space="0" w:color="auto"/>
            <w:left w:val="none" w:sz="0" w:space="0" w:color="auto"/>
            <w:bottom w:val="none" w:sz="0" w:space="0" w:color="auto"/>
            <w:right w:val="none" w:sz="0" w:space="0" w:color="auto"/>
          </w:divBdr>
        </w:div>
      </w:divsChild>
    </w:div>
    <w:div w:id="1635868727">
      <w:bodyDiv w:val="1"/>
      <w:marLeft w:val="0"/>
      <w:marRight w:val="0"/>
      <w:marTop w:val="0"/>
      <w:marBottom w:val="0"/>
      <w:divBdr>
        <w:top w:val="none" w:sz="0" w:space="0" w:color="auto"/>
        <w:left w:val="none" w:sz="0" w:space="0" w:color="auto"/>
        <w:bottom w:val="none" w:sz="0" w:space="0" w:color="auto"/>
        <w:right w:val="none" w:sz="0" w:space="0" w:color="auto"/>
      </w:divBdr>
      <w:divsChild>
        <w:div w:id="1871144763">
          <w:marLeft w:val="86"/>
          <w:marRight w:val="0"/>
          <w:marTop w:val="0"/>
          <w:marBottom w:val="120"/>
          <w:divBdr>
            <w:top w:val="none" w:sz="0" w:space="0" w:color="auto"/>
            <w:left w:val="none" w:sz="0" w:space="0" w:color="auto"/>
            <w:bottom w:val="none" w:sz="0" w:space="0" w:color="auto"/>
            <w:right w:val="none" w:sz="0" w:space="0" w:color="auto"/>
          </w:divBdr>
        </w:div>
      </w:divsChild>
    </w:div>
    <w:div w:id="1666857561">
      <w:bodyDiv w:val="1"/>
      <w:marLeft w:val="0"/>
      <w:marRight w:val="0"/>
      <w:marTop w:val="0"/>
      <w:marBottom w:val="0"/>
      <w:divBdr>
        <w:top w:val="none" w:sz="0" w:space="0" w:color="auto"/>
        <w:left w:val="none" w:sz="0" w:space="0" w:color="auto"/>
        <w:bottom w:val="none" w:sz="0" w:space="0" w:color="auto"/>
        <w:right w:val="none" w:sz="0" w:space="0" w:color="auto"/>
      </w:divBdr>
      <w:divsChild>
        <w:div w:id="1050418113">
          <w:marLeft w:val="446"/>
          <w:marRight w:val="0"/>
          <w:marTop w:val="0"/>
          <w:marBottom w:val="120"/>
          <w:divBdr>
            <w:top w:val="none" w:sz="0" w:space="0" w:color="auto"/>
            <w:left w:val="none" w:sz="0" w:space="0" w:color="auto"/>
            <w:bottom w:val="none" w:sz="0" w:space="0" w:color="auto"/>
            <w:right w:val="none" w:sz="0" w:space="0" w:color="auto"/>
          </w:divBdr>
        </w:div>
        <w:div w:id="1061711911">
          <w:marLeft w:val="446"/>
          <w:marRight w:val="0"/>
          <w:marTop w:val="0"/>
          <w:marBottom w:val="120"/>
          <w:divBdr>
            <w:top w:val="none" w:sz="0" w:space="0" w:color="auto"/>
            <w:left w:val="none" w:sz="0" w:space="0" w:color="auto"/>
            <w:bottom w:val="none" w:sz="0" w:space="0" w:color="auto"/>
            <w:right w:val="none" w:sz="0" w:space="0" w:color="auto"/>
          </w:divBdr>
        </w:div>
        <w:div w:id="1073697113">
          <w:marLeft w:val="446"/>
          <w:marRight w:val="0"/>
          <w:marTop w:val="0"/>
          <w:marBottom w:val="120"/>
          <w:divBdr>
            <w:top w:val="none" w:sz="0" w:space="0" w:color="auto"/>
            <w:left w:val="none" w:sz="0" w:space="0" w:color="auto"/>
            <w:bottom w:val="none" w:sz="0" w:space="0" w:color="auto"/>
            <w:right w:val="none" w:sz="0" w:space="0" w:color="auto"/>
          </w:divBdr>
        </w:div>
      </w:divsChild>
    </w:div>
    <w:div w:id="1673485704">
      <w:bodyDiv w:val="1"/>
      <w:marLeft w:val="0"/>
      <w:marRight w:val="0"/>
      <w:marTop w:val="0"/>
      <w:marBottom w:val="0"/>
      <w:divBdr>
        <w:top w:val="none" w:sz="0" w:space="0" w:color="auto"/>
        <w:left w:val="none" w:sz="0" w:space="0" w:color="auto"/>
        <w:bottom w:val="none" w:sz="0" w:space="0" w:color="auto"/>
        <w:right w:val="none" w:sz="0" w:space="0" w:color="auto"/>
      </w:divBdr>
    </w:div>
    <w:div w:id="1694112827">
      <w:bodyDiv w:val="1"/>
      <w:marLeft w:val="0"/>
      <w:marRight w:val="0"/>
      <w:marTop w:val="0"/>
      <w:marBottom w:val="0"/>
      <w:divBdr>
        <w:top w:val="none" w:sz="0" w:space="0" w:color="auto"/>
        <w:left w:val="none" w:sz="0" w:space="0" w:color="auto"/>
        <w:bottom w:val="none" w:sz="0" w:space="0" w:color="auto"/>
        <w:right w:val="none" w:sz="0" w:space="0" w:color="auto"/>
      </w:divBdr>
    </w:div>
    <w:div w:id="1731539164">
      <w:bodyDiv w:val="1"/>
      <w:marLeft w:val="0"/>
      <w:marRight w:val="0"/>
      <w:marTop w:val="0"/>
      <w:marBottom w:val="0"/>
      <w:divBdr>
        <w:top w:val="none" w:sz="0" w:space="0" w:color="auto"/>
        <w:left w:val="none" w:sz="0" w:space="0" w:color="auto"/>
        <w:bottom w:val="none" w:sz="0" w:space="0" w:color="auto"/>
        <w:right w:val="none" w:sz="0" w:space="0" w:color="auto"/>
      </w:divBdr>
      <w:divsChild>
        <w:div w:id="1129127829">
          <w:marLeft w:val="86"/>
          <w:marRight w:val="0"/>
          <w:marTop w:val="0"/>
          <w:marBottom w:val="120"/>
          <w:divBdr>
            <w:top w:val="none" w:sz="0" w:space="0" w:color="auto"/>
            <w:left w:val="none" w:sz="0" w:space="0" w:color="auto"/>
            <w:bottom w:val="none" w:sz="0" w:space="0" w:color="auto"/>
            <w:right w:val="none" w:sz="0" w:space="0" w:color="auto"/>
          </w:divBdr>
        </w:div>
        <w:div w:id="1904288897">
          <w:marLeft w:val="86"/>
          <w:marRight w:val="0"/>
          <w:marTop w:val="0"/>
          <w:marBottom w:val="120"/>
          <w:divBdr>
            <w:top w:val="none" w:sz="0" w:space="0" w:color="auto"/>
            <w:left w:val="none" w:sz="0" w:space="0" w:color="auto"/>
            <w:bottom w:val="none" w:sz="0" w:space="0" w:color="auto"/>
            <w:right w:val="none" w:sz="0" w:space="0" w:color="auto"/>
          </w:divBdr>
        </w:div>
        <w:div w:id="1085879672">
          <w:marLeft w:val="86"/>
          <w:marRight w:val="0"/>
          <w:marTop w:val="0"/>
          <w:marBottom w:val="120"/>
          <w:divBdr>
            <w:top w:val="none" w:sz="0" w:space="0" w:color="auto"/>
            <w:left w:val="none" w:sz="0" w:space="0" w:color="auto"/>
            <w:bottom w:val="none" w:sz="0" w:space="0" w:color="auto"/>
            <w:right w:val="none" w:sz="0" w:space="0" w:color="auto"/>
          </w:divBdr>
        </w:div>
      </w:divsChild>
    </w:div>
    <w:div w:id="1739865542">
      <w:bodyDiv w:val="1"/>
      <w:marLeft w:val="0"/>
      <w:marRight w:val="0"/>
      <w:marTop w:val="0"/>
      <w:marBottom w:val="0"/>
      <w:divBdr>
        <w:top w:val="none" w:sz="0" w:space="0" w:color="auto"/>
        <w:left w:val="none" w:sz="0" w:space="0" w:color="auto"/>
        <w:bottom w:val="none" w:sz="0" w:space="0" w:color="auto"/>
        <w:right w:val="none" w:sz="0" w:space="0" w:color="auto"/>
      </w:divBdr>
    </w:div>
    <w:div w:id="1747721016">
      <w:bodyDiv w:val="1"/>
      <w:marLeft w:val="0"/>
      <w:marRight w:val="0"/>
      <w:marTop w:val="0"/>
      <w:marBottom w:val="0"/>
      <w:divBdr>
        <w:top w:val="none" w:sz="0" w:space="0" w:color="auto"/>
        <w:left w:val="none" w:sz="0" w:space="0" w:color="auto"/>
        <w:bottom w:val="none" w:sz="0" w:space="0" w:color="auto"/>
        <w:right w:val="none" w:sz="0" w:space="0" w:color="auto"/>
      </w:divBdr>
      <w:divsChild>
        <w:div w:id="2018846288">
          <w:marLeft w:val="547"/>
          <w:marRight w:val="0"/>
          <w:marTop w:val="0"/>
          <w:marBottom w:val="120"/>
          <w:divBdr>
            <w:top w:val="none" w:sz="0" w:space="0" w:color="auto"/>
            <w:left w:val="none" w:sz="0" w:space="0" w:color="auto"/>
            <w:bottom w:val="none" w:sz="0" w:space="0" w:color="auto"/>
            <w:right w:val="none" w:sz="0" w:space="0" w:color="auto"/>
          </w:divBdr>
        </w:div>
      </w:divsChild>
    </w:div>
    <w:div w:id="1765420024">
      <w:bodyDiv w:val="1"/>
      <w:marLeft w:val="0"/>
      <w:marRight w:val="0"/>
      <w:marTop w:val="0"/>
      <w:marBottom w:val="0"/>
      <w:divBdr>
        <w:top w:val="none" w:sz="0" w:space="0" w:color="auto"/>
        <w:left w:val="none" w:sz="0" w:space="0" w:color="auto"/>
        <w:bottom w:val="none" w:sz="0" w:space="0" w:color="auto"/>
        <w:right w:val="none" w:sz="0" w:space="0" w:color="auto"/>
      </w:divBdr>
    </w:div>
    <w:div w:id="1791585061">
      <w:bodyDiv w:val="1"/>
      <w:marLeft w:val="0"/>
      <w:marRight w:val="0"/>
      <w:marTop w:val="0"/>
      <w:marBottom w:val="0"/>
      <w:divBdr>
        <w:top w:val="none" w:sz="0" w:space="0" w:color="auto"/>
        <w:left w:val="none" w:sz="0" w:space="0" w:color="auto"/>
        <w:bottom w:val="none" w:sz="0" w:space="0" w:color="auto"/>
        <w:right w:val="none" w:sz="0" w:space="0" w:color="auto"/>
      </w:divBdr>
    </w:div>
    <w:div w:id="1793086795">
      <w:bodyDiv w:val="1"/>
      <w:marLeft w:val="0"/>
      <w:marRight w:val="0"/>
      <w:marTop w:val="0"/>
      <w:marBottom w:val="0"/>
      <w:divBdr>
        <w:top w:val="none" w:sz="0" w:space="0" w:color="auto"/>
        <w:left w:val="none" w:sz="0" w:space="0" w:color="auto"/>
        <w:bottom w:val="none" w:sz="0" w:space="0" w:color="auto"/>
        <w:right w:val="none" w:sz="0" w:space="0" w:color="auto"/>
      </w:divBdr>
      <w:divsChild>
        <w:div w:id="488133424">
          <w:marLeft w:val="86"/>
          <w:marRight w:val="0"/>
          <w:marTop w:val="0"/>
          <w:marBottom w:val="120"/>
          <w:divBdr>
            <w:top w:val="none" w:sz="0" w:space="0" w:color="auto"/>
            <w:left w:val="none" w:sz="0" w:space="0" w:color="auto"/>
            <w:bottom w:val="none" w:sz="0" w:space="0" w:color="auto"/>
            <w:right w:val="none" w:sz="0" w:space="0" w:color="auto"/>
          </w:divBdr>
        </w:div>
      </w:divsChild>
    </w:div>
    <w:div w:id="1804928979">
      <w:bodyDiv w:val="1"/>
      <w:marLeft w:val="0"/>
      <w:marRight w:val="0"/>
      <w:marTop w:val="0"/>
      <w:marBottom w:val="0"/>
      <w:divBdr>
        <w:top w:val="none" w:sz="0" w:space="0" w:color="auto"/>
        <w:left w:val="none" w:sz="0" w:space="0" w:color="auto"/>
        <w:bottom w:val="none" w:sz="0" w:space="0" w:color="auto"/>
        <w:right w:val="none" w:sz="0" w:space="0" w:color="auto"/>
      </w:divBdr>
    </w:div>
    <w:div w:id="1809593203">
      <w:bodyDiv w:val="1"/>
      <w:marLeft w:val="0"/>
      <w:marRight w:val="0"/>
      <w:marTop w:val="0"/>
      <w:marBottom w:val="0"/>
      <w:divBdr>
        <w:top w:val="none" w:sz="0" w:space="0" w:color="auto"/>
        <w:left w:val="none" w:sz="0" w:space="0" w:color="auto"/>
        <w:bottom w:val="none" w:sz="0" w:space="0" w:color="auto"/>
        <w:right w:val="none" w:sz="0" w:space="0" w:color="auto"/>
      </w:divBdr>
    </w:div>
    <w:div w:id="1820460202">
      <w:bodyDiv w:val="1"/>
      <w:marLeft w:val="0"/>
      <w:marRight w:val="0"/>
      <w:marTop w:val="0"/>
      <w:marBottom w:val="0"/>
      <w:divBdr>
        <w:top w:val="none" w:sz="0" w:space="0" w:color="auto"/>
        <w:left w:val="none" w:sz="0" w:space="0" w:color="auto"/>
        <w:bottom w:val="none" w:sz="0" w:space="0" w:color="auto"/>
        <w:right w:val="none" w:sz="0" w:space="0" w:color="auto"/>
      </w:divBdr>
    </w:div>
    <w:div w:id="1831672134">
      <w:bodyDiv w:val="1"/>
      <w:marLeft w:val="0"/>
      <w:marRight w:val="0"/>
      <w:marTop w:val="0"/>
      <w:marBottom w:val="0"/>
      <w:divBdr>
        <w:top w:val="none" w:sz="0" w:space="0" w:color="auto"/>
        <w:left w:val="none" w:sz="0" w:space="0" w:color="auto"/>
        <w:bottom w:val="none" w:sz="0" w:space="0" w:color="auto"/>
        <w:right w:val="none" w:sz="0" w:space="0" w:color="auto"/>
      </w:divBdr>
    </w:div>
    <w:div w:id="1836870797">
      <w:bodyDiv w:val="1"/>
      <w:marLeft w:val="0"/>
      <w:marRight w:val="0"/>
      <w:marTop w:val="0"/>
      <w:marBottom w:val="0"/>
      <w:divBdr>
        <w:top w:val="none" w:sz="0" w:space="0" w:color="auto"/>
        <w:left w:val="none" w:sz="0" w:space="0" w:color="auto"/>
        <w:bottom w:val="none" w:sz="0" w:space="0" w:color="auto"/>
        <w:right w:val="none" w:sz="0" w:space="0" w:color="auto"/>
      </w:divBdr>
      <w:divsChild>
        <w:div w:id="1654067515">
          <w:marLeft w:val="86"/>
          <w:marRight w:val="0"/>
          <w:marTop w:val="0"/>
          <w:marBottom w:val="120"/>
          <w:divBdr>
            <w:top w:val="none" w:sz="0" w:space="0" w:color="auto"/>
            <w:left w:val="none" w:sz="0" w:space="0" w:color="auto"/>
            <w:bottom w:val="none" w:sz="0" w:space="0" w:color="auto"/>
            <w:right w:val="none" w:sz="0" w:space="0" w:color="auto"/>
          </w:divBdr>
        </w:div>
        <w:div w:id="783036767">
          <w:marLeft w:val="86"/>
          <w:marRight w:val="0"/>
          <w:marTop w:val="0"/>
          <w:marBottom w:val="120"/>
          <w:divBdr>
            <w:top w:val="none" w:sz="0" w:space="0" w:color="auto"/>
            <w:left w:val="none" w:sz="0" w:space="0" w:color="auto"/>
            <w:bottom w:val="none" w:sz="0" w:space="0" w:color="auto"/>
            <w:right w:val="none" w:sz="0" w:space="0" w:color="auto"/>
          </w:divBdr>
        </w:div>
        <w:div w:id="1918325872">
          <w:marLeft w:val="86"/>
          <w:marRight w:val="0"/>
          <w:marTop w:val="0"/>
          <w:marBottom w:val="120"/>
          <w:divBdr>
            <w:top w:val="none" w:sz="0" w:space="0" w:color="auto"/>
            <w:left w:val="none" w:sz="0" w:space="0" w:color="auto"/>
            <w:bottom w:val="none" w:sz="0" w:space="0" w:color="auto"/>
            <w:right w:val="none" w:sz="0" w:space="0" w:color="auto"/>
          </w:divBdr>
        </w:div>
      </w:divsChild>
    </w:div>
    <w:div w:id="1869679800">
      <w:bodyDiv w:val="1"/>
      <w:marLeft w:val="0"/>
      <w:marRight w:val="0"/>
      <w:marTop w:val="0"/>
      <w:marBottom w:val="0"/>
      <w:divBdr>
        <w:top w:val="none" w:sz="0" w:space="0" w:color="auto"/>
        <w:left w:val="none" w:sz="0" w:space="0" w:color="auto"/>
        <w:bottom w:val="none" w:sz="0" w:space="0" w:color="auto"/>
        <w:right w:val="none" w:sz="0" w:space="0" w:color="auto"/>
      </w:divBdr>
    </w:div>
    <w:div w:id="1900361299">
      <w:bodyDiv w:val="1"/>
      <w:marLeft w:val="0"/>
      <w:marRight w:val="0"/>
      <w:marTop w:val="0"/>
      <w:marBottom w:val="0"/>
      <w:divBdr>
        <w:top w:val="none" w:sz="0" w:space="0" w:color="auto"/>
        <w:left w:val="none" w:sz="0" w:space="0" w:color="auto"/>
        <w:bottom w:val="none" w:sz="0" w:space="0" w:color="auto"/>
        <w:right w:val="none" w:sz="0" w:space="0" w:color="auto"/>
      </w:divBdr>
    </w:div>
    <w:div w:id="1920402291">
      <w:bodyDiv w:val="1"/>
      <w:marLeft w:val="0"/>
      <w:marRight w:val="0"/>
      <w:marTop w:val="0"/>
      <w:marBottom w:val="0"/>
      <w:divBdr>
        <w:top w:val="none" w:sz="0" w:space="0" w:color="auto"/>
        <w:left w:val="none" w:sz="0" w:space="0" w:color="auto"/>
        <w:bottom w:val="none" w:sz="0" w:space="0" w:color="auto"/>
        <w:right w:val="none" w:sz="0" w:space="0" w:color="auto"/>
      </w:divBdr>
      <w:divsChild>
        <w:div w:id="1335887352">
          <w:marLeft w:val="187"/>
          <w:marRight w:val="0"/>
          <w:marTop w:val="0"/>
          <w:marBottom w:val="120"/>
          <w:divBdr>
            <w:top w:val="none" w:sz="0" w:space="0" w:color="auto"/>
            <w:left w:val="none" w:sz="0" w:space="0" w:color="auto"/>
            <w:bottom w:val="none" w:sz="0" w:space="0" w:color="auto"/>
            <w:right w:val="none" w:sz="0" w:space="0" w:color="auto"/>
          </w:divBdr>
        </w:div>
      </w:divsChild>
    </w:div>
    <w:div w:id="1924993688">
      <w:bodyDiv w:val="1"/>
      <w:marLeft w:val="0"/>
      <w:marRight w:val="0"/>
      <w:marTop w:val="0"/>
      <w:marBottom w:val="0"/>
      <w:divBdr>
        <w:top w:val="none" w:sz="0" w:space="0" w:color="auto"/>
        <w:left w:val="none" w:sz="0" w:space="0" w:color="auto"/>
        <w:bottom w:val="none" w:sz="0" w:space="0" w:color="auto"/>
        <w:right w:val="none" w:sz="0" w:space="0" w:color="auto"/>
      </w:divBdr>
    </w:div>
    <w:div w:id="1943800599">
      <w:bodyDiv w:val="1"/>
      <w:marLeft w:val="0"/>
      <w:marRight w:val="0"/>
      <w:marTop w:val="0"/>
      <w:marBottom w:val="0"/>
      <w:divBdr>
        <w:top w:val="none" w:sz="0" w:space="0" w:color="auto"/>
        <w:left w:val="none" w:sz="0" w:space="0" w:color="auto"/>
        <w:bottom w:val="none" w:sz="0" w:space="0" w:color="auto"/>
        <w:right w:val="none" w:sz="0" w:space="0" w:color="auto"/>
      </w:divBdr>
    </w:div>
    <w:div w:id="1967344447">
      <w:bodyDiv w:val="1"/>
      <w:marLeft w:val="0"/>
      <w:marRight w:val="0"/>
      <w:marTop w:val="0"/>
      <w:marBottom w:val="0"/>
      <w:divBdr>
        <w:top w:val="none" w:sz="0" w:space="0" w:color="auto"/>
        <w:left w:val="none" w:sz="0" w:space="0" w:color="auto"/>
        <w:bottom w:val="none" w:sz="0" w:space="0" w:color="auto"/>
        <w:right w:val="none" w:sz="0" w:space="0" w:color="auto"/>
      </w:divBdr>
    </w:div>
    <w:div w:id="2050257233">
      <w:bodyDiv w:val="1"/>
      <w:marLeft w:val="0"/>
      <w:marRight w:val="0"/>
      <w:marTop w:val="0"/>
      <w:marBottom w:val="0"/>
      <w:divBdr>
        <w:top w:val="none" w:sz="0" w:space="0" w:color="auto"/>
        <w:left w:val="none" w:sz="0" w:space="0" w:color="auto"/>
        <w:bottom w:val="none" w:sz="0" w:space="0" w:color="auto"/>
        <w:right w:val="none" w:sz="0" w:space="0" w:color="auto"/>
      </w:divBdr>
      <w:divsChild>
        <w:div w:id="134300456">
          <w:marLeft w:val="547"/>
          <w:marRight w:val="0"/>
          <w:marTop w:val="0"/>
          <w:marBottom w:val="120"/>
          <w:divBdr>
            <w:top w:val="none" w:sz="0" w:space="0" w:color="auto"/>
            <w:left w:val="none" w:sz="0" w:space="0" w:color="auto"/>
            <w:bottom w:val="none" w:sz="0" w:space="0" w:color="auto"/>
            <w:right w:val="none" w:sz="0" w:space="0" w:color="auto"/>
          </w:divBdr>
        </w:div>
      </w:divsChild>
    </w:div>
    <w:div w:id="2082632222">
      <w:bodyDiv w:val="1"/>
      <w:marLeft w:val="0"/>
      <w:marRight w:val="0"/>
      <w:marTop w:val="0"/>
      <w:marBottom w:val="0"/>
      <w:divBdr>
        <w:top w:val="none" w:sz="0" w:space="0" w:color="auto"/>
        <w:left w:val="none" w:sz="0" w:space="0" w:color="auto"/>
        <w:bottom w:val="none" w:sz="0" w:space="0" w:color="auto"/>
        <w:right w:val="none" w:sz="0" w:space="0" w:color="auto"/>
      </w:divBdr>
    </w:div>
    <w:div w:id="2099279782">
      <w:bodyDiv w:val="1"/>
      <w:marLeft w:val="0"/>
      <w:marRight w:val="0"/>
      <w:marTop w:val="0"/>
      <w:marBottom w:val="0"/>
      <w:divBdr>
        <w:top w:val="none" w:sz="0" w:space="0" w:color="auto"/>
        <w:left w:val="none" w:sz="0" w:space="0" w:color="auto"/>
        <w:bottom w:val="none" w:sz="0" w:space="0" w:color="auto"/>
        <w:right w:val="none" w:sz="0" w:space="0" w:color="auto"/>
      </w:divBdr>
      <w:divsChild>
        <w:div w:id="1580093234">
          <w:marLeft w:val="634"/>
          <w:marRight w:val="0"/>
          <w:marTop w:val="0"/>
          <w:marBottom w:val="120"/>
          <w:divBdr>
            <w:top w:val="none" w:sz="0" w:space="0" w:color="auto"/>
            <w:left w:val="none" w:sz="0" w:space="0" w:color="auto"/>
            <w:bottom w:val="none" w:sz="0" w:space="0" w:color="auto"/>
            <w:right w:val="none" w:sz="0" w:space="0" w:color="auto"/>
          </w:divBdr>
        </w:div>
        <w:div w:id="826433853">
          <w:marLeft w:val="63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fenusbilim.com/2021/02/12/6-sinif-gunluk-planlar/"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fenusbilim.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fenusbilim.com"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859</Words>
  <Characters>4898</Characters>
  <Application>Microsoft Office Word</Application>
  <DocSecurity>0</DocSecurity>
  <Lines>40</Lines>
  <Paragraphs>11</Paragraphs>
  <ScaleCrop>false</ScaleCrop>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7</cp:revision>
  <dcterms:created xsi:type="dcterms:W3CDTF">2024-12-22T08:05:00Z</dcterms:created>
  <dcterms:modified xsi:type="dcterms:W3CDTF">2024-12-22T08:09:00Z</dcterms:modified>
</cp:coreProperties>
</file>