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03750" w14:textId="06034B63" w:rsidR="004A5448" w:rsidRPr="00744928" w:rsidRDefault="005D6C82" w:rsidP="002772D6">
      <w:pPr>
        <w:spacing w:after="0"/>
        <w:jc w:val="center"/>
        <w:rPr>
          <w:rFonts w:cstheme="minorHAnsi"/>
          <w:b/>
          <w:color w:val="000000" w:themeColor="text1"/>
          <w:sz w:val="24"/>
          <w:szCs w:val="24"/>
        </w:rPr>
      </w:pPr>
      <w:r w:rsidRPr="00744928">
        <w:rPr>
          <w:rFonts w:cstheme="minorHAnsi"/>
          <w:b/>
          <w:color w:val="000000" w:themeColor="text1"/>
          <w:sz w:val="24"/>
          <w:szCs w:val="24"/>
        </w:rPr>
        <w:t>202</w:t>
      </w:r>
      <w:r w:rsidR="00971B5A" w:rsidRPr="00744928">
        <w:rPr>
          <w:rFonts w:cstheme="minorHAnsi"/>
          <w:b/>
          <w:color w:val="000000" w:themeColor="text1"/>
          <w:sz w:val="24"/>
          <w:szCs w:val="24"/>
        </w:rPr>
        <w:t>4</w:t>
      </w:r>
      <w:r w:rsidRPr="00744928">
        <w:rPr>
          <w:rFonts w:cstheme="minorHAnsi"/>
          <w:b/>
          <w:color w:val="000000" w:themeColor="text1"/>
          <w:sz w:val="24"/>
          <w:szCs w:val="24"/>
        </w:rPr>
        <w:t>-202</w:t>
      </w:r>
      <w:r w:rsidR="00B877A6" w:rsidRPr="00744928">
        <w:rPr>
          <w:rFonts w:cstheme="minorHAnsi"/>
          <w:b/>
          <w:color w:val="000000" w:themeColor="text1"/>
          <w:sz w:val="24"/>
          <w:szCs w:val="24"/>
        </w:rPr>
        <w:t>5</w:t>
      </w:r>
      <w:r w:rsidR="004A5448" w:rsidRPr="00744928">
        <w:rPr>
          <w:rFonts w:cstheme="minorHAnsi"/>
          <w:b/>
          <w:color w:val="000000" w:themeColor="text1"/>
          <w:sz w:val="24"/>
          <w:szCs w:val="24"/>
        </w:rPr>
        <w:t xml:space="preserve"> EĞİTİM – ÖĞRETİM YILI ................ </w:t>
      </w:r>
      <w:hyperlink r:id="rId5" w:history="1">
        <w:r w:rsidRPr="00744928">
          <w:rPr>
            <w:rStyle w:val="Kpr"/>
            <w:rFonts w:cstheme="minorHAnsi"/>
            <w:b/>
            <w:sz w:val="24"/>
            <w:szCs w:val="24"/>
          </w:rPr>
          <w:t>www.fenusbilim.com</w:t>
        </w:r>
      </w:hyperlink>
      <w:r w:rsidRPr="00744928">
        <w:rPr>
          <w:rFonts w:cstheme="minorHAnsi"/>
          <w:b/>
          <w:color w:val="000000" w:themeColor="text1"/>
          <w:sz w:val="24"/>
          <w:szCs w:val="24"/>
        </w:rPr>
        <w:t xml:space="preserve"> </w:t>
      </w:r>
      <w:r w:rsidR="004A5448" w:rsidRPr="00744928">
        <w:rPr>
          <w:rFonts w:cstheme="minorHAnsi"/>
          <w:b/>
          <w:color w:val="000000" w:themeColor="text1"/>
          <w:sz w:val="24"/>
          <w:szCs w:val="24"/>
        </w:rPr>
        <w:t xml:space="preserve">OKULU 7. </w:t>
      </w:r>
      <w:r w:rsidRPr="00744928">
        <w:rPr>
          <w:rFonts w:cstheme="minorHAnsi"/>
          <w:b/>
          <w:color w:val="000000" w:themeColor="text1"/>
          <w:sz w:val="24"/>
          <w:szCs w:val="24"/>
        </w:rPr>
        <w:t>SINIFLAR FEN</w:t>
      </w:r>
      <w:r w:rsidR="004A5448" w:rsidRPr="00744928">
        <w:rPr>
          <w:rFonts w:cstheme="minorHAnsi"/>
          <w:b/>
          <w:color w:val="000000" w:themeColor="text1"/>
          <w:sz w:val="24"/>
          <w:szCs w:val="24"/>
        </w:rPr>
        <w:t xml:space="preserve"> BİLİMLERİ DERSİ GÜNLÜK DERS PLÂNI</w:t>
      </w:r>
    </w:p>
    <w:p w14:paraId="6956E561" w14:textId="77777777" w:rsidR="004A5448" w:rsidRPr="00744928" w:rsidRDefault="004A5448" w:rsidP="002772D6">
      <w:pPr>
        <w:spacing w:after="0"/>
        <w:rPr>
          <w:rFonts w:cstheme="minorHAnsi"/>
          <w:b/>
          <w:color w:val="000000" w:themeColor="text1"/>
          <w:sz w:val="20"/>
          <w:szCs w:val="20"/>
        </w:rPr>
      </w:pPr>
      <w:r w:rsidRPr="00744928">
        <w:rPr>
          <w:rFonts w:cstheme="minorHAnsi"/>
          <w:b/>
          <w:color w:val="000000" w:themeColor="text1"/>
          <w:sz w:val="20"/>
          <w:szCs w:val="20"/>
        </w:rPr>
        <w:t>I.BÖLÜM</w:t>
      </w:r>
    </w:p>
    <w:tbl>
      <w:tblPr>
        <w:tblStyle w:val="TabloKlavuzu"/>
        <w:tblW w:w="0" w:type="auto"/>
        <w:jc w:val="center"/>
        <w:tblLook w:val="04A0" w:firstRow="1" w:lastRow="0" w:firstColumn="1" w:lastColumn="0" w:noHBand="0" w:noVBand="1"/>
      </w:tblPr>
      <w:tblGrid>
        <w:gridCol w:w="2122"/>
        <w:gridCol w:w="4578"/>
        <w:gridCol w:w="3368"/>
      </w:tblGrid>
      <w:tr w:rsidR="004A5448" w:rsidRPr="00744928" w14:paraId="25B0A96E" w14:textId="77777777" w:rsidTr="005D6C82">
        <w:trPr>
          <w:jc w:val="center"/>
        </w:trPr>
        <w:tc>
          <w:tcPr>
            <w:tcW w:w="2122" w:type="dxa"/>
          </w:tcPr>
          <w:p w14:paraId="45AABB0A" w14:textId="77777777" w:rsidR="004A5448" w:rsidRPr="00744928" w:rsidRDefault="004A5448" w:rsidP="002772D6">
            <w:pPr>
              <w:spacing w:after="0"/>
              <w:jc w:val="right"/>
              <w:rPr>
                <w:rFonts w:cstheme="minorHAnsi"/>
                <w:b/>
                <w:color w:val="000000" w:themeColor="text1"/>
                <w:sz w:val="20"/>
                <w:szCs w:val="20"/>
              </w:rPr>
            </w:pPr>
            <w:r w:rsidRPr="00744928">
              <w:rPr>
                <w:rFonts w:cstheme="minorHAnsi"/>
                <w:b/>
                <w:color w:val="000000" w:themeColor="text1"/>
                <w:sz w:val="20"/>
                <w:szCs w:val="20"/>
              </w:rPr>
              <w:t>Dersin Adı:</w:t>
            </w:r>
          </w:p>
        </w:tc>
        <w:tc>
          <w:tcPr>
            <w:tcW w:w="4578" w:type="dxa"/>
          </w:tcPr>
          <w:p w14:paraId="41D651B0" w14:textId="77777777" w:rsidR="004A5448" w:rsidRPr="00744928" w:rsidRDefault="004A5448" w:rsidP="002772D6">
            <w:pPr>
              <w:spacing w:after="0"/>
              <w:rPr>
                <w:rFonts w:cstheme="minorHAnsi"/>
                <w:color w:val="000000" w:themeColor="text1"/>
                <w:sz w:val="20"/>
                <w:szCs w:val="20"/>
              </w:rPr>
            </w:pPr>
            <w:r w:rsidRPr="00744928">
              <w:rPr>
                <w:rFonts w:cstheme="minorHAnsi"/>
                <w:color w:val="000000" w:themeColor="text1"/>
                <w:sz w:val="20"/>
                <w:szCs w:val="20"/>
              </w:rPr>
              <w:t>Fen Bilimleri</w:t>
            </w:r>
          </w:p>
        </w:tc>
        <w:tc>
          <w:tcPr>
            <w:tcW w:w="3368" w:type="dxa"/>
          </w:tcPr>
          <w:p w14:paraId="5608ABB9" w14:textId="40B24C72" w:rsidR="004A5448" w:rsidRPr="00744928" w:rsidRDefault="00B877A6" w:rsidP="002772D6">
            <w:pPr>
              <w:spacing w:after="0"/>
              <w:rPr>
                <w:rFonts w:cstheme="minorHAnsi"/>
                <w:color w:val="000000" w:themeColor="text1"/>
                <w:sz w:val="20"/>
                <w:szCs w:val="20"/>
              </w:rPr>
            </w:pPr>
            <w:r w:rsidRPr="00744928">
              <w:rPr>
                <w:rFonts w:cstheme="minorHAnsi"/>
                <w:color w:val="000000" w:themeColor="text1"/>
                <w:sz w:val="20"/>
                <w:szCs w:val="20"/>
              </w:rPr>
              <w:t>18-24</w:t>
            </w:r>
            <w:r w:rsidR="005D6C82" w:rsidRPr="00744928">
              <w:rPr>
                <w:rFonts w:cstheme="minorHAnsi"/>
                <w:color w:val="000000" w:themeColor="text1"/>
                <w:sz w:val="20"/>
                <w:szCs w:val="20"/>
              </w:rPr>
              <w:t xml:space="preserve"> Kasım </w:t>
            </w:r>
            <w:r w:rsidR="004A5448" w:rsidRPr="00744928">
              <w:rPr>
                <w:rFonts w:cstheme="minorHAnsi"/>
                <w:color w:val="000000" w:themeColor="text1"/>
                <w:sz w:val="20"/>
                <w:szCs w:val="20"/>
              </w:rPr>
              <w:t>202</w:t>
            </w:r>
            <w:r w:rsidRPr="00744928">
              <w:rPr>
                <w:rFonts w:cstheme="minorHAnsi"/>
                <w:color w:val="000000" w:themeColor="text1"/>
                <w:sz w:val="20"/>
                <w:szCs w:val="20"/>
              </w:rPr>
              <w:t>4</w:t>
            </w:r>
          </w:p>
        </w:tc>
      </w:tr>
      <w:tr w:rsidR="004A5448" w:rsidRPr="00744928" w14:paraId="72560E83" w14:textId="77777777" w:rsidTr="005D6C82">
        <w:trPr>
          <w:jc w:val="center"/>
        </w:trPr>
        <w:tc>
          <w:tcPr>
            <w:tcW w:w="2122" w:type="dxa"/>
          </w:tcPr>
          <w:p w14:paraId="0560B6E8" w14:textId="77777777" w:rsidR="004A5448" w:rsidRPr="00744928" w:rsidRDefault="004A5448" w:rsidP="002772D6">
            <w:pPr>
              <w:spacing w:after="0"/>
              <w:jc w:val="right"/>
              <w:rPr>
                <w:rFonts w:cstheme="minorHAnsi"/>
                <w:b/>
                <w:color w:val="000000" w:themeColor="text1"/>
                <w:sz w:val="20"/>
                <w:szCs w:val="20"/>
              </w:rPr>
            </w:pPr>
            <w:r w:rsidRPr="00744928">
              <w:rPr>
                <w:rFonts w:cstheme="minorHAnsi"/>
                <w:b/>
                <w:color w:val="000000" w:themeColor="text1"/>
                <w:sz w:val="20"/>
                <w:szCs w:val="20"/>
              </w:rPr>
              <w:t>Sınıf:</w:t>
            </w:r>
          </w:p>
        </w:tc>
        <w:tc>
          <w:tcPr>
            <w:tcW w:w="7946" w:type="dxa"/>
            <w:gridSpan w:val="2"/>
          </w:tcPr>
          <w:p w14:paraId="6A55A2DE" w14:textId="77777777" w:rsidR="004A5448" w:rsidRPr="00744928" w:rsidRDefault="004A5448" w:rsidP="002772D6">
            <w:pPr>
              <w:spacing w:after="0"/>
              <w:rPr>
                <w:rFonts w:cstheme="minorHAnsi"/>
                <w:color w:val="000000" w:themeColor="text1"/>
                <w:sz w:val="20"/>
                <w:szCs w:val="20"/>
              </w:rPr>
            </w:pPr>
            <w:r w:rsidRPr="00744928">
              <w:rPr>
                <w:rFonts w:cstheme="minorHAnsi"/>
                <w:color w:val="000000" w:themeColor="text1"/>
                <w:sz w:val="20"/>
                <w:szCs w:val="20"/>
              </w:rPr>
              <w:t>7.Sınıf</w:t>
            </w:r>
          </w:p>
        </w:tc>
      </w:tr>
      <w:tr w:rsidR="00BA5EC2" w:rsidRPr="00744928" w14:paraId="30A7D9A8" w14:textId="77777777" w:rsidTr="005D6C82">
        <w:trPr>
          <w:jc w:val="center"/>
        </w:trPr>
        <w:tc>
          <w:tcPr>
            <w:tcW w:w="2122" w:type="dxa"/>
          </w:tcPr>
          <w:p w14:paraId="6A77BF0F" w14:textId="77777777" w:rsidR="00BA5EC2" w:rsidRPr="00744928" w:rsidRDefault="00BA5EC2" w:rsidP="002772D6">
            <w:pPr>
              <w:spacing w:after="0"/>
              <w:jc w:val="right"/>
              <w:rPr>
                <w:rFonts w:cstheme="minorHAnsi"/>
                <w:b/>
                <w:color w:val="000000" w:themeColor="text1"/>
                <w:sz w:val="20"/>
                <w:szCs w:val="20"/>
              </w:rPr>
            </w:pPr>
            <w:r w:rsidRPr="00744928">
              <w:rPr>
                <w:rFonts w:cstheme="minorHAnsi"/>
                <w:b/>
                <w:color w:val="000000" w:themeColor="text1"/>
                <w:sz w:val="20"/>
                <w:szCs w:val="20"/>
              </w:rPr>
              <w:t>Ünite No-Adı:</w:t>
            </w:r>
          </w:p>
        </w:tc>
        <w:tc>
          <w:tcPr>
            <w:tcW w:w="7946" w:type="dxa"/>
            <w:gridSpan w:val="2"/>
          </w:tcPr>
          <w:p w14:paraId="0EE98BE0" w14:textId="580CB3A5" w:rsidR="00BA5EC2" w:rsidRPr="00744928" w:rsidRDefault="00BA5EC2" w:rsidP="002772D6">
            <w:pPr>
              <w:spacing w:after="0"/>
              <w:rPr>
                <w:rFonts w:cstheme="minorHAnsi"/>
                <w:color w:val="000000" w:themeColor="text1"/>
                <w:sz w:val="20"/>
                <w:szCs w:val="20"/>
              </w:rPr>
            </w:pPr>
            <w:r w:rsidRPr="00744928">
              <w:rPr>
                <w:rFonts w:cstheme="minorHAnsi"/>
                <w:sz w:val="20"/>
                <w:szCs w:val="20"/>
              </w:rPr>
              <w:t xml:space="preserve">2.Ünite: </w:t>
            </w:r>
            <w:hyperlink r:id="rId6" w:history="1">
              <w:r w:rsidRPr="00744928">
                <w:rPr>
                  <w:rStyle w:val="Kpr"/>
                  <w:rFonts w:cstheme="minorHAnsi"/>
                  <w:bCs/>
                  <w:sz w:val="20"/>
                  <w:szCs w:val="20"/>
                </w:rPr>
                <w:t>Hücre ve Bölünmeler</w:t>
              </w:r>
            </w:hyperlink>
          </w:p>
        </w:tc>
      </w:tr>
      <w:tr w:rsidR="00BA5EC2" w:rsidRPr="00744928" w14:paraId="3EE389DD" w14:textId="77777777" w:rsidTr="005D6C82">
        <w:trPr>
          <w:jc w:val="center"/>
        </w:trPr>
        <w:tc>
          <w:tcPr>
            <w:tcW w:w="2122" w:type="dxa"/>
          </w:tcPr>
          <w:p w14:paraId="3255CE3C" w14:textId="77777777" w:rsidR="00BA5EC2" w:rsidRPr="00744928" w:rsidRDefault="00BA5EC2" w:rsidP="002772D6">
            <w:pPr>
              <w:spacing w:after="0"/>
              <w:jc w:val="right"/>
              <w:rPr>
                <w:rFonts w:cstheme="minorHAnsi"/>
                <w:b/>
                <w:color w:val="000000" w:themeColor="text1"/>
                <w:sz w:val="20"/>
                <w:szCs w:val="20"/>
              </w:rPr>
            </w:pPr>
            <w:r w:rsidRPr="00744928">
              <w:rPr>
                <w:rFonts w:cstheme="minorHAnsi"/>
                <w:b/>
                <w:color w:val="000000" w:themeColor="text1"/>
                <w:sz w:val="20"/>
                <w:szCs w:val="20"/>
              </w:rPr>
              <w:t>Konu:</w:t>
            </w:r>
          </w:p>
        </w:tc>
        <w:tc>
          <w:tcPr>
            <w:tcW w:w="7946" w:type="dxa"/>
            <w:gridSpan w:val="2"/>
          </w:tcPr>
          <w:p w14:paraId="20D5A339" w14:textId="23E49416" w:rsidR="00BA5EC2" w:rsidRPr="00744928" w:rsidRDefault="00BA5EC2" w:rsidP="002772D6">
            <w:pPr>
              <w:spacing w:after="0"/>
              <w:rPr>
                <w:rFonts w:cstheme="minorHAnsi"/>
                <w:color w:val="000000" w:themeColor="text1"/>
                <w:sz w:val="20"/>
                <w:szCs w:val="20"/>
              </w:rPr>
            </w:pPr>
            <w:r w:rsidRPr="00744928">
              <w:rPr>
                <w:rFonts w:cstheme="minorHAnsi"/>
                <w:sz w:val="20"/>
                <w:szCs w:val="20"/>
              </w:rPr>
              <w:t>Mitoz</w:t>
            </w:r>
          </w:p>
        </w:tc>
      </w:tr>
      <w:tr w:rsidR="004A5448" w:rsidRPr="00744928" w14:paraId="1C2EB57C" w14:textId="77777777" w:rsidTr="005D6C82">
        <w:trPr>
          <w:jc w:val="center"/>
        </w:trPr>
        <w:tc>
          <w:tcPr>
            <w:tcW w:w="2122" w:type="dxa"/>
          </w:tcPr>
          <w:p w14:paraId="3A2CBA0E" w14:textId="77777777" w:rsidR="004A5448" w:rsidRPr="00744928" w:rsidRDefault="004A5448" w:rsidP="002772D6">
            <w:pPr>
              <w:spacing w:after="0"/>
              <w:jc w:val="right"/>
              <w:rPr>
                <w:rFonts w:cstheme="minorHAnsi"/>
                <w:b/>
                <w:color w:val="000000" w:themeColor="text1"/>
                <w:sz w:val="20"/>
                <w:szCs w:val="20"/>
              </w:rPr>
            </w:pPr>
            <w:r w:rsidRPr="00744928">
              <w:rPr>
                <w:rFonts w:cstheme="minorHAnsi"/>
                <w:b/>
                <w:color w:val="000000" w:themeColor="text1"/>
                <w:sz w:val="20"/>
                <w:szCs w:val="20"/>
              </w:rPr>
              <w:t>Önerilen Ders Saati:</w:t>
            </w:r>
          </w:p>
        </w:tc>
        <w:tc>
          <w:tcPr>
            <w:tcW w:w="7946" w:type="dxa"/>
            <w:gridSpan w:val="2"/>
          </w:tcPr>
          <w:p w14:paraId="60EA6B99" w14:textId="77777777" w:rsidR="004A5448" w:rsidRPr="00744928" w:rsidRDefault="004A5448" w:rsidP="002772D6">
            <w:pPr>
              <w:spacing w:after="0"/>
              <w:rPr>
                <w:rFonts w:cstheme="minorHAnsi"/>
                <w:color w:val="000000" w:themeColor="text1"/>
                <w:sz w:val="20"/>
                <w:szCs w:val="20"/>
              </w:rPr>
            </w:pPr>
            <w:r w:rsidRPr="00744928">
              <w:rPr>
                <w:rFonts w:cstheme="minorHAnsi"/>
                <w:color w:val="000000" w:themeColor="text1"/>
                <w:sz w:val="20"/>
                <w:szCs w:val="20"/>
              </w:rPr>
              <w:t>4 Saat</w:t>
            </w:r>
          </w:p>
        </w:tc>
      </w:tr>
    </w:tbl>
    <w:p w14:paraId="46F514E9" w14:textId="46B68970" w:rsidR="004A5448" w:rsidRPr="00744928" w:rsidRDefault="004A5448" w:rsidP="002772D6">
      <w:pPr>
        <w:spacing w:after="0"/>
        <w:rPr>
          <w:rFonts w:cstheme="minorHAnsi"/>
          <w:b/>
          <w:color w:val="000000" w:themeColor="text1"/>
          <w:sz w:val="20"/>
          <w:szCs w:val="20"/>
        </w:rPr>
      </w:pPr>
      <w:r w:rsidRPr="00744928">
        <w:rPr>
          <w:rFonts w:cstheme="minorHAnsi"/>
          <w:b/>
          <w:color w:val="000000" w:themeColor="text1"/>
          <w:sz w:val="20"/>
          <w:szCs w:val="20"/>
        </w:rPr>
        <w:t>II.BÖLÜM</w:t>
      </w:r>
    </w:p>
    <w:tbl>
      <w:tblPr>
        <w:tblStyle w:val="TabloKlavuzu"/>
        <w:tblW w:w="0" w:type="auto"/>
        <w:jc w:val="center"/>
        <w:tblLook w:val="04A0" w:firstRow="1" w:lastRow="0" w:firstColumn="1" w:lastColumn="0" w:noHBand="0" w:noVBand="1"/>
      </w:tblPr>
      <w:tblGrid>
        <w:gridCol w:w="2093"/>
        <w:gridCol w:w="8196"/>
      </w:tblGrid>
      <w:tr w:rsidR="005A5CF2" w:rsidRPr="00744928" w14:paraId="006DEDD0" w14:textId="77777777" w:rsidTr="00971B5A">
        <w:trPr>
          <w:trHeight w:val="733"/>
          <w:jc w:val="center"/>
        </w:trPr>
        <w:tc>
          <w:tcPr>
            <w:tcW w:w="2093" w:type="dxa"/>
            <w:vAlign w:val="center"/>
          </w:tcPr>
          <w:p w14:paraId="433017B2" w14:textId="77777777" w:rsidR="005A5CF2" w:rsidRPr="00744928" w:rsidRDefault="005A5CF2" w:rsidP="002772D6">
            <w:pPr>
              <w:spacing w:after="0"/>
              <w:jc w:val="right"/>
              <w:rPr>
                <w:rFonts w:cstheme="minorHAnsi"/>
                <w:b/>
                <w:color w:val="000000" w:themeColor="text1"/>
                <w:sz w:val="20"/>
                <w:szCs w:val="20"/>
              </w:rPr>
            </w:pPr>
            <w:r w:rsidRPr="00744928">
              <w:rPr>
                <w:rFonts w:cstheme="minorHAnsi"/>
                <w:b/>
                <w:color w:val="000000" w:themeColor="text1"/>
                <w:sz w:val="20"/>
                <w:szCs w:val="20"/>
              </w:rPr>
              <w:t>Öğrenci Kazanımları/Hedef ve Davranışlar:</w:t>
            </w:r>
          </w:p>
        </w:tc>
        <w:tc>
          <w:tcPr>
            <w:tcW w:w="8196" w:type="dxa"/>
          </w:tcPr>
          <w:p w14:paraId="7CFFE7D6" w14:textId="16AE9440" w:rsidR="005A5CF2" w:rsidRPr="00744928" w:rsidRDefault="00B877A6" w:rsidP="002772D6">
            <w:pPr>
              <w:spacing w:after="0"/>
              <w:rPr>
                <w:rFonts w:cstheme="minorHAnsi"/>
                <w:sz w:val="20"/>
                <w:szCs w:val="20"/>
              </w:rPr>
            </w:pPr>
            <w:r w:rsidRPr="00744928">
              <w:rPr>
                <w:rFonts w:cstheme="minorHAnsi"/>
                <w:b/>
                <w:bCs/>
                <w:color w:val="000000"/>
                <w:sz w:val="20"/>
                <w:szCs w:val="20"/>
              </w:rPr>
              <w:t xml:space="preserve">F.7.3.1.3. </w:t>
            </w:r>
            <w:r w:rsidRPr="00744928">
              <w:rPr>
                <w:rFonts w:cstheme="minorHAnsi"/>
                <w:color w:val="000000"/>
                <w:sz w:val="20"/>
                <w:szCs w:val="20"/>
              </w:rPr>
              <w:t>Yer çekimini kütle çekimi olarak gök cisimleri temelinde açıklar.</w:t>
            </w:r>
            <w:r w:rsidRPr="00744928">
              <w:rPr>
                <w:rFonts w:cstheme="minorHAnsi"/>
                <w:color w:val="000000"/>
                <w:sz w:val="20"/>
                <w:szCs w:val="20"/>
              </w:rPr>
              <w:br/>
            </w:r>
            <w:r w:rsidRPr="00744928">
              <w:rPr>
                <w:rFonts w:cstheme="minorHAnsi"/>
                <w:b/>
                <w:bCs/>
                <w:color w:val="000000"/>
                <w:sz w:val="20"/>
                <w:szCs w:val="20"/>
              </w:rPr>
              <w:t xml:space="preserve">F.7.3.2.1. </w:t>
            </w:r>
            <w:r w:rsidRPr="00744928">
              <w:rPr>
                <w:rFonts w:cstheme="minorHAnsi"/>
                <w:color w:val="000000"/>
                <w:sz w:val="20"/>
                <w:szCs w:val="20"/>
              </w:rPr>
              <w:t>Fiziksel anlamda yapılan işin, uygulanan kuvvet ve alınan yolla ilişkili olduğunu açıklar.</w:t>
            </w:r>
          </w:p>
        </w:tc>
      </w:tr>
      <w:tr w:rsidR="00512D1D" w:rsidRPr="00744928" w14:paraId="6D7568C2" w14:textId="77777777" w:rsidTr="00971B5A">
        <w:trPr>
          <w:trHeight w:val="922"/>
          <w:jc w:val="center"/>
        </w:trPr>
        <w:tc>
          <w:tcPr>
            <w:tcW w:w="2093" w:type="dxa"/>
            <w:vAlign w:val="center"/>
          </w:tcPr>
          <w:p w14:paraId="1448FBCA" w14:textId="77777777" w:rsidR="00512D1D" w:rsidRPr="00744928" w:rsidRDefault="00512D1D" w:rsidP="002772D6">
            <w:pPr>
              <w:spacing w:after="0"/>
              <w:jc w:val="right"/>
              <w:rPr>
                <w:rFonts w:cstheme="minorHAnsi"/>
                <w:b/>
                <w:color w:val="000000" w:themeColor="text1"/>
                <w:sz w:val="20"/>
                <w:szCs w:val="20"/>
              </w:rPr>
            </w:pPr>
            <w:r w:rsidRPr="00744928">
              <w:rPr>
                <w:rFonts w:cstheme="minorHAnsi"/>
                <w:b/>
                <w:color w:val="000000" w:themeColor="text1"/>
                <w:sz w:val="20"/>
                <w:szCs w:val="20"/>
              </w:rPr>
              <w:t>Ünite Kavramları ve Sembolleri:</w:t>
            </w:r>
          </w:p>
        </w:tc>
        <w:tc>
          <w:tcPr>
            <w:tcW w:w="8196" w:type="dxa"/>
          </w:tcPr>
          <w:p w14:paraId="4EF022D7" w14:textId="350221AA" w:rsidR="00512D1D" w:rsidRPr="00744928" w:rsidRDefault="00FC4E00" w:rsidP="002772D6">
            <w:pPr>
              <w:spacing w:after="0"/>
              <w:rPr>
                <w:rFonts w:cstheme="minorHAnsi"/>
                <w:color w:val="000000" w:themeColor="text1"/>
                <w:sz w:val="20"/>
                <w:szCs w:val="20"/>
              </w:rPr>
            </w:pPr>
            <w:r w:rsidRPr="00744928">
              <w:rPr>
                <w:rFonts w:cstheme="minorHAnsi"/>
                <w:color w:val="000000" w:themeColor="text1"/>
                <w:sz w:val="20"/>
                <w:szCs w:val="20"/>
              </w:rPr>
              <w:t xml:space="preserve">Yer çekimi kuvveti, ağırlık, kütle, ekvator, kutup, kuvvet, iş, enerji, yol, W sembolü, Joule (J), Newton (N), F sembolü (kuvvet), X sembolü (yol), </w:t>
            </w:r>
            <w:proofErr w:type="spellStart"/>
            <w:r w:rsidRPr="00744928">
              <w:rPr>
                <w:rFonts w:cstheme="minorHAnsi"/>
                <w:color w:val="000000" w:themeColor="text1"/>
                <w:sz w:val="20"/>
                <w:szCs w:val="20"/>
              </w:rPr>
              <w:t>N.m</w:t>
            </w:r>
            <w:proofErr w:type="spellEnd"/>
            <w:r w:rsidRPr="00744928">
              <w:rPr>
                <w:rFonts w:cstheme="minorHAnsi"/>
                <w:color w:val="000000" w:themeColor="text1"/>
                <w:sz w:val="20"/>
                <w:szCs w:val="20"/>
              </w:rPr>
              <w:t>, fiziksel iş, yer değiştirme, doğrultu, Uluslararası Birim Sistemi (SI), çekim kuvveti, serbest bırakma, yön, uzay boşluğu, kütle etkisi, yerin merkezi.</w:t>
            </w:r>
          </w:p>
        </w:tc>
      </w:tr>
      <w:tr w:rsidR="005A5CF2" w:rsidRPr="00744928" w14:paraId="71410B65" w14:textId="77777777" w:rsidTr="00971B5A">
        <w:trPr>
          <w:trHeight w:val="690"/>
          <w:jc w:val="center"/>
        </w:trPr>
        <w:tc>
          <w:tcPr>
            <w:tcW w:w="2093" w:type="dxa"/>
            <w:vAlign w:val="center"/>
          </w:tcPr>
          <w:p w14:paraId="4C40CA1F" w14:textId="77777777" w:rsidR="005A5CF2" w:rsidRPr="00744928" w:rsidRDefault="005A5CF2" w:rsidP="002772D6">
            <w:pPr>
              <w:spacing w:after="0"/>
              <w:jc w:val="right"/>
              <w:rPr>
                <w:rFonts w:cstheme="minorHAnsi"/>
                <w:b/>
                <w:color w:val="000000" w:themeColor="text1"/>
                <w:sz w:val="20"/>
                <w:szCs w:val="20"/>
              </w:rPr>
            </w:pPr>
            <w:r w:rsidRPr="00744928">
              <w:rPr>
                <w:rFonts w:cstheme="minorHAnsi"/>
                <w:b/>
                <w:color w:val="000000" w:themeColor="text1"/>
                <w:sz w:val="20"/>
                <w:szCs w:val="20"/>
              </w:rPr>
              <w:t>Uygulanacak Yöntem ve Teknikler:</w:t>
            </w:r>
          </w:p>
        </w:tc>
        <w:tc>
          <w:tcPr>
            <w:tcW w:w="8196" w:type="dxa"/>
          </w:tcPr>
          <w:p w14:paraId="6C96D39C" w14:textId="559C5BF1" w:rsidR="005A5CF2" w:rsidRPr="00744928" w:rsidRDefault="005A5CF2" w:rsidP="002772D6">
            <w:pPr>
              <w:spacing w:after="0"/>
              <w:rPr>
                <w:rFonts w:cstheme="minorHAnsi"/>
                <w:color w:val="000000" w:themeColor="text1"/>
                <w:sz w:val="20"/>
                <w:szCs w:val="20"/>
              </w:rPr>
            </w:pPr>
            <w:r w:rsidRPr="00744928">
              <w:rPr>
                <w:rFonts w:cstheme="minorHAnsi"/>
                <w:sz w:val="20"/>
                <w:szCs w:val="20"/>
              </w:rPr>
              <w:t>Anlatım, Soru Cevap, Rol Yapma, Grup Çalışması</w:t>
            </w:r>
          </w:p>
        </w:tc>
      </w:tr>
      <w:tr w:rsidR="005A5CF2" w:rsidRPr="00744928" w14:paraId="4FCBD028" w14:textId="77777777" w:rsidTr="00971B5A">
        <w:trPr>
          <w:trHeight w:val="755"/>
          <w:jc w:val="center"/>
        </w:trPr>
        <w:tc>
          <w:tcPr>
            <w:tcW w:w="2093" w:type="dxa"/>
            <w:vAlign w:val="center"/>
          </w:tcPr>
          <w:p w14:paraId="675F081E" w14:textId="77777777" w:rsidR="005A5CF2" w:rsidRPr="00744928" w:rsidRDefault="005A5CF2" w:rsidP="002772D6">
            <w:pPr>
              <w:spacing w:after="0"/>
              <w:jc w:val="right"/>
              <w:rPr>
                <w:rFonts w:cstheme="minorHAnsi"/>
                <w:b/>
                <w:color w:val="000000" w:themeColor="text1"/>
                <w:sz w:val="20"/>
                <w:szCs w:val="20"/>
              </w:rPr>
            </w:pPr>
            <w:r w:rsidRPr="00744928">
              <w:rPr>
                <w:rFonts w:cstheme="minorHAnsi"/>
                <w:b/>
                <w:color w:val="000000" w:themeColor="text1"/>
                <w:sz w:val="20"/>
                <w:szCs w:val="20"/>
              </w:rPr>
              <w:t>Kullanılacak Araç – Gereçler:</w:t>
            </w:r>
          </w:p>
        </w:tc>
        <w:tc>
          <w:tcPr>
            <w:tcW w:w="8196" w:type="dxa"/>
          </w:tcPr>
          <w:p w14:paraId="43C74C6D" w14:textId="77777777" w:rsidR="005A5CF2" w:rsidRPr="00744928" w:rsidRDefault="005A5CF2" w:rsidP="002772D6">
            <w:pPr>
              <w:spacing w:after="0"/>
              <w:rPr>
                <w:rFonts w:cstheme="minorHAnsi"/>
                <w:color w:val="000000" w:themeColor="text1"/>
                <w:sz w:val="20"/>
                <w:szCs w:val="20"/>
              </w:rPr>
            </w:pPr>
          </w:p>
        </w:tc>
      </w:tr>
      <w:tr w:rsidR="002D1EDB" w:rsidRPr="00744928" w14:paraId="47502FEA" w14:textId="77777777" w:rsidTr="00971B5A">
        <w:trPr>
          <w:trHeight w:val="755"/>
          <w:jc w:val="center"/>
        </w:trPr>
        <w:tc>
          <w:tcPr>
            <w:tcW w:w="2093" w:type="dxa"/>
            <w:vAlign w:val="center"/>
          </w:tcPr>
          <w:p w14:paraId="58FD7136" w14:textId="77777777" w:rsidR="002D1EDB" w:rsidRPr="00744928" w:rsidRDefault="002D1EDB" w:rsidP="002772D6">
            <w:pPr>
              <w:spacing w:after="0"/>
              <w:jc w:val="right"/>
              <w:rPr>
                <w:rFonts w:cstheme="minorHAnsi"/>
                <w:b/>
                <w:color w:val="000000" w:themeColor="text1"/>
                <w:sz w:val="20"/>
                <w:szCs w:val="20"/>
              </w:rPr>
            </w:pPr>
            <w:r w:rsidRPr="00744928">
              <w:rPr>
                <w:rFonts w:cstheme="minorHAnsi"/>
                <w:b/>
                <w:color w:val="000000" w:themeColor="text1"/>
                <w:sz w:val="20"/>
                <w:szCs w:val="20"/>
              </w:rPr>
              <w:t>Açıklamalar:</w:t>
            </w:r>
          </w:p>
        </w:tc>
        <w:tc>
          <w:tcPr>
            <w:tcW w:w="8196" w:type="dxa"/>
            <w:vAlign w:val="center"/>
          </w:tcPr>
          <w:p w14:paraId="6DB802CC" w14:textId="4B3F0286" w:rsidR="002D1EDB" w:rsidRPr="00744928" w:rsidRDefault="002D1EDB" w:rsidP="002772D6">
            <w:pPr>
              <w:spacing w:after="0"/>
              <w:rPr>
                <w:rFonts w:cstheme="minorHAnsi"/>
                <w:sz w:val="20"/>
                <w:szCs w:val="20"/>
              </w:rPr>
            </w:pPr>
            <w:r w:rsidRPr="00744928">
              <w:rPr>
                <w:rFonts w:cstheme="minorHAnsi"/>
                <w:b/>
                <w:bCs/>
                <w:color w:val="000000"/>
                <w:sz w:val="20"/>
                <w:szCs w:val="20"/>
              </w:rPr>
              <w:t>(F.7.3.1.3. açıklama)</w:t>
            </w:r>
            <w:r w:rsidRPr="00744928">
              <w:rPr>
                <w:rFonts w:cstheme="minorHAnsi"/>
                <w:color w:val="000000"/>
                <w:sz w:val="20"/>
                <w:szCs w:val="20"/>
              </w:rPr>
              <w:br/>
              <w:t>Matematiksel bağıntılara girilmez.</w:t>
            </w:r>
            <w:r w:rsidRPr="00744928">
              <w:rPr>
                <w:rFonts w:cstheme="minorHAnsi"/>
                <w:color w:val="000000"/>
                <w:sz w:val="20"/>
                <w:szCs w:val="20"/>
              </w:rPr>
              <w:br/>
            </w:r>
            <w:r w:rsidRPr="00744928">
              <w:rPr>
                <w:rFonts w:cstheme="minorHAnsi"/>
                <w:b/>
                <w:bCs/>
                <w:color w:val="000000"/>
                <w:sz w:val="20"/>
                <w:szCs w:val="20"/>
              </w:rPr>
              <w:t>(F.7.3.2.1. açıklama)</w:t>
            </w:r>
            <w:r w:rsidRPr="00744928">
              <w:rPr>
                <w:rFonts w:cstheme="minorHAnsi"/>
                <w:color w:val="000000"/>
                <w:sz w:val="20"/>
                <w:szCs w:val="20"/>
              </w:rPr>
              <w:br/>
              <w:t>a. İşin birimi joule olarak verilir.</w:t>
            </w:r>
            <w:r w:rsidRPr="00744928">
              <w:rPr>
                <w:rFonts w:cstheme="minorHAnsi"/>
                <w:color w:val="000000"/>
                <w:sz w:val="20"/>
                <w:szCs w:val="20"/>
              </w:rPr>
              <w:br/>
              <w:t>b. Matematiksel bağıntılara girilmez.</w:t>
            </w:r>
          </w:p>
        </w:tc>
      </w:tr>
      <w:tr w:rsidR="002D1EDB" w:rsidRPr="00744928" w14:paraId="3A527C51" w14:textId="77777777" w:rsidTr="00971B5A">
        <w:trPr>
          <w:trHeight w:val="699"/>
          <w:jc w:val="center"/>
        </w:trPr>
        <w:tc>
          <w:tcPr>
            <w:tcW w:w="2093" w:type="dxa"/>
            <w:vAlign w:val="center"/>
          </w:tcPr>
          <w:p w14:paraId="6A4AFBBF" w14:textId="77777777" w:rsidR="002D1EDB" w:rsidRPr="00744928" w:rsidRDefault="002D1EDB" w:rsidP="002772D6">
            <w:pPr>
              <w:spacing w:after="0"/>
              <w:jc w:val="right"/>
              <w:rPr>
                <w:rFonts w:cstheme="minorHAnsi"/>
                <w:b/>
                <w:color w:val="000000" w:themeColor="text1"/>
                <w:sz w:val="20"/>
                <w:szCs w:val="20"/>
              </w:rPr>
            </w:pPr>
            <w:r w:rsidRPr="00744928">
              <w:rPr>
                <w:rFonts w:cstheme="minorHAnsi"/>
                <w:b/>
                <w:color w:val="000000" w:themeColor="text1"/>
                <w:sz w:val="20"/>
                <w:szCs w:val="20"/>
              </w:rPr>
              <w:t>Yapılacak Etkinlikler:</w:t>
            </w:r>
          </w:p>
        </w:tc>
        <w:tc>
          <w:tcPr>
            <w:tcW w:w="8196" w:type="dxa"/>
          </w:tcPr>
          <w:p w14:paraId="6704462B" w14:textId="44DA1BAD" w:rsidR="00C80F15" w:rsidRPr="00C80F15" w:rsidRDefault="00C80F15" w:rsidP="00C80F15">
            <w:pPr>
              <w:spacing w:after="0"/>
              <w:rPr>
                <w:rFonts w:cstheme="minorHAnsi"/>
                <w:color w:val="000000" w:themeColor="text1"/>
                <w:sz w:val="20"/>
                <w:szCs w:val="20"/>
              </w:rPr>
            </w:pPr>
            <w:r w:rsidRPr="00C80F15">
              <w:rPr>
                <w:rFonts w:cstheme="minorHAnsi"/>
                <w:b/>
                <w:bCs/>
                <w:color w:val="000000" w:themeColor="text1"/>
                <w:sz w:val="20"/>
                <w:szCs w:val="20"/>
              </w:rPr>
              <w:t>Serbest Düşme Deneyi:</w:t>
            </w:r>
            <w:r w:rsidRPr="00744928">
              <w:rPr>
                <w:rFonts w:cstheme="minorHAnsi"/>
                <w:b/>
                <w:bCs/>
                <w:color w:val="000000" w:themeColor="text1"/>
                <w:sz w:val="20"/>
                <w:szCs w:val="20"/>
              </w:rPr>
              <w:t xml:space="preserve"> </w:t>
            </w:r>
            <w:r w:rsidRPr="00C80F15">
              <w:rPr>
                <w:rFonts w:cstheme="minorHAnsi"/>
                <w:color w:val="000000" w:themeColor="text1"/>
                <w:sz w:val="20"/>
                <w:szCs w:val="20"/>
              </w:rPr>
              <w:t>Farklı kütlelerdeki cisimleri aynı yükseklikten bırakın ve yere aynı anda ulaştıklarını gözlemleyin. Bu, yer çekimi kuvvetinin kütleye bağlı olmadığını ve tüm cisimlerin aynı hızla düştüğünü anlamalarını sağlar.</w:t>
            </w:r>
          </w:p>
          <w:p w14:paraId="17F7543B" w14:textId="2D370600" w:rsidR="00C80F15" w:rsidRPr="00C80F15" w:rsidRDefault="00C80F15" w:rsidP="00C80F15">
            <w:pPr>
              <w:spacing w:after="0"/>
              <w:rPr>
                <w:rFonts w:cstheme="minorHAnsi"/>
                <w:color w:val="000000" w:themeColor="text1"/>
                <w:sz w:val="20"/>
                <w:szCs w:val="20"/>
              </w:rPr>
            </w:pPr>
            <w:r w:rsidRPr="00C80F15">
              <w:rPr>
                <w:rFonts w:cstheme="minorHAnsi"/>
                <w:b/>
                <w:bCs/>
                <w:color w:val="000000" w:themeColor="text1"/>
                <w:sz w:val="20"/>
                <w:szCs w:val="20"/>
              </w:rPr>
              <w:t>Yer Çekimi Kuvvetinin Farklı Yüksekliklerde Etkisi:</w:t>
            </w:r>
            <w:r w:rsidRPr="00744928">
              <w:rPr>
                <w:rFonts w:cstheme="minorHAnsi"/>
                <w:b/>
                <w:bCs/>
                <w:color w:val="000000" w:themeColor="text1"/>
                <w:sz w:val="20"/>
                <w:szCs w:val="20"/>
              </w:rPr>
              <w:t xml:space="preserve"> </w:t>
            </w:r>
            <w:r w:rsidRPr="00C80F15">
              <w:rPr>
                <w:rFonts w:cstheme="minorHAnsi"/>
                <w:color w:val="000000" w:themeColor="text1"/>
                <w:sz w:val="20"/>
                <w:szCs w:val="20"/>
              </w:rPr>
              <w:t>Öğrencilere, bir merdiven basamağının farklı yüksekliklerinden aynı nesneyi bıraktırarak yere ulaşma sürelerini kıyaslayın. Yükseklik arttıkça cismin hızlanmasını gözlemleyin ve yüksekliğin yer çekimi kuvvetine olan etkisini tartışın.</w:t>
            </w:r>
          </w:p>
          <w:p w14:paraId="3EF5414D" w14:textId="44314C66" w:rsidR="00C80F15" w:rsidRPr="00C80F15" w:rsidRDefault="00C80F15" w:rsidP="00C80F15">
            <w:pPr>
              <w:spacing w:after="0"/>
              <w:rPr>
                <w:rFonts w:cstheme="minorHAnsi"/>
                <w:color w:val="000000" w:themeColor="text1"/>
                <w:sz w:val="20"/>
                <w:szCs w:val="20"/>
              </w:rPr>
            </w:pPr>
            <w:r w:rsidRPr="00C80F15">
              <w:rPr>
                <w:rFonts w:cstheme="minorHAnsi"/>
                <w:b/>
                <w:bCs/>
                <w:color w:val="000000" w:themeColor="text1"/>
                <w:sz w:val="20"/>
                <w:szCs w:val="20"/>
              </w:rPr>
              <w:t>Günlük Yaşamdan İş ve İş Yapmama Örnekleri:</w:t>
            </w:r>
            <w:r w:rsidRPr="00744928">
              <w:rPr>
                <w:rFonts w:cstheme="minorHAnsi"/>
                <w:b/>
                <w:bCs/>
                <w:color w:val="000000" w:themeColor="text1"/>
                <w:sz w:val="20"/>
                <w:szCs w:val="20"/>
              </w:rPr>
              <w:t xml:space="preserve"> </w:t>
            </w:r>
            <w:r w:rsidRPr="00C80F15">
              <w:rPr>
                <w:rFonts w:cstheme="minorHAnsi"/>
                <w:color w:val="000000" w:themeColor="text1"/>
                <w:sz w:val="20"/>
                <w:szCs w:val="20"/>
              </w:rPr>
              <w:t>Öğrencilere çeşitli hareketleri (çanta taşımak, sandalye çekmek, duvara yaslanmak) yaptırarak hangilerinde iş yapıldığını, hangilerinde iş yapılmadığını anlamalarını sağlayın. Kuvvet ve yer değiştirme ilişkisini gözlemlemelerini isteyin.</w:t>
            </w:r>
          </w:p>
          <w:p w14:paraId="11DC4B01" w14:textId="69389DCC" w:rsidR="00C80F15" w:rsidRPr="00C80F15" w:rsidRDefault="00C80F15" w:rsidP="00C80F15">
            <w:pPr>
              <w:spacing w:after="0"/>
              <w:rPr>
                <w:rFonts w:cstheme="minorHAnsi"/>
                <w:color w:val="000000" w:themeColor="text1"/>
                <w:sz w:val="20"/>
                <w:szCs w:val="20"/>
              </w:rPr>
            </w:pPr>
            <w:r w:rsidRPr="00C80F15">
              <w:rPr>
                <w:rFonts w:cstheme="minorHAnsi"/>
                <w:b/>
                <w:bCs/>
                <w:color w:val="000000" w:themeColor="text1"/>
                <w:sz w:val="20"/>
                <w:szCs w:val="20"/>
              </w:rPr>
              <w:t>Kuvvet ve İş Hesaplama Etkinliği:</w:t>
            </w:r>
            <w:r w:rsidRPr="00744928">
              <w:rPr>
                <w:rFonts w:cstheme="minorHAnsi"/>
                <w:b/>
                <w:bCs/>
                <w:color w:val="000000" w:themeColor="text1"/>
                <w:sz w:val="20"/>
                <w:szCs w:val="20"/>
              </w:rPr>
              <w:t xml:space="preserve"> </w:t>
            </w:r>
            <w:r w:rsidRPr="00C80F15">
              <w:rPr>
                <w:rFonts w:cstheme="minorHAnsi"/>
                <w:color w:val="000000" w:themeColor="text1"/>
                <w:sz w:val="20"/>
                <w:szCs w:val="20"/>
              </w:rPr>
              <w:t>Öğrencilere belirli kütlelerde nesneler verin ve nesneleri bir masanın üzerine veya belirli bir yüksekliğe taşımalarını isteyin. Taşınan yükseklik ve kütleye göre yapılan işi Joule cinsinden hesaplayın ve yapılan iş miktarını kıyaslayın.</w:t>
            </w:r>
          </w:p>
          <w:p w14:paraId="747AEC40" w14:textId="582454E6" w:rsidR="00C80F15" w:rsidRPr="00C80F15" w:rsidRDefault="00C80F15" w:rsidP="00C80F15">
            <w:pPr>
              <w:spacing w:after="0"/>
              <w:rPr>
                <w:rFonts w:cstheme="minorHAnsi"/>
                <w:color w:val="000000" w:themeColor="text1"/>
                <w:sz w:val="20"/>
                <w:szCs w:val="20"/>
              </w:rPr>
            </w:pPr>
            <w:r w:rsidRPr="00C80F15">
              <w:rPr>
                <w:rFonts w:cstheme="minorHAnsi"/>
                <w:b/>
                <w:bCs/>
                <w:color w:val="000000" w:themeColor="text1"/>
                <w:sz w:val="20"/>
                <w:szCs w:val="20"/>
              </w:rPr>
              <w:t>Enerji Dönüşümü Deneyi (Asansör ve El Arabası Örneği):</w:t>
            </w:r>
            <w:r w:rsidRPr="00744928">
              <w:rPr>
                <w:rFonts w:cstheme="minorHAnsi"/>
                <w:b/>
                <w:bCs/>
                <w:color w:val="000000" w:themeColor="text1"/>
                <w:sz w:val="20"/>
                <w:szCs w:val="20"/>
              </w:rPr>
              <w:t xml:space="preserve"> </w:t>
            </w:r>
            <w:r w:rsidRPr="00C80F15">
              <w:rPr>
                <w:rFonts w:cstheme="minorHAnsi"/>
                <w:color w:val="000000" w:themeColor="text1"/>
                <w:sz w:val="20"/>
                <w:szCs w:val="20"/>
              </w:rPr>
              <w:t>Öğrenciler, bir el arabası veya küçük bir yükü eğik bir yüzey boyunca yukarı iterek iş yapma durumunu gözlemleyebilirler. Aynı yükün asansörle yukarı taşındığında neden iş yapılmadığını tartışarak enerjinin yön ve doğrultusuna göre iş yapılmasını kavramalarını sağlayın.</w:t>
            </w:r>
          </w:p>
          <w:p w14:paraId="13B34F61" w14:textId="470BC6E5" w:rsidR="00C80F15" w:rsidRPr="00C80F15" w:rsidRDefault="00C80F15" w:rsidP="00C80F15">
            <w:pPr>
              <w:spacing w:after="0"/>
              <w:rPr>
                <w:rFonts w:cstheme="minorHAnsi"/>
                <w:color w:val="000000" w:themeColor="text1"/>
                <w:sz w:val="20"/>
                <w:szCs w:val="20"/>
              </w:rPr>
            </w:pPr>
            <w:r w:rsidRPr="00C80F15">
              <w:rPr>
                <w:rFonts w:cstheme="minorHAnsi"/>
                <w:b/>
                <w:bCs/>
                <w:color w:val="000000" w:themeColor="text1"/>
                <w:sz w:val="20"/>
                <w:szCs w:val="20"/>
              </w:rPr>
              <w:t>Yer Çekimi Farklılıklarını Anlamak için Dünya Modeli Çizimi:</w:t>
            </w:r>
            <w:r w:rsidRPr="00744928">
              <w:rPr>
                <w:rFonts w:cstheme="minorHAnsi"/>
                <w:b/>
                <w:bCs/>
                <w:color w:val="000000" w:themeColor="text1"/>
                <w:sz w:val="20"/>
                <w:szCs w:val="20"/>
              </w:rPr>
              <w:t xml:space="preserve"> </w:t>
            </w:r>
            <w:r w:rsidRPr="00C80F15">
              <w:rPr>
                <w:rFonts w:cstheme="minorHAnsi"/>
                <w:color w:val="000000" w:themeColor="text1"/>
                <w:sz w:val="20"/>
                <w:szCs w:val="20"/>
              </w:rPr>
              <w:t>Dünya'nın şekli (kutuplardan basık, ekvatordan şişkin) hakkında bir çizim yaparak ekvator ve kutup noktalarında ağırlığın nasıl değiştiğini gösterin. Bu çizimle yer çekimi kuvvetinin Dünya’nın merkezine göre değişimini görselleştirin.</w:t>
            </w:r>
          </w:p>
          <w:p w14:paraId="59A8C320" w14:textId="52AD66E4" w:rsidR="002D1EDB" w:rsidRPr="00744928" w:rsidRDefault="00C80F15" w:rsidP="002772D6">
            <w:pPr>
              <w:spacing w:after="0"/>
              <w:rPr>
                <w:rFonts w:cstheme="minorHAnsi"/>
                <w:color w:val="000000" w:themeColor="text1"/>
                <w:sz w:val="20"/>
                <w:szCs w:val="20"/>
              </w:rPr>
            </w:pPr>
            <w:r w:rsidRPr="00C80F15">
              <w:rPr>
                <w:rFonts w:cstheme="minorHAnsi"/>
                <w:b/>
                <w:bCs/>
                <w:color w:val="000000" w:themeColor="text1"/>
                <w:sz w:val="20"/>
                <w:szCs w:val="20"/>
              </w:rPr>
              <w:t>Kuvvet ve Yer Değiştirme Deneyi:</w:t>
            </w:r>
            <w:r w:rsidRPr="00744928">
              <w:rPr>
                <w:rFonts w:cstheme="minorHAnsi"/>
                <w:b/>
                <w:bCs/>
                <w:color w:val="000000" w:themeColor="text1"/>
                <w:sz w:val="20"/>
                <w:szCs w:val="20"/>
              </w:rPr>
              <w:t xml:space="preserve"> </w:t>
            </w:r>
            <w:r w:rsidRPr="00C80F15">
              <w:rPr>
                <w:rFonts w:cstheme="minorHAnsi"/>
                <w:color w:val="000000" w:themeColor="text1"/>
                <w:sz w:val="20"/>
                <w:szCs w:val="20"/>
              </w:rPr>
              <w:t>Öğrencilere farklı cisimleri (örneğin, kutu veya oyuncak araba) ittirerek belirli mesafelerde hareket ettirin. Farklı kuvvetlerle hareket ettirilen cisimlerin aldığı mesafelere göre yapılan işi hesaplayarak kuvvet ve yol ilişkisini gözlemleyin.</w:t>
            </w:r>
          </w:p>
        </w:tc>
      </w:tr>
      <w:tr w:rsidR="002D1EDB" w:rsidRPr="00744928" w14:paraId="2DAF0536" w14:textId="77777777" w:rsidTr="00971B5A">
        <w:trPr>
          <w:trHeight w:val="834"/>
          <w:jc w:val="center"/>
        </w:trPr>
        <w:tc>
          <w:tcPr>
            <w:tcW w:w="2093" w:type="dxa"/>
            <w:vAlign w:val="center"/>
          </w:tcPr>
          <w:p w14:paraId="0977F32A" w14:textId="77777777" w:rsidR="002D1EDB" w:rsidRPr="00744928" w:rsidRDefault="002D1EDB" w:rsidP="002772D6">
            <w:pPr>
              <w:spacing w:after="0"/>
              <w:jc w:val="center"/>
              <w:rPr>
                <w:rFonts w:cstheme="minorHAnsi"/>
                <w:b/>
                <w:color w:val="000000" w:themeColor="text1"/>
                <w:sz w:val="20"/>
                <w:szCs w:val="20"/>
              </w:rPr>
            </w:pPr>
            <w:r w:rsidRPr="00744928">
              <w:rPr>
                <w:rFonts w:cstheme="minorHAnsi"/>
                <w:b/>
                <w:color w:val="000000" w:themeColor="text1"/>
                <w:sz w:val="20"/>
                <w:szCs w:val="20"/>
              </w:rPr>
              <w:t>Özet:</w:t>
            </w:r>
          </w:p>
        </w:tc>
        <w:tc>
          <w:tcPr>
            <w:tcW w:w="8196" w:type="dxa"/>
            <w:vAlign w:val="center"/>
          </w:tcPr>
          <w:p w14:paraId="11CF7301" w14:textId="59979595" w:rsidR="002D1EDB" w:rsidRPr="00744928" w:rsidRDefault="002772D6" w:rsidP="002772D6">
            <w:pPr>
              <w:spacing w:after="0"/>
              <w:jc w:val="center"/>
              <w:rPr>
                <w:rFonts w:cstheme="minorHAnsi"/>
                <w:color w:val="000000" w:themeColor="text1"/>
                <w:sz w:val="20"/>
                <w:szCs w:val="20"/>
              </w:rPr>
            </w:pPr>
            <w:r w:rsidRPr="00744928">
              <w:rPr>
                <w:rFonts w:cstheme="minorHAnsi"/>
                <w:b/>
                <w:bCs/>
                <w:color w:val="000000" w:themeColor="text1"/>
                <w:sz w:val="20"/>
                <w:szCs w:val="20"/>
                <w:lang w:val="en-US"/>
              </w:rPr>
              <w:t>YER ÇEKİM KUVVETİ</w:t>
            </w:r>
          </w:p>
          <w:p w14:paraId="16638FA4" w14:textId="77777777" w:rsidR="0035341A" w:rsidRPr="00744928" w:rsidRDefault="002D1EDB" w:rsidP="002772D6">
            <w:pPr>
              <w:numPr>
                <w:ilvl w:val="0"/>
                <w:numId w:val="6"/>
              </w:numPr>
              <w:spacing w:after="0"/>
              <w:rPr>
                <w:rFonts w:cstheme="minorHAnsi"/>
                <w:color w:val="000000" w:themeColor="text1"/>
                <w:sz w:val="20"/>
                <w:szCs w:val="20"/>
              </w:rPr>
            </w:pPr>
            <w:r w:rsidRPr="00744928">
              <w:rPr>
                <w:rFonts w:cstheme="minorHAnsi"/>
                <w:color w:val="000000" w:themeColor="text1"/>
                <w:sz w:val="20"/>
                <w:szCs w:val="20"/>
                <w:lang w:val="en-US"/>
              </w:rPr>
              <w:t xml:space="preserve">Serbest </w:t>
            </w:r>
            <w:proofErr w:type="spellStart"/>
            <w:r w:rsidRPr="00744928">
              <w:rPr>
                <w:rFonts w:cstheme="minorHAnsi"/>
                <w:color w:val="000000" w:themeColor="text1"/>
                <w:sz w:val="20"/>
                <w:szCs w:val="20"/>
                <w:lang w:val="en-US"/>
              </w:rPr>
              <w:t>bırakılan</w:t>
            </w:r>
            <w:proofErr w:type="spellEnd"/>
            <w:r w:rsidRPr="00744928">
              <w:rPr>
                <w:rFonts w:cstheme="minorHAnsi"/>
                <w:color w:val="000000" w:themeColor="text1"/>
                <w:sz w:val="20"/>
                <w:szCs w:val="20"/>
                <w:lang w:val="en-US"/>
              </w:rPr>
              <w:t xml:space="preserve"> bir </w:t>
            </w:r>
            <w:proofErr w:type="spellStart"/>
            <w:r w:rsidRPr="00744928">
              <w:rPr>
                <w:rFonts w:cstheme="minorHAnsi"/>
                <w:color w:val="000000" w:themeColor="text1"/>
                <w:sz w:val="20"/>
                <w:szCs w:val="20"/>
                <w:lang w:val="en-US"/>
              </w:rPr>
              <w:t>cismin</w:t>
            </w:r>
            <w:proofErr w:type="spellEnd"/>
            <w:r w:rsidRPr="00744928">
              <w:rPr>
                <w:rFonts w:cstheme="minorHAnsi"/>
                <w:color w:val="000000" w:themeColor="text1"/>
                <w:sz w:val="20"/>
                <w:szCs w:val="20"/>
                <w:lang w:val="en-US"/>
              </w:rPr>
              <w:t xml:space="preserve"> hareket </w:t>
            </w:r>
            <w:proofErr w:type="spellStart"/>
            <w:r w:rsidRPr="00744928">
              <w:rPr>
                <w:rFonts w:cstheme="minorHAnsi"/>
                <w:color w:val="000000" w:themeColor="text1"/>
                <w:sz w:val="20"/>
                <w:szCs w:val="20"/>
                <w:lang w:val="en-US"/>
              </w:rPr>
              <w:t>etmesi</w:t>
            </w:r>
            <w:proofErr w:type="spellEnd"/>
            <w:r w:rsidRPr="00744928">
              <w:rPr>
                <w:rFonts w:cstheme="minorHAnsi"/>
                <w:color w:val="000000" w:themeColor="text1"/>
                <w:sz w:val="20"/>
                <w:szCs w:val="20"/>
                <w:lang w:val="en-US"/>
              </w:rPr>
              <w:t xml:space="preserve"> için </w:t>
            </w:r>
            <w:proofErr w:type="spellStart"/>
            <w:r w:rsidRPr="00744928">
              <w:rPr>
                <w:rFonts w:cstheme="minorHAnsi"/>
                <w:color w:val="000000" w:themeColor="text1"/>
                <w:sz w:val="20"/>
                <w:szCs w:val="20"/>
                <w:lang w:val="en-US"/>
              </w:rPr>
              <w:t>cismin</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üzerine</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etki</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eden</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kuvvete</w:t>
            </w:r>
            <w:proofErr w:type="spellEnd"/>
            <w:r w:rsidRPr="00744928">
              <w:rPr>
                <w:rFonts w:cstheme="minorHAnsi"/>
                <w:color w:val="000000" w:themeColor="text1"/>
                <w:sz w:val="20"/>
                <w:szCs w:val="20"/>
                <w:lang w:val="en-US"/>
              </w:rPr>
              <w:t xml:space="preserve"> </w:t>
            </w:r>
            <w:r w:rsidRPr="00744928">
              <w:rPr>
                <w:rFonts w:cstheme="minorHAnsi"/>
                <w:b/>
                <w:bCs/>
                <w:color w:val="000000" w:themeColor="text1"/>
                <w:sz w:val="20"/>
                <w:szCs w:val="20"/>
                <w:lang w:val="en-US"/>
              </w:rPr>
              <w:t xml:space="preserve">yer </w:t>
            </w:r>
            <w:proofErr w:type="spellStart"/>
            <w:r w:rsidRPr="00744928">
              <w:rPr>
                <w:rFonts w:cstheme="minorHAnsi"/>
                <w:b/>
                <w:bCs/>
                <w:color w:val="000000" w:themeColor="text1"/>
                <w:sz w:val="20"/>
                <w:szCs w:val="20"/>
                <w:lang w:val="en-US"/>
              </w:rPr>
              <w:t>çekimi</w:t>
            </w:r>
            <w:proofErr w:type="spellEnd"/>
            <w:r w:rsidRPr="00744928">
              <w:rPr>
                <w:rFonts w:cstheme="minorHAnsi"/>
                <w:b/>
                <w:bCs/>
                <w:color w:val="000000" w:themeColor="text1"/>
                <w:sz w:val="20"/>
                <w:szCs w:val="20"/>
                <w:lang w:val="en-US"/>
              </w:rPr>
              <w:t xml:space="preserve"> </w:t>
            </w:r>
            <w:proofErr w:type="spellStart"/>
            <w:r w:rsidRPr="00744928">
              <w:rPr>
                <w:rFonts w:cstheme="minorHAnsi"/>
                <w:b/>
                <w:bCs/>
                <w:color w:val="000000" w:themeColor="text1"/>
                <w:sz w:val="20"/>
                <w:szCs w:val="20"/>
                <w:lang w:val="en-US"/>
              </w:rPr>
              <w:t>kuvveti</w:t>
            </w:r>
            <w:proofErr w:type="spellEnd"/>
            <w:r w:rsidRPr="00744928">
              <w:rPr>
                <w:rFonts w:cstheme="minorHAnsi"/>
                <w:b/>
                <w:bCs/>
                <w:color w:val="000000" w:themeColor="text1"/>
                <w:sz w:val="20"/>
                <w:szCs w:val="20"/>
                <w:lang w:val="en-US"/>
              </w:rPr>
              <w:t xml:space="preserve"> </w:t>
            </w:r>
            <w:r w:rsidRPr="00744928">
              <w:rPr>
                <w:rFonts w:cstheme="minorHAnsi"/>
                <w:color w:val="000000" w:themeColor="text1"/>
                <w:sz w:val="20"/>
                <w:szCs w:val="20"/>
                <w:lang w:val="en-US"/>
              </w:rPr>
              <w:t>denir.</w:t>
            </w:r>
          </w:p>
          <w:p w14:paraId="72EA06F3" w14:textId="6B453F43" w:rsidR="002D1EDB" w:rsidRPr="00744928" w:rsidRDefault="002D1EDB" w:rsidP="002772D6">
            <w:pPr>
              <w:numPr>
                <w:ilvl w:val="0"/>
                <w:numId w:val="6"/>
              </w:numPr>
              <w:spacing w:after="0"/>
              <w:rPr>
                <w:rFonts w:cstheme="minorHAnsi"/>
                <w:color w:val="000000" w:themeColor="text1"/>
                <w:sz w:val="20"/>
                <w:szCs w:val="20"/>
              </w:rPr>
            </w:pPr>
            <w:proofErr w:type="spellStart"/>
            <w:r w:rsidRPr="00744928">
              <w:rPr>
                <w:rFonts w:cstheme="minorHAnsi"/>
                <w:color w:val="000000" w:themeColor="text1"/>
                <w:sz w:val="20"/>
                <w:szCs w:val="20"/>
                <w:lang w:val="en-US"/>
              </w:rPr>
              <w:t>Yerçekimi</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kuvvetinin</w:t>
            </w:r>
            <w:proofErr w:type="spellEnd"/>
            <w:r w:rsidRPr="00744928">
              <w:rPr>
                <w:rFonts w:cstheme="minorHAnsi"/>
                <w:color w:val="000000" w:themeColor="text1"/>
                <w:sz w:val="20"/>
                <w:szCs w:val="20"/>
                <w:lang w:val="en-US"/>
              </w:rPr>
              <w:t xml:space="preserve"> yönü Dünya’nın </w:t>
            </w:r>
            <w:proofErr w:type="spellStart"/>
            <w:r w:rsidRPr="00744928">
              <w:rPr>
                <w:rFonts w:cstheme="minorHAnsi"/>
                <w:color w:val="000000" w:themeColor="text1"/>
                <w:sz w:val="20"/>
                <w:szCs w:val="20"/>
                <w:lang w:val="en-US"/>
              </w:rPr>
              <w:t>merkezine</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doğrudur</w:t>
            </w:r>
            <w:proofErr w:type="spellEnd"/>
            <w:r w:rsidRPr="00744928">
              <w:rPr>
                <w:rFonts w:cstheme="minorHAnsi"/>
                <w:color w:val="000000" w:themeColor="text1"/>
                <w:sz w:val="20"/>
                <w:szCs w:val="20"/>
                <w:lang w:val="en-US"/>
              </w:rPr>
              <w:t>.</w:t>
            </w:r>
          </w:p>
          <w:p w14:paraId="17198932" w14:textId="586D866C" w:rsidR="002D1EDB" w:rsidRPr="00744928" w:rsidRDefault="002D1EDB" w:rsidP="002772D6">
            <w:pPr>
              <w:numPr>
                <w:ilvl w:val="0"/>
                <w:numId w:val="6"/>
              </w:numPr>
              <w:spacing w:after="0"/>
              <w:rPr>
                <w:rFonts w:cstheme="minorHAnsi"/>
                <w:color w:val="000000" w:themeColor="text1"/>
                <w:sz w:val="20"/>
                <w:szCs w:val="20"/>
              </w:rPr>
            </w:pPr>
            <w:r w:rsidRPr="00744928">
              <w:rPr>
                <w:rFonts w:cstheme="minorHAnsi"/>
                <w:color w:val="000000" w:themeColor="text1"/>
                <w:sz w:val="20"/>
                <w:szCs w:val="20"/>
                <w:lang w:val="en-US"/>
              </w:rPr>
              <w:lastRenderedPageBreak/>
              <w:t xml:space="preserve">Uzay </w:t>
            </w:r>
            <w:proofErr w:type="spellStart"/>
            <w:r w:rsidRPr="00744928">
              <w:rPr>
                <w:rFonts w:cstheme="minorHAnsi"/>
                <w:color w:val="000000" w:themeColor="text1"/>
                <w:sz w:val="20"/>
                <w:szCs w:val="20"/>
                <w:lang w:val="en-US"/>
              </w:rPr>
              <w:t>boşluğunda</w:t>
            </w:r>
            <w:proofErr w:type="spellEnd"/>
            <w:r w:rsidRPr="00744928">
              <w:rPr>
                <w:rFonts w:cstheme="minorHAnsi"/>
                <w:color w:val="000000" w:themeColor="text1"/>
                <w:sz w:val="20"/>
                <w:szCs w:val="20"/>
                <w:lang w:val="en-US"/>
              </w:rPr>
              <w:t xml:space="preserve"> yer </w:t>
            </w:r>
            <w:proofErr w:type="spellStart"/>
            <w:r w:rsidRPr="00744928">
              <w:rPr>
                <w:rFonts w:cstheme="minorHAnsi"/>
                <w:color w:val="000000" w:themeColor="text1"/>
                <w:sz w:val="20"/>
                <w:szCs w:val="20"/>
                <w:lang w:val="en-US"/>
              </w:rPr>
              <w:t>çekimi</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kuvveti</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olmadığı</w:t>
            </w:r>
            <w:proofErr w:type="spellEnd"/>
            <w:r w:rsidRPr="00744928">
              <w:rPr>
                <w:rFonts w:cstheme="minorHAnsi"/>
                <w:color w:val="000000" w:themeColor="text1"/>
                <w:sz w:val="20"/>
                <w:szCs w:val="20"/>
                <w:lang w:val="en-US"/>
              </w:rPr>
              <w:t xml:space="preserve"> için </w:t>
            </w:r>
            <w:proofErr w:type="spellStart"/>
            <w:r w:rsidRPr="00744928">
              <w:rPr>
                <w:rFonts w:cstheme="minorHAnsi"/>
                <w:color w:val="000000" w:themeColor="text1"/>
                <w:sz w:val="20"/>
                <w:szCs w:val="20"/>
                <w:lang w:val="en-US"/>
              </w:rPr>
              <w:t>cisimlerin</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ağırlığı</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sıfırdır</w:t>
            </w:r>
            <w:proofErr w:type="spellEnd"/>
            <w:r w:rsidRPr="00744928">
              <w:rPr>
                <w:rFonts w:cstheme="minorHAnsi"/>
                <w:color w:val="000000" w:themeColor="text1"/>
                <w:sz w:val="20"/>
                <w:szCs w:val="20"/>
                <w:lang w:val="en-US"/>
              </w:rPr>
              <w:t>.</w:t>
            </w:r>
          </w:p>
          <w:p w14:paraId="49B112D0" w14:textId="65E47BCC" w:rsidR="002D1EDB" w:rsidRPr="00744928" w:rsidRDefault="0035341A" w:rsidP="002772D6">
            <w:pPr>
              <w:numPr>
                <w:ilvl w:val="0"/>
                <w:numId w:val="6"/>
              </w:numPr>
              <w:spacing w:after="0"/>
              <w:rPr>
                <w:rFonts w:cstheme="minorHAnsi"/>
                <w:color w:val="000000" w:themeColor="text1"/>
                <w:sz w:val="20"/>
                <w:szCs w:val="20"/>
              </w:rPr>
            </w:pPr>
            <w:r w:rsidRPr="00744928">
              <w:rPr>
                <w:rFonts w:cstheme="minorHAnsi"/>
                <w:noProof/>
                <w:color w:val="000000" w:themeColor="text1"/>
                <w:sz w:val="20"/>
                <w:szCs w:val="20"/>
              </w:rPr>
              <w:drawing>
                <wp:anchor distT="0" distB="0" distL="114300" distR="114300" simplePos="0" relativeHeight="251668480" behindDoc="0" locked="0" layoutInCell="1" allowOverlap="1" wp14:anchorId="6B5966E1" wp14:editId="64B7393E">
                  <wp:simplePos x="0" y="0"/>
                  <wp:positionH relativeFrom="column">
                    <wp:posOffset>-1011555</wp:posOffset>
                  </wp:positionH>
                  <wp:positionV relativeFrom="paragraph">
                    <wp:posOffset>263525</wp:posOffset>
                  </wp:positionV>
                  <wp:extent cx="2485390" cy="1938655"/>
                  <wp:effectExtent l="0" t="0" r="0" b="4445"/>
                  <wp:wrapSquare wrapText="bothSides"/>
                  <wp:docPr id="5122" name="Picture 2" descr="Kütle ve Ağırlık İlişkisi – Soruyurdu">
                    <a:extLst xmlns:a="http://schemas.openxmlformats.org/drawingml/2006/main">
                      <a:ext uri="{FF2B5EF4-FFF2-40B4-BE49-F238E27FC236}">
                        <a16:creationId xmlns:a16="http://schemas.microsoft.com/office/drawing/2014/main" id="{2B498E37-B756-4A0E-AFFB-2811D3A6E1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Kütle ve Ağırlık İlişkisi – Soruyurdu">
                            <a:extLst>
                              <a:ext uri="{FF2B5EF4-FFF2-40B4-BE49-F238E27FC236}">
                                <a16:creationId xmlns:a16="http://schemas.microsoft.com/office/drawing/2014/main" id="{2B498E37-B756-4A0E-AFFB-2811D3A6E1D8}"/>
                              </a:ext>
                            </a:extLst>
                          </pic:cNvPr>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485390" cy="1938655"/>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sidR="002D1EDB" w:rsidRPr="00744928">
              <w:rPr>
                <w:rFonts w:cstheme="minorHAnsi"/>
                <w:color w:val="000000" w:themeColor="text1"/>
                <w:sz w:val="20"/>
                <w:szCs w:val="20"/>
                <w:lang w:val="en-US"/>
              </w:rPr>
              <w:t>Ağırlık</w:t>
            </w:r>
            <w:proofErr w:type="spellEnd"/>
            <w:r w:rsidR="002D1EDB" w:rsidRPr="00744928">
              <w:rPr>
                <w:rFonts w:cstheme="minorHAnsi"/>
                <w:color w:val="000000" w:themeColor="text1"/>
                <w:sz w:val="20"/>
                <w:szCs w:val="20"/>
                <w:lang w:val="en-US"/>
              </w:rPr>
              <w:t xml:space="preserve"> </w:t>
            </w:r>
            <w:proofErr w:type="spellStart"/>
            <w:r w:rsidR="002D1EDB" w:rsidRPr="00744928">
              <w:rPr>
                <w:rFonts w:cstheme="minorHAnsi"/>
                <w:color w:val="000000" w:themeColor="text1"/>
                <w:sz w:val="20"/>
                <w:szCs w:val="20"/>
                <w:lang w:val="en-US"/>
              </w:rPr>
              <w:t>cismin</w:t>
            </w:r>
            <w:proofErr w:type="spellEnd"/>
            <w:r w:rsidR="002D1EDB" w:rsidRPr="00744928">
              <w:rPr>
                <w:rFonts w:cstheme="minorHAnsi"/>
                <w:color w:val="000000" w:themeColor="text1"/>
                <w:sz w:val="20"/>
                <w:szCs w:val="20"/>
                <w:lang w:val="en-US"/>
              </w:rPr>
              <w:t xml:space="preserve"> </w:t>
            </w:r>
            <w:proofErr w:type="spellStart"/>
            <w:r w:rsidR="002D1EDB" w:rsidRPr="00744928">
              <w:rPr>
                <w:rFonts w:cstheme="minorHAnsi"/>
                <w:color w:val="000000" w:themeColor="text1"/>
                <w:sz w:val="20"/>
                <w:szCs w:val="20"/>
                <w:lang w:val="en-US"/>
              </w:rPr>
              <w:t>bulunduğu</w:t>
            </w:r>
            <w:proofErr w:type="spellEnd"/>
            <w:r w:rsidR="002D1EDB" w:rsidRPr="00744928">
              <w:rPr>
                <w:rFonts w:cstheme="minorHAnsi"/>
                <w:color w:val="000000" w:themeColor="text1"/>
                <w:sz w:val="20"/>
                <w:szCs w:val="20"/>
                <w:lang w:val="en-US"/>
              </w:rPr>
              <w:t xml:space="preserve"> yere göre değişir. Bunun sebebi; </w:t>
            </w:r>
            <w:proofErr w:type="spellStart"/>
            <w:r w:rsidR="002D1EDB" w:rsidRPr="00744928">
              <w:rPr>
                <w:rFonts w:cstheme="minorHAnsi"/>
                <w:color w:val="000000" w:themeColor="text1"/>
                <w:sz w:val="20"/>
                <w:szCs w:val="20"/>
                <w:lang w:val="en-US"/>
              </w:rPr>
              <w:t>cismin</w:t>
            </w:r>
            <w:proofErr w:type="spellEnd"/>
            <w:r w:rsidR="002D1EDB" w:rsidRPr="00744928">
              <w:rPr>
                <w:rFonts w:cstheme="minorHAnsi"/>
                <w:color w:val="000000" w:themeColor="text1"/>
                <w:sz w:val="20"/>
                <w:szCs w:val="20"/>
                <w:lang w:val="en-US"/>
              </w:rPr>
              <w:t xml:space="preserve"> </w:t>
            </w:r>
            <w:proofErr w:type="spellStart"/>
            <w:r w:rsidR="002D1EDB" w:rsidRPr="00744928">
              <w:rPr>
                <w:rFonts w:cstheme="minorHAnsi"/>
                <w:color w:val="000000" w:themeColor="text1"/>
                <w:sz w:val="20"/>
                <w:szCs w:val="20"/>
                <w:lang w:val="en-US"/>
              </w:rPr>
              <w:t>yerin</w:t>
            </w:r>
            <w:proofErr w:type="spellEnd"/>
            <w:r w:rsidR="002D1EDB" w:rsidRPr="00744928">
              <w:rPr>
                <w:rFonts w:cstheme="minorHAnsi"/>
                <w:color w:val="000000" w:themeColor="text1"/>
                <w:sz w:val="20"/>
                <w:szCs w:val="20"/>
                <w:lang w:val="en-US"/>
              </w:rPr>
              <w:t xml:space="preserve"> </w:t>
            </w:r>
            <w:proofErr w:type="spellStart"/>
            <w:r w:rsidR="002D1EDB" w:rsidRPr="00744928">
              <w:rPr>
                <w:rFonts w:cstheme="minorHAnsi"/>
                <w:color w:val="000000" w:themeColor="text1"/>
                <w:sz w:val="20"/>
                <w:szCs w:val="20"/>
                <w:lang w:val="en-US"/>
              </w:rPr>
              <w:t>merkezine</w:t>
            </w:r>
            <w:proofErr w:type="spellEnd"/>
            <w:r w:rsidR="002D1EDB" w:rsidRPr="00744928">
              <w:rPr>
                <w:rFonts w:cstheme="minorHAnsi"/>
                <w:color w:val="000000" w:themeColor="text1"/>
                <w:sz w:val="20"/>
                <w:szCs w:val="20"/>
                <w:lang w:val="en-US"/>
              </w:rPr>
              <w:t xml:space="preserve"> olan </w:t>
            </w:r>
            <w:proofErr w:type="spellStart"/>
            <w:r w:rsidR="002D1EDB" w:rsidRPr="00744928">
              <w:rPr>
                <w:rFonts w:cstheme="minorHAnsi"/>
                <w:color w:val="000000" w:themeColor="text1"/>
                <w:sz w:val="20"/>
                <w:szCs w:val="20"/>
                <w:lang w:val="en-US"/>
              </w:rPr>
              <w:t>uzaklığı</w:t>
            </w:r>
            <w:proofErr w:type="spellEnd"/>
            <w:r w:rsidR="002D1EDB" w:rsidRPr="00744928">
              <w:rPr>
                <w:rFonts w:cstheme="minorHAnsi"/>
                <w:color w:val="000000" w:themeColor="text1"/>
                <w:sz w:val="20"/>
                <w:szCs w:val="20"/>
                <w:lang w:val="en-US"/>
              </w:rPr>
              <w:t xml:space="preserve"> </w:t>
            </w:r>
            <w:proofErr w:type="spellStart"/>
            <w:r w:rsidR="002D1EDB" w:rsidRPr="00744928">
              <w:rPr>
                <w:rFonts w:cstheme="minorHAnsi"/>
                <w:color w:val="000000" w:themeColor="text1"/>
                <w:sz w:val="20"/>
                <w:szCs w:val="20"/>
                <w:lang w:val="en-US"/>
              </w:rPr>
              <w:t>arttıkça</w:t>
            </w:r>
            <w:proofErr w:type="spellEnd"/>
            <w:r w:rsidR="002D1EDB" w:rsidRPr="00744928">
              <w:rPr>
                <w:rFonts w:cstheme="minorHAnsi"/>
                <w:color w:val="000000" w:themeColor="text1"/>
                <w:sz w:val="20"/>
                <w:szCs w:val="20"/>
                <w:lang w:val="en-US"/>
              </w:rPr>
              <w:t xml:space="preserve"> </w:t>
            </w:r>
            <w:proofErr w:type="spellStart"/>
            <w:r w:rsidR="002D1EDB" w:rsidRPr="00744928">
              <w:rPr>
                <w:rFonts w:cstheme="minorHAnsi"/>
                <w:color w:val="000000" w:themeColor="text1"/>
                <w:sz w:val="20"/>
                <w:szCs w:val="20"/>
                <w:lang w:val="en-US"/>
              </w:rPr>
              <w:t>yerçekimi</w:t>
            </w:r>
            <w:proofErr w:type="spellEnd"/>
            <w:r w:rsidR="002D1EDB" w:rsidRPr="00744928">
              <w:rPr>
                <w:rFonts w:cstheme="minorHAnsi"/>
                <w:color w:val="000000" w:themeColor="text1"/>
                <w:sz w:val="20"/>
                <w:szCs w:val="20"/>
                <w:lang w:val="en-US"/>
              </w:rPr>
              <w:t xml:space="preserve"> </w:t>
            </w:r>
            <w:proofErr w:type="spellStart"/>
            <w:r w:rsidR="002D1EDB" w:rsidRPr="00744928">
              <w:rPr>
                <w:rFonts w:cstheme="minorHAnsi"/>
                <w:color w:val="000000" w:themeColor="text1"/>
                <w:sz w:val="20"/>
                <w:szCs w:val="20"/>
                <w:lang w:val="en-US"/>
              </w:rPr>
              <w:t>kuvveti</w:t>
            </w:r>
            <w:proofErr w:type="spellEnd"/>
            <w:r w:rsidR="002D1EDB" w:rsidRPr="00744928">
              <w:rPr>
                <w:rFonts w:cstheme="minorHAnsi"/>
                <w:color w:val="000000" w:themeColor="text1"/>
                <w:sz w:val="20"/>
                <w:szCs w:val="20"/>
                <w:lang w:val="en-US"/>
              </w:rPr>
              <w:t xml:space="preserve"> </w:t>
            </w:r>
            <w:proofErr w:type="spellStart"/>
            <w:r w:rsidR="002D1EDB" w:rsidRPr="00744928">
              <w:rPr>
                <w:rFonts w:cstheme="minorHAnsi"/>
                <w:color w:val="000000" w:themeColor="text1"/>
                <w:sz w:val="20"/>
                <w:szCs w:val="20"/>
                <w:lang w:val="en-US"/>
              </w:rPr>
              <w:t>azalır</w:t>
            </w:r>
            <w:proofErr w:type="spellEnd"/>
            <w:r w:rsidR="002D1EDB" w:rsidRPr="00744928">
              <w:rPr>
                <w:rFonts w:cstheme="minorHAnsi"/>
                <w:color w:val="000000" w:themeColor="text1"/>
                <w:sz w:val="20"/>
                <w:szCs w:val="20"/>
                <w:lang w:val="en-US"/>
              </w:rPr>
              <w:t xml:space="preserve">. Buna </w:t>
            </w:r>
            <w:proofErr w:type="spellStart"/>
            <w:r w:rsidR="002D1EDB" w:rsidRPr="00744928">
              <w:rPr>
                <w:rFonts w:cstheme="minorHAnsi"/>
                <w:color w:val="000000" w:themeColor="text1"/>
                <w:sz w:val="20"/>
                <w:szCs w:val="20"/>
                <w:lang w:val="en-US"/>
              </w:rPr>
              <w:t>bağlı</w:t>
            </w:r>
            <w:proofErr w:type="spellEnd"/>
            <w:r w:rsidR="002D1EDB" w:rsidRPr="00744928">
              <w:rPr>
                <w:rFonts w:cstheme="minorHAnsi"/>
                <w:color w:val="000000" w:themeColor="text1"/>
                <w:sz w:val="20"/>
                <w:szCs w:val="20"/>
                <w:lang w:val="en-US"/>
              </w:rPr>
              <w:t xml:space="preserve"> </w:t>
            </w:r>
            <w:proofErr w:type="spellStart"/>
            <w:r w:rsidR="002D1EDB" w:rsidRPr="00744928">
              <w:rPr>
                <w:rFonts w:cstheme="minorHAnsi"/>
                <w:color w:val="000000" w:themeColor="text1"/>
                <w:sz w:val="20"/>
                <w:szCs w:val="20"/>
                <w:lang w:val="en-US"/>
              </w:rPr>
              <w:t>olarak</w:t>
            </w:r>
            <w:proofErr w:type="spellEnd"/>
            <w:r w:rsidR="002D1EDB" w:rsidRPr="00744928">
              <w:rPr>
                <w:rFonts w:cstheme="minorHAnsi"/>
                <w:color w:val="000000" w:themeColor="text1"/>
                <w:sz w:val="20"/>
                <w:szCs w:val="20"/>
                <w:lang w:val="en-US"/>
              </w:rPr>
              <w:t xml:space="preserve"> </w:t>
            </w:r>
            <w:proofErr w:type="spellStart"/>
            <w:r w:rsidR="002D1EDB" w:rsidRPr="00744928">
              <w:rPr>
                <w:rFonts w:cstheme="minorHAnsi"/>
                <w:color w:val="000000" w:themeColor="text1"/>
                <w:sz w:val="20"/>
                <w:szCs w:val="20"/>
                <w:lang w:val="en-US"/>
              </w:rPr>
              <w:t>yükseklere</w:t>
            </w:r>
            <w:proofErr w:type="spellEnd"/>
            <w:r w:rsidR="002D1EDB" w:rsidRPr="00744928">
              <w:rPr>
                <w:rFonts w:cstheme="minorHAnsi"/>
                <w:color w:val="000000" w:themeColor="text1"/>
                <w:sz w:val="20"/>
                <w:szCs w:val="20"/>
                <w:lang w:val="en-US"/>
              </w:rPr>
              <w:t xml:space="preserve"> </w:t>
            </w:r>
            <w:proofErr w:type="spellStart"/>
            <w:r w:rsidR="002D1EDB" w:rsidRPr="00744928">
              <w:rPr>
                <w:rFonts w:cstheme="minorHAnsi"/>
                <w:color w:val="000000" w:themeColor="text1"/>
                <w:sz w:val="20"/>
                <w:szCs w:val="20"/>
                <w:lang w:val="en-US"/>
              </w:rPr>
              <w:t>çıkıldıkça</w:t>
            </w:r>
            <w:proofErr w:type="spellEnd"/>
            <w:r w:rsidR="002D1EDB" w:rsidRPr="00744928">
              <w:rPr>
                <w:rFonts w:cstheme="minorHAnsi"/>
                <w:color w:val="000000" w:themeColor="text1"/>
                <w:sz w:val="20"/>
                <w:szCs w:val="20"/>
                <w:lang w:val="en-US"/>
              </w:rPr>
              <w:t xml:space="preserve"> </w:t>
            </w:r>
            <w:proofErr w:type="spellStart"/>
            <w:r w:rsidR="002D1EDB" w:rsidRPr="00744928">
              <w:rPr>
                <w:rFonts w:cstheme="minorHAnsi"/>
                <w:color w:val="000000" w:themeColor="text1"/>
                <w:sz w:val="20"/>
                <w:szCs w:val="20"/>
                <w:lang w:val="en-US"/>
              </w:rPr>
              <w:t>ağırlık</w:t>
            </w:r>
            <w:proofErr w:type="spellEnd"/>
            <w:r w:rsidR="002D1EDB" w:rsidRPr="00744928">
              <w:rPr>
                <w:rFonts w:cstheme="minorHAnsi"/>
                <w:color w:val="000000" w:themeColor="text1"/>
                <w:sz w:val="20"/>
                <w:szCs w:val="20"/>
                <w:lang w:val="en-US"/>
              </w:rPr>
              <w:t xml:space="preserve"> </w:t>
            </w:r>
            <w:proofErr w:type="spellStart"/>
            <w:r w:rsidR="002D1EDB" w:rsidRPr="00744928">
              <w:rPr>
                <w:rFonts w:cstheme="minorHAnsi"/>
                <w:color w:val="000000" w:themeColor="text1"/>
                <w:sz w:val="20"/>
                <w:szCs w:val="20"/>
                <w:lang w:val="en-US"/>
              </w:rPr>
              <w:t>azalır</w:t>
            </w:r>
            <w:proofErr w:type="spellEnd"/>
            <w:r w:rsidR="002D1EDB" w:rsidRPr="00744928">
              <w:rPr>
                <w:rFonts w:cstheme="minorHAnsi"/>
                <w:color w:val="000000" w:themeColor="text1"/>
                <w:sz w:val="20"/>
                <w:szCs w:val="20"/>
                <w:lang w:val="en-US"/>
              </w:rPr>
              <w:t>.</w:t>
            </w:r>
          </w:p>
          <w:p w14:paraId="292B92A0" w14:textId="203554BD" w:rsidR="002D1EDB" w:rsidRPr="00744928" w:rsidRDefault="002D1EDB" w:rsidP="002772D6">
            <w:pPr>
              <w:spacing w:after="0"/>
              <w:ind w:left="720"/>
              <w:rPr>
                <w:rFonts w:cstheme="minorHAnsi"/>
                <w:color w:val="000000" w:themeColor="text1"/>
                <w:sz w:val="20"/>
                <w:szCs w:val="20"/>
              </w:rPr>
            </w:pPr>
          </w:p>
          <w:p w14:paraId="28FAFFA8" w14:textId="77777777" w:rsidR="002D1EDB" w:rsidRPr="00744928" w:rsidRDefault="002D1EDB" w:rsidP="002772D6">
            <w:pPr>
              <w:numPr>
                <w:ilvl w:val="0"/>
                <w:numId w:val="6"/>
              </w:numPr>
              <w:spacing w:after="0"/>
              <w:rPr>
                <w:rFonts w:cstheme="minorHAnsi"/>
                <w:color w:val="000000" w:themeColor="text1"/>
                <w:sz w:val="20"/>
                <w:szCs w:val="20"/>
              </w:rPr>
            </w:pPr>
            <w:proofErr w:type="spellStart"/>
            <w:r w:rsidRPr="00744928">
              <w:rPr>
                <w:rFonts w:cstheme="minorHAnsi"/>
                <w:color w:val="000000" w:themeColor="text1"/>
                <w:sz w:val="20"/>
                <w:szCs w:val="20"/>
                <w:lang w:val="en-US"/>
              </w:rPr>
              <w:t>Ekvatordan</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kutuplara</w:t>
            </w:r>
            <w:proofErr w:type="spellEnd"/>
            <w:r w:rsidRPr="00744928">
              <w:rPr>
                <w:rFonts w:cstheme="minorHAnsi"/>
                <w:color w:val="000000" w:themeColor="text1"/>
                <w:sz w:val="20"/>
                <w:szCs w:val="20"/>
                <w:lang w:val="en-US"/>
              </w:rPr>
              <w:t xml:space="preserve"> doğru </w:t>
            </w:r>
            <w:proofErr w:type="spellStart"/>
            <w:r w:rsidRPr="00744928">
              <w:rPr>
                <w:rFonts w:cstheme="minorHAnsi"/>
                <w:color w:val="000000" w:themeColor="text1"/>
                <w:sz w:val="20"/>
                <w:szCs w:val="20"/>
                <w:lang w:val="en-US"/>
              </w:rPr>
              <w:t>gidildikçe</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ağırlık</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artar</w:t>
            </w:r>
            <w:proofErr w:type="spellEnd"/>
            <w:r w:rsidRPr="00744928">
              <w:rPr>
                <w:rFonts w:cstheme="minorHAnsi"/>
                <w:color w:val="000000" w:themeColor="text1"/>
                <w:sz w:val="20"/>
                <w:szCs w:val="20"/>
                <w:lang w:val="en-US"/>
              </w:rPr>
              <w:t xml:space="preserve">. Bunun </w:t>
            </w:r>
            <w:proofErr w:type="spellStart"/>
            <w:r w:rsidRPr="00744928">
              <w:rPr>
                <w:rFonts w:cstheme="minorHAnsi"/>
                <w:color w:val="000000" w:themeColor="text1"/>
                <w:sz w:val="20"/>
                <w:szCs w:val="20"/>
                <w:lang w:val="en-US"/>
              </w:rPr>
              <w:t>nedeni</w:t>
            </w:r>
            <w:proofErr w:type="spellEnd"/>
            <w:r w:rsidRPr="00744928">
              <w:rPr>
                <w:rFonts w:cstheme="minorHAnsi"/>
                <w:color w:val="000000" w:themeColor="text1"/>
                <w:sz w:val="20"/>
                <w:szCs w:val="20"/>
                <w:lang w:val="en-US"/>
              </w:rPr>
              <w:t xml:space="preserve">; Dünya’nın </w:t>
            </w:r>
            <w:proofErr w:type="spellStart"/>
            <w:r w:rsidRPr="00744928">
              <w:rPr>
                <w:rFonts w:cstheme="minorHAnsi"/>
                <w:color w:val="000000" w:themeColor="text1"/>
                <w:sz w:val="20"/>
                <w:szCs w:val="20"/>
                <w:lang w:val="en-US"/>
              </w:rPr>
              <w:t>şeklinin</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kutuplardan</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basık</w:t>
            </w:r>
            <w:proofErr w:type="spellEnd"/>
            <w:r w:rsidRPr="00744928">
              <w:rPr>
                <w:rFonts w:cstheme="minorHAnsi"/>
                <w:color w:val="000000" w:themeColor="text1"/>
                <w:sz w:val="20"/>
                <w:szCs w:val="20"/>
              </w:rPr>
              <w:t>,</w:t>
            </w:r>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ekvatordan</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şişkin</w:t>
            </w:r>
            <w:proofErr w:type="spellEnd"/>
            <w:r w:rsidRPr="00744928">
              <w:rPr>
                <w:rFonts w:cstheme="minorHAnsi"/>
                <w:color w:val="000000" w:themeColor="text1"/>
                <w:sz w:val="20"/>
                <w:szCs w:val="20"/>
                <w:lang w:val="en-US"/>
              </w:rPr>
              <w:t xml:space="preserve"> olması sonucu </w:t>
            </w:r>
            <w:proofErr w:type="spellStart"/>
            <w:r w:rsidRPr="00744928">
              <w:rPr>
                <w:rFonts w:cstheme="minorHAnsi"/>
                <w:color w:val="000000" w:themeColor="text1"/>
                <w:sz w:val="20"/>
                <w:szCs w:val="20"/>
                <w:lang w:val="en-US"/>
              </w:rPr>
              <w:t>kutupların</w:t>
            </w:r>
            <w:proofErr w:type="spellEnd"/>
            <w:r w:rsidRPr="00744928">
              <w:rPr>
                <w:rFonts w:cstheme="minorHAnsi"/>
                <w:color w:val="000000" w:themeColor="text1"/>
                <w:sz w:val="20"/>
                <w:szCs w:val="20"/>
                <w:lang w:val="en-US"/>
              </w:rPr>
              <w:t xml:space="preserve"> ve </w:t>
            </w:r>
            <w:proofErr w:type="spellStart"/>
            <w:r w:rsidRPr="00744928">
              <w:rPr>
                <w:rFonts w:cstheme="minorHAnsi"/>
                <w:color w:val="000000" w:themeColor="text1"/>
                <w:sz w:val="20"/>
                <w:szCs w:val="20"/>
                <w:lang w:val="en-US"/>
              </w:rPr>
              <w:t>ekvatorun</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yerin</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merkezine</w:t>
            </w:r>
            <w:proofErr w:type="spellEnd"/>
            <w:r w:rsidRPr="00744928">
              <w:rPr>
                <w:rFonts w:cstheme="minorHAnsi"/>
                <w:color w:val="000000" w:themeColor="text1"/>
                <w:sz w:val="20"/>
                <w:szCs w:val="20"/>
                <w:lang w:val="en-US"/>
              </w:rPr>
              <w:t xml:space="preserve"> olan </w:t>
            </w:r>
            <w:proofErr w:type="spellStart"/>
            <w:r w:rsidRPr="00744928">
              <w:rPr>
                <w:rFonts w:cstheme="minorHAnsi"/>
                <w:color w:val="000000" w:themeColor="text1"/>
                <w:sz w:val="20"/>
                <w:szCs w:val="20"/>
                <w:lang w:val="en-US"/>
              </w:rPr>
              <w:t>uzaklıkları</w:t>
            </w:r>
            <w:proofErr w:type="spellEnd"/>
            <w:r w:rsidRPr="00744928">
              <w:rPr>
                <w:rFonts w:cstheme="minorHAnsi"/>
                <w:color w:val="000000" w:themeColor="text1"/>
                <w:sz w:val="20"/>
                <w:szCs w:val="20"/>
                <w:lang w:val="en-US"/>
              </w:rPr>
              <w:t xml:space="preserve"> farklı olduğu için </w:t>
            </w:r>
            <w:proofErr w:type="spellStart"/>
            <w:r w:rsidRPr="00744928">
              <w:rPr>
                <w:rFonts w:cstheme="minorHAnsi"/>
                <w:color w:val="000000" w:themeColor="text1"/>
                <w:sz w:val="20"/>
                <w:szCs w:val="20"/>
                <w:lang w:val="en-US"/>
              </w:rPr>
              <w:t>uygulanan</w:t>
            </w:r>
            <w:proofErr w:type="spellEnd"/>
            <w:r w:rsidRPr="00744928">
              <w:rPr>
                <w:rFonts w:cstheme="minorHAnsi"/>
                <w:color w:val="000000" w:themeColor="text1"/>
                <w:sz w:val="20"/>
                <w:szCs w:val="20"/>
                <w:lang w:val="en-US"/>
              </w:rPr>
              <w:t xml:space="preserve"> çekim </w:t>
            </w:r>
            <w:proofErr w:type="spellStart"/>
            <w:r w:rsidRPr="00744928">
              <w:rPr>
                <w:rFonts w:cstheme="minorHAnsi"/>
                <w:color w:val="000000" w:themeColor="text1"/>
                <w:sz w:val="20"/>
                <w:szCs w:val="20"/>
                <w:lang w:val="en-US"/>
              </w:rPr>
              <w:t>kuvveti</w:t>
            </w:r>
            <w:proofErr w:type="spellEnd"/>
            <w:r w:rsidRPr="00744928">
              <w:rPr>
                <w:rFonts w:cstheme="minorHAnsi"/>
                <w:color w:val="000000" w:themeColor="text1"/>
                <w:sz w:val="20"/>
                <w:szCs w:val="20"/>
                <w:lang w:val="en-US"/>
              </w:rPr>
              <w:t xml:space="preserve"> de farklıdır</w:t>
            </w:r>
          </w:p>
          <w:p w14:paraId="402E9856" w14:textId="77777777" w:rsidR="002D1EDB" w:rsidRPr="00744928" w:rsidRDefault="002D1EDB" w:rsidP="002772D6">
            <w:pPr>
              <w:numPr>
                <w:ilvl w:val="0"/>
                <w:numId w:val="6"/>
              </w:numPr>
              <w:spacing w:after="0"/>
              <w:rPr>
                <w:rFonts w:cstheme="minorHAnsi"/>
                <w:color w:val="000000" w:themeColor="text1"/>
                <w:sz w:val="20"/>
                <w:szCs w:val="20"/>
              </w:rPr>
            </w:pPr>
            <w:proofErr w:type="spellStart"/>
            <w:r w:rsidRPr="00744928">
              <w:rPr>
                <w:rFonts w:cstheme="minorHAnsi"/>
                <w:color w:val="000000" w:themeColor="text1"/>
                <w:sz w:val="20"/>
                <w:szCs w:val="20"/>
                <w:lang w:val="en-US"/>
              </w:rPr>
              <w:t>Kutuplar</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yerin</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merkezine</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daha</w:t>
            </w:r>
            <w:proofErr w:type="spellEnd"/>
            <w:r w:rsidRPr="00744928">
              <w:rPr>
                <w:rFonts w:cstheme="minorHAnsi"/>
                <w:color w:val="000000" w:themeColor="text1"/>
                <w:sz w:val="20"/>
                <w:szCs w:val="20"/>
                <w:lang w:val="en-US"/>
              </w:rPr>
              <w:t xml:space="preserve"> yakın olduğu için </w:t>
            </w:r>
            <w:proofErr w:type="spellStart"/>
            <w:r w:rsidRPr="00744928">
              <w:rPr>
                <w:rFonts w:cstheme="minorHAnsi"/>
                <w:color w:val="000000" w:themeColor="text1"/>
                <w:sz w:val="20"/>
                <w:szCs w:val="20"/>
                <w:lang w:val="en-US"/>
              </w:rPr>
              <w:t>uygulanan</w:t>
            </w:r>
            <w:proofErr w:type="spellEnd"/>
            <w:r w:rsidRPr="00744928">
              <w:rPr>
                <w:rFonts w:cstheme="minorHAnsi"/>
                <w:color w:val="000000" w:themeColor="text1"/>
                <w:sz w:val="20"/>
                <w:szCs w:val="20"/>
                <w:lang w:val="en-US"/>
              </w:rPr>
              <w:t xml:space="preserve"> yer çekim </w:t>
            </w:r>
            <w:proofErr w:type="spellStart"/>
            <w:r w:rsidRPr="00744928">
              <w:rPr>
                <w:rFonts w:cstheme="minorHAnsi"/>
                <w:color w:val="000000" w:themeColor="text1"/>
                <w:sz w:val="20"/>
                <w:szCs w:val="20"/>
                <w:lang w:val="en-US"/>
              </w:rPr>
              <w:t>kuvveti</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daha</w:t>
            </w:r>
            <w:proofErr w:type="spellEnd"/>
            <w:r w:rsidRPr="00744928">
              <w:rPr>
                <w:rFonts w:cstheme="minorHAnsi"/>
                <w:color w:val="000000" w:themeColor="text1"/>
                <w:sz w:val="20"/>
                <w:szCs w:val="20"/>
                <w:lang w:val="en-US"/>
              </w:rPr>
              <w:t xml:space="preserve"> büyük olur. Bunun sonucu </w:t>
            </w:r>
            <w:proofErr w:type="spellStart"/>
            <w:r w:rsidRPr="00744928">
              <w:rPr>
                <w:rFonts w:cstheme="minorHAnsi"/>
                <w:color w:val="000000" w:themeColor="text1"/>
                <w:sz w:val="20"/>
                <w:szCs w:val="20"/>
                <w:lang w:val="en-US"/>
              </w:rPr>
              <w:t>ağırlık</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ekvatora</w:t>
            </w:r>
            <w:proofErr w:type="spellEnd"/>
            <w:r w:rsidRPr="00744928">
              <w:rPr>
                <w:rFonts w:cstheme="minorHAnsi"/>
                <w:color w:val="000000" w:themeColor="text1"/>
                <w:sz w:val="20"/>
                <w:szCs w:val="20"/>
                <w:lang w:val="en-US"/>
              </w:rPr>
              <w:t xml:space="preserve"> göre </w:t>
            </w:r>
            <w:proofErr w:type="spellStart"/>
            <w:r w:rsidRPr="00744928">
              <w:rPr>
                <w:rFonts w:cstheme="minorHAnsi"/>
                <w:color w:val="000000" w:themeColor="text1"/>
                <w:sz w:val="20"/>
                <w:szCs w:val="20"/>
                <w:lang w:val="en-US"/>
              </w:rPr>
              <w:t>daha</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fazla</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ölçülür</w:t>
            </w:r>
            <w:proofErr w:type="spellEnd"/>
            <w:r w:rsidRPr="00744928">
              <w:rPr>
                <w:rFonts w:cstheme="minorHAnsi"/>
                <w:color w:val="000000" w:themeColor="text1"/>
                <w:sz w:val="20"/>
                <w:szCs w:val="20"/>
                <w:lang w:val="en-US"/>
              </w:rPr>
              <w:t>.</w:t>
            </w:r>
          </w:p>
          <w:p w14:paraId="5696FFF2" w14:textId="66A5135B" w:rsidR="002D1EDB" w:rsidRPr="00744928" w:rsidRDefault="002D1EDB" w:rsidP="002772D6">
            <w:pPr>
              <w:spacing w:after="0"/>
              <w:rPr>
                <w:rFonts w:cstheme="minorHAnsi"/>
                <w:color w:val="000000" w:themeColor="text1"/>
                <w:sz w:val="20"/>
                <w:szCs w:val="20"/>
              </w:rPr>
            </w:pPr>
          </w:p>
          <w:p w14:paraId="79E5C58C" w14:textId="77777777" w:rsidR="002D1EDB" w:rsidRPr="00744928" w:rsidRDefault="002D1EDB" w:rsidP="002772D6">
            <w:pPr>
              <w:numPr>
                <w:ilvl w:val="0"/>
                <w:numId w:val="6"/>
              </w:numPr>
              <w:spacing w:after="0"/>
              <w:rPr>
                <w:rFonts w:cstheme="minorHAnsi"/>
                <w:color w:val="000000" w:themeColor="text1"/>
                <w:sz w:val="20"/>
                <w:szCs w:val="20"/>
              </w:rPr>
            </w:pPr>
            <w:proofErr w:type="spellStart"/>
            <w:r w:rsidRPr="00744928">
              <w:rPr>
                <w:rFonts w:cstheme="minorHAnsi"/>
                <w:color w:val="000000" w:themeColor="text1"/>
                <w:sz w:val="20"/>
                <w:szCs w:val="20"/>
                <w:lang w:val="en-US"/>
              </w:rPr>
              <w:t>Maddelere</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uygulanan</w:t>
            </w:r>
            <w:proofErr w:type="spellEnd"/>
            <w:r w:rsidRPr="00744928">
              <w:rPr>
                <w:rFonts w:cstheme="minorHAnsi"/>
                <w:color w:val="000000" w:themeColor="text1"/>
                <w:sz w:val="20"/>
                <w:szCs w:val="20"/>
                <w:lang w:val="en-US"/>
              </w:rPr>
              <w:t xml:space="preserve"> çekim </w:t>
            </w:r>
            <w:proofErr w:type="spellStart"/>
            <w:r w:rsidRPr="00744928">
              <w:rPr>
                <w:rFonts w:cstheme="minorHAnsi"/>
                <w:color w:val="000000" w:themeColor="text1"/>
                <w:sz w:val="20"/>
                <w:szCs w:val="20"/>
                <w:lang w:val="en-US"/>
              </w:rPr>
              <w:t>kuvveti</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maddenin</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kütlesine</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bağlı</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olarak</w:t>
            </w:r>
            <w:proofErr w:type="spellEnd"/>
            <w:r w:rsidRPr="00744928">
              <w:rPr>
                <w:rFonts w:cstheme="minorHAnsi"/>
                <w:color w:val="000000" w:themeColor="text1"/>
                <w:sz w:val="20"/>
                <w:szCs w:val="20"/>
                <w:lang w:val="en-US"/>
              </w:rPr>
              <w:t xml:space="preserve"> değişir</w:t>
            </w:r>
            <w:r w:rsidRPr="00744928">
              <w:rPr>
                <w:rFonts w:cstheme="minorHAnsi"/>
                <w:color w:val="000000" w:themeColor="text1"/>
                <w:sz w:val="20"/>
                <w:szCs w:val="20"/>
              </w:rPr>
              <w:t>. Her gezegenin büyüklüğüne göre değişen bir yerçekimi kuvveti ağırlığı etkilediği için gezegenden gezegene göre değişir.</w:t>
            </w:r>
          </w:p>
          <w:p w14:paraId="7ED87581" w14:textId="77777777" w:rsidR="002D1EDB" w:rsidRPr="00744928" w:rsidRDefault="002D1EDB" w:rsidP="002772D6">
            <w:pPr>
              <w:spacing w:after="0"/>
              <w:rPr>
                <w:rFonts w:cstheme="minorHAnsi"/>
                <w:color w:val="000000" w:themeColor="text1"/>
                <w:sz w:val="20"/>
                <w:szCs w:val="20"/>
              </w:rPr>
            </w:pPr>
          </w:p>
          <w:p w14:paraId="5120DA90" w14:textId="77777777" w:rsidR="002D1EDB" w:rsidRPr="00744928" w:rsidRDefault="002D1EDB" w:rsidP="002772D6">
            <w:pPr>
              <w:spacing w:after="0"/>
              <w:rPr>
                <w:rFonts w:cstheme="minorHAnsi"/>
                <w:color w:val="000000" w:themeColor="text1"/>
                <w:sz w:val="20"/>
                <w:szCs w:val="20"/>
              </w:rPr>
            </w:pPr>
            <w:r w:rsidRPr="00744928">
              <w:rPr>
                <w:rFonts w:cstheme="minorHAnsi"/>
                <w:noProof/>
                <w:color w:val="000000" w:themeColor="text1"/>
                <w:sz w:val="20"/>
                <w:szCs w:val="20"/>
              </w:rPr>
              <w:drawing>
                <wp:inline distT="0" distB="0" distL="0" distR="0" wp14:anchorId="492C75D7" wp14:editId="49B1853B">
                  <wp:extent cx="4845234" cy="1671712"/>
                  <wp:effectExtent l="0" t="0" r="0" b="5080"/>
                  <wp:docPr id="3" name="Picture 4" descr="Kütle ve Ağırlık İlişkisi - Fen Kurdu">
                    <a:extLst xmlns:a="http://schemas.openxmlformats.org/drawingml/2006/main">
                      <a:ext uri="{FF2B5EF4-FFF2-40B4-BE49-F238E27FC236}">
                        <a16:creationId xmlns:a16="http://schemas.microsoft.com/office/drawing/2014/main" id="{9D128B39-4AB0-44FA-A37A-5A4AC695AD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Kütle ve Ağırlık İlişkisi - Fen Kurdu">
                            <a:extLst>
                              <a:ext uri="{FF2B5EF4-FFF2-40B4-BE49-F238E27FC236}">
                                <a16:creationId xmlns:a16="http://schemas.microsoft.com/office/drawing/2014/main" id="{9D128B39-4AB0-44FA-A37A-5A4AC695AD61}"/>
                              </a:ext>
                            </a:extLst>
                          </pic:cNvPr>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863370" cy="1677969"/>
                          </a:xfrm>
                          <a:prstGeom prst="rect">
                            <a:avLst/>
                          </a:prstGeom>
                          <a:noFill/>
                        </pic:spPr>
                      </pic:pic>
                    </a:graphicData>
                  </a:graphic>
                </wp:inline>
              </w:drawing>
            </w:r>
          </w:p>
          <w:p w14:paraId="7285D74B" w14:textId="77777777" w:rsidR="002D1EDB" w:rsidRPr="00744928" w:rsidRDefault="002D1EDB" w:rsidP="002772D6">
            <w:pPr>
              <w:spacing w:after="0"/>
              <w:rPr>
                <w:rFonts w:cstheme="minorHAnsi"/>
                <w:b/>
                <w:bCs/>
                <w:color w:val="000000" w:themeColor="text1"/>
                <w:sz w:val="20"/>
                <w:szCs w:val="20"/>
                <w:lang w:val="en-US"/>
              </w:rPr>
            </w:pPr>
          </w:p>
          <w:p w14:paraId="2B1BD445" w14:textId="77777777" w:rsidR="006C4E5B" w:rsidRPr="00744928" w:rsidRDefault="006C4E5B" w:rsidP="002772D6">
            <w:pPr>
              <w:spacing w:after="0"/>
              <w:jc w:val="center"/>
              <w:rPr>
                <w:rFonts w:cstheme="minorHAnsi"/>
                <w:color w:val="FF0000"/>
                <w:sz w:val="20"/>
                <w:szCs w:val="20"/>
              </w:rPr>
            </w:pPr>
            <w:hyperlink r:id="rId9" w:history="1">
              <w:r w:rsidRPr="00744928">
                <w:rPr>
                  <w:rStyle w:val="Kpr"/>
                  <w:rFonts w:cstheme="minorHAnsi"/>
                  <w:b/>
                  <w:bCs/>
                  <w:color w:val="FF0000"/>
                  <w:sz w:val="20"/>
                  <w:szCs w:val="20"/>
                  <w:lang w:val="en-US"/>
                </w:rPr>
                <w:t>KUVVET İŞ ENERJİ</w:t>
              </w:r>
            </w:hyperlink>
          </w:p>
          <w:p w14:paraId="65AB22B2" w14:textId="77777777" w:rsidR="006C4E5B" w:rsidRPr="00744928" w:rsidRDefault="006C4E5B" w:rsidP="002772D6">
            <w:pPr>
              <w:spacing w:after="0"/>
              <w:rPr>
                <w:rFonts w:cstheme="minorHAnsi"/>
                <w:color w:val="000000" w:themeColor="text1"/>
                <w:sz w:val="20"/>
                <w:szCs w:val="20"/>
              </w:rPr>
            </w:pPr>
            <w:r w:rsidRPr="00744928">
              <w:rPr>
                <w:rFonts w:cstheme="minorHAnsi"/>
                <w:b/>
                <w:bCs/>
                <w:color w:val="000000" w:themeColor="text1"/>
                <w:sz w:val="20"/>
                <w:szCs w:val="20"/>
                <w:lang w:val="en-US"/>
              </w:rPr>
              <w:t>İŞ</w:t>
            </w:r>
          </w:p>
          <w:p w14:paraId="715EF960" w14:textId="77777777" w:rsidR="006C4E5B" w:rsidRPr="00744928" w:rsidRDefault="006C4E5B" w:rsidP="002772D6">
            <w:pPr>
              <w:numPr>
                <w:ilvl w:val="0"/>
                <w:numId w:val="8"/>
              </w:numPr>
              <w:spacing w:after="0"/>
              <w:rPr>
                <w:rFonts w:cstheme="minorHAnsi"/>
                <w:color w:val="000000" w:themeColor="text1"/>
                <w:sz w:val="20"/>
                <w:szCs w:val="20"/>
              </w:rPr>
            </w:pPr>
            <w:r w:rsidRPr="00744928">
              <w:rPr>
                <w:rFonts w:cstheme="minorHAnsi"/>
                <w:color w:val="000000" w:themeColor="text1"/>
                <w:sz w:val="20"/>
                <w:szCs w:val="20"/>
                <w:lang w:val="en-US"/>
              </w:rPr>
              <w:t xml:space="preserve">Günlük </w:t>
            </w:r>
            <w:proofErr w:type="spellStart"/>
            <w:r w:rsidRPr="00744928">
              <w:rPr>
                <w:rFonts w:cstheme="minorHAnsi"/>
                <w:color w:val="000000" w:themeColor="text1"/>
                <w:sz w:val="20"/>
                <w:szCs w:val="20"/>
                <w:lang w:val="en-US"/>
              </w:rPr>
              <w:t>hayatta</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kullanılan</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iş</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kavramı</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ile</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fiziksel</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anlamda</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kullanılan</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iş</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kavramı</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birbirinden</w:t>
            </w:r>
            <w:proofErr w:type="spellEnd"/>
            <w:r w:rsidRPr="00744928">
              <w:rPr>
                <w:rFonts w:cstheme="minorHAnsi"/>
                <w:color w:val="000000" w:themeColor="text1"/>
                <w:sz w:val="20"/>
                <w:szCs w:val="20"/>
                <w:lang w:val="en-US"/>
              </w:rPr>
              <w:t xml:space="preserve"> farklıdır</w:t>
            </w:r>
          </w:p>
          <w:p w14:paraId="6391DB99" w14:textId="77777777" w:rsidR="006C4E5B" w:rsidRPr="00744928" w:rsidRDefault="006C4E5B" w:rsidP="002772D6">
            <w:pPr>
              <w:numPr>
                <w:ilvl w:val="0"/>
                <w:numId w:val="8"/>
              </w:numPr>
              <w:spacing w:after="0"/>
              <w:rPr>
                <w:rFonts w:cstheme="minorHAnsi"/>
                <w:color w:val="000000" w:themeColor="text1"/>
                <w:sz w:val="20"/>
                <w:szCs w:val="20"/>
              </w:rPr>
            </w:pPr>
            <w:r w:rsidRPr="00744928">
              <w:rPr>
                <w:rFonts w:cstheme="minorHAnsi"/>
                <w:color w:val="000000" w:themeColor="text1"/>
                <w:sz w:val="20"/>
                <w:szCs w:val="20"/>
                <w:lang w:val="en-US"/>
              </w:rPr>
              <w:t xml:space="preserve">Günlük </w:t>
            </w:r>
            <w:proofErr w:type="spellStart"/>
            <w:r w:rsidRPr="00744928">
              <w:rPr>
                <w:rFonts w:cstheme="minorHAnsi"/>
                <w:color w:val="000000" w:themeColor="text1"/>
                <w:sz w:val="20"/>
                <w:szCs w:val="20"/>
                <w:lang w:val="en-US"/>
              </w:rPr>
              <w:t>hayatta</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iş</w:t>
            </w:r>
            <w:proofErr w:type="spellEnd"/>
            <w:r w:rsidRPr="00744928">
              <w:rPr>
                <w:rFonts w:cstheme="minorHAnsi"/>
                <w:color w:val="000000" w:themeColor="text1"/>
                <w:sz w:val="20"/>
                <w:szCs w:val="20"/>
                <w:lang w:val="en-US"/>
              </w:rPr>
              <w:t xml:space="preserve">, bir </w:t>
            </w:r>
            <w:proofErr w:type="spellStart"/>
            <w:r w:rsidRPr="00744928">
              <w:rPr>
                <w:rFonts w:cstheme="minorHAnsi"/>
                <w:color w:val="000000" w:themeColor="text1"/>
                <w:sz w:val="20"/>
                <w:szCs w:val="20"/>
                <w:lang w:val="en-US"/>
              </w:rPr>
              <w:t>kuvvet</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kullanılması</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yeterli</w:t>
            </w:r>
            <w:proofErr w:type="spellEnd"/>
            <w:r w:rsidRPr="00744928">
              <w:rPr>
                <w:rFonts w:cstheme="minorHAnsi"/>
                <w:color w:val="000000" w:themeColor="text1"/>
                <w:sz w:val="20"/>
                <w:szCs w:val="20"/>
                <w:lang w:val="en-US"/>
              </w:rPr>
              <w:t xml:space="preserve"> </w:t>
            </w:r>
            <w:proofErr w:type="spellStart"/>
            <w:proofErr w:type="gramStart"/>
            <w:r w:rsidRPr="00744928">
              <w:rPr>
                <w:rFonts w:cstheme="minorHAnsi"/>
                <w:color w:val="000000" w:themeColor="text1"/>
                <w:sz w:val="20"/>
                <w:szCs w:val="20"/>
                <w:lang w:val="en-US"/>
              </w:rPr>
              <w:t>iken</w:t>
            </w:r>
            <w:proofErr w:type="spellEnd"/>
            <w:r w:rsidRPr="00744928">
              <w:rPr>
                <w:rFonts w:cstheme="minorHAnsi"/>
                <w:color w:val="000000" w:themeColor="text1"/>
                <w:sz w:val="20"/>
                <w:szCs w:val="20"/>
                <w:lang w:val="en-US"/>
              </w:rPr>
              <w:t xml:space="preserve"> ;</w:t>
            </w:r>
            <w:proofErr w:type="gram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fiziksel</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anlamda</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iş</w:t>
            </w:r>
            <w:proofErr w:type="spellEnd"/>
            <w:r w:rsidRPr="00744928">
              <w:rPr>
                <w:rFonts w:cstheme="minorHAnsi"/>
                <w:color w:val="000000" w:themeColor="text1"/>
                <w:sz w:val="20"/>
                <w:szCs w:val="20"/>
                <w:lang w:val="en-US"/>
              </w:rPr>
              <w:t xml:space="preserve"> için </w:t>
            </w:r>
            <w:proofErr w:type="spellStart"/>
            <w:r w:rsidRPr="00744928">
              <w:rPr>
                <w:rFonts w:cstheme="minorHAnsi"/>
                <w:color w:val="000000" w:themeColor="text1"/>
                <w:sz w:val="20"/>
                <w:szCs w:val="20"/>
                <w:lang w:val="en-US"/>
              </w:rPr>
              <w:t>cisme</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uygulanan</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kuvvet</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doğrultusunda</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cismin</w:t>
            </w:r>
            <w:proofErr w:type="spellEnd"/>
            <w:r w:rsidRPr="00744928">
              <w:rPr>
                <w:rFonts w:cstheme="minorHAnsi"/>
                <w:color w:val="000000" w:themeColor="text1"/>
                <w:sz w:val="20"/>
                <w:szCs w:val="20"/>
                <w:lang w:val="en-US"/>
              </w:rPr>
              <w:t xml:space="preserve"> hareket </w:t>
            </w:r>
            <w:proofErr w:type="spellStart"/>
            <w:r w:rsidRPr="00744928">
              <w:rPr>
                <w:rFonts w:cstheme="minorHAnsi"/>
                <w:color w:val="000000" w:themeColor="text1"/>
                <w:sz w:val="20"/>
                <w:szCs w:val="20"/>
                <w:lang w:val="en-US"/>
              </w:rPr>
              <w:t>ediyor</w:t>
            </w:r>
            <w:proofErr w:type="spellEnd"/>
            <w:r w:rsidRPr="00744928">
              <w:rPr>
                <w:rFonts w:cstheme="minorHAnsi"/>
                <w:color w:val="000000" w:themeColor="text1"/>
                <w:sz w:val="20"/>
                <w:szCs w:val="20"/>
                <w:lang w:val="en-US"/>
              </w:rPr>
              <w:t xml:space="preserve"> olması </w:t>
            </w:r>
            <w:proofErr w:type="spellStart"/>
            <w:r w:rsidRPr="00744928">
              <w:rPr>
                <w:rFonts w:cstheme="minorHAnsi"/>
                <w:color w:val="000000" w:themeColor="text1"/>
                <w:sz w:val="20"/>
                <w:szCs w:val="20"/>
                <w:lang w:val="en-US"/>
              </w:rPr>
              <w:t>gerekir</w:t>
            </w:r>
            <w:proofErr w:type="spellEnd"/>
          </w:p>
          <w:p w14:paraId="6DA26302" w14:textId="77777777" w:rsidR="006C4E5B" w:rsidRPr="00744928" w:rsidRDefault="006C4E5B" w:rsidP="002772D6">
            <w:pPr>
              <w:spacing w:after="0"/>
              <w:ind w:left="720"/>
              <w:rPr>
                <w:rFonts w:cstheme="minorHAnsi"/>
                <w:color w:val="000000" w:themeColor="text1"/>
                <w:sz w:val="20"/>
                <w:szCs w:val="20"/>
              </w:rPr>
            </w:pPr>
            <w:r w:rsidRPr="00744928">
              <w:rPr>
                <w:rFonts w:cstheme="minorHAnsi"/>
                <w:noProof/>
                <w:color w:val="000000" w:themeColor="text1"/>
                <w:sz w:val="20"/>
                <w:szCs w:val="20"/>
              </w:rPr>
              <w:drawing>
                <wp:inline distT="0" distB="0" distL="0" distR="0" wp14:anchorId="236C18EF" wp14:editId="05054D50">
                  <wp:extent cx="4588510" cy="1960617"/>
                  <wp:effectExtent l="0" t="0" r="2540" b="1905"/>
                  <wp:docPr id="5" name="Picture 12" descr="İş Nedir? | Fizikbilimi.Gen.TR">
                    <a:hlinkClick xmlns:a="http://schemas.openxmlformats.org/drawingml/2006/main" r:id="rId6"/>
                    <a:extLst xmlns:a="http://schemas.openxmlformats.org/drawingml/2006/main">
                      <a:ext uri="{FF2B5EF4-FFF2-40B4-BE49-F238E27FC236}">
                        <a16:creationId xmlns:a16="http://schemas.microsoft.com/office/drawing/2014/main" id="{3CE3B256-7C16-4D6E-A610-402B8AD1D1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2" descr="İş Nedir? | Fizikbilimi.Gen.TR">
                            <a:hlinkClick r:id="rId6"/>
                            <a:extLst>
                              <a:ext uri="{FF2B5EF4-FFF2-40B4-BE49-F238E27FC236}">
                                <a16:creationId xmlns:a16="http://schemas.microsoft.com/office/drawing/2014/main" id="{3CE3B256-7C16-4D6E-A610-402B8AD1D101}"/>
                              </a:ext>
                            </a:extLst>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t="6415" b="1687"/>
                          <a:stretch/>
                        </pic:blipFill>
                        <pic:spPr bwMode="auto">
                          <a:xfrm>
                            <a:off x="0" y="0"/>
                            <a:ext cx="4595450" cy="1963583"/>
                          </a:xfrm>
                          <a:prstGeom prst="rect">
                            <a:avLst/>
                          </a:prstGeom>
                          <a:extLst>
                            <a:ext uri="{909E8E84-426E-40DD-AFC4-6F175D3DCCD1}">
                              <a14:hiddenFill xmlns:a14="http://schemas.microsoft.com/office/drawing/2010/main">
                                <a:solidFill>
                                  <a:srgbClr val="FFFFFF"/>
                                </a:solidFill>
                              </a14:hiddenFill>
                            </a:ext>
                          </a:extLst>
                        </pic:spPr>
                      </pic:pic>
                    </a:graphicData>
                  </a:graphic>
                </wp:inline>
              </w:drawing>
            </w:r>
          </w:p>
          <w:p w14:paraId="09BD292F" w14:textId="77777777" w:rsidR="006C4E5B" w:rsidRPr="00744928" w:rsidRDefault="006C4E5B" w:rsidP="002772D6">
            <w:pPr>
              <w:spacing w:after="0"/>
              <w:rPr>
                <w:rFonts w:cstheme="minorHAnsi"/>
                <w:color w:val="000000" w:themeColor="text1"/>
                <w:sz w:val="20"/>
                <w:szCs w:val="20"/>
              </w:rPr>
            </w:pPr>
          </w:p>
          <w:p w14:paraId="38E1A174" w14:textId="77777777" w:rsidR="006C4E5B" w:rsidRPr="00744928" w:rsidRDefault="006C4E5B" w:rsidP="002772D6">
            <w:pPr>
              <w:numPr>
                <w:ilvl w:val="0"/>
                <w:numId w:val="8"/>
              </w:numPr>
              <w:spacing w:after="0"/>
              <w:rPr>
                <w:rFonts w:cstheme="minorHAnsi"/>
                <w:color w:val="000000" w:themeColor="text1"/>
                <w:sz w:val="20"/>
                <w:szCs w:val="20"/>
              </w:rPr>
            </w:pPr>
            <w:r w:rsidRPr="00744928">
              <w:rPr>
                <w:rFonts w:cstheme="minorHAnsi"/>
                <w:noProof/>
                <w:color w:val="000000" w:themeColor="text1"/>
                <w:sz w:val="20"/>
                <w:szCs w:val="20"/>
              </w:rPr>
              <w:lastRenderedPageBreak/>
              <w:drawing>
                <wp:anchor distT="0" distB="0" distL="114300" distR="114300" simplePos="0" relativeHeight="251670528" behindDoc="0" locked="0" layoutInCell="1" allowOverlap="1" wp14:anchorId="3773AA4A" wp14:editId="6B58A382">
                  <wp:simplePos x="0" y="0"/>
                  <wp:positionH relativeFrom="column">
                    <wp:posOffset>-3181350</wp:posOffset>
                  </wp:positionH>
                  <wp:positionV relativeFrom="paragraph">
                    <wp:posOffset>69850</wp:posOffset>
                  </wp:positionV>
                  <wp:extent cx="3064510" cy="2428240"/>
                  <wp:effectExtent l="0" t="0" r="2540" b="0"/>
                  <wp:wrapSquare wrapText="bothSides"/>
                  <wp:docPr id="1" name="Picture 10" descr="7.Sınıf Kuvvet İş ve Enerji İlişkisi Konu Anlatımı - fenbilim.net">
                    <a:hlinkClick xmlns:a="http://schemas.openxmlformats.org/drawingml/2006/main" r:id="rId9"/>
                    <a:extLst xmlns:a="http://schemas.openxmlformats.org/drawingml/2006/main">
                      <a:ext uri="{FF2B5EF4-FFF2-40B4-BE49-F238E27FC236}">
                        <a16:creationId xmlns:a16="http://schemas.microsoft.com/office/drawing/2014/main" id="{C4574793-CAD8-42A9-8124-05AA910CAF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0" descr="7.Sınıf Kuvvet İş ve Enerji İlişkisi Konu Anlatımı - fenbilim.net">
                            <a:hlinkClick r:id="rId9"/>
                            <a:extLst>
                              <a:ext uri="{FF2B5EF4-FFF2-40B4-BE49-F238E27FC236}">
                                <a16:creationId xmlns:a16="http://schemas.microsoft.com/office/drawing/2014/main" id="{C4574793-CAD8-42A9-8124-05AA910CAFAE}"/>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064510" cy="2428240"/>
                          </a:xfrm>
                          <a:prstGeom prst="rect">
                            <a:avLst/>
                          </a:prstGeom>
                          <a:ln>
                            <a:noFill/>
                          </a:ln>
                          <a:extLst>
                            <a:ext uri="{909E8E84-426E-40DD-AFC4-6F175D3DCCD1}">
                              <a14:hiddenFill xmlns:a14="http://schemas.microsoft.com/office/drawing/2010/main">
                                <a:solidFill>
                                  <a:srgbClr val="FFFFFF"/>
                                </a:solidFill>
                              </a14:hiddenFill>
                            </a:ext>
                          </a:extLst>
                        </pic:spPr>
                      </pic:pic>
                    </a:graphicData>
                  </a:graphic>
                  <wp14:sizeRelH relativeFrom="margin">
                    <wp14:pctWidth>0</wp14:pctWidth>
                  </wp14:sizeRelH>
                  <wp14:sizeRelV relativeFrom="margin">
                    <wp14:pctHeight>0</wp14:pctHeight>
                  </wp14:sizeRelV>
                </wp:anchor>
              </w:drawing>
            </w:r>
            <w:proofErr w:type="spellStart"/>
            <w:r w:rsidRPr="00744928">
              <w:rPr>
                <w:rFonts w:cstheme="minorHAnsi"/>
                <w:color w:val="000000" w:themeColor="text1"/>
                <w:sz w:val="20"/>
                <w:szCs w:val="20"/>
                <w:lang w:val="en-US"/>
              </w:rPr>
              <w:t>Uygulanan</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kuvvetin</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iş</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yapabilmesi</w:t>
            </w:r>
            <w:proofErr w:type="spellEnd"/>
            <w:r w:rsidRPr="00744928">
              <w:rPr>
                <w:rFonts w:cstheme="minorHAnsi"/>
                <w:color w:val="000000" w:themeColor="text1"/>
                <w:sz w:val="20"/>
                <w:szCs w:val="20"/>
                <w:lang w:val="en-US"/>
              </w:rPr>
              <w:t xml:space="preserve"> için, </w:t>
            </w:r>
            <w:proofErr w:type="spellStart"/>
            <w:r w:rsidRPr="00744928">
              <w:rPr>
                <w:rFonts w:cstheme="minorHAnsi"/>
                <w:color w:val="000000" w:themeColor="text1"/>
                <w:sz w:val="20"/>
                <w:szCs w:val="20"/>
                <w:lang w:val="en-US"/>
              </w:rPr>
              <w:t>kuvvet</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ile</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aynı</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doğrultuda</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cisim</w:t>
            </w:r>
            <w:proofErr w:type="spellEnd"/>
            <w:r w:rsidRPr="00744928">
              <w:rPr>
                <w:rFonts w:cstheme="minorHAnsi"/>
                <w:color w:val="000000" w:themeColor="text1"/>
                <w:sz w:val="20"/>
                <w:szCs w:val="20"/>
                <w:lang w:val="en-US"/>
              </w:rPr>
              <w:t xml:space="preserve"> hareket </w:t>
            </w:r>
            <w:proofErr w:type="spellStart"/>
            <w:r w:rsidRPr="00744928">
              <w:rPr>
                <w:rFonts w:cstheme="minorHAnsi"/>
                <w:color w:val="000000" w:themeColor="text1"/>
                <w:sz w:val="20"/>
                <w:szCs w:val="20"/>
                <w:lang w:val="en-US"/>
              </w:rPr>
              <w:t>etmelidir</w:t>
            </w:r>
            <w:proofErr w:type="spellEnd"/>
          </w:p>
          <w:p w14:paraId="42FBAD84" w14:textId="77777777" w:rsidR="006C4E5B" w:rsidRPr="00744928" w:rsidRDefault="006C4E5B" w:rsidP="002772D6">
            <w:pPr>
              <w:spacing w:after="0"/>
              <w:rPr>
                <w:rFonts w:cstheme="minorHAnsi"/>
                <w:color w:val="000000" w:themeColor="text1"/>
                <w:sz w:val="20"/>
                <w:szCs w:val="20"/>
              </w:rPr>
            </w:pPr>
          </w:p>
          <w:p w14:paraId="4C3C7AA4" w14:textId="77777777" w:rsidR="006C4E5B" w:rsidRPr="00744928" w:rsidRDefault="006C4E5B" w:rsidP="002772D6">
            <w:pPr>
              <w:spacing w:after="0"/>
              <w:rPr>
                <w:rFonts w:cstheme="minorHAnsi"/>
                <w:sz w:val="20"/>
                <w:szCs w:val="20"/>
              </w:rPr>
            </w:pPr>
            <w:hyperlink r:id="rId12" w:history="1">
              <w:r w:rsidRPr="00744928">
                <w:rPr>
                  <w:rStyle w:val="Kpr"/>
                  <w:rFonts w:cstheme="minorHAnsi"/>
                  <w:b/>
                  <w:bCs/>
                  <w:color w:val="auto"/>
                  <w:sz w:val="20"/>
                  <w:szCs w:val="20"/>
                  <w:lang w:val="en-US"/>
                </w:rPr>
                <w:t>Fiz</w:t>
              </w:r>
              <w:r w:rsidRPr="00744928">
                <w:rPr>
                  <w:rStyle w:val="Kpr"/>
                  <w:rFonts w:cstheme="minorHAnsi"/>
                  <w:b/>
                  <w:bCs/>
                  <w:color w:val="auto"/>
                  <w:sz w:val="20"/>
                  <w:szCs w:val="20"/>
                </w:rPr>
                <w:t>i</w:t>
              </w:r>
              <w:proofErr w:type="spellStart"/>
              <w:r w:rsidRPr="00744928">
                <w:rPr>
                  <w:rStyle w:val="Kpr"/>
                  <w:rFonts w:cstheme="minorHAnsi"/>
                  <w:b/>
                  <w:bCs/>
                  <w:color w:val="auto"/>
                  <w:sz w:val="20"/>
                  <w:szCs w:val="20"/>
                  <w:lang w:val="en-US"/>
                </w:rPr>
                <w:t>ksel</w:t>
              </w:r>
              <w:proofErr w:type="spellEnd"/>
              <w:r w:rsidRPr="00744928">
                <w:rPr>
                  <w:rStyle w:val="Kpr"/>
                  <w:rFonts w:cstheme="minorHAnsi"/>
                  <w:b/>
                  <w:bCs/>
                  <w:color w:val="auto"/>
                  <w:sz w:val="20"/>
                  <w:szCs w:val="20"/>
                  <w:lang w:val="en-US"/>
                </w:rPr>
                <w:t xml:space="preserve"> </w:t>
              </w:r>
              <w:proofErr w:type="spellStart"/>
              <w:r w:rsidRPr="00744928">
                <w:rPr>
                  <w:rStyle w:val="Kpr"/>
                  <w:rFonts w:cstheme="minorHAnsi"/>
                  <w:b/>
                  <w:bCs/>
                  <w:color w:val="auto"/>
                  <w:sz w:val="20"/>
                  <w:szCs w:val="20"/>
                  <w:lang w:val="en-US"/>
                </w:rPr>
                <w:t>anlamda</w:t>
              </w:r>
              <w:proofErr w:type="spellEnd"/>
              <w:r w:rsidRPr="00744928">
                <w:rPr>
                  <w:rStyle w:val="Kpr"/>
                  <w:rFonts w:cstheme="minorHAnsi"/>
                  <w:b/>
                  <w:bCs/>
                  <w:color w:val="auto"/>
                  <w:sz w:val="20"/>
                  <w:szCs w:val="20"/>
                  <w:lang w:val="en-US"/>
                </w:rPr>
                <w:t xml:space="preserve"> </w:t>
              </w:r>
              <w:proofErr w:type="spellStart"/>
              <w:r w:rsidRPr="00744928">
                <w:rPr>
                  <w:rStyle w:val="Kpr"/>
                  <w:rFonts w:cstheme="minorHAnsi"/>
                  <w:b/>
                  <w:bCs/>
                  <w:color w:val="auto"/>
                  <w:sz w:val="20"/>
                  <w:szCs w:val="20"/>
                  <w:lang w:val="en-US"/>
                </w:rPr>
                <w:t>iş</w:t>
              </w:r>
              <w:proofErr w:type="spellEnd"/>
              <w:r w:rsidRPr="00744928">
                <w:rPr>
                  <w:rStyle w:val="Kpr"/>
                  <w:rFonts w:cstheme="minorHAnsi"/>
                  <w:b/>
                  <w:bCs/>
                  <w:color w:val="auto"/>
                  <w:sz w:val="20"/>
                  <w:szCs w:val="20"/>
                  <w:lang w:val="en-US"/>
                </w:rPr>
                <w:t xml:space="preserve"> </w:t>
              </w:r>
              <w:proofErr w:type="spellStart"/>
              <w:r w:rsidRPr="00744928">
                <w:rPr>
                  <w:rStyle w:val="Kpr"/>
                  <w:rFonts w:cstheme="minorHAnsi"/>
                  <w:b/>
                  <w:bCs/>
                  <w:color w:val="auto"/>
                  <w:sz w:val="20"/>
                  <w:szCs w:val="20"/>
                  <w:lang w:val="en-US"/>
                </w:rPr>
                <w:t>olabilmesi</w:t>
              </w:r>
              <w:proofErr w:type="spellEnd"/>
              <w:r w:rsidRPr="00744928">
                <w:rPr>
                  <w:rStyle w:val="Kpr"/>
                  <w:rFonts w:cstheme="minorHAnsi"/>
                  <w:b/>
                  <w:bCs/>
                  <w:color w:val="auto"/>
                  <w:sz w:val="20"/>
                  <w:szCs w:val="20"/>
                  <w:lang w:val="en-US"/>
                </w:rPr>
                <w:t xml:space="preserve"> </w:t>
              </w:r>
              <w:proofErr w:type="spellStart"/>
              <w:r w:rsidRPr="00744928">
                <w:rPr>
                  <w:rStyle w:val="Kpr"/>
                  <w:rFonts w:cstheme="minorHAnsi"/>
                  <w:b/>
                  <w:bCs/>
                  <w:color w:val="auto"/>
                  <w:sz w:val="20"/>
                  <w:szCs w:val="20"/>
                  <w:lang w:val="en-US"/>
                </w:rPr>
                <w:t>içn</w:t>
              </w:r>
              <w:proofErr w:type="spellEnd"/>
              <w:r w:rsidRPr="00744928">
                <w:rPr>
                  <w:rStyle w:val="Kpr"/>
                  <w:rFonts w:cstheme="minorHAnsi"/>
                  <w:b/>
                  <w:bCs/>
                  <w:color w:val="auto"/>
                  <w:sz w:val="20"/>
                  <w:szCs w:val="20"/>
                  <w:lang w:val="en-US"/>
                </w:rPr>
                <w:t>;</w:t>
              </w:r>
            </w:hyperlink>
            <w:r w:rsidRPr="00744928">
              <w:rPr>
                <w:rFonts w:cstheme="minorHAnsi"/>
                <w:b/>
                <w:bCs/>
                <w:sz w:val="20"/>
                <w:szCs w:val="20"/>
                <w:lang w:val="en-US"/>
              </w:rPr>
              <w:t xml:space="preserve"> </w:t>
            </w:r>
          </w:p>
          <w:p w14:paraId="4739CFAD" w14:textId="77777777" w:rsidR="006C4E5B" w:rsidRPr="00744928" w:rsidRDefault="006C4E5B" w:rsidP="002772D6">
            <w:pPr>
              <w:pStyle w:val="ListeParagraf"/>
              <w:numPr>
                <w:ilvl w:val="0"/>
                <w:numId w:val="8"/>
              </w:numPr>
              <w:spacing w:after="0"/>
              <w:rPr>
                <w:rFonts w:cstheme="minorHAnsi"/>
                <w:color w:val="000000" w:themeColor="text1"/>
                <w:sz w:val="20"/>
                <w:szCs w:val="20"/>
              </w:rPr>
            </w:pPr>
            <w:proofErr w:type="spellStart"/>
            <w:r w:rsidRPr="00744928">
              <w:rPr>
                <w:rFonts w:cstheme="minorHAnsi"/>
                <w:color w:val="000000" w:themeColor="text1"/>
                <w:sz w:val="20"/>
                <w:szCs w:val="20"/>
                <w:lang w:val="en-US"/>
              </w:rPr>
              <w:t>Cisme</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kuvvet</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uygulanmalıdır</w:t>
            </w:r>
            <w:proofErr w:type="spellEnd"/>
          </w:p>
          <w:p w14:paraId="0FE1017C" w14:textId="77777777" w:rsidR="006C4E5B" w:rsidRPr="00744928" w:rsidRDefault="006C4E5B" w:rsidP="002772D6">
            <w:pPr>
              <w:pStyle w:val="ListeParagraf"/>
              <w:numPr>
                <w:ilvl w:val="0"/>
                <w:numId w:val="8"/>
              </w:numPr>
              <w:spacing w:after="0"/>
              <w:rPr>
                <w:rFonts w:cstheme="minorHAnsi"/>
                <w:color w:val="000000" w:themeColor="text1"/>
                <w:sz w:val="20"/>
                <w:szCs w:val="20"/>
              </w:rPr>
            </w:pPr>
            <w:proofErr w:type="spellStart"/>
            <w:r w:rsidRPr="00744928">
              <w:rPr>
                <w:rFonts w:cstheme="minorHAnsi"/>
                <w:color w:val="000000" w:themeColor="text1"/>
                <w:sz w:val="20"/>
                <w:szCs w:val="20"/>
                <w:lang w:val="en-US"/>
              </w:rPr>
              <w:t>Kuvvet</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cisme</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yol</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aldırmalıdır</w:t>
            </w:r>
            <w:proofErr w:type="spellEnd"/>
          </w:p>
          <w:p w14:paraId="46029929" w14:textId="77777777" w:rsidR="006C4E5B" w:rsidRPr="00744928" w:rsidRDefault="006C4E5B" w:rsidP="002772D6">
            <w:pPr>
              <w:pStyle w:val="ListeParagraf"/>
              <w:numPr>
                <w:ilvl w:val="0"/>
                <w:numId w:val="8"/>
              </w:numPr>
              <w:spacing w:after="0"/>
              <w:rPr>
                <w:rFonts w:cstheme="minorHAnsi"/>
                <w:color w:val="000000" w:themeColor="text1"/>
                <w:sz w:val="20"/>
                <w:szCs w:val="20"/>
              </w:rPr>
            </w:pPr>
            <w:proofErr w:type="spellStart"/>
            <w:r w:rsidRPr="00744928">
              <w:rPr>
                <w:rFonts w:cstheme="minorHAnsi"/>
                <w:color w:val="000000" w:themeColor="text1"/>
                <w:sz w:val="20"/>
                <w:szCs w:val="20"/>
                <w:lang w:val="en-US"/>
              </w:rPr>
              <w:t>Cisim</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uyğulanan</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kuvvet</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doğrultusunda</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yol</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almalıdır</w:t>
            </w:r>
            <w:proofErr w:type="spellEnd"/>
          </w:p>
          <w:p w14:paraId="6CBA8CB0" w14:textId="77777777" w:rsidR="006C4E5B" w:rsidRPr="00744928" w:rsidRDefault="006C4E5B" w:rsidP="002772D6">
            <w:pPr>
              <w:spacing w:after="0"/>
              <w:rPr>
                <w:rFonts w:cstheme="minorHAnsi"/>
                <w:color w:val="000000" w:themeColor="text1"/>
                <w:sz w:val="20"/>
                <w:szCs w:val="20"/>
              </w:rPr>
            </w:pPr>
          </w:p>
          <w:p w14:paraId="4BB43120" w14:textId="77777777" w:rsidR="006C4E5B" w:rsidRPr="00744928" w:rsidRDefault="006C4E5B" w:rsidP="002772D6">
            <w:pPr>
              <w:spacing w:after="0"/>
              <w:rPr>
                <w:rFonts w:cstheme="minorHAnsi"/>
                <w:color w:val="000000" w:themeColor="text1"/>
                <w:sz w:val="20"/>
                <w:szCs w:val="20"/>
              </w:rPr>
            </w:pPr>
          </w:p>
          <w:p w14:paraId="5ACD75C2" w14:textId="77777777" w:rsidR="006C4E5B" w:rsidRPr="00744928" w:rsidRDefault="006C4E5B" w:rsidP="002772D6">
            <w:pPr>
              <w:numPr>
                <w:ilvl w:val="0"/>
                <w:numId w:val="8"/>
              </w:numPr>
              <w:spacing w:after="0"/>
              <w:rPr>
                <w:rFonts w:cstheme="minorHAnsi"/>
                <w:color w:val="000000" w:themeColor="text1"/>
                <w:sz w:val="20"/>
                <w:szCs w:val="20"/>
              </w:rPr>
            </w:pPr>
            <w:r w:rsidRPr="00744928">
              <w:rPr>
                <w:rFonts w:cstheme="minorHAnsi"/>
                <w:noProof/>
                <w:color w:val="000000" w:themeColor="text1"/>
                <w:sz w:val="20"/>
                <w:szCs w:val="20"/>
              </w:rPr>
              <w:drawing>
                <wp:anchor distT="0" distB="0" distL="114300" distR="114300" simplePos="0" relativeHeight="251671552" behindDoc="0" locked="0" layoutInCell="1" allowOverlap="1" wp14:anchorId="4285AF22" wp14:editId="1D9C7D67">
                  <wp:simplePos x="0" y="0"/>
                  <wp:positionH relativeFrom="column">
                    <wp:posOffset>4445</wp:posOffset>
                  </wp:positionH>
                  <wp:positionV relativeFrom="paragraph">
                    <wp:posOffset>188595</wp:posOffset>
                  </wp:positionV>
                  <wp:extent cx="1143000" cy="1229995"/>
                  <wp:effectExtent l="0" t="0" r="0" b="8255"/>
                  <wp:wrapSquare wrapText="bothSides"/>
                  <wp:docPr id="1296893330" name="Picture 2" descr="KUVVET VE ENERJİ (özet) - Fen Kurdu">
                    <a:extLst xmlns:a="http://schemas.openxmlformats.org/drawingml/2006/main">
                      <a:ext uri="{FF2B5EF4-FFF2-40B4-BE49-F238E27FC236}">
                        <a16:creationId xmlns:a16="http://schemas.microsoft.com/office/drawing/2014/main" id="{91965DEE-D5BA-447F-B34F-927E086350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KUVVET VE ENERJİ (özet) - Fen Kurdu">
                            <a:extLst>
                              <a:ext uri="{FF2B5EF4-FFF2-40B4-BE49-F238E27FC236}">
                                <a16:creationId xmlns:a16="http://schemas.microsoft.com/office/drawing/2014/main" id="{91965DEE-D5BA-447F-B34F-927E086350AE}"/>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143000" cy="1229995"/>
                          </a:xfrm>
                          <a:prstGeom prst="rect">
                            <a:avLst/>
                          </a:prstGeom>
                          <a:noFill/>
                        </pic:spPr>
                      </pic:pic>
                    </a:graphicData>
                  </a:graphic>
                  <wp14:sizeRelH relativeFrom="margin">
                    <wp14:pctWidth>0</wp14:pctWidth>
                  </wp14:sizeRelH>
                  <wp14:sizeRelV relativeFrom="margin">
                    <wp14:pctHeight>0</wp14:pctHeight>
                  </wp14:sizeRelV>
                </wp:anchor>
              </w:drawing>
            </w:r>
            <w:r w:rsidRPr="00744928">
              <w:rPr>
                <w:rFonts w:cstheme="minorHAnsi"/>
                <w:color w:val="000000" w:themeColor="text1"/>
                <w:sz w:val="20"/>
                <w:szCs w:val="20"/>
                <w:lang w:val="en-US"/>
              </w:rPr>
              <w:t xml:space="preserve">Koli </w:t>
            </w:r>
            <w:proofErr w:type="spellStart"/>
            <w:r w:rsidRPr="00744928">
              <w:rPr>
                <w:rFonts w:cstheme="minorHAnsi"/>
                <w:color w:val="000000" w:themeColor="text1"/>
                <w:sz w:val="20"/>
                <w:szCs w:val="20"/>
                <w:lang w:val="en-US"/>
              </w:rPr>
              <w:t>kutuya</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kuvvet</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uygulayıp</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çekersek</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iş</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yapmış</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oluruz</w:t>
            </w:r>
            <w:proofErr w:type="spellEnd"/>
            <w:r w:rsidRPr="00744928">
              <w:rPr>
                <w:rFonts w:cstheme="minorHAnsi"/>
                <w:color w:val="000000" w:themeColor="text1"/>
                <w:sz w:val="20"/>
                <w:szCs w:val="20"/>
                <w:lang w:val="en-US"/>
              </w:rPr>
              <w:t xml:space="preserve"> </w:t>
            </w:r>
          </w:p>
          <w:p w14:paraId="172B8B37" w14:textId="77777777" w:rsidR="006C4E5B" w:rsidRPr="00744928" w:rsidRDefault="006C4E5B" w:rsidP="002772D6">
            <w:pPr>
              <w:numPr>
                <w:ilvl w:val="0"/>
                <w:numId w:val="8"/>
              </w:numPr>
              <w:spacing w:after="0"/>
              <w:rPr>
                <w:rFonts w:cstheme="minorHAnsi"/>
                <w:color w:val="000000" w:themeColor="text1"/>
                <w:sz w:val="20"/>
                <w:szCs w:val="20"/>
              </w:rPr>
            </w:pPr>
            <w:proofErr w:type="spellStart"/>
            <w:r w:rsidRPr="00744928">
              <w:rPr>
                <w:rFonts w:cstheme="minorHAnsi"/>
                <w:color w:val="000000" w:themeColor="text1"/>
                <w:sz w:val="20"/>
                <w:szCs w:val="20"/>
                <w:lang w:val="en-US"/>
              </w:rPr>
              <w:t>Çantayı</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elimizle</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yukarı</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kaldırdığımızda</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iş</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yapmış</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oluruz</w:t>
            </w:r>
            <w:proofErr w:type="spellEnd"/>
            <w:r w:rsidRPr="00744928">
              <w:rPr>
                <w:rFonts w:cstheme="minorHAnsi"/>
                <w:noProof/>
                <w:sz w:val="20"/>
                <w:szCs w:val="20"/>
              </w:rPr>
              <w:t xml:space="preserve"> </w:t>
            </w:r>
          </w:p>
          <w:p w14:paraId="7C887A7E" w14:textId="77777777" w:rsidR="006C4E5B" w:rsidRPr="00744928" w:rsidRDefault="006C4E5B" w:rsidP="002772D6">
            <w:pPr>
              <w:numPr>
                <w:ilvl w:val="0"/>
                <w:numId w:val="8"/>
              </w:numPr>
              <w:spacing w:after="0"/>
              <w:rPr>
                <w:rFonts w:cstheme="minorHAnsi"/>
                <w:color w:val="000000" w:themeColor="text1"/>
                <w:sz w:val="20"/>
                <w:szCs w:val="20"/>
              </w:rPr>
            </w:pPr>
            <w:proofErr w:type="spellStart"/>
            <w:r w:rsidRPr="00744928">
              <w:rPr>
                <w:rFonts w:cstheme="minorHAnsi"/>
                <w:color w:val="000000" w:themeColor="text1"/>
                <w:sz w:val="20"/>
                <w:szCs w:val="20"/>
                <w:lang w:val="en-US"/>
              </w:rPr>
              <w:t>Çanta</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sırtımızda</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iken</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yürürsek</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iş</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yapmış</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sayılmayız</w:t>
            </w:r>
            <w:proofErr w:type="spellEnd"/>
          </w:p>
          <w:p w14:paraId="1AD038D9" w14:textId="77777777" w:rsidR="006C4E5B" w:rsidRPr="00744928" w:rsidRDefault="006C4E5B" w:rsidP="002772D6">
            <w:pPr>
              <w:numPr>
                <w:ilvl w:val="0"/>
                <w:numId w:val="8"/>
              </w:numPr>
              <w:spacing w:after="0"/>
              <w:rPr>
                <w:rFonts w:cstheme="minorHAnsi"/>
                <w:color w:val="000000" w:themeColor="text1"/>
                <w:sz w:val="20"/>
                <w:szCs w:val="20"/>
              </w:rPr>
            </w:pPr>
            <w:proofErr w:type="spellStart"/>
            <w:r w:rsidRPr="00744928">
              <w:rPr>
                <w:rFonts w:cstheme="minorHAnsi"/>
                <w:color w:val="000000" w:themeColor="text1"/>
                <w:sz w:val="20"/>
                <w:szCs w:val="20"/>
                <w:lang w:val="en-US"/>
              </w:rPr>
              <w:t>Dolabı</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itmeye</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çalış</w:t>
            </w:r>
            <w:r w:rsidRPr="00744928">
              <w:rPr>
                <w:rFonts w:cstheme="minorHAnsi"/>
                <w:color w:val="000000" w:themeColor="text1"/>
                <w:sz w:val="20"/>
                <w:szCs w:val="20"/>
              </w:rPr>
              <w:t>ırken</w:t>
            </w:r>
            <w:proofErr w:type="spellEnd"/>
            <w:r w:rsidRPr="00744928">
              <w:rPr>
                <w:rFonts w:cstheme="minorHAnsi"/>
                <w:color w:val="000000" w:themeColor="text1"/>
                <w:sz w:val="20"/>
                <w:szCs w:val="20"/>
              </w:rPr>
              <w:t xml:space="preserve"> </w:t>
            </w:r>
            <w:proofErr w:type="spellStart"/>
            <w:r w:rsidRPr="00744928">
              <w:rPr>
                <w:rFonts w:cstheme="minorHAnsi"/>
                <w:color w:val="000000" w:themeColor="text1"/>
                <w:sz w:val="20"/>
                <w:szCs w:val="20"/>
                <w:lang w:val="en-US"/>
              </w:rPr>
              <w:t>kuvvet</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uygulamış</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olsa</w:t>
            </w:r>
            <w:proofErr w:type="spellEnd"/>
            <w:r w:rsidRPr="00744928">
              <w:rPr>
                <w:rFonts w:cstheme="minorHAnsi"/>
                <w:color w:val="000000" w:themeColor="text1"/>
                <w:sz w:val="20"/>
                <w:szCs w:val="20"/>
                <w:lang w:val="en-US"/>
              </w:rPr>
              <w:t xml:space="preserve"> bile </w:t>
            </w:r>
            <w:proofErr w:type="spellStart"/>
            <w:r w:rsidRPr="00744928">
              <w:rPr>
                <w:rFonts w:cstheme="minorHAnsi"/>
                <w:color w:val="000000" w:themeColor="text1"/>
                <w:sz w:val="20"/>
                <w:szCs w:val="20"/>
                <w:lang w:val="en-US"/>
              </w:rPr>
              <w:t>cisim</w:t>
            </w:r>
            <w:proofErr w:type="spellEnd"/>
            <w:r w:rsidRPr="00744928">
              <w:rPr>
                <w:rFonts w:cstheme="minorHAnsi"/>
                <w:color w:val="000000" w:themeColor="text1"/>
                <w:sz w:val="20"/>
                <w:szCs w:val="20"/>
                <w:lang w:val="en-US"/>
              </w:rPr>
              <w:t xml:space="preserve"> yer </w:t>
            </w:r>
            <w:proofErr w:type="spellStart"/>
            <w:r w:rsidRPr="00744928">
              <w:rPr>
                <w:rFonts w:cstheme="minorHAnsi"/>
                <w:color w:val="000000" w:themeColor="text1"/>
                <w:sz w:val="20"/>
                <w:szCs w:val="20"/>
                <w:lang w:val="en-US"/>
              </w:rPr>
              <w:t>değiştirmediği</w:t>
            </w:r>
            <w:proofErr w:type="spellEnd"/>
            <w:r w:rsidRPr="00744928">
              <w:rPr>
                <w:rFonts w:cstheme="minorHAnsi"/>
                <w:color w:val="000000" w:themeColor="text1"/>
                <w:sz w:val="20"/>
                <w:szCs w:val="20"/>
                <w:lang w:val="en-US"/>
              </w:rPr>
              <w:t xml:space="preserve"> için </w:t>
            </w:r>
            <w:proofErr w:type="spellStart"/>
            <w:r w:rsidRPr="00744928">
              <w:rPr>
                <w:rFonts w:cstheme="minorHAnsi"/>
                <w:color w:val="000000" w:themeColor="text1"/>
                <w:sz w:val="20"/>
                <w:szCs w:val="20"/>
                <w:lang w:val="en-US"/>
              </w:rPr>
              <w:t>iş</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yapmış</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sayılmaz</w:t>
            </w:r>
            <w:proofErr w:type="spellEnd"/>
            <w:r w:rsidRPr="00744928">
              <w:rPr>
                <w:rFonts w:cstheme="minorHAnsi"/>
                <w:color w:val="000000" w:themeColor="text1"/>
                <w:sz w:val="20"/>
                <w:szCs w:val="20"/>
                <w:lang w:val="en-US"/>
              </w:rPr>
              <w:t xml:space="preserve"> </w:t>
            </w:r>
          </w:p>
          <w:p w14:paraId="4121A716" w14:textId="77777777" w:rsidR="006C4E5B" w:rsidRPr="00744928" w:rsidRDefault="006C4E5B" w:rsidP="002772D6">
            <w:pPr>
              <w:numPr>
                <w:ilvl w:val="0"/>
                <w:numId w:val="8"/>
              </w:numPr>
              <w:spacing w:after="0"/>
              <w:rPr>
                <w:rFonts w:cstheme="minorHAnsi"/>
                <w:color w:val="000000" w:themeColor="text1"/>
                <w:sz w:val="20"/>
                <w:szCs w:val="20"/>
              </w:rPr>
            </w:pPr>
            <w:proofErr w:type="spellStart"/>
            <w:r w:rsidRPr="00744928">
              <w:rPr>
                <w:rFonts w:cstheme="minorHAnsi"/>
                <w:color w:val="000000" w:themeColor="text1"/>
                <w:sz w:val="20"/>
                <w:szCs w:val="20"/>
                <w:lang w:val="en-US"/>
              </w:rPr>
              <w:t>Elinde</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tepsi</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ile</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yürüyen</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garson</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iş</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yapmış</w:t>
            </w:r>
            <w:proofErr w:type="spellEnd"/>
            <w:r w:rsidRPr="00744928">
              <w:rPr>
                <w:rFonts w:cstheme="minorHAnsi"/>
                <w:color w:val="000000" w:themeColor="text1"/>
                <w:sz w:val="20"/>
                <w:szCs w:val="20"/>
                <w:lang w:val="en-US"/>
              </w:rPr>
              <w:t xml:space="preserve"> </w:t>
            </w:r>
            <w:proofErr w:type="spellStart"/>
            <w:proofErr w:type="gramStart"/>
            <w:r w:rsidRPr="00744928">
              <w:rPr>
                <w:rFonts w:cstheme="minorHAnsi"/>
                <w:color w:val="000000" w:themeColor="text1"/>
                <w:sz w:val="20"/>
                <w:szCs w:val="20"/>
                <w:lang w:val="en-US"/>
              </w:rPr>
              <w:t>sayılmaz</w:t>
            </w:r>
            <w:proofErr w:type="spellEnd"/>
            <w:r w:rsidRPr="00744928">
              <w:rPr>
                <w:rFonts w:cstheme="minorHAnsi"/>
                <w:color w:val="000000" w:themeColor="text1"/>
                <w:sz w:val="20"/>
                <w:szCs w:val="20"/>
                <w:lang w:val="en-US"/>
              </w:rPr>
              <w:t xml:space="preserve"> .Bunun</w:t>
            </w:r>
            <w:proofErr w:type="gram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nedeni</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uygulanan</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kuvvet</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doğrultusunda</w:t>
            </w:r>
            <w:proofErr w:type="spellEnd"/>
            <w:r w:rsidRPr="00744928">
              <w:rPr>
                <w:rFonts w:cstheme="minorHAnsi"/>
                <w:color w:val="000000" w:themeColor="text1"/>
                <w:sz w:val="20"/>
                <w:szCs w:val="20"/>
                <w:lang w:val="en-US"/>
              </w:rPr>
              <w:t xml:space="preserve"> yer </w:t>
            </w:r>
            <w:proofErr w:type="spellStart"/>
            <w:r w:rsidRPr="00744928">
              <w:rPr>
                <w:rFonts w:cstheme="minorHAnsi"/>
                <w:color w:val="000000" w:themeColor="text1"/>
                <w:sz w:val="20"/>
                <w:szCs w:val="20"/>
                <w:lang w:val="en-US"/>
              </w:rPr>
              <w:t>değiştirme</w:t>
            </w:r>
            <w:proofErr w:type="spellEnd"/>
            <w:r w:rsidRPr="00744928">
              <w:rPr>
                <w:rFonts w:cstheme="minorHAnsi"/>
                <w:color w:val="000000" w:themeColor="text1"/>
                <w:sz w:val="20"/>
                <w:szCs w:val="20"/>
                <w:lang w:val="en-US"/>
              </w:rPr>
              <w:t xml:space="preserve"> meydana </w:t>
            </w:r>
            <w:proofErr w:type="spellStart"/>
            <w:r w:rsidRPr="00744928">
              <w:rPr>
                <w:rFonts w:cstheme="minorHAnsi"/>
                <w:color w:val="000000" w:themeColor="text1"/>
                <w:sz w:val="20"/>
                <w:szCs w:val="20"/>
                <w:lang w:val="en-US"/>
              </w:rPr>
              <w:t>gelmemiştir</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Uygulanana</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kuvvet</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ile</w:t>
            </w:r>
            <w:proofErr w:type="spellEnd"/>
            <w:r w:rsidRPr="00744928">
              <w:rPr>
                <w:rFonts w:cstheme="minorHAnsi"/>
                <w:color w:val="000000" w:themeColor="text1"/>
                <w:sz w:val="20"/>
                <w:szCs w:val="20"/>
                <w:lang w:val="en-US"/>
              </w:rPr>
              <w:t xml:space="preserve"> yer </w:t>
            </w:r>
            <w:proofErr w:type="spellStart"/>
            <w:r w:rsidRPr="00744928">
              <w:rPr>
                <w:rFonts w:cstheme="minorHAnsi"/>
                <w:color w:val="000000" w:themeColor="text1"/>
                <w:sz w:val="20"/>
                <w:szCs w:val="20"/>
                <w:lang w:val="en-US"/>
              </w:rPr>
              <w:t>değiştirme</w:t>
            </w:r>
            <w:proofErr w:type="spellEnd"/>
            <w:r w:rsidRPr="00744928">
              <w:rPr>
                <w:rFonts w:cstheme="minorHAnsi"/>
                <w:color w:val="000000" w:themeColor="text1"/>
                <w:sz w:val="20"/>
                <w:szCs w:val="20"/>
                <w:lang w:val="en-US"/>
              </w:rPr>
              <w:t xml:space="preserve"> farklı </w:t>
            </w:r>
            <w:proofErr w:type="spellStart"/>
            <w:r w:rsidRPr="00744928">
              <w:rPr>
                <w:rFonts w:cstheme="minorHAnsi"/>
                <w:color w:val="000000" w:themeColor="text1"/>
                <w:sz w:val="20"/>
                <w:szCs w:val="20"/>
                <w:lang w:val="en-US"/>
              </w:rPr>
              <w:t>doğrultudadır</w:t>
            </w:r>
            <w:proofErr w:type="spellEnd"/>
          </w:p>
          <w:p w14:paraId="4313D10E" w14:textId="77777777" w:rsidR="006C4E5B" w:rsidRPr="00744928" w:rsidRDefault="006C4E5B" w:rsidP="002772D6">
            <w:pPr>
              <w:numPr>
                <w:ilvl w:val="0"/>
                <w:numId w:val="8"/>
              </w:numPr>
              <w:spacing w:after="0"/>
              <w:rPr>
                <w:rFonts w:cstheme="minorHAnsi"/>
                <w:color w:val="000000" w:themeColor="text1"/>
                <w:sz w:val="20"/>
                <w:szCs w:val="20"/>
              </w:rPr>
            </w:pPr>
            <w:r w:rsidRPr="00744928">
              <w:rPr>
                <w:rFonts w:cstheme="minorHAnsi"/>
                <w:color w:val="000000" w:themeColor="text1"/>
                <w:sz w:val="20"/>
                <w:szCs w:val="20"/>
                <w:lang w:val="en-US"/>
              </w:rPr>
              <w:t xml:space="preserve">El </w:t>
            </w:r>
            <w:proofErr w:type="spellStart"/>
            <w:r w:rsidRPr="00744928">
              <w:rPr>
                <w:rFonts w:cstheme="minorHAnsi"/>
                <w:color w:val="000000" w:themeColor="text1"/>
                <w:sz w:val="20"/>
                <w:szCs w:val="20"/>
                <w:lang w:val="en-US"/>
              </w:rPr>
              <w:t>arabası</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ile</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yük</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taşırken</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kuvvet</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ile</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aynı</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doğrultuda</w:t>
            </w:r>
            <w:proofErr w:type="spellEnd"/>
            <w:r w:rsidRPr="00744928">
              <w:rPr>
                <w:rFonts w:cstheme="minorHAnsi"/>
                <w:color w:val="000000" w:themeColor="text1"/>
                <w:sz w:val="20"/>
                <w:szCs w:val="20"/>
                <w:lang w:val="en-US"/>
              </w:rPr>
              <w:t xml:space="preserve"> yer </w:t>
            </w:r>
            <w:proofErr w:type="spellStart"/>
            <w:r w:rsidRPr="00744928">
              <w:rPr>
                <w:rFonts w:cstheme="minorHAnsi"/>
                <w:color w:val="000000" w:themeColor="text1"/>
                <w:sz w:val="20"/>
                <w:szCs w:val="20"/>
                <w:lang w:val="en-US"/>
              </w:rPr>
              <w:t>değiştirildiği</w:t>
            </w:r>
            <w:proofErr w:type="spellEnd"/>
            <w:r w:rsidRPr="00744928">
              <w:rPr>
                <w:rFonts w:cstheme="minorHAnsi"/>
                <w:color w:val="000000" w:themeColor="text1"/>
                <w:sz w:val="20"/>
                <w:szCs w:val="20"/>
                <w:lang w:val="en-US"/>
              </w:rPr>
              <w:t xml:space="preserve"> için </w:t>
            </w:r>
            <w:proofErr w:type="spellStart"/>
            <w:r w:rsidRPr="00744928">
              <w:rPr>
                <w:rFonts w:cstheme="minorHAnsi"/>
                <w:color w:val="000000" w:themeColor="text1"/>
                <w:sz w:val="20"/>
                <w:szCs w:val="20"/>
                <w:lang w:val="en-US"/>
              </w:rPr>
              <w:t>iş</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yapılmış</w:t>
            </w:r>
            <w:proofErr w:type="spellEnd"/>
            <w:r w:rsidRPr="00744928">
              <w:rPr>
                <w:rFonts w:cstheme="minorHAnsi"/>
                <w:color w:val="000000" w:themeColor="text1"/>
                <w:sz w:val="20"/>
                <w:szCs w:val="20"/>
                <w:lang w:val="en-US"/>
              </w:rPr>
              <w:t xml:space="preserve"> olur</w:t>
            </w:r>
          </w:p>
          <w:p w14:paraId="6A47ECA9" w14:textId="77777777" w:rsidR="006C4E5B" w:rsidRPr="00744928" w:rsidRDefault="006C4E5B" w:rsidP="002772D6">
            <w:pPr>
              <w:numPr>
                <w:ilvl w:val="0"/>
                <w:numId w:val="8"/>
              </w:numPr>
              <w:spacing w:after="0"/>
              <w:rPr>
                <w:rFonts w:cstheme="minorHAnsi"/>
                <w:color w:val="000000" w:themeColor="text1"/>
                <w:sz w:val="20"/>
                <w:szCs w:val="20"/>
              </w:rPr>
            </w:pPr>
            <w:r w:rsidRPr="00744928">
              <w:rPr>
                <w:rFonts w:cstheme="minorHAnsi"/>
                <w:color w:val="000000" w:themeColor="text1"/>
                <w:sz w:val="20"/>
                <w:szCs w:val="20"/>
                <w:lang w:val="en-US"/>
              </w:rPr>
              <w:t xml:space="preserve">Topa </w:t>
            </w:r>
            <w:proofErr w:type="spellStart"/>
            <w:r w:rsidRPr="00744928">
              <w:rPr>
                <w:rFonts w:cstheme="minorHAnsi"/>
                <w:color w:val="000000" w:themeColor="text1"/>
                <w:sz w:val="20"/>
                <w:szCs w:val="20"/>
                <w:lang w:val="en-US"/>
              </w:rPr>
              <w:t>vuran</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futbolcu</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uyguladığı</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kuvvet</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doğrultusunda</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topun</w:t>
            </w:r>
            <w:proofErr w:type="spellEnd"/>
            <w:r w:rsidRPr="00744928">
              <w:rPr>
                <w:rFonts w:cstheme="minorHAnsi"/>
                <w:color w:val="000000" w:themeColor="text1"/>
                <w:sz w:val="20"/>
                <w:szCs w:val="20"/>
                <w:lang w:val="en-US"/>
              </w:rPr>
              <w:t xml:space="preserve"> yer </w:t>
            </w:r>
            <w:proofErr w:type="spellStart"/>
            <w:r w:rsidRPr="00744928">
              <w:rPr>
                <w:rFonts w:cstheme="minorHAnsi"/>
                <w:color w:val="000000" w:themeColor="text1"/>
                <w:sz w:val="20"/>
                <w:szCs w:val="20"/>
                <w:lang w:val="en-US"/>
              </w:rPr>
              <w:t>değiştirmesini</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sağladığı</w:t>
            </w:r>
            <w:proofErr w:type="spellEnd"/>
            <w:r w:rsidRPr="00744928">
              <w:rPr>
                <w:rFonts w:cstheme="minorHAnsi"/>
                <w:color w:val="000000" w:themeColor="text1"/>
                <w:sz w:val="20"/>
                <w:szCs w:val="20"/>
                <w:lang w:val="en-US"/>
              </w:rPr>
              <w:t xml:space="preserve"> için </w:t>
            </w:r>
            <w:proofErr w:type="spellStart"/>
            <w:r w:rsidRPr="00744928">
              <w:rPr>
                <w:rFonts w:cstheme="minorHAnsi"/>
                <w:color w:val="000000" w:themeColor="text1"/>
                <w:sz w:val="20"/>
                <w:szCs w:val="20"/>
                <w:lang w:val="en-US"/>
              </w:rPr>
              <w:t>iş</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yapmış</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oluruz</w:t>
            </w:r>
            <w:proofErr w:type="spellEnd"/>
            <w:r w:rsidRPr="00744928">
              <w:rPr>
                <w:rFonts w:cstheme="minorHAnsi"/>
                <w:color w:val="000000" w:themeColor="text1"/>
                <w:sz w:val="20"/>
                <w:szCs w:val="20"/>
                <w:lang w:val="en-US"/>
              </w:rPr>
              <w:t xml:space="preserve"> </w:t>
            </w:r>
          </w:p>
          <w:p w14:paraId="644F02C8" w14:textId="77777777" w:rsidR="006C4E5B" w:rsidRPr="00744928" w:rsidRDefault="006C4E5B" w:rsidP="002772D6">
            <w:pPr>
              <w:numPr>
                <w:ilvl w:val="0"/>
                <w:numId w:val="8"/>
              </w:numPr>
              <w:spacing w:after="0"/>
              <w:rPr>
                <w:rFonts w:cstheme="minorHAnsi"/>
                <w:color w:val="000000" w:themeColor="text1"/>
                <w:sz w:val="20"/>
                <w:szCs w:val="20"/>
              </w:rPr>
            </w:pPr>
            <w:proofErr w:type="spellStart"/>
            <w:r w:rsidRPr="00744928">
              <w:rPr>
                <w:rFonts w:cstheme="minorHAnsi"/>
                <w:color w:val="000000" w:themeColor="text1"/>
                <w:sz w:val="20"/>
                <w:szCs w:val="20"/>
                <w:lang w:val="en-US"/>
              </w:rPr>
              <w:t>Asansörün</w:t>
            </w:r>
            <w:proofErr w:type="spellEnd"/>
            <w:r w:rsidRPr="00744928">
              <w:rPr>
                <w:rFonts w:cstheme="minorHAnsi"/>
                <w:color w:val="000000" w:themeColor="text1"/>
                <w:sz w:val="20"/>
                <w:szCs w:val="20"/>
                <w:lang w:val="en-US"/>
              </w:rPr>
              <w:t xml:space="preserve"> içerisinde </w:t>
            </w:r>
            <w:proofErr w:type="spellStart"/>
            <w:r w:rsidRPr="00744928">
              <w:rPr>
                <w:rFonts w:cstheme="minorHAnsi"/>
                <w:color w:val="000000" w:themeColor="text1"/>
                <w:sz w:val="20"/>
                <w:szCs w:val="20"/>
                <w:lang w:val="en-US"/>
              </w:rPr>
              <w:t>yukarı</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çıkan</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kişi</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iş</w:t>
            </w:r>
            <w:proofErr w:type="spellEnd"/>
            <w:r w:rsidRPr="00744928">
              <w:rPr>
                <w:rFonts w:cstheme="minorHAnsi"/>
                <w:color w:val="000000" w:themeColor="text1"/>
                <w:sz w:val="20"/>
                <w:szCs w:val="20"/>
                <w:lang w:val="en-US"/>
              </w:rPr>
              <w:t xml:space="preserve"> </w:t>
            </w:r>
            <w:proofErr w:type="spellStart"/>
            <w:r w:rsidRPr="00744928">
              <w:rPr>
                <w:rFonts w:cstheme="minorHAnsi"/>
                <w:color w:val="000000" w:themeColor="text1"/>
                <w:sz w:val="20"/>
                <w:szCs w:val="20"/>
                <w:lang w:val="en-US"/>
              </w:rPr>
              <w:t>yapamaz</w:t>
            </w:r>
            <w:proofErr w:type="spellEnd"/>
          </w:p>
          <w:p w14:paraId="462AA85E" w14:textId="77777777" w:rsidR="006C4E5B" w:rsidRPr="00744928" w:rsidRDefault="006C4E5B" w:rsidP="002772D6">
            <w:pPr>
              <w:spacing w:after="0"/>
              <w:rPr>
                <w:rFonts w:cstheme="minorHAnsi"/>
                <w:color w:val="000000" w:themeColor="text1"/>
                <w:sz w:val="20"/>
                <w:szCs w:val="20"/>
              </w:rPr>
            </w:pPr>
            <w:r w:rsidRPr="00744928">
              <w:rPr>
                <w:rFonts w:cstheme="minorHAnsi"/>
                <w:noProof/>
                <w:color w:val="000000" w:themeColor="text1"/>
                <w:sz w:val="20"/>
                <w:szCs w:val="20"/>
              </w:rPr>
              <w:drawing>
                <wp:inline distT="0" distB="0" distL="0" distR="0" wp14:anchorId="178387ED" wp14:editId="2C0248B8">
                  <wp:extent cx="4626610" cy="2047184"/>
                  <wp:effectExtent l="0" t="0" r="2540" b="0"/>
                  <wp:docPr id="2" name="Picture 14" descr="Kuvvet İş Enerji">
                    <a:extLst xmlns:a="http://schemas.openxmlformats.org/drawingml/2006/main">
                      <a:ext uri="{FF2B5EF4-FFF2-40B4-BE49-F238E27FC236}">
                        <a16:creationId xmlns:a16="http://schemas.microsoft.com/office/drawing/2014/main" id="{6E3C2124-CFAB-4E97-B633-5D0865B4CE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4" descr="Kuvvet İş Enerji">
                            <a:extLst>
                              <a:ext uri="{FF2B5EF4-FFF2-40B4-BE49-F238E27FC236}">
                                <a16:creationId xmlns:a16="http://schemas.microsoft.com/office/drawing/2014/main" id="{6E3C2124-CFAB-4E97-B633-5D0865B4CE2C}"/>
                              </a:ext>
                            </a:extLst>
                          </pic:cNvPr>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4633616" cy="2050284"/>
                          </a:xfrm>
                          <a:prstGeom prst="rect">
                            <a:avLst/>
                          </a:prstGeom>
                          <a:extLst>
                            <a:ext uri="{909E8E84-426E-40DD-AFC4-6F175D3DCCD1}">
                              <a14:hiddenFill xmlns:a14="http://schemas.microsoft.com/office/drawing/2010/main">
                                <a:solidFill>
                                  <a:srgbClr val="FFFFFF"/>
                                </a:solidFill>
                              </a14:hiddenFill>
                            </a:ext>
                          </a:extLst>
                        </pic:spPr>
                      </pic:pic>
                    </a:graphicData>
                  </a:graphic>
                </wp:inline>
              </w:drawing>
            </w:r>
          </w:p>
          <w:p w14:paraId="6D8A05B2" w14:textId="77777777" w:rsidR="006C4E5B" w:rsidRPr="00744928" w:rsidRDefault="006C4E5B" w:rsidP="002772D6">
            <w:pPr>
              <w:spacing w:after="0"/>
              <w:rPr>
                <w:rFonts w:cstheme="minorHAnsi"/>
                <w:color w:val="000000" w:themeColor="text1"/>
                <w:sz w:val="20"/>
                <w:szCs w:val="20"/>
              </w:rPr>
            </w:pPr>
          </w:p>
          <w:p w14:paraId="63097EEA" w14:textId="77777777" w:rsidR="006C4E5B" w:rsidRPr="00744928" w:rsidRDefault="006C4E5B" w:rsidP="002772D6">
            <w:pPr>
              <w:spacing w:after="0"/>
              <w:rPr>
                <w:rFonts w:cstheme="minorHAnsi"/>
                <w:color w:val="4A4848"/>
                <w:sz w:val="20"/>
                <w:szCs w:val="20"/>
              </w:rPr>
            </w:pPr>
            <w:proofErr w:type="gramStart"/>
            <w:r w:rsidRPr="00744928">
              <w:rPr>
                <w:rFonts w:cstheme="minorHAnsi"/>
                <w:b/>
                <w:bCs/>
                <w:color w:val="4A4848"/>
                <w:sz w:val="20"/>
                <w:szCs w:val="20"/>
                <w:lang w:val="en-US"/>
              </w:rPr>
              <w:t xml:space="preserve">( </w:t>
            </w:r>
            <w:proofErr w:type="spellStart"/>
            <w:r w:rsidRPr="00744928">
              <w:rPr>
                <w:rFonts w:cstheme="minorHAnsi"/>
                <w:b/>
                <w:bCs/>
                <w:color w:val="4A4848"/>
                <w:sz w:val="20"/>
                <w:szCs w:val="20"/>
                <w:lang w:val="en-US"/>
              </w:rPr>
              <w:t>İş</w:t>
            </w:r>
            <w:proofErr w:type="spellEnd"/>
            <w:proofErr w:type="gramEnd"/>
            <w:r w:rsidRPr="00744928">
              <w:rPr>
                <w:rFonts w:cstheme="minorHAnsi"/>
                <w:b/>
                <w:bCs/>
                <w:color w:val="4A4848"/>
                <w:sz w:val="20"/>
                <w:szCs w:val="20"/>
              </w:rPr>
              <w:t xml:space="preserve"> </w:t>
            </w:r>
            <w:r w:rsidRPr="00744928">
              <w:rPr>
                <w:rFonts w:cstheme="minorHAnsi"/>
                <w:b/>
                <w:bCs/>
                <w:color w:val="4A4848"/>
                <w:sz w:val="20"/>
                <w:szCs w:val="20"/>
                <w:lang w:val="en-US"/>
              </w:rPr>
              <w:t>=</w:t>
            </w:r>
            <w:r w:rsidRPr="00744928">
              <w:rPr>
                <w:rFonts w:cstheme="minorHAnsi"/>
                <w:b/>
                <w:bCs/>
                <w:color w:val="4A4848"/>
                <w:sz w:val="20"/>
                <w:szCs w:val="20"/>
              </w:rPr>
              <w:t xml:space="preserve"> </w:t>
            </w:r>
            <w:proofErr w:type="spellStart"/>
            <w:r w:rsidRPr="00744928">
              <w:rPr>
                <w:rFonts w:cstheme="minorHAnsi"/>
                <w:b/>
                <w:bCs/>
                <w:color w:val="4A4848"/>
                <w:sz w:val="20"/>
                <w:szCs w:val="20"/>
                <w:lang w:val="en-US"/>
              </w:rPr>
              <w:t>kuvvet</w:t>
            </w:r>
            <w:proofErr w:type="spellEnd"/>
            <w:r w:rsidRPr="00744928">
              <w:rPr>
                <w:rFonts w:cstheme="minorHAnsi"/>
                <w:b/>
                <w:bCs/>
                <w:color w:val="4A4848"/>
                <w:sz w:val="20"/>
                <w:szCs w:val="20"/>
                <w:lang w:val="en-US"/>
              </w:rPr>
              <w:t xml:space="preserve"> . </w:t>
            </w:r>
            <w:proofErr w:type="spellStart"/>
            <w:r w:rsidRPr="00744928">
              <w:rPr>
                <w:rFonts w:cstheme="minorHAnsi"/>
                <w:b/>
                <w:bCs/>
                <w:color w:val="4A4848"/>
                <w:sz w:val="20"/>
                <w:szCs w:val="20"/>
                <w:lang w:val="en-US"/>
              </w:rPr>
              <w:t>yol</w:t>
            </w:r>
            <w:proofErr w:type="spellEnd"/>
            <w:r w:rsidRPr="00744928">
              <w:rPr>
                <w:rFonts w:cstheme="minorHAnsi"/>
                <w:b/>
                <w:bCs/>
                <w:color w:val="4A4848"/>
                <w:sz w:val="20"/>
                <w:szCs w:val="20"/>
                <w:lang w:val="en-US"/>
              </w:rPr>
              <w:t xml:space="preserve"> </w:t>
            </w:r>
          </w:p>
          <w:p w14:paraId="7E56BD95" w14:textId="77777777" w:rsidR="006C4E5B" w:rsidRPr="00744928" w:rsidRDefault="006C4E5B" w:rsidP="002772D6">
            <w:pPr>
              <w:numPr>
                <w:ilvl w:val="0"/>
                <w:numId w:val="9"/>
              </w:numPr>
              <w:spacing w:after="0"/>
              <w:rPr>
                <w:rFonts w:cstheme="minorHAnsi"/>
                <w:color w:val="4A4848"/>
                <w:sz w:val="20"/>
                <w:szCs w:val="20"/>
              </w:rPr>
            </w:pPr>
            <w:proofErr w:type="spellStart"/>
            <w:r w:rsidRPr="00744928">
              <w:rPr>
                <w:rFonts w:cstheme="minorHAnsi"/>
                <w:color w:val="4A4848"/>
                <w:sz w:val="20"/>
                <w:szCs w:val="20"/>
                <w:lang w:val="en-US"/>
              </w:rPr>
              <w:t>Yapılan</w:t>
            </w:r>
            <w:proofErr w:type="spellEnd"/>
            <w:r w:rsidRPr="00744928">
              <w:rPr>
                <w:rFonts w:cstheme="minorHAnsi"/>
                <w:color w:val="4A4848"/>
                <w:sz w:val="20"/>
                <w:szCs w:val="20"/>
                <w:lang w:val="en-US"/>
              </w:rPr>
              <w:t xml:space="preserve"> </w:t>
            </w:r>
            <w:proofErr w:type="spellStart"/>
            <w:r w:rsidRPr="00744928">
              <w:rPr>
                <w:rFonts w:cstheme="minorHAnsi"/>
                <w:color w:val="4A4848"/>
                <w:sz w:val="20"/>
                <w:szCs w:val="20"/>
                <w:lang w:val="en-US"/>
              </w:rPr>
              <w:t>iş</w:t>
            </w:r>
            <w:proofErr w:type="spellEnd"/>
            <w:r w:rsidRPr="00744928">
              <w:rPr>
                <w:rFonts w:cstheme="minorHAnsi"/>
                <w:color w:val="4A4848"/>
                <w:sz w:val="20"/>
                <w:szCs w:val="20"/>
                <w:lang w:val="en-US"/>
              </w:rPr>
              <w:t xml:space="preserve"> </w:t>
            </w:r>
            <w:proofErr w:type="spellStart"/>
            <w:r w:rsidRPr="00744928">
              <w:rPr>
                <w:rFonts w:cstheme="minorHAnsi"/>
                <w:color w:val="4A4848"/>
                <w:sz w:val="20"/>
                <w:szCs w:val="20"/>
                <w:lang w:val="en-US"/>
              </w:rPr>
              <w:t>cisme</w:t>
            </w:r>
            <w:proofErr w:type="spellEnd"/>
            <w:r w:rsidRPr="00744928">
              <w:rPr>
                <w:rFonts w:cstheme="minorHAnsi"/>
                <w:color w:val="4A4848"/>
                <w:sz w:val="20"/>
                <w:szCs w:val="20"/>
                <w:lang w:val="en-US"/>
              </w:rPr>
              <w:t xml:space="preserve"> </w:t>
            </w:r>
            <w:proofErr w:type="spellStart"/>
            <w:r w:rsidRPr="00744928">
              <w:rPr>
                <w:rFonts w:cstheme="minorHAnsi"/>
                <w:color w:val="4A4848"/>
                <w:sz w:val="20"/>
                <w:szCs w:val="20"/>
                <w:lang w:val="en-US"/>
              </w:rPr>
              <w:t>uygulanan</w:t>
            </w:r>
            <w:proofErr w:type="spellEnd"/>
            <w:r w:rsidRPr="00744928">
              <w:rPr>
                <w:rFonts w:cstheme="minorHAnsi"/>
                <w:color w:val="4A4848"/>
                <w:sz w:val="20"/>
                <w:szCs w:val="20"/>
                <w:lang w:val="en-US"/>
              </w:rPr>
              <w:t xml:space="preserve"> </w:t>
            </w:r>
            <w:proofErr w:type="spellStart"/>
            <w:r w:rsidRPr="00744928">
              <w:rPr>
                <w:rFonts w:cstheme="minorHAnsi"/>
                <w:b/>
                <w:bCs/>
                <w:color w:val="4A4848"/>
                <w:sz w:val="20"/>
                <w:szCs w:val="20"/>
                <w:lang w:val="en-US"/>
              </w:rPr>
              <w:t>kuvvete</w:t>
            </w:r>
            <w:proofErr w:type="spellEnd"/>
            <w:r w:rsidRPr="00744928">
              <w:rPr>
                <w:rFonts w:cstheme="minorHAnsi"/>
                <w:b/>
                <w:bCs/>
                <w:color w:val="4A4848"/>
                <w:sz w:val="20"/>
                <w:szCs w:val="20"/>
                <w:lang w:val="en-US"/>
              </w:rPr>
              <w:t xml:space="preserve"> ve </w:t>
            </w:r>
            <w:proofErr w:type="spellStart"/>
            <w:r w:rsidRPr="00744928">
              <w:rPr>
                <w:rFonts w:cstheme="minorHAnsi"/>
                <w:b/>
                <w:bCs/>
                <w:color w:val="4A4848"/>
                <w:sz w:val="20"/>
                <w:szCs w:val="20"/>
                <w:lang w:val="en-US"/>
              </w:rPr>
              <w:t>cismin</w:t>
            </w:r>
            <w:proofErr w:type="spellEnd"/>
            <w:r w:rsidRPr="00744928">
              <w:rPr>
                <w:rFonts w:cstheme="minorHAnsi"/>
                <w:b/>
                <w:bCs/>
                <w:color w:val="4A4848"/>
                <w:sz w:val="20"/>
                <w:szCs w:val="20"/>
                <w:lang w:val="en-US"/>
              </w:rPr>
              <w:t xml:space="preserve"> aldığı </w:t>
            </w:r>
            <w:proofErr w:type="spellStart"/>
            <w:r w:rsidRPr="00744928">
              <w:rPr>
                <w:rFonts w:cstheme="minorHAnsi"/>
                <w:b/>
                <w:bCs/>
                <w:color w:val="4A4848"/>
                <w:sz w:val="20"/>
                <w:szCs w:val="20"/>
                <w:lang w:val="en-US"/>
              </w:rPr>
              <w:t>yola</w:t>
            </w:r>
            <w:proofErr w:type="spellEnd"/>
            <w:r w:rsidRPr="00744928">
              <w:rPr>
                <w:rFonts w:cstheme="minorHAnsi"/>
                <w:b/>
                <w:bCs/>
                <w:color w:val="4A4848"/>
                <w:sz w:val="20"/>
                <w:szCs w:val="20"/>
                <w:lang w:val="en-US"/>
              </w:rPr>
              <w:t xml:space="preserve"> </w:t>
            </w:r>
            <w:proofErr w:type="spellStart"/>
            <w:r w:rsidRPr="00744928">
              <w:rPr>
                <w:rFonts w:cstheme="minorHAnsi"/>
                <w:color w:val="4A4848"/>
                <w:sz w:val="20"/>
                <w:szCs w:val="20"/>
                <w:lang w:val="en-US"/>
              </w:rPr>
              <w:t>bağlıdır</w:t>
            </w:r>
            <w:proofErr w:type="spellEnd"/>
          </w:p>
          <w:p w14:paraId="60B3F084" w14:textId="77777777" w:rsidR="006C4E5B" w:rsidRPr="00744928" w:rsidRDefault="006C4E5B" w:rsidP="002772D6">
            <w:pPr>
              <w:numPr>
                <w:ilvl w:val="0"/>
                <w:numId w:val="9"/>
              </w:numPr>
              <w:spacing w:after="0"/>
              <w:rPr>
                <w:rFonts w:cstheme="minorHAnsi"/>
                <w:color w:val="4A4848"/>
                <w:sz w:val="20"/>
                <w:szCs w:val="20"/>
              </w:rPr>
            </w:pPr>
            <w:proofErr w:type="spellStart"/>
            <w:proofErr w:type="gramStart"/>
            <w:r w:rsidRPr="00744928">
              <w:rPr>
                <w:rFonts w:cstheme="minorHAnsi"/>
                <w:color w:val="4A4848"/>
                <w:sz w:val="20"/>
                <w:szCs w:val="20"/>
                <w:lang w:val="en-US"/>
              </w:rPr>
              <w:t>İş</w:t>
            </w:r>
            <w:proofErr w:type="spellEnd"/>
            <w:r w:rsidRPr="00744928">
              <w:rPr>
                <w:rFonts w:cstheme="minorHAnsi"/>
                <w:color w:val="4A4848"/>
                <w:sz w:val="20"/>
                <w:szCs w:val="20"/>
                <w:lang w:val="en-US"/>
              </w:rPr>
              <w:t xml:space="preserve"> ,</w:t>
            </w:r>
            <w:proofErr w:type="gramEnd"/>
            <w:r w:rsidRPr="00744928">
              <w:rPr>
                <w:rFonts w:cstheme="minorHAnsi"/>
                <w:color w:val="4A4848"/>
                <w:sz w:val="20"/>
                <w:szCs w:val="20"/>
                <w:lang w:val="en-US"/>
              </w:rPr>
              <w:t xml:space="preserve"> </w:t>
            </w:r>
            <w:proofErr w:type="spellStart"/>
            <w:r w:rsidRPr="00744928">
              <w:rPr>
                <w:rFonts w:cstheme="minorHAnsi"/>
                <w:color w:val="4A4848"/>
                <w:sz w:val="20"/>
                <w:szCs w:val="20"/>
                <w:lang w:val="en-US"/>
              </w:rPr>
              <w:t>kuvvet</w:t>
            </w:r>
            <w:proofErr w:type="spellEnd"/>
            <w:r w:rsidRPr="00744928">
              <w:rPr>
                <w:rFonts w:cstheme="minorHAnsi"/>
                <w:color w:val="4A4848"/>
                <w:sz w:val="20"/>
                <w:szCs w:val="20"/>
                <w:lang w:val="en-US"/>
              </w:rPr>
              <w:t xml:space="preserve"> ve </w:t>
            </w:r>
            <w:proofErr w:type="spellStart"/>
            <w:r w:rsidRPr="00744928">
              <w:rPr>
                <w:rFonts w:cstheme="minorHAnsi"/>
                <w:color w:val="4A4848"/>
                <w:sz w:val="20"/>
                <w:szCs w:val="20"/>
                <w:lang w:val="en-US"/>
              </w:rPr>
              <w:t>alınan</w:t>
            </w:r>
            <w:proofErr w:type="spellEnd"/>
            <w:r w:rsidRPr="00744928">
              <w:rPr>
                <w:rFonts w:cstheme="minorHAnsi"/>
                <w:color w:val="4A4848"/>
                <w:sz w:val="20"/>
                <w:szCs w:val="20"/>
                <w:lang w:val="en-US"/>
              </w:rPr>
              <w:t xml:space="preserve"> </w:t>
            </w:r>
            <w:proofErr w:type="spellStart"/>
            <w:r w:rsidRPr="00744928">
              <w:rPr>
                <w:rFonts w:cstheme="minorHAnsi"/>
                <w:color w:val="4A4848"/>
                <w:sz w:val="20"/>
                <w:szCs w:val="20"/>
                <w:lang w:val="en-US"/>
              </w:rPr>
              <w:t>yol</w:t>
            </w:r>
            <w:proofErr w:type="spellEnd"/>
            <w:r w:rsidRPr="00744928">
              <w:rPr>
                <w:rFonts w:cstheme="minorHAnsi"/>
                <w:color w:val="4A4848"/>
                <w:sz w:val="20"/>
                <w:szCs w:val="20"/>
                <w:lang w:val="en-US"/>
              </w:rPr>
              <w:t xml:space="preserve"> </w:t>
            </w:r>
            <w:proofErr w:type="spellStart"/>
            <w:r w:rsidRPr="00744928">
              <w:rPr>
                <w:rFonts w:cstheme="minorHAnsi"/>
                <w:color w:val="4A4848"/>
                <w:sz w:val="20"/>
                <w:szCs w:val="20"/>
                <w:lang w:val="en-US"/>
              </w:rPr>
              <w:t>ile</w:t>
            </w:r>
            <w:proofErr w:type="spellEnd"/>
            <w:r w:rsidRPr="00744928">
              <w:rPr>
                <w:rFonts w:cstheme="minorHAnsi"/>
                <w:color w:val="4A4848"/>
                <w:sz w:val="20"/>
                <w:szCs w:val="20"/>
                <w:lang w:val="en-US"/>
              </w:rPr>
              <w:t xml:space="preserve"> doğru </w:t>
            </w:r>
            <w:proofErr w:type="spellStart"/>
            <w:r w:rsidRPr="00744928">
              <w:rPr>
                <w:rFonts w:cstheme="minorHAnsi"/>
                <w:color w:val="4A4848"/>
                <w:sz w:val="20"/>
                <w:szCs w:val="20"/>
                <w:lang w:val="en-US"/>
              </w:rPr>
              <w:t>orantılıdır</w:t>
            </w:r>
            <w:proofErr w:type="spellEnd"/>
          </w:p>
          <w:p w14:paraId="721EEDAA" w14:textId="77777777" w:rsidR="006C4E5B" w:rsidRPr="00744928" w:rsidRDefault="006C4E5B" w:rsidP="002772D6">
            <w:pPr>
              <w:spacing w:after="0"/>
              <w:rPr>
                <w:rFonts w:cstheme="minorHAnsi"/>
                <w:color w:val="4A4848"/>
                <w:sz w:val="20"/>
                <w:szCs w:val="20"/>
              </w:rPr>
            </w:pPr>
            <w:r w:rsidRPr="00744928">
              <w:rPr>
                <w:rFonts w:cstheme="minorHAnsi"/>
                <w:b/>
                <w:color w:val="4A4848"/>
                <w:sz w:val="20"/>
                <w:szCs w:val="20"/>
              </w:rPr>
              <w:t xml:space="preserve">W = </w:t>
            </w:r>
            <w:proofErr w:type="gramStart"/>
            <w:r w:rsidRPr="00744928">
              <w:rPr>
                <w:rFonts w:cstheme="minorHAnsi"/>
                <w:b/>
                <w:color w:val="4A4848"/>
                <w:sz w:val="20"/>
                <w:szCs w:val="20"/>
              </w:rPr>
              <w:t>F .</w:t>
            </w:r>
            <w:proofErr w:type="gramEnd"/>
            <w:r w:rsidRPr="00744928">
              <w:rPr>
                <w:rFonts w:cstheme="minorHAnsi"/>
                <w:b/>
                <w:color w:val="4A4848"/>
                <w:sz w:val="20"/>
                <w:szCs w:val="20"/>
              </w:rPr>
              <w:t xml:space="preserve"> </w:t>
            </w:r>
            <w:proofErr w:type="gramStart"/>
            <w:r w:rsidRPr="00744928">
              <w:rPr>
                <w:rFonts w:cstheme="minorHAnsi"/>
                <w:b/>
                <w:color w:val="4A4848"/>
                <w:sz w:val="20"/>
                <w:szCs w:val="20"/>
              </w:rPr>
              <w:t xml:space="preserve">X  </w:t>
            </w:r>
            <w:r w:rsidRPr="00744928">
              <w:rPr>
                <w:rFonts w:cstheme="minorHAnsi"/>
                <w:color w:val="4A4848"/>
                <w:sz w:val="20"/>
                <w:szCs w:val="20"/>
              </w:rPr>
              <w:t>formülü</w:t>
            </w:r>
            <w:proofErr w:type="gramEnd"/>
            <w:r w:rsidRPr="00744928">
              <w:rPr>
                <w:rFonts w:cstheme="minorHAnsi"/>
                <w:color w:val="4A4848"/>
                <w:sz w:val="20"/>
                <w:szCs w:val="20"/>
              </w:rPr>
              <w:t xml:space="preserve"> ile hesaplanır. </w:t>
            </w:r>
          </w:p>
          <w:p w14:paraId="27907A4F" w14:textId="77777777" w:rsidR="006C4E5B" w:rsidRPr="00744928" w:rsidRDefault="006C4E5B" w:rsidP="002772D6">
            <w:pPr>
              <w:spacing w:after="0"/>
              <w:rPr>
                <w:rFonts w:cstheme="minorHAnsi"/>
                <w:color w:val="4A4848"/>
                <w:sz w:val="20"/>
                <w:szCs w:val="20"/>
              </w:rPr>
            </w:pPr>
            <w:r w:rsidRPr="00744928">
              <w:rPr>
                <w:rFonts w:cstheme="minorHAnsi"/>
                <w:color w:val="4A4848"/>
                <w:sz w:val="20"/>
                <w:szCs w:val="20"/>
              </w:rPr>
              <w:t xml:space="preserve">Bilimsel anlamda işin birimi; </w:t>
            </w:r>
            <w:r w:rsidRPr="00744928">
              <w:rPr>
                <w:rFonts w:cstheme="minorHAnsi"/>
                <w:b/>
                <w:color w:val="4A4848"/>
                <w:sz w:val="20"/>
                <w:szCs w:val="20"/>
              </w:rPr>
              <w:t xml:space="preserve">W= </w:t>
            </w:r>
            <w:proofErr w:type="spellStart"/>
            <w:r w:rsidRPr="00744928">
              <w:rPr>
                <w:rFonts w:cstheme="minorHAnsi"/>
                <w:b/>
                <w:color w:val="4A4848"/>
                <w:sz w:val="20"/>
                <w:szCs w:val="20"/>
              </w:rPr>
              <w:t>N.m</w:t>
            </w:r>
            <w:proofErr w:type="spellEnd"/>
            <w:r w:rsidRPr="00744928">
              <w:rPr>
                <w:rFonts w:cstheme="minorHAnsi"/>
                <w:color w:val="4A4848"/>
                <w:sz w:val="20"/>
                <w:szCs w:val="20"/>
              </w:rPr>
              <w:t xml:space="preserve"> ‘</w:t>
            </w:r>
            <w:proofErr w:type="spellStart"/>
            <w:r w:rsidRPr="00744928">
              <w:rPr>
                <w:rFonts w:cstheme="minorHAnsi"/>
                <w:color w:val="4A4848"/>
                <w:sz w:val="20"/>
                <w:szCs w:val="20"/>
              </w:rPr>
              <w:t>dir</w:t>
            </w:r>
            <w:proofErr w:type="spellEnd"/>
            <w:r w:rsidRPr="00744928">
              <w:rPr>
                <w:rFonts w:cstheme="minorHAnsi"/>
                <w:color w:val="4A4848"/>
                <w:sz w:val="20"/>
                <w:szCs w:val="20"/>
              </w:rPr>
              <w:t>.</w:t>
            </w:r>
          </w:p>
          <w:p w14:paraId="6CB103BC" w14:textId="77777777" w:rsidR="006C4E5B" w:rsidRPr="00744928" w:rsidRDefault="006C4E5B" w:rsidP="002772D6">
            <w:pPr>
              <w:spacing w:after="0"/>
              <w:rPr>
                <w:rFonts w:cstheme="minorHAnsi"/>
                <w:color w:val="4A4848"/>
                <w:sz w:val="20"/>
                <w:szCs w:val="20"/>
              </w:rPr>
            </w:pPr>
            <w:r w:rsidRPr="00744928">
              <w:rPr>
                <w:rFonts w:cstheme="minorHAnsi"/>
                <w:color w:val="4A4848"/>
                <w:sz w:val="20"/>
                <w:szCs w:val="20"/>
              </w:rPr>
              <w:t xml:space="preserve">Bilimsel anlamda işin birimi aynı zamanda Uluslar Arası Birim </w:t>
            </w:r>
            <w:proofErr w:type="gramStart"/>
            <w:r w:rsidRPr="00744928">
              <w:rPr>
                <w:rFonts w:cstheme="minorHAnsi"/>
                <w:color w:val="4A4848"/>
                <w:sz w:val="20"/>
                <w:szCs w:val="20"/>
              </w:rPr>
              <w:t>Sistemine(</w:t>
            </w:r>
            <w:proofErr w:type="gramEnd"/>
            <w:r w:rsidRPr="00744928">
              <w:rPr>
                <w:rFonts w:cstheme="minorHAnsi"/>
                <w:color w:val="4A4848"/>
                <w:sz w:val="20"/>
                <w:szCs w:val="20"/>
              </w:rPr>
              <w:t>SI) göre Joule (J)’dür. O halde 1N’luk kuvvet ile bir cismi 1m yer değiştirdiğimizde 1J’lük iş yapmış sayılırız. Aynı kuvvet ile 5m yer değiştirirsek 5J iş yapmış sayılırız</w:t>
            </w:r>
            <w:r w:rsidRPr="00744928">
              <w:rPr>
                <w:rFonts w:cstheme="minorHAnsi"/>
                <w:b/>
                <w:bCs/>
                <w:color w:val="4A4848"/>
                <w:sz w:val="20"/>
                <w:szCs w:val="20"/>
              </w:rPr>
              <w:t>.)</w:t>
            </w:r>
          </w:p>
          <w:p w14:paraId="5DE937BC" w14:textId="77777777" w:rsidR="006C4E5B" w:rsidRPr="00744928" w:rsidRDefault="006C4E5B" w:rsidP="002772D6">
            <w:pPr>
              <w:spacing w:after="0"/>
              <w:rPr>
                <w:rFonts w:cstheme="minorHAnsi"/>
                <w:sz w:val="20"/>
                <w:szCs w:val="20"/>
              </w:rPr>
            </w:pPr>
            <w:r w:rsidRPr="00744928">
              <w:rPr>
                <w:rFonts w:cstheme="minorHAnsi"/>
                <w:sz w:val="20"/>
                <w:szCs w:val="20"/>
              </w:rPr>
              <w:t>Bilimsel anlamda iş; kuvvet ve yer değiştirme ile doğru orantılıdır. Yani uygulanan kuvvetin büyüklüğü ve yer değiştirme miktarı arttıkça yapılan iş de artar. Örneğin; duvar ören usta tuğlaları üst üstte koydukça duvarın yüksekliği artacağından usta tuğlaları her seferinde daha yükseğe çıkaracaktır. Bu da tuğlaların daha fazla yer değiştirmesi demektir. Bu yüzden duvar yükseldikçe ustanın yaptığı iş miktarı da artacaktır.</w:t>
            </w:r>
          </w:p>
          <w:p w14:paraId="570C0BA0" w14:textId="77777777" w:rsidR="006C4E5B" w:rsidRPr="00744928" w:rsidRDefault="006C4E5B" w:rsidP="002772D6">
            <w:pPr>
              <w:spacing w:after="0"/>
              <w:rPr>
                <w:rFonts w:cstheme="minorHAnsi"/>
                <w:sz w:val="20"/>
                <w:szCs w:val="20"/>
              </w:rPr>
            </w:pPr>
            <w:r w:rsidRPr="00744928">
              <w:rPr>
                <w:rFonts w:cstheme="minorHAnsi"/>
                <w:noProof/>
                <w:sz w:val="20"/>
                <w:szCs w:val="20"/>
              </w:rPr>
              <w:lastRenderedPageBreak/>
              <w:drawing>
                <wp:inline distT="0" distB="0" distL="0" distR="0" wp14:anchorId="6EAC8878" wp14:editId="6BFC4453">
                  <wp:extent cx="1637686" cy="1219200"/>
                  <wp:effectExtent l="0" t="0" r="0" b="0"/>
                  <wp:docPr id="3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email"/>
                          <a:srcRect/>
                          <a:stretch>
                            <a:fillRect/>
                          </a:stretch>
                        </pic:blipFill>
                        <pic:spPr bwMode="auto">
                          <a:xfrm>
                            <a:off x="0" y="0"/>
                            <a:ext cx="1646831" cy="1226008"/>
                          </a:xfrm>
                          <a:prstGeom prst="rect">
                            <a:avLst/>
                          </a:prstGeom>
                          <a:noFill/>
                          <a:ln w="9525">
                            <a:noFill/>
                            <a:miter lim="800000"/>
                            <a:headEnd/>
                            <a:tailEnd/>
                          </a:ln>
                        </pic:spPr>
                      </pic:pic>
                    </a:graphicData>
                  </a:graphic>
                </wp:inline>
              </w:drawing>
            </w:r>
            <w:r w:rsidRPr="00744928">
              <w:rPr>
                <w:rFonts w:cstheme="minorHAnsi"/>
                <w:noProof/>
                <w:sz w:val="20"/>
                <w:szCs w:val="20"/>
              </w:rPr>
              <w:drawing>
                <wp:inline distT="0" distB="0" distL="0" distR="0" wp14:anchorId="47D6112C" wp14:editId="7A5DA9E9">
                  <wp:extent cx="1999615" cy="1581150"/>
                  <wp:effectExtent l="0" t="0" r="0" b="0"/>
                  <wp:docPr id="3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email"/>
                          <a:srcRect/>
                          <a:stretch>
                            <a:fillRect/>
                          </a:stretch>
                        </pic:blipFill>
                        <pic:spPr bwMode="auto">
                          <a:xfrm>
                            <a:off x="0" y="0"/>
                            <a:ext cx="2017032" cy="1594922"/>
                          </a:xfrm>
                          <a:prstGeom prst="rect">
                            <a:avLst/>
                          </a:prstGeom>
                          <a:noFill/>
                          <a:ln w="9525">
                            <a:noFill/>
                            <a:miter lim="800000"/>
                            <a:headEnd/>
                            <a:tailEnd/>
                          </a:ln>
                        </pic:spPr>
                      </pic:pic>
                    </a:graphicData>
                  </a:graphic>
                </wp:inline>
              </w:drawing>
            </w:r>
          </w:p>
          <w:p w14:paraId="0426DB49" w14:textId="77777777" w:rsidR="006C4E5B" w:rsidRPr="00744928" w:rsidRDefault="006C4E5B" w:rsidP="002772D6">
            <w:pPr>
              <w:spacing w:after="0"/>
              <w:rPr>
                <w:rFonts w:cstheme="minorHAnsi"/>
                <w:sz w:val="20"/>
                <w:szCs w:val="20"/>
              </w:rPr>
            </w:pPr>
            <w:r w:rsidRPr="00744928">
              <w:rPr>
                <w:rFonts w:cstheme="minorHAnsi"/>
                <w:sz w:val="20"/>
                <w:szCs w:val="20"/>
              </w:rPr>
              <w:t>II durumda tuğla daha yükseğe çıkarıldığından usta daha fazla iş yapmıştır deriz.</w:t>
            </w:r>
          </w:p>
          <w:p w14:paraId="61B7310C" w14:textId="77777777" w:rsidR="006C4E5B" w:rsidRPr="00744928" w:rsidRDefault="006C4E5B" w:rsidP="002772D6">
            <w:pPr>
              <w:spacing w:after="0"/>
              <w:rPr>
                <w:rFonts w:cstheme="minorHAnsi"/>
                <w:sz w:val="20"/>
                <w:szCs w:val="20"/>
              </w:rPr>
            </w:pPr>
            <w:r w:rsidRPr="00744928">
              <w:rPr>
                <w:rFonts w:cstheme="minorHAnsi"/>
                <w:sz w:val="20"/>
                <w:szCs w:val="20"/>
              </w:rPr>
              <w:t>Aşağıdaki görseller bilimsel (fiziksel) anlamda iş yapılan durumlara örnektir.</w:t>
            </w:r>
          </w:p>
          <w:p w14:paraId="4BE175AC" w14:textId="77777777" w:rsidR="006C4E5B" w:rsidRPr="00744928" w:rsidRDefault="006C4E5B" w:rsidP="002772D6">
            <w:pPr>
              <w:spacing w:after="0"/>
              <w:rPr>
                <w:rFonts w:cstheme="minorHAnsi"/>
                <w:sz w:val="20"/>
                <w:szCs w:val="20"/>
              </w:rPr>
            </w:pPr>
            <w:r w:rsidRPr="00744928">
              <w:rPr>
                <w:rFonts w:cstheme="minorHAnsi"/>
                <w:noProof/>
                <w:sz w:val="20"/>
                <w:szCs w:val="20"/>
              </w:rPr>
              <w:drawing>
                <wp:inline distT="0" distB="0" distL="0" distR="0" wp14:anchorId="764C432E" wp14:editId="66BA3F82">
                  <wp:extent cx="1266825" cy="1322928"/>
                  <wp:effectExtent l="0" t="0" r="0" b="0"/>
                  <wp:docPr id="3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cstate="email"/>
                          <a:srcRect/>
                          <a:stretch>
                            <a:fillRect/>
                          </a:stretch>
                        </pic:blipFill>
                        <pic:spPr bwMode="auto">
                          <a:xfrm>
                            <a:off x="0" y="0"/>
                            <a:ext cx="1269094" cy="1325297"/>
                          </a:xfrm>
                          <a:prstGeom prst="rect">
                            <a:avLst/>
                          </a:prstGeom>
                          <a:noFill/>
                          <a:ln w="9525">
                            <a:noFill/>
                            <a:miter lim="800000"/>
                            <a:headEnd/>
                            <a:tailEnd/>
                          </a:ln>
                        </pic:spPr>
                      </pic:pic>
                    </a:graphicData>
                  </a:graphic>
                </wp:inline>
              </w:drawing>
            </w:r>
            <w:r w:rsidRPr="00744928">
              <w:rPr>
                <w:rFonts w:cstheme="minorHAnsi"/>
                <w:noProof/>
                <w:sz w:val="20"/>
                <w:szCs w:val="20"/>
              </w:rPr>
              <w:drawing>
                <wp:inline distT="0" distB="0" distL="0" distR="0" wp14:anchorId="12234B8D" wp14:editId="6F161438">
                  <wp:extent cx="1663667" cy="1152525"/>
                  <wp:effectExtent l="0" t="0" r="0" b="0"/>
                  <wp:docPr id="40"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cstate="email"/>
                          <a:srcRect/>
                          <a:stretch>
                            <a:fillRect/>
                          </a:stretch>
                        </pic:blipFill>
                        <pic:spPr bwMode="auto">
                          <a:xfrm>
                            <a:off x="0" y="0"/>
                            <a:ext cx="1670482" cy="1157246"/>
                          </a:xfrm>
                          <a:prstGeom prst="rect">
                            <a:avLst/>
                          </a:prstGeom>
                          <a:noFill/>
                          <a:ln w="9525">
                            <a:noFill/>
                            <a:miter lim="800000"/>
                            <a:headEnd/>
                            <a:tailEnd/>
                          </a:ln>
                        </pic:spPr>
                      </pic:pic>
                    </a:graphicData>
                  </a:graphic>
                </wp:inline>
              </w:drawing>
            </w:r>
            <w:r w:rsidRPr="00744928">
              <w:rPr>
                <w:rFonts w:cstheme="minorHAnsi"/>
                <w:noProof/>
                <w:sz w:val="20"/>
                <w:szCs w:val="20"/>
              </w:rPr>
              <w:drawing>
                <wp:inline distT="0" distB="0" distL="0" distR="0" wp14:anchorId="3D12AACB" wp14:editId="102F10BB">
                  <wp:extent cx="1524000" cy="1100111"/>
                  <wp:effectExtent l="0" t="0" r="0" b="0"/>
                  <wp:docPr id="41"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9" cstate="email"/>
                          <a:srcRect/>
                          <a:stretch>
                            <a:fillRect/>
                          </a:stretch>
                        </pic:blipFill>
                        <pic:spPr bwMode="auto">
                          <a:xfrm>
                            <a:off x="0" y="0"/>
                            <a:ext cx="1529001" cy="1103721"/>
                          </a:xfrm>
                          <a:prstGeom prst="rect">
                            <a:avLst/>
                          </a:prstGeom>
                          <a:noFill/>
                          <a:ln w="9525">
                            <a:noFill/>
                            <a:miter lim="800000"/>
                            <a:headEnd/>
                            <a:tailEnd/>
                          </a:ln>
                        </pic:spPr>
                      </pic:pic>
                    </a:graphicData>
                  </a:graphic>
                </wp:inline>
              </w:drawing>
            </w:r>
            <w:r w:rsidRPr="00744928">
              <w:rPr>
                <w:rFonts w:cstheme="minorHAnsi"/>
                <w:noProof/>
                <w:sz w:val="20"/>
                <w:szCs w:val="20"/>
              </w:rPr>
              <w:drawing>
                <wp:inline distT="0" distB="0" distL="0" distR="0" wp14:anchorId="78A18762" wp14:editId="67D3B64E">
                  <wp:extent cx="1028700" cy="1060152"/>
                  <wp:effectExtent l="0" t="0" r="0" b="0"/>
                  <wp:docPr id="42"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0" cstate="email"/>
                          <a:srcRect/>
                          <a:stretch>
                            <a:fillRect/>
                          </a:stretch>
                        </pic:blipFill>
                        <pic:spPr bwMode="auto">
                          <a:xfrm>
                            <a:off x="0" y="0"/>
                            <a:ext cx="1038629" cy="1070384"/>
                          </a:xfrm>
                          <a:prstGeom prst="rect">
                            <a:avLst/>
                          </a:prstGeom>
                          <a:noFill/>
                          <a:ln w="9525">
                            <a:noFill/>
                            <a:miter lim="800000"/>
                            <a:headEnd/>
                            <a:tailEnd/>
                          </a:ln>
                        </pic:spPr>
                      </pic:pic>
                    </a:graphicData>
                  </a:graphic>
                </wp:inline>
              </w:drawing>
            </w:r>
          </w:p>
          <w:p w14:paraId="7E26B307" w14:textId="188B2334" w:rsidR="0035341A" w:rsidRPr="00744928" w:rsidRDefault="0035341A" w:rsidP="002772D6">
            <w:pPr>
              <w:spacing w:after="0"/>
              <w:rPr>
                <w:rFonts w:cstheme="minorHAnsi"/>
                <w:color w:val="000000" w:themeColor="text1"/>
                <w:sz w:val="20"/>
                <w:szCs w:val="20"/>
              </w:rPr>
            </w:pPr>
          </w:p>
        </w:tc>
      </w:tr>
    </w:tbl>
    <w:p w14:paraId="2E67B139" w14:textId="7CA6E9E9" w:rsidR="004A5448" w:rsidRPr="00744928" w:rsidRDefault="004A5448" w:rsidP="002772D6">
      <w:pPr>
        <w:spacing w:after="0"/>
        <w:rPr>
          <w:rFonts w:cstheme="minorHAnsi"/>
          <w:b/>
          <w:color w:val="000000" w:themeColor="text1"/>
          <w:sz w:val="20"/>
          <w:szCs w:val="20"/>
        </w:rPr>
      </w:pPr>
      <w:r w:rsidRPr="00744928">
        <w:rPr>
          <w:rFonts w:cstheme="minorHAnsi"/>
          <w:b/>
          <w:color w:val="000000" w:themeColor="text1"/>
          <w:sz w:val="20"/>
          <w:szCs w:val="20"/>
        </w:rPr>
        <w:lastRenderedPageBreak/>
        <w:t>III.BÖLÜM</w:t>
      </w:r>
    </w:p>
    <w:tbl>
      <w:tblPr>
        <w:tblStyle w:val="TabloKlavuzu"/>
        <w:tblW w:w="0" w:type="auto"/>
        <w:jc w:val="center"/>
        <w:tblLook w:val="04A0" w:firstRow="1" w:lastRow="0" w:firstColumn="1" w:lastColumn="0" w:noHBand="0" w:noVBand="1"/>
      </w:tblPr>
      <w:tblGrid>
        <w:gridCol w:w="1838"/>
        <w:gridCol w:w="8618"/>
      </w:tblGrid>
      <w:tr w:rsidR="004A5448" w:rsidRPr="00744928" w14:paraId="4EE5A459" w14:textId="77777777" w:rsidTr="00744928">
        <w:trPr>
          <w:trHeight w:val="1376"/>
          <w:jc w:val="center"/>
        </w:trPr>
        <w:tc>
          <w:tcPr>
            <w:tcW w:w="1838" w:type="dxa"/>
            <w:vAlign w:val="center"/>
          </w:tcPr>
          <w:p w14:paraId="5B06B1EB" w14:textId="77777777" w:rsidR="004A5448" w:rsidRPr="00744928" w:rsidRDefault="004A5448" w:rsidP="002772D6">
            <w:pPr>
              <w:spacing w:after="0"/>
              <w:jc w:val="center"/>
              <w:rPr>
                <w:rFonts w:cstheme="minorHAnsi"/>
                <w:b/>
                <w:color w:val="000000" w:themeColor="text1"/>
                <w:sz w:val="20"/>
                <w:szCs w:val="20"/>
              </w:rPr>
            </w:pPr>
            <w:r w:rsidRPr="00744928">
              <w:rPr>
                <w:rFonts w:cstheme="minorHAnsi"/>
                <w:b/>
                <w:color w:val="000000" w:themeColor="text1"/>
                <w:sz w:val="20"/>
                <w:szCs w:val="20"/>
              </w:rPr>
              <w:t>Ölçme ve Değerlendirme:</w:t>
            </w:r>
          </w:p>
        </w:tc>
        <w:tc>
          <w:tcPr>
            <w:tcW w:w="8618" w:type="dxa"/>
          </w:tcPr>
          <w:p w14:paraId="2AE478E3" w14:textId="77777777" w:rsidR="004A5448" w:rsidRPr="00744928" w:rsidRDefault="004A5448" w:rsidP="002772D6">
            <w:pPr>
              <w:spacing w:after="0"/>
              <w:rPr>
                <w:rFonts w:cstheme="minorHAnsi"/>
                <w:color w:val="000000" w:themeColor="text1"/>
                <w:sz w:val="20"/>
                <w:szCs w:val="20"/>
              </w:rPr>
            </w:pPr>
            <w:r w:rsidRPr="00744928">
              <w:rPr>
                <w:rFonts w:cstheme="minorHAnsi"/>
                <w:color w:val="000000" w:themeColor="text1"/>
                <w:sz w:val="20"/>
                <w:szCs w:val="20"/>
              </w:rPr>
              <w:t>*Boşluk dolduralım</w:t>
            </w:r>
          </w:p>
          <w:p w14:paraId="3EB41739" w14:textId="77777777" w:rsidR="004A5448" w:rsidRPr="00744928" w:rsidRDefault="004A5448" w:rsidP="002772D6">
            <w:pPr>
              <w:spacing w:after="0"/>
              <w:rPr>
                <w:rFonts w:cstheme="minorHAnsi"/>
                <w:color w:val="000000" w:themeColor="text1"/>
                <w:sz w:val="20"/>
                <w:szCs w:val="20"/>
              </w:rPr>
            </w:pPr>
            <w:r w:rsidRPr="00744928">
              <w:rPr>
                <w:rFonts w:cstheme="minorHAnsi"/>
                <w:color w:val="000000" w:themeColor="text1"/>
                <w:sz w:val="20"/>
                <w:szCs w:val="20"/>
              </w:rPr>
              <w:t>*Eşleştirelim 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w:t>
            </w:r>
          </w:p>
          <w:p w14:paraId="19FE6140" w14:textId="051587EF" w:rsidR="004D7E0F" w:rsidRPr="00744928" w:rsidRDefault="0035341A" w:rsidP="002772D6">
            <w:pPr>
              <w:spacing w:after="0"/>
              <w:rPr>
                <w:rFonts w:cstheme="minorHAnsi"/>
                <w:color w:val="000000" w:themeColor="text1"/>
                <w:sz w:val="20"/>
                <w:szCs w:val="20"/>
              </w:rPr>
            </w:pPr>
            <w:r w:rsidRPr="00744928">
              <w:rPr>
                <w:rFonts w:cstheme="minorHAnsi"/>
                <w:color w:val="000000" w:themeColor="text1"/>
                <w:sz w:val="20"/>
                <w:szCs w:val="20"/>
              </w:rPr>
              <w:t>*</w:t>
            </w:r>
            <w:r w:rsidR="004D7E0F" w:rsidRPr="00744928">
              <w:rPr>
                <w:rFonts w:cstheme="minorHAnsi"/>
                <w:sz w:val="20"/>
                <w:szCs w:val="20"/>
              </w:rPr>
              <w:t>Yer çekiminin kütle çekimi olarak gök cisimleri temelinde nasıl açıklandığını gösteren bir kavram haritası oluşturma görevi verilebilir</w:t>
            </w:r>
            <w:hyperlink r:id="rId21" w:history="1">
              <w:r w:rsidR="004D7E0F" w:rsidRPr="00744928">
                <w:rPr>
                  <w:rStyle w:val="Kpr"/>
                  <w:rFonts w:cstheme="minorHAnsi"/>
                  <w:sz w:val="20"/>
                  <w:szCs w:val="20"/>
                </w:rPr>
                <w:t>.</w:t>
              </w:r>
            </w:hyperlink>
            <w:r w:rsidR="004D7E0F" w:rsidRPr="00744928">
              <w:rPr>
                <w:rFonts w:cstheme="minorHAnsi"/>
                <w:sz w:val="20"/>
                <w:szCs w:val="20"/>
              </w:rPr>
              <w:t xml:space="preserve"> Bu haritada, kütle ve ağırlık arasındaki ilişki ve yer çekiminin nasıl oluştuğu görsel olarak temsil edilebilir.</w:t>
            </w:r>
          </w:p>
        </w:tc>
      </w:tr>
    </w:tbl>
    <w:p w14:paraId="5ADECAD7" w14:textId="77777777" w:rsidR="004A5448" w:rsidRPr="00744928" w:rsidRDefault="004A5448" w:rsidP="002772D6">
      <w:pPr>
        <w:spacing w:after="0"/>
        <w:rPr>
          <w:rFonts w:cstheme="minorHAnsi"/>
          <w:b/>
          <w:color w:val="000000" w:themeColor="text1"/>
          <w:sz w:val="20"/>
          <w:szCs w:val="20"/>
        </w:rPr>
      </w:pPr>
      <w:r w:rsidRPr="00744928">
        <w:rPr>
          <w:rFonts w:cstheme="minorHAnsi"/>
          <w:b/>
          <w:color w:val="000000" w:themeColor="text1"/>
          <w:sz w:val="20"/>
          <w:szCs w:val="20"/>
        </w:rPr>
        <w:t>IV.BÖLÜM</w:t>
      </w:r>
    </w:p>
    <w:tbl>
      <w:tblPr>
        <w:tblStyle w:val="TabloKlavuzu"/>
        <w:tblW w:w="0" w:type="auto"/>
        <w:jc w:val="center"/>
        <w:tblLook w:val="04A0" w:firstRow="1" w:lastRow="0" w:firstColumn="1" w:lastColumn="0" w:noHBand="0" w:noVBand="1"/>
      </w:tblPr>
      <w:tblGrid>
        <w:gridCol w:w="1838"/>
        <w:gridCol w:w="8618"/>
      </w:tblGrid>
      <w:tr w:rsidR="004A5448" w:rsidRPr="00744928" w14:paraId="0B955282" w14:textId="77777777" w:rsidTr="00744928">
        <w:trPr>
          <w:trHeight w:val="751"/>
          <w:jc w:val="center"/>
        </w:trPr>
        <w:tc>
          <w:tcPr>
            <w:tcW w:w="1838" w:type="dxa"/>
            <w:vAlign w:val="center"/>
          </w:tcPr>
          <w:p w14:paraId="30187226" w14:textId="77777777" w:rsidR="004A5448" w:rsidRPr="00744928" w:rsidRDefault="004A5448" w:rsidP="002772D6">
            <w:pPr>
              <w:spacing w:after="0"/>
              <w:jc w:val="right"/>
              <w:rPr>
                <w:rFonts w:cstheme="minorHAnsi"/>
                <w:b/>
                <w:color w:val="000000" w:themeColor="text1"/>
                <w:sz w:val="20"/>
                <w:szCs w:val="20"/>
              </w:rPr>
            </w:pPr>
            <w:r w:rsidRPr="00744928">
              <w:rPr>
                <w:rFonts w:cstheme="minorHAnsi"/>
                <w:b/>
                <w:color w:val="000000" w:themeColor="text1"/>
                <w:sz w:val="20"/>
                <w:szCs w:val="20"/>
              </w:rPr>
              <w:t>Dersin Diğer Derslerle İlişkisi:</w:t>
            </w:r>
          </w:p>
        </w:tc>
        <w:tc>
          <w:tcPr>
            <w:tcW w:w="8618" w:type="dxa"/>
          </w:tcPr>
          <w:p w14:paraId="69D9AA3B" w14:textId="7261B2CD" w:rsidR="00744928" w:rsidRPr="00744928" w:rsidRDefault="00744928" w:rsidP="00744928">
            <w:pPr>
              <w:spacing w:after="0"/>
              <w:rPr>
                <w:rFonts w:cstheme="minorHAnsi"/>
                <w:color w:val="000000" w:themeColor="text1"/>
                <w:sz w:val="20"/>
                <w:szCs w:val="20"/>
              </w:rPr>
            </w:pPr>
            <w:r w:rsidRPr="00744928">
              <w:rPr>
                <w:rFonts w:cstheme="minorHAnsi"/>
                <w:b/>
                <w:bCs/>
                <w:color w:val="000000" w:themeColor="text1"/>
                <w:sz w:val="20"/>
                <w:szCs w:val="20"/>
              </w:rPr>
              <w:t>Matematik:</w:t>
            </w:r>
          </w:p>
          <w:p w14:paraId="5E648BB3" w14:textId="77777777" w:rsidR="00744928" w:rsidRPr="00744928" w:rsidRDefault="00744928" w:rsidP="00744928">
            <w:pPr>
              <w:spacing w:after="0"/>
              <w:rPr>
                <w:rFonts w:cstheme="minorHAnsi"/>
                <w:color w:val="000000" w:themeColor="text1"/>
                <w:sz w:val="20"/>
                <w:szCs w:val="20"/>
              </w:rPr>
            </w:pPr>
            <w:r w:rsidRPr="00744928">
              <w:rPr>
                <w:rFonts w:cstheme="minorHAnsi"/>
                <w:b/>
                <w:bCs/>
                <w:color w:val="000000" w:themeColor="text1"/>
                <w:sz w:val="20"/>
                <w:szCs w:val="20"/>
              </w:rPr>
              <w:t>Oran-Orantı ve Birim Çevirme:</w:t>
            </w:r>
            <w:r w:rsidRPr="00744928">
              <w:rPr>
                <w:rFonts w:cstheme="minorHAnsi"/>
                <w:color w:val="000000" w:themeColor="text1"/>
                <w:sz w:val="20"/>
                <w:szCs w:val="20"/>
              </w:rPr>
              <w:t xml:space="preserve"> Yer çekimi kuvveti ve iş formülleri, oran-orantı ve birim çevirme konularıyla ilişkilidir. Farklı yükseklik ve kuvvet değerlerine göre iş hesaplama etkinlikleri, oran ve birimlerin matematiksel kullanımıyla ilişkilendirilebilir.</w:t>
            </w:r>
          </w:p>
          <w:p w14:paraId="52502BF1" w14:textId="77777777" w:rsidR="00744928" w:rsidRPr="00744928" w:rsidRDefault="00744928" w:rsidP="00744928">
            <w:pPr>
              <w:spacing w:after="0"/>
              <w:rPr>
                <w:rFonts w:cstheme="minorHAnsi"/>
                <w:color w:val="000000" w:themeColor="text1"/>
                <w:sz w:val="20"/>
                <w:szCs w:val="20"/>
              </w:rPr>
            </w:pPr>
            <w:r w:rsidRPr="00744928">
              <w:rPr>
                <w:rFonts w:cstheme="minorHAnsi"/>
                <w:b/>
                <w:bCs/>
                <w:color w:val="000000" w:themeColor="text1"/>
                <w:sz w:val="20"/>
                <w:szCs w:val="20"/>
              </w:rPr>
              <w:t>Geometri ve Ölçme:</w:t>
            </w:r>
            <w:r w:rsidRPr="00744928">
              <w:rPr>
                <w:rFonts w:cstheme="minorHAnsi"/>
                <w:color w:val="000000" w:themeColor="text1"/>
                <w:sz w:val="20"/>
                <w:szCs w:val="20"/>
              </w:rPr>
              <w:t xml:space="preserve"> İş-enerji hesaplamalarında, cisimlerin hareket ettiği mesafeyi ve doğrultuyu ölçme becerisi, matematiksel ölçme ve geometri kavramlarını destekler.</w:t>
            </w:r>
          </w:p>
          <w:p w14:paraId="68B29530" w14:textId="54AFE3DA" w:rsidR="00744928" w:rsidRPr="00744928" w:rsidRDefault="00744928" w:rsidP="00744928">
            <w:pPr>
              <w:spacing w:after="0"/>
              <w:rPr>
                <w:rFonts w:cstheme="minorHAnsi"/>
                <w:color w:val="000000" w:themeColor="text1"/>
                <w:sz w:val="20"/>
                <w:szCs w:val="20"/>
              </w:rPr>
            </w:pPr>
            <w:r w:rsidRPr="00744928">
              <w:rPr>
                <w:rFonts w:cstheme="minorHAnsi"/>
                <w:b/>
                <w:bCs/>
                <w:color w:val="000000" w:themeColor="text1"/>
                <w:sz w:val="20"/>
                <w:szCs w:val="20"/>
              </w:rPr>
              <w:t>Beden Eğitimi ve Spor:</w:t>
            </w:r>
          </w:p>
          <w:p w14:paraId="26124E12" w14:textId="77777777" w:rsidR="00744928" w:rsidRPr="00744928" w:rsidRDefault="00744928" w:rsidP="00744928">
            <w:pPr>
              <w:spacing w:after="0"/>
              <w:rPr>
                <w:rFonts w:cstheme="minorHAnsi"/>
                <w:color w:val="000000" w:themeColor="text1"/>
                <w:sz w:val="20"/>
                <w:szCs w:val="20"/>
              </w:rPr>
            </w:pPr>
            <w:r w:rsidRPr="00744928">
              <w:rPr>
                <w:rFonts w:cstheme="minorHAnsi"/>
                <w:b/>
                <w:bCs/>
                <w:color w:val="000000" w:themeColor="text1"/>
                <w:sz w:val="20"/>
                <w:szCs w:val="20"/>
              </w:rPr>
              <w:t>Hareket ve Kuvvet Uygulama:</w:t>
            </w:r>
            <w:r w:rsidRPr="00744928">
              <w:rPr>
                <w:rFonts w:cstheme="minorHAnsi"/>
                <w:color w:val="000000" w:themeColor="text1"/>
                <w:sz w:val="20"/>
                <w:szCs w:val="20"/>
              </w:rPr>
              <w:t xml:space="preserve"> Spor yaparken vücuda etki eden kuvvetler ve yer çekiminin etkisi, beden eğitimi dersinde spor bilimleriyle ilişkilendirilebilir. Yükseğe atlama, uzun atlama gibi etkinliklerde yer çekimi kuvveti ve hareket ilişkisini anlamak önemlidir.</w:t>
            </w:r>
          </w:p>
          <w:p w14:paraId="34DFDFB1" w14:textId="77777777" w:rsidR="004A5448" w:rsidRPr="00744928" w:rsidRDefault="004A5448" w:rsidP="002772D6">
            <w:pPr>
              <w:spacing w:after="0"/>
              <w:rPr>
                <w:rFonts w:cstheme="minorHAnsi"/>
                <w:color w:val="000000" w:themeColor="text1"/>
                <w:sz w:val="20"/>
                <w:szCs w:val="20"/>
              </w:rPr>
            </w:pPr>
          </w:p>
        </w:tc>
      </w:tr>
    </w:tbl>
    <w:p w14:paraId="7A8B0A75" w14:textId="77777777" w:rsidR="004A5448" w:rsidRPr="00744928" w:rsidRDefault="004A5448" w:rsidP="002772D6">
      <w:pPr>
        <w:spacing w:after="0"/>
        <w:rPr>
          <w:rFonts w:cstheme="minorHAnsi"/>
          <w:b/>
          <w:color w:val="000000" w:themeColor="text1"/>
          <w:sz w:val="20"/>
          <w:szCs w:val="20"/>
        </w:rPr>
      </w:pPr>
      <w:r w:rsidRPr="00744928">
        <w:rPr>
          <w:rFonts w:cstheme="minorHAnsi"/>
          <w:b/>
          <w:color w:val="000000" w:themeColor="text1"/>
          <w:sz w:val="20"/>
          <w:szCs w:val="20"/>
        </w:rPr>
        <w:t>V.BÖLÜM</w:t>
      </w:r>
    </w:p>
    <w:tbl>
      <w:tblPr>
        <w:tblStyle w:val="TabloKlavuzu"/>
        <w:tblW w:w="0" w:type="auto"/>
        <w:jc w:val="center"/>
        <w:tblLook w:val="04A0" w:firstRow="1" w:lastRow="0" w:firstColumn="1" w:lastColumn="0" w:noHBand="0" w:noVBand="1"/>
      </w:tblPr>
      <w:tblGrid>
        <w:gridCol w:w="5837"/>
        <w:gridCol w:w="4619"/>
      </w:tblGrid>
      <w:tr w:rsidR="004A5448" w:rsidRPr="00744928" w14:paraId="4735D70B" w14:textId="77777777" w:rsidTr="00744928">
        <w:trPr>
          <w:trHeight w:val="692"/>
          <w:jc w:val="center"/>
        </w:trPr>
        <w:tc>
          <w:tcPr>
            <w:tcW w:w="5926" w:type="dxa"/>
            <w:vAlign w:val="center"/>
          </w:tcPr>
          <w:p w14:paraId="431D246A" w14:textId="77777777" w:rsidR="004A5448" w:rsidRPr="00744928" w:rsidRDefault="004A5448" w:rsidP="002772D6">
            <w:pPr>
              <w:spacing w:after="0"/>
              <w:jc w:val="right"/>
              <w:rPr>
                <w:rFonts w:cstheme="minorHAnsi"/>
                <w:b/>
                <w:color w:val="000000" w:themeColor="text1"/>
                <w:sz w:val="20"/>
                <w:szCs w:val="20"/>
              </w:rPr>
            </w:pPr>
            <w:r w:rsidRPr="00744928">
              <w:rPr>
                <w:rFonts w:cstheme="minorHAnsi"/>
                <w:b/>
                <w:color w:val="000000" w:themeColor="text1"/>
                <w:sz w:val="20"/>
                <w:szCs w:val="20"/>
              </w:rPr>
              <w:t>Planın Uygulanmasıyla İlgili Diğer Açıklamalar:</w:t>
            </w:r>
          </w:p>
        </w:tc>
        <w:tc>
          <w:tcPr>
            <w:tcW w:w="4709" w:type="dxa"/>
          </w:tcPr>
          <w:p w14:paraId="500ABE5D" w14:textId="77777777" w:rsidR="004A5448" w:rsidRPr="00744928" w:rsidRDefault="004A5448" w:rsidP="002772D6">
            <w:pPr>
              <w:spacing w:after="0"/>
              <w:rPr>
                <w:rFonts w:cstheme="minorHAnsi"/>
                <w:b/>
                <w:color w:val="000000" w:themeColor="text1"/>
                <w:sz w:val="20"/>
                <w:szCs w:val="20"/>
              </w:rPr>
            </w:pPr>
          </w:p>
        </w:tc>
      </w:tr>
    </w:tbl>
    <w:p w14:paraId="778791FE" w14:textId="77777777" w:rsidR="004A5448" w:rsidRPr="00744928" w:rsidRDefault="004A5448" w:rsidP="002772D6">
      <w:pPr>
        <w:spacing w:after="0"/>
        <w:ind w:left="5664" w:firstLine="708"/>
        <w:jc w:val="center"/>
        <w:rPr>
          <w:rFonts w:cstheme="minorHAnsi"/>
          <w:b/>
          <w:color w:val="000000" w:themeColor="text1"/>
          <w:sz w:val="20"/>
          <w:szCs w:val="20"/>
        </w:rPr>
      </w:pPr>
    </w:p>
    <w:p w14:paraId="4C6CAEA0" w14:textId="77777777" w:rsidR="004A5448" w:rsidRPr="00744928" w:rsidRDefault="004A5448" w:rsidP="002772D6">
      <w:pPr>
        <w:spacing w:after="0"/>
        <w:rPr>
          <w:rFonts w:cstheme="minorHAnsi"/>
          <w:b/>
          <w:color w:val="000000" w:themeColor="text1"/>
          <w:sz w:val="20"/>
          <w:szCs w:val="20"/>
        </w:rPr>
      </w:pPr>
      <w:r w:rsidRPr="00744928">
        <w:rPr>
          <w:rFonts w:cstheme="minorHAnsi"/>
          <w:b/>
          <w:color w:val="000000" w:themeColor="text1"/>
          <w:sz w:val="20"/>
          <w:szCs w:val="20"/>
        </w:rPr>
        <w:t xml:space="preserve">                                                                             </w:t>
      </w:r>
    </w:p>
    <w:p w14:paraId="26F8A4AD" w14:textId="73D4B0B4" w:rsidR="004A5448" w:rsidRPr="00744928" w:rsidRDefault="004A5448" w:rsidP="002772D6">
      <w:pPr>
        <w:spacing w:after="0"/>
        <w:rPr>
          <w:rFonts w:cstheme="minorHAnsi"/>
          <w:b/>
          <w:color w:val="000000" w:themeColor="text1"/>
          <w:sz w:val="20"/>
          <w:szCs w:val="20"/>
        </w:rPr>
      </w:pPr>
      <w:r w:rsidRPr="00744928">
        <w:rPr>
          <w:rFonts w:cstheme="minorHAnsi"/>
          <w:b/>
          <w:color w:val="000000" w:themeColor="text1"/>
          <w:sz w:val="20"/>
          <w:szCs w:val="20"/>
        </w:rPr>
        <w:t xml:space="preserve">                                                                                                                                                                     Uygundur</w:t>
      </w:r>
    </w:p>
    <w:p w14:paraId="03E740ED" w14:textId="1A7E17B4" w:rsidR="004A5448" w:rsidRPr="00744928" w:rsidRDefault="004A5448" w:rsidP="002772D6">
      <w:pPr>
        <w:spacing w:after="0"/>
        <w:rPr>
          <w:rFonts w:cstheme="minorHAnsi"/>
          <w:b/>
          <w:color w:val="000000" w:themeColor="text1"/>
          <w:sz w:val="20"/>
          <w:szCs w:val="20"/>
        </w:rPr>
      </w:pPr>
      <w:r w:rsidRPr="00744928">
        <w:rPr>
          <w:rFonts w:cstheme="minorHAnsi"/>
          <w:b/>
          <w:color w:val="000000" w:themeColor="text1"/>
          <w:sz w:val="20"/>
          <w:szCs w:val="20"/>
        </w:rPr>
        <w:t xml:space="preserve">                                         </w:t>
      </w:r>
      <w:r w:rsidRPr="00744928">
        <w:rPr>
          <w:rFonts w:cstheme="minorHAnsi"/>
          <w:b/>
          <w:color w:val="000000" w:themeColor="text1"/>
          <w:sz w:val="20"/>
          <w:szCs w:val="20"/>
        </w:rPr>
        <w:tab/>
      </w:r>
      <w:r w:rsidRPr="00744928">
        <w:rPr>
          <w:rFonts w:cstheme="minorHAnsi"/>
          <w:b/>
          <w:color w:val="000000" w:themeColor="text1"/>
          <w:sz w:val="20"/>
          <w:szCs w:val="20"/>
        </w:rPr>
        <w:tab/>
      </w:r>
      <w:r w:rsidRPr="00744928">
        <w:rPr>
          <w:rFonts w:cstheme="minorHAnsi"/>
          <w:b/>
          <w:color w:val="000000" w:themeColor="text1"/>
          <w:sz w:val="20"/>
          <w:szCs w:val="20"/>
        </w:rPr>
        <w:tab/>
      </w:r>
      <w:r w:rsidRPr="00744928">
        <w:rPr>
          <w:rFonts w:cstheme="minorHAnsi"/>
          <w:b/>
          <w:color w:val="000000" w:themeColor="text1"/>
          <w:sz w:val="20"/>
          <w:szCs w:val="20"/>
        </w:rPr>
        <w:tab/>
      </w:r>
      <w:r w:rsidRPr="00744928">
        <w:rPr>
          <w:rFonts w:cstheme="minorHAnsi"/>
          <w:b/>
          <w:color w:val="000000" w:themeColor="text1"/>
          <w:sz w:val="20"/>
          <w:szCs w:val="20"/>
        </w:rPr>
        <w:tab/>
      </w:r>
      <w:r w:rsidRPr="00744928">
        <w:rPr>
          <w:rFonts w:cstheme="minorHAnsi"/>
          <w:b/>
          <w:color w:val="000000" w:themeColor="text1"/>
          <w:sz w:val="20"/>
          <w:szCs w:val="20"/>
        </w:rPr>
        <w:tab/>
      </w:r>
      <w:r w:rsidRPr="00744928">
        <w:rPr>
          <w:rFonts w:cstheme="minorHAnsi"/>
          <w:b/>
          <w:color w:val="000000" w:themeColor="text1"/>
          <w:sz w:val="20"/>
          <w:szCs w:val="20"/>
        </w:rPr>
        <w:tab/>
        <w:t xml:space="preserve">                     ........................</w:t>
      </w:r>
    </w:p>
    <w:p w14:paraId="3DFF79DB" w14:textId="48D6E15E" w:rsidR="004A5448" w:rsidRPr="00744928" w:rsidRDefault="004A5448" w:rsidP="002772D6">
      <w:pPr>
        <w:spacing w:after="0"/>
        <w:rPr>
          <w:rFonts w:cstheme="minorHAnsi"/>
          <w:b/>
          <w:color w:val="000000" w:themeColor="text1"/>
          <w:sz w:val="20"/>
          <w:szCs w:val="20"/>
        </w:rPr>
      </w:pPr>
      <w:r w:rsidRPr="00744928">
        <w:rPr>
          <w:rFonts w:cstheme="minorHAnsi"/>
          <w:b/>
          <w:color w:val="000000" w:themeColor="text1"/>
          <w:sz w:val="20"/>
          <w:szCs w:val="20"/>
        </w:rPr>
        <w:lastRenderedPageBreak/>
        <w:t xml:space="preserve"> Fen Bilimleri Öğretmeni   </w:t>
      </w:r>
      <w:r w:rsidRPr="00744928">
        <w:rPr>
          <w:rFonts w:cstheme="minorHAnsi"/>
          <w:b/>
          <w:color w:val="000000" w:themeColor="text1"/>
          <w:sz w:val="20"/>
          <w:szCs w:val="20"/>
        </w:rPr>
        <w:tab/>
      </w:r>
      <w:r w:rsidRPr="00744928">
        <w:rPr>
          <w:rFonts w:cstheme="minorHAnsi"/>
          <w:b/>
          <w:color w:val="000000" w:themeColor="text1"/>
          <w:sz w:val="20"/>
          <w:szCs w:val="20"/>
        </w:rPr>
        <w:tab/>
      </w:r>
      <w:r w:rsidRPr="00744928">
        <w:rPr>
          <w:rFonts w:cstheme="minorHAnsi"/>
          <w:b/>
          <w:color w:val="000000" w:themeColor="text1"/>
          <w:sz w:val="20"/>
          <w:szCs w:val="20"/>
        </w:rPr>
        <w:tab/>
      </w:r>
      <w:r w:rsidRPr="00744928">
        <w:rPr>
          <w:rFonts w:cstheme="minorHAnsi"/>
          <w:b/>
          <w:color w:val="000000" w:themeColor="text1"/>
          <w:sz w:val="20"/>
          <w:szCs w:val="20"/>
        </w:rPr>
        <w:tab/>
      </w:r>
      <w:r w:rsidRPr="00744928">
        <w:rPr>
          <w:rFonts w:cstheme="minorHAnsi"/>
          <w:b/>
          <w:color w:val="000000" w:themeColor="text1"/>
          <w:sz w:val="20"/>
          <w:szCs w:val="20"/>
        </w:rPr>
        <w:tab/>
      </w:r>
      <w:r w:rsidRPr="00744928">
        <w:rPr>
          <w:rFonts w:cstheme="minorHAnsi"/>
          <w:b/>
          <w:color w:val="000000" w:themeColor="text1"/>
          <w:sz w:val="20"/>
          <w:szCs w:val="20"/>
        </w:rPr>
        <w:tab/>
      </w:r>
      <w:r w:rsidRPr="00744928">
        <w:rPr>
          <w:rFonts w:cstheme="minorHAnsi"/>
          <w:b/>
          <w:color w:val="000000" w:themeColor="text1"/>
          <w:sz w:val="20"/>
          <w:szCs w:val="20"/>
        </w:rPr>
        <w:tab/>
        <w:t xml:space="preserve">      Okul Müdürü   </w:t>
      </w:r>
    </w:p>
    <w:p w14:paraId="4CC1DFF5" w14:textId="3A23990C" w:rsidR="00FA1CCD" w:rsidRPr="00744928" w:rsidRDefault="00FA1CCD" w:rsidP="002772D6">
      <w:pPr>
        <w:spacing w:after="0"/>
        <w:rPr>
          <w:rFonts w:cstheme="minorHAnsi"/>
          <w:color w:val="000000" w:themeColor="text1"/>
          <w:sz w:val="20"/>
          <w:szCs w:val="20"/>
        </w:rPr>
      </w:pPr>
    </w:p>
    <w:p w14:paraId="02B33236" w14:textId="2F99F4B8" w:rsidR="00231C03" w:rsidRPr="00744928" w:rsidRDefault="00231C03" w:rsidP="002772D6">
      <w:pPr>
        <w:spacing w:after="0"/>
        <w:rPr>
          <w:rFonts w:cstheme="minorHAnsi"/>
          <w:color w:val="000000" w:themeColor="text1"/>
          <w:sz w:val="20"/>
          <w:szCs w:val="20"/>
        </w:rPr>
      </w:pPr>
    </w:p>
    <w:p w14:paraId="404E0C0A" w14:textId="0D30BA45" w:rsidR="00231C03" w:rsidRPr="00744928" w:rsidRDefault="00231C03" w:rsidP="002772D6">
      <w:pPr>
        <w:spacing w:after="0"/>
        <w:rPr>
          <w:rFonts w:cstheme="minorHAnsi"/>
          <w:color w:val="000000" w:themeColor="text1"/>
          <w:sz w:val="20"/>
          <w:szCs w:val="20"/>
        </w:rPr>
      </w:pPr>
    </w:p>
    <w:p w14:paraId="2166AC5B" w14:textId="7AEED6E0" w:rsidR="00231C03" w:rsidRPr="00744928" w:rsidRDefault="00231C03" w:rsidP="002772D6">
      <w:pPr>
        <w:spacing w:after="0"/>
        <w:rPr>
          <w:rFonts w:cstheme="minorHAnsi"/>
          <w:color w:val="000000" w:themeColor="text1"/>
          <w:sz w:val="20"/>
          <w:szCs w:val="20"/>
        </w:rPr>
      </w:pPr>
    </w:p>
    <w:p w14:paraId="69F1FD19" w14:textId="77777777" w:rsidR="00231C03" w:rsidRPr="00744928" w:rsidRDefault="00231C03" w:rsidP="002772D6">
      <w:pPr>
        <w:spacing w:after="0"/>
        <w:rPr>
          <w:rFonts w:cstheme="minorHAnsi"/>
          <w:b/>
          <w:bCs/>
          <w:color w:val="000000" w:themeColor="text1"/>
          <w:sz w:val="20"/>
          <w:szCs w:val="20"/>
        </w:rPr>
      </w:pPr>
      <w:r w:rsidRPr="00744928">
        <w:rPr>
          <w:rFonts w:cstheme="minorHAnsi"/>
          <w:b/>
          <w:bCs/>
          <w:color w:val="000000" w:themeColor="text1"/>
          <w:sz w:val="20"/>
          <w:szCs w:val="20"/>
        </w:rPr>
        <w:t xml:space="preserve">Diğer haftaların günlük planları için </w:t>
      </w:r>
      <w:hyperlink r:id="rId22" w:history="1">
        <w:r w:rsidRPr="00744928">
          <w:rPr>
            <w:rStyle w:val="Kpr"/>
            <w:rFonts w:cstheme="minorHAnsi"/>
            <w:b/>
            <w:bCs/>
            <w:sz w:val="20"/>
            <w:szCs w:val="20"/>
          </w:rPr>
          <w:t>www.fenusbilim.com</w:t>
        </w:r>
      </w:hyperlink>
      <w:r w:rsidRPr="00744928">
        <w:rPr>
          <w:rFonts w:cstheme="minorHAnsi"/>
          <w:b/>
          <w:bCs/>
          <w:color w:val="000000" w:themeColor="text1"/>
          <w:sz w:val="20"/>
          <w:szCs w:val="20"/>
        </w:rPr>
        <w:t xml:space="preserve"> </w:t>
      </w:r>
    </w:p>
    <w:p w14:paraId="37B65BF1" w14:textId="77777777" w:rsidR="00231C03" w:rsidRPr="00744928" w:rsidRDefault="00231C03" w:rsidP="002772D6">
      <w:pPr>
        <w:spacing w:after="0"/>
        <w:rPr>
          <w:rFonts w:cstheme="minorHAnsi"/>
          <w:color w:val="000000" w:themeColor="text1"/>
          <w:sz w:val="20"/>
          <w:szCs w:val="20"/>
        </w:rPr>
      </w:pPr>
    </w:p>
    <w:sectPr w:rsidR="00231C03" w:rsidRPr="00744928" w:rsidSect="004A54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E43A0"/>
    <w:multiLevelType w:val="hybridMultilevel"/>
    <w:tmpl w:val="2022321A"/>
    <w:lvl w:ilvl="0" w:tplc="8DB86930">
      <w:start w:val="1"/>
      <w:numFmt w:val="bullet"/>
      <w:lvlText w:val="•"/>
      <w:lvlJc w:val="left"/>
      <w:pPr>
        <w:tabs>
          <w:tab w:val="num" w:pos="720"/>
        </w:tabs>
        <w:ind w:left="720" w:hanging="360"/>
      </w:pPr>
      <w:rPr>
        <w:rFonts w:ascii="Arial" w:hAnsi="Arial" w:hint="default"/>
      </w:rPr>
    </w:lvl>
    <w:lvl w:ilvl="1" w:tplc="D3284E68" w:tentative="1">
      <w:start w:val="1"/>
      <w:numFmt w:val="bullet"/>
      <w:lvlText w:val="•"/>
      <w:lvlJc w:val="left"/>
      <w:pPr>
        <w:tabs>
          <w:tab w:val="num" w:pos="1440"/>
        </w:tabs>
        <w:ind w:left="1440" w:hanging="360"/>
      </w:pPr>
      <w:rPr>
        <w:rFonts w:ascii="Arial" w:hAnsi="Arial" w:hint="default"/>
      </w:rPr>
    </w:lvl>
    <w:lvl w:ilvl="2" w:tplc="65B8B2AE" w:tentative="1">
      <w:start w:val="1"/>
      <w:numFmt w:val="bullet"/>
      <w:lvlText w:val="•"/>
      <w:lvlJc w:val="left"/>
      <w:pPr>
        <w:tabs>
          <w:tab w:val="num" w:pos="2160"/>
        </w:tabs>
        <w:ind w:left="2160" w:hanging="360"/>
      </w:pPr>
      <w:rPr>
        <w:rFonts w:ascii="Arial" w:hAnsi="Arial" w:hint="default"/>
      </w:rPr>
    </w:lvl>
    <w:lvl w:ilvl="3" w:tplc="5E44DBBA" w:tentative="1">
      <w:start w:val="1"/>
      <w:numFmt w:val="bullet"/>
      <w:lvlText w:val="•"/>
      <w:lvlJc w:val="left"/>
      <w:pPr>
        <w:tabs>
          <w:tab w:val="num" w:pos="2880"/>
        </w:tabs>
        <w:ind w:left="2880" w:hanging="360"/>
      </w:pPr>
      <w:rPr>
        <w:rFonts w:ascii="Arial" w:hAnsi="Arial" w:hint="default"/>
      </w:rPr>
    </w:lvl>
    <w:lvl w:ilvl="4" w:tplc="1E62FB46" w:tentative="1">
      <w:start w:val="1"/>
      <w:numFmt w:val="bullet"/>
      <w:lvlText w:val="•"/>
      <w:lvlJc w:val="left"/>
      <w:pPr>
        <w:tabs>
          <w:tab w:val="num" w:pos="3600"/>
        </w:tabs>
        <w:ind w:left="3600" w:hanging="360"/>
      </w:pPr>
      <w:rPr>
        <w:rFonts w:ascii="Arial" w:hAnsi="Arial" w:hint="default"/>
      </w:rPr>
    </w:lvl>
    <w:lvl w:ilvl="5" w:tplc="60169804" w:tentative="1">
      <w:start w:val="1"/>
      <w:numFmt w:val="bullet"/>
      <w:lvlText w:val="•"/>
      <w:lvlJc w:val="left"/>
      <w:pPr>
        <w:tabs>
          <w:tab w:val="num" w:pos="4320"/>
        </w:tabs>
        <w:ind w:left="4320" w:hanging="360"/>
      </w:pPr>
      <w:rPr>
        <w:rFonts w:ascii="Arial" w:hAnsi="Arial" w:hint="default"/>
      </w:rPr>
    </w:lvl>
    <w:lvl w:ilvl="6" w:tplc="5876279E" w:tentative="1">
      <w:start w:val="1"/>
      <w:numFmt w:val="bullet"/>
      <w:lvlText w:val="•"/>
      <w:lvlJc w:val="left"/>
      <w:pPr>
        <w:tabs>
          <w:tab w:val="num" w:pos="5040"/>
        </w:tabs>
        <w:ind w:left="5040" w:hanging="360"/>
      </w:pPr>
      <w:rPr>
        <w:rFonts w:ascii="Arial" w:hAnsi="Arial" w:hint="default"/>
      </w:rPr>
    </w:lvl>
    <w:lvl w:ilvl="7" w:tplc="66CE489C" w:tentative="1">
      <w:start w:val="1"/>
      <w:numFmt w:val="bullet"/>
      <w:lvlText w:val="•"/>
      <w:lvlJc w:val="left"/>
      <w:pPr>
        <w:tabs>
          <w:tab w:val="num" w:pos="5760"/>
        </w:tabs>
        <w:ind w:left="5760" w:hanging="360"/>
      </w:pPr>
      <w:rPr>
        <w:rFonts w:ascii="Arial" w:hAnsi="Arial" w:hint="default"/>
      </w:rPr>
    </w:lvl>
    <w:lvl w:ilvl="8" w:tplc="1C02C33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560FAE"/>
    <w:multiLevelType w:val="hybridMultilevel"/>
    <w:tmpl w:val="52D2D8C6"/>
    <w:lvl w:ilvl="0" w:tplc="BB543DA2">
      <w:start w:val="1"/>
      <w:numFmt w:val="bullet"/>
      <w:lvlText w:val=""/>
      <w:lvlJc w:val="left"/>
      <w:pPr>
        <w:tabs>
          <w:tab w:val="num" w:pos="720"/>
        </w:tabs>
        <w:ind w:left="720" w:hanging="360"/>
      </w:pPr>
      <w:rPr>
        <w:rFonts w:ascii="Wingdings" w:hAnsi="Wingdings" w:hint="default"/>
      </w:rPr>
    </w:lvl>
    <w:lvl w:ilvl="1" w:tplc="FD9CD638" w:tentative="1">
      <w:start w:val="1"/>
      <w:numFmt w:val="bullet"/>
      <w:lvlText w:val=""/>
      <w:lvlJc w:val="left"/>
      <w:pPr>
        <w:tabs>
          <w:tab w:val="num" w:pos="1440"/>
        </w:tabs>
        <w:ind w:left="1440" w:hanging="360"/>
      </w:pPr>
      <w:rPr>
        <w:rFonts w:ascii="Wingdings" w:hAnsi="Wingdings" w:hint="default"/>
      </w:rPr>
    </w:lvl>
    <w:lvl w:ilvl="2" w:tplc="AECE86F2" w:tentative="1">
      <w:start w:val="1"/>
      <w:numFmt w:val="bullet"/>
      <w:lvlText w:val=""/>
      <w:lvlJc w:val="left"/>
      <w:pPr>
        <w:tabs>
          <w:tab w:val="num" w:pos="2160"/>
        </w:tabs>
        <w:ind w:left="2160" w:hanging="360"/>
      </w:pPr>
      <w:rPr>
        <w:rFonts w:ascii="Wingdings" w:hAnsi="Wingdings" w:hint="default"/>
      </w:rPr>
    </w:lvl>
    <w:lvl w:ilvl="3" w:tplc="6A106B2A" w:tentative="1">
      <w:start w:val="1"/>
      <w:numFmt w:val="bullet"/>
      <w:lvlText w:val=""/>
      <w:lvlJc w:val="left"/>
      <w:pPr>
        <w:tabs>
          <w:tab w:val="num" w:pos="2880"/>
        </w:tabs>
        <w:ind w:left="2880" w:hanging="360"/>
      </w:pPr>
      <w:rPr>
        <w:rFonts w:ascii="Wingdings" w:hAnsi="Wingdings" w:hint="default"/>
      </w:rPr>
    </w:lvl>
    <w:lvl w:ilvl="4" w:tplc="BB506922" w:tentative="1">
      <w:start w:val="1"/>
      <w:numFmt w:val="bullet"/>
      <w:lvlText w:val=""/>
      <w:lvlJc w:val="left"/>
      <w:pPr>
        <w:tabs>
          <w:tab w:val="num" w:pos="3600"/>
        </w:tabs>
        <w:ind w:left="3600" w:hanging="360"/>
      </w:pPr>
      <w:rPr>
        <w:rFonts w:ascii="Wingdings" w:hAnsi="Wingdings" w:hint="default"/>
      </w:rPr>
    </w:lvl>
    <w:lvl w:ilvl="5" w:tplc="A1C6C8D8" w:tentative="1">
      <w:start w:val="1"/>
      <w:numFmt w:val="bullet"/>
      <w:lvlText w:val=""/>
      <w:lvlJc w:val="left"/>
      <w:pPr>
        <w:tabs>
          <w:tab w:val="num" w:pos="4320"/>
        </w:tabs>
        <w:ind w:left="4320" w:hanging="360"/>
      </w:pPr>
      <w:rPr>
        <w:rFonts w:ascii="Wingdings" w:hAnsi="Wingdings" w:hint="default"/>
      </w:rPr>
    </w:lvl>
    <w:lvl w:ilvl="6" w:tplc="97309E1E" w:tentative="1">
      <w:start w:val="1"/>
      <w:numFmt w:val="bullet"/>
      <w:lvlText w:val=""/>
      <w:lvlJc w:val="left"/>
      <w:pPr>
        <w:tabs>
          <w:tab w:val="num" w:pos="5040"/>
        </w:tabs>
        <w:ind w:left="5040" w:hanging="360"/>
      </w:pPr>
      <w:rPr>
        <w:rFonts w:ascii="Wingdings" w:hAnsi="Wingdings" w:hint="default"/>
      </w:rPr>
    </w:lvl>
    <w:lvl w:ilvl="7" w:tplc="5CD27B70" w:tentative="1">
      <w:start w:val="1"/>
      <w:numFmt w:val="bullet"/>
      <w:lvlText w:val=""/>
      <w:lvlJc w:val="left"/>
      <w:pPr>
        <w:tabs>
          <w:tab w:val="num" w:pos="5760"/>
        </w:tabs>
        <w:ind w:left="5760" w:hanging="360"/>
      </w:pPr>
      <w:rPr>
        <w:rFonts w:ascii="Wingdings" w:hAnsi="Wingdings" w:hint="default"/>
      </w:rPr>
    </w:lvl>
    <w:lvl w:ilvl="8" w:tplc="EAB6C57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953142"/>
    <w:multiLevelType w:val="multilevel"/>
    <w:tmpl w:val="BDB67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1B4EA7"/>
    <w:multiLevelType w:val="multilevel"/>
    <w:tmpl w:val="38E89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5F5704"/>
    <w:multiLevelType w:val="multilevel"/>
    <w:tmpl w:val="00589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435D8D"/>
    <w:multiLevelType w:val="hybridMultilevel"/>
    <w:tmpl w:val="58CA95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F5808E9"/>
    <w:multiLevelType w:val="hybridMultilevel"/>
    <w:tmpl w:val="E936527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F940023"/>
    <w:multiLevelType w:val="hybridMultilevel"/>
    <w:tmpl w:val="EB522FB2"/>
    <w:lvl w:ilvl="0" w:tplc="49326538">
      <w:start w:val="1"/>
      <w:numFmt w:val="bullet"/>
      <w:lvlText w:val=""/>
      <w:lvlJc w:val="left"/>
      <w:pPr>
        <w:tabs>
          <w:tab w:val="num" w:pos="720"/>
        </w:tabs>
        <w:ind w:left="720" w:hanging="360"/>
      </w:pPr>
      <w:rPr>
        <w:rFonts w:ascii="Wingdings" w:hAnsi="Wingdings" w:hint="default"/>
      </w:rPr>
    </w:lvl>
    <w:lvl w:ilvl="1" w:tplc="95DCB7AC" w:tentative="1">
      <w:start w:val="1"/>
      <w:numFmt w:val="bullet"/>
      <w:lvlText w:val=""/>
      <w:lvlJc w:val="left"/>
      <w:pPr>
        <w:tabs>
          <w:tab w:val="num" w:pos="1440"/>
        </w:tabs>
        <w:ind w:left="1440" w:hanging="360"/>
      </w:pPr>
      <w:rPr>
        <w:rFonts w:ascii="Wingdings" w:hAnsi="Wingdings" w:hint="default"/>
      </w:rPr>
    </w:lvl>
    <w:lvl w:ilvl="2" w:tplc="D00E555C" w:tentative="1">
      <w:start w:val="1"/>
      <w:numFmt w:val="bullet"/>
      <w:lvlText w:val=""/>
      <w:lvlJc w:val="left"/>
      <w:pPr>
        <w:tabs>
          <w:tab w:val="num" w:pos="2160"/>
        </w:tabs>
        <w:ind w:left="2160" w:hanging="360"/>
      </w:pPr>
      <w:rPr>
        <w:rFonts w:ascii="Wingdings" w:hAnsi="Wingdings" w:hint="default"/>
      </w:rPr>
    </w:lvl>
    <w:lvl w:ilvl="3" w:tplc="09741006" w:tentative="1">
      <w:start w:val="1"/>
      <w:numFmt w:val="bullet"/>
      <w:lvlText w:val=""/>
      <w:lvlJc w:val="left"/>
      <w:pPr>
        <w:tabs>
          <w:tab w:val="num" w:pos="2880"/>
        </w:tabs>
        <w:ind w:left="2880" w:hanging="360"/>
      </w:pPr>
      <w:rPr>
        <w:rFonts w:ascii="Wingdings" w:hAnsi="Wingdings" w:hint="default"/>
      </w:rPr>
    </w:lvl>
    <w:lvl w:ilvl="4" w:tplc="112E8FC8" w:tentative="1">
      <w:start w:val="1"/>
      <w:numFmt w:val="bullet"/>
      <w:lvlText w:val=""/>
      <w:lvlJc w:val="left"/>
      <w:pPr>
        <w:tabs>
          <w:tab w:val="num" w:pos="3600"/>
        </w:tabs>
        <w:ind w:left="3600" w:hanging="360"/>
      </w:pPr>
      <w:rPr>
        <w:rFonts w:ascii="Wingdings" w:hAnsi="Wingdings" w:hint="default"/>
      </w:rPr>
    </w:lvl>
    <w:lvl w:ilvl="5" w:tplc="8AB2654C" w:tentative="1">
      <w:start w:val="1"/>
      <w:numFmt w:val="bullet"/>
      <w:lvlText w:val=""/>
      <w:lvlJc w:val="left"/>
      <w:pPr>
        <w:tabs>
          <w:tab w:val="num" w:pos="4320"/>
        </w:tabs>
        <w:ind w:left="4320" w:hanging="360"/>
      </w:pPr>
      <w:rPr>
        <w:rFonts w:ascii="Wingdings" w:hAnsi="Wingdings" w:hint="default"/>
      </w:rPr>
    </w:lvl>
    <w:lvl w:ilvl="6" w:tplc="8D9E82E2" w:tentative="1">
      <w:start w:val="1"/>
      <w:numFmt w:val="bullet"/>
      <w:lvlText w:val=""/>
      <w:lvlJc w:val="left"/>
      <w:pPr>
        <w:tabs>
          <w:tab w:val="num" w:pos="5040"/>
        </w:tabs>
        <w:ind w:left="5040" w:hanging="360"/>
      </w:pPr>
      <w:rPr>
        <w:rFonts w:ascii="Wingdings" w:hAnsi="Wingdings" w:hint="default"/>
      </w:rPr>
    </w:lvl>
    <w:lvl w:ilvl="7" w:tplc="7EFAAA4E" w:tentative="1">
      <w:start w:val="1"/>
      <w:numFmt w:val="bullet"/>
      <w:lvlText w:val=""/>
      <w:lvlJc w:val="left"/>
      <w:pPr>
        <w:tabs>
          <w:tab w:val="num" w:pos="5760"/>
        </w:tabs>
        <w:ind w:left="5760" w:hanging="360"/>
      </w:pPr>
      <w:rPr>
        <w:rFonts w:ascii="Wingdings" w:hAnsi="Wingdings" w:hint="default"/>
      </w:rPr>
    </w:lvl>
    <w:lvl w:ilvl="8" w:tplc="19D68B5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306EE9"/>
    <w:multiLevelType w:val="hybridMultilevel"/>
    <w:tmpl w:val="416AD636"/>
    <w:lvl w:ilvl="0" w:tplc="97A64898">
      <w:start w:val="1"/>
      <w:numFmt w:val="bullet"/>
      <w:lvlText w:val="•"/>
      <w:lvlJc w:val="left"/>
      <w:pPr>
        <w:tabs>
          <w:tab w:val="num" w:pos="720"/>
        </w:tabs>
        <w:ind w:left="720" w:hanging="360"/>
      </w:pPr>
      <w:rPr>
        <w:rFonts w:ascii="Arial" w:hAnsi="Arial" w:hint="default"/>
      </w:rPr>
    </w:lvl>
    <w:lvl w:ilvl="1" w:tplc="833E826E" w:tentative="1">
      <w:start w:val="1"/>
      <w:numFmt w:val="bullet"/>
      <w:lvlText w:val="•"/>
      <w:lvlJc w:val="left"/>
      <w:pPr>
        <w:tabs>
          <w:tab w:val="num" w:pos="1440"/>
        </w:tabs>
        <w:ind w:left="1440" w:hanging="360"/>
      </w:pPr>
      <w:rPr>
        <w:rFonts w:ascii="Arial" w:hAnsi="Arial" w:hint="default"/>
      </w:rPr>
    </w:lvl>
    <w:lvl w:ilvl="2" w:tplc="329AA94A" w:tentative="1">
      <w:start w:val="1"/>
      <w:numFmt w:val="bullet"/>
      <w:lvlText w:val="•"/>
      <w:lvlJc w:val="left"/>
      <w:pPr>
        <w:tabs>
          <w:tab w:val="num" w:pos="2160"/>
        </w:tabs>
        <w:ind w:left="2160" w:hanging="360"/>
      </w:pPr>
      <w:rPr>
        <w:rFonts w:ascii="Arial" w:hAnsi="Arial" w:hint="default"/>
      </w:rPr>
    </w:lvl>
    <w:lvl w:ilvl="3" w:tplc="EDB25108" w:tentative="1">
      <w:start w:val="1"/>
      <w:numFmt w:val="bullet"/>
      <w:lvlText w:val="•"/>
      <w:lvlJc w:val="left"/>
      <w:pPr>
        <w:tabs>
          <w:tab w:val="num" w:pos="2880"/>
        </w:tabs>
        <w:ind w:left="2880" w:hanging="360"/>
      </w:pPr>
      <w:rPr>
        <w:rFonts w:ascii="Arial" w:hAnsi="Arial" w:hint="default"/>
      </w:rPr>
    </w:lvl>
    <w:lvl w:ilvl="4" w:tplc="259AE5FC" w:tentative="1">
      <w:start w:val="1"/>
      <w:numFmt w:val="bullet"/>
      <w:lvlText w:val="•"/>
      <w:lvlJc w:val="left"/>
      <w:pPr>
        <w:tabs>
          <w:tab w:val="num" w:pos="3600"/>
        </w:tabs>
        <w:ind w:left="3600" w:hanging="360"/>
      </w:pPr>
      <w:rPr>
        <w:rFonts w:ascii="Arial" w:hAnsi="Arial" w:hint="default"/>
      </w:rPr>
    </w:lvl>
    <w:lvl w:ilvl="5" w:tplc="7408EE2E" w:tentative="1">
      <w:start w:val="1"/>
      <w:numFmt w:val="bullet"/>
      <w:lvlText w:val="•"/>
      <w:lvlJc w:val="left"/>
      <w:pPr>
        <w:tabs>
          <w:tab w:val="num" w:pos="4320"/>
        </w:tabs>
        <w:ind w:left="4320" w:hanging="360"/>
      </w:pPr>
      <w:rPr>
        <w:rFonts w:ascii="Arial" w:hAnsi="Arial" w:hint="default"/>
      </w:rPr>
    </w:lvl>
    <w:lvl w:ilvl="6" w:tplc="0FA22FA4" w:tentative="1">
      <w:start w:val="1"/>
      <w:numFmt w:val="bullet"/>
      <w:lvlText w:val="•"/>
      <w:lvlJc w:val="left"/>
      <w:pPr>
        <w:tabs>
          <w:tab w:val="num" w:pos="5040"/>
        </w:tabs>
        <w:ind w:left="5040" w:hanging="360"/>
      </w:pPr>
      <w:rPr>
        <w:rFonts w:ascii="Arial" w:hAnsi="Arial" w:hint="default"/>
      </w:rPr>
    </w:lvl>
    <w:lvl w:ilvl="7" w:tplc="14346F2E" w:tentative="1">
      <w:start w:val="1"/>
      <w:numFmt w:val="bullet"/>
      <w:lvlText w:val="•"/>
      <w:lvlJc w:val="left"/>
      <w:pPr>
        <w:tabs>
          <w:tab w:val="num" w:pos="5760"/>
        </w:tabs>
        <w:ind w:left="5760" w:hanging="360"/>
      </w:pPr>
      <w:rPr>
        <w:rFonts w:ascii="Arial" w:hAnsi="Arial" w:hint="default"/>
      </w:rPr>
    </w:lvl>
    <w:lvl w:ilvl="8" w:tplc="C5446C7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60817BD"/>
    <w:multiLevelType w:val="multilevel"/>
    <w:tmpl w:val="A6FEF7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A03BE8"/>
    <w:multiLevelType w:val="hybridMultilevel"/>
    <w:tmpl w:val="FEE64228"/>
    <w:lvl w:ilvl="0" w:tplc="761EBF66">
      <w:start w:val="1"/>
      <w:numFmt w:val="bullet"/>
      <w:lvlText w:val="•"/>
      <w:lvlJc w:val="left"/>
      <w:pPr>
        <w:tabs>
          <w:tab w:val="num" w:pos="720"/>
        </w:tabs>
        <w:ind w:left="720" w:hanging="360"/>
      </w:pPr>
      <w:rPr>
        <w:rFonts w:ascii="Arial" w:hAnsi="Arial" w:hint="default"/>
      </w:rPr>
    </w:lvl>
    <w:lvl w:ilvl="1" w:tplc="4294966E" w:tentative="1">
      <w:start w:val="1"/>
      <w:numFmt w:val="bullet"/>
      <w:lvlText w:val="•"/>
      <w:lvlJc w:val="left"/>
      <w:pPr>
        <w:tabs>
          <w:tab w:val="num" w:pos="1440"/>
        </w:tabs>
        <w:ind w:left="1440" w:hanging="360"/>
      </w:pPr>
      <w:rPr>
        <w:rFonts w:ascii="Arial" w:hAnsi="Arial" w:hint="default"/>
      </w:rPr>
    </w:lvl>
    <w:lvl w:ilvl="2" w:tplc="981A9BC2" w:tentative="1">
      <w:start w:val="1"/>
      <w:numFmt w:val="bullet"/>
      <w:lvlText w:val="•"/>
      <w:lvlJc w:val="left"/>
      <w:pPr>
        <w:tabs>
          <w:tab w:val="num" w:pos="2160"/>
        </w:tabs>
        <w:ind w:left="2160" w:hanging="360"/>
      </w:pPr>
      <w:rPr>
        <w:rFonts w:ascii="Arial" w:hAnsi="Arial" w:hint="default"/>
      </w:rPr>
    </w:lvl>
    <w:lvl w:ilvl="3" w:tplc="DD4AF952" w:tentative="1">
      <w:start w:val="1"/>
      <w:numFmt w:val="bullet"/>
      <w:lvlText w:val="•"/>
      <w:lvlJc w:val="left"/>
      <w:pPr>
        <w:tabs>
          <w:tab w:val="num" w:pos="2880"/>
        </w:tabs>
        <w:ind w:left="2880" w:hanging="360"/>
      </w:pPr>
      <w:rPr>
        <w:rFonts w:ascii="Arial" w:hAnsi="Arial" w:hint="default"/>
      </w:rPr>
    </w:lvl>
    <w:lvl w:ilvl="4" w:tplc="472021B0" w:tentative="1">
      <w:start w:val="1"/>
      <w:numFmt w:val="bullet"/>
      <w:lvlText w:val="•"/>
      <w:lvlJc w:val="left"/>
      <w:pPr>
        <w:tabs>
          <w:tab w:val="num" w:pos="3600"/>
        </w:tabs>
        <w:ind w:left="3600" w:hanging="360"/>
      </w:pPr>
      <w:rPr>
        <w:rFonts w:ascii="Arial" w:hAnsi="Arial" w:hint="default"/>
      </w:rPr>
    </w:lvl>
    <w:lvl w:ilvl="5" w:tplc="AFD27C2C" w:tentative="1">
      <w:start w:val="1"/>
      <w:numFmt w:val="bullet"/>
      <w:lvlText w:val="•"/>
      <w:lvlJc w:val="left"/>
      <w:pPr>
        <w:tabs>
          <w:tab w:val="num" w:pos="4320"/>
        </w:tabs>
        <w:ind w:left="4320" w:hanging="360"/>
      </w:pPr>
      <w:rPr>
        <w:rFonts w:ascii="Arial" w:hAnsi="Arial" w:hint="default"/>
      </w:rPr>
    </w:lvl>
    <w:lvl w:ilvl="6" w:tplc="418E4C48" w:tentative="1">
      <w:start w:val="1"/>
      <w:numFmt w:val="bullet"/>
      <w:lvlText w:val="•"/>
      <w:lvlJc w:val="left"/>
      <w:pPr>
        <w:tabs>
          <w:tab w:val="num" w:pos="5040"/>
        </w:tabs>
        <w:ind w:left="5040" w:hanging="360"/>
      </w:pPr>
      <w:rPr>
        <w:rFonts w:ascii="Arial" w:hAnsi="Arial" w:hint="default"/>
      </w:rPr>
    </w:lvl>
    <w:lvl w:ilvl="7" w:tplc="D8E0963C" w:tentative="1">
      <w:start w:val="1"/>
      <w:numFmt w:val="bullet"/>
      <w:lvlText w:val="•"/>
      <w:lvlJc w:val="left"/>
      <w:pPr>
        <w:tabs>
          <w:tab w:val="num" w:pos="5760"/>
        </w:tabs>
        <w:ind w:left="5760" w:hanging="360"/>
      </w:pPr>
      <w:rPr>
        <w:rFonts w:ascii="Arial" w:hAnsi="Arial" w:hint="default"/>
      </w:rPr>
    </w:lvl>
    <w:lvl w:ilvl="8" w:tplc="EE62C14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A487C87"/>
    <w:multiLevelType w:val="multilevel"/>
    <w:tmpl w:val="33F83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0F2CF9"/>
    <w:multiLevelType w:val="multilevel"/>
    <w:tmpl w:val="177AF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291458"/>
    <w:multiLevelType w:val="multilevel"/>
    <w:tmpl w:val="39280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D4743B"/>
    <w:multiLevelType w:val="multilevel"/>
    <w:tmpl w:val="8F702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385073"/>
    <w:multiLevelType w:val="hybridMultilevel"/>
    <w:tmpl w:val="2EFA9D48"/>
    <w:lvl w:ilvl="0" w:tplc="BE4A8CDE">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91A5AFB"/>
    <w:multiLevelType w:val="multilevel"/>
    <w:tmpl w:val="3FF6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CF7A2D"/>
    <w:multiLevelType w:val="multilevel"/>
    <w:tmpl w:val="A5A4F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6921789">
    <w:abstractNumId w:val="9"/>
  </w:num>
  <w:num w:numId="2" w16cid:durableId="1863519014">
    <w:abstractNumId w:val="5"/>
  </w:num>
  <w:num w:numId="3" w16cid:durableId="1843428890">
    <w:abstractNumId w:val="8"/>
  </w:num>
  <w:num w:numId="4" w16cid:durableId="1176382317">
    <w:abstractNumId w:val="6"/>
  </w:num>
  <w:num w:numId="5" w16cid:durableId="938835787">
    <w:abstractNumId w:val="15"/>
  </w:num>
  <w:num w:numId="6" w16cid:durableId="1332485213">
    <w:abstractNumId w:val="10"/>
  </w:num>
  <w:num w:numId="7" w16cid:durableId="1613977719">
    <w:abstractNumId w:val="0"/>
  </w:num>
  <w:num w:numId="8" w16cid:durableId="1493139278">
    <w:abstractNumId w:val="1"/>
  </w:num>
  <w:num w:numId="9" w16cid:durableId="766118980">
    <w:abstractNumId w:val="7"/>
  </w:num>
  <w:num w:numId="10" w16cid:durableId="1753551903">
    <w:abstractNumId w:val="14"/>
  </w:num>
  <w:num w:numId="11" w16cid:durableId="960845706">
    <w:abstractNumId w:val="4"/>
  </w:num>
  <w:num w:numId="12" w16cid:durableId="1166283805">
    <w:abstractNumId w:val="17"/>
  </w:num>
  <w:num w:numId="13" w16cid:durableId="1731684349">
    <w:abstractNumId w:val="13"/>
  </w:num>
  <w:num w:numId="14" w16cid:durableId="1252399339">
    <w:abstractNumId w:val="2"/>
  </w:num>
  <w:num w:numId="15" w16cid:durableId="104426071">
    <w:abstractNumId w:val="3"/>
  </w:num>
  <w:num w:numId="16" w16cid:durableId="1005475284">
    <w:abstractNumId w:val="16"/>
  </w:num>
  <w:num w:numId="17" w16cid:durableId="1015303468">
    <w:abstractNumId w:val="12"/>
  </w:num>
  <w:num w:numId="18" w16cid:durableId="14619208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448"/>
    <w:rsid w:val="001511A6"/>
    <w:rsid w:val="00231C03"/>
    <w:rsid w:val="002772D6"/>
    <w:rsid w:val="002D1EDB"/>
    <w:rsid w:val="0035341A"/>
    <w:rsid w:val="003B22D2"/>
    <w:rsid w:val="004A5448"/>
    <w:rsid w:val="004D7E0F"/>
    <w:rsid w:val="00512D1D"/>
    <w:rsid w:val="005A5CF2"/>
    <w:rsid w:val="005D6C82"/>
    <w:rsid w:val="0067409F"/>
    <w:rsid w:val="006C4E5B"/>
    <w:rsid w:val="00743F8B"/>
    <w:rsid w:val="00744928"/>
    <w:rsid w:val="00754361"/>
    <w:rsid w:val="008320AA"/>
    <w:rsid w:val="00840493"/>
    <w:rsid w:val="008A7FCA"/>
    <w:rsid w:val="00971B5A"/>
    <w:rsid w:val="00992C0D"/>
    <w:rsid w:val="00A72837"/>
    <w:rsid w:val="00A76899"/>
    <w:rsid w:val="00B325D6"/>
    <w:rsid w:val="00B6581C"/>
    <w:rsid w:val="00B65A0D"/>
    <w:rsid w:val="00B729A4"/>
    <w:rsid w:val="00B877A6"/>
    <w:rsid w:val="00BA5EC2"/>
    <w:rsid w:val="00BA605E"/>
    <w:rsid w:val="00BD7C70"/>
    <w:rsid w:val="00BF6E43"/>
    <w:rsid w:val="00C80F15"/>
    <w:rsid w:val="00D732E6"/>
    <w:rsid w:val="00D75E17"/>
    <w:rsid w:val="00EB403C"/>
    <w:rsid w:val="00F7713E"/>
    <w:rsid w:val="00FA1CCD"/>
    <w:rsid w:val="00FC4E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A74F2"/>
  <w15:chartTrackingRefBased/>
  <w15:docId w15:val="{510F0CC9-8982-4AA3-AAC8-409A2AB1B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448"/>
    <w:pPr>
      <w:spacing w:after="200" w:line="276" w:lineRule="auto"/>
    </w:pPr>
    <w:rPr>
      <w:rFonts w:eastAsiaTheme="minorEastAsia"/>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A5448"/>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4A5448"/>
    <w:rPr>
      <w:color w:val="0563C1" w:themeColor="hyperlink"/>
      <w:u w:val="single"/>
    </w:rPr>
  </w:style>
  <w:style w:type="paragraph" w:styleId="ListeParagraf">
    <w:name w:val="List Paragraph"/>
    <w:basedOn w:val="Normal"/>
    <w:uiPriority w:val="34"/>
    <w:qFormat/>
    <w:rsid w:val="004A5448"/>
    <w:pPr>
      <w:ind w:left="720"/>
      <w:contextualSpacing/>
    </w:pPr>
  </w:style>
  <w:style w:type="paragraph" w:styleId="NormalWeb">
    <w:name w:val="Normal (Web)"/>
    <w:basedOn w:val="Normal"/>
    <w:uiPriority w:val="99"/>
    <w:unhideWhenUsed/>
    <w:rsid w:val="004A5448"/>
    <w:pPr>
      <w:spacing w:before="100" w:beforeAutospacing="1" w:after="100" w:afterAutospacing="1" w:line="240" w:lineRule="auto"/>
    </w:pPr>
    <w:rPr>
      <w:rFonts w:ascii="Times New Roman" w:eastAsia="Times New Roman" w:hAnsi="Times New Roman" w:cs="Times New Roman"/>
      <w:sz w:val="24"/>
      <w:szCs w:val="24"/>
    </w:rPr>
  </w:style>
  <w:style w:type="character" w:styleId="zmlenmeyenBahsetme">
    <w:name w:val="Unresolved Mention"/>
    <w:basedOn w:val="VarsaylanParagrafYazTipi"/>
    <w:uiPriority w:val="99"/>
    <w:semiHidden/>
    <w:unhideWhenUsed/>
    <w:rsid w:val="005D6C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554238">
      <w:bodyDiv w:val="1"/>
      <w:marLeft w:val="0"/>
      <w:marRight w:val="0"/>
      <w:marTop w:val="0"/>
      <w:marBottom w:val="0"/>
      <w:divBdr>
        <w:top w:val="none" w:sz="0" w:space="0" w:color="auto"/>
        <w:left w:val="none" w:sz="0" w:space="0" w:color="auto"/>
        <w:bottom w:val="none" w:sz="0" w:space="0" w:color="auto"/>
        <w:right w:val="none" w:sz="0" w:space="0" w:color="auto"/>
      </w:divBdr>
    </w:div>
    <w:div w:id="880291123">
      <w:bodyDiv w:val="1"/>
      <w:marLeft w:val="0"/>
      <w:marRight w:val="0"/>
      <w:marTop w:val="0"/>
      <w:marBottom w:val="0"/>
      <w:divBdr>
        <w:top w:val="none" w:sz="0" w:space="0" w:color="auto"/>
        <w:left w:val="none" w:sz="0" w:space="0" w:color="auto"/>
        <w:bottom w:val="none" w:sz="0" w:space="0" w:color="auto"/>
        <w:right w:val="none" w:sz="0" w:space="0" w:color="auto"/>
      </w:divBdr>
    </w:div>
    <w:div w:id="1683891453">
      <w:bodyDiv w:val="1"/>
      <w:marLeft w:val="0"/>
      <w:marRight w:val="0"/>
      <w:marTop w:val="0"/>
      <w:marBottom w:val="0"/>
      <w:divBdr>
        <w:top w:val="none" w:sz="0" w:space="0" w:color="auto"/>
        <w:left w:val="none" w:sz="0" w:space="0" w:color="auto"/>
        <w:bottom w:val="none" w:sz="0" w:space="0" w:color="auto"/>
        <w:right w:val="none" w:sz="0" w:space="0" w:color="auto"/>
      </w:divBdr>
    </w:div>
    <w:div w:id="194048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hyperlink" Target="http://www.fenusbilim.com/" TargetMode="External"/><Relationship Id="rId7" Type="http://schemas.openxmlformats.org/officeDocument/2006/relationships/image" Target="media/image1.jpeg"/><Relationship Id="rId12" Type="http://schemas.openxmlformats.org/officeDocument/2006/relationships/hyperlink" Target="http://www.fenusbilim.com/" TargetMode="External"/><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hyperlink" Target="http://www.fenusbilim.com/" TargetMode="Externa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hyperlink" Target="http://www.fenusbilim.com" TargetMode="Externa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hyperlink" Target="http://www.fenusbilim.com/" TargetMode="External"/><Relationship Id="rId14" Type="http://schemas.openxmlformats.org/officeDocument/2006/relationships/image" Target="media/image6.jpeg"/><Relationship Id="rId22" Type="http://schemas.openxmlformats.org/officeDocument/2006/relationships/hyperlink" Target="https://www.fenusbilim.com/2021/02/12/7-sinif-gunluk-planla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1294</Words>
  <Characters>7381</Characters>
  <Application>Microsoft Office Word</Application>
  <DocSecurity>0</DocSecurity>
  <Lines>61</Lines>
  <Paragraphs>17</Paragraphs>
  <ScaleCrop>false</ScaleCrop>
  <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 ymn</cp:lastModifiedBy>
  <cp:revision>11</cp:revision>
  <dcterms:created xsi:type="dcterms:W3CDTF">2024-11-06T11:38:00Z</dcterms:created>
  <dcterms:modified xsi:type="dcterms:W3CDTF">2024-11-06T11:47:00Z</dcterms:modified>
</cp:coreProperties>
</file>