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446" w:type="dxa"/>
        <w:tblLayout w:type="fixed"/>
        <w:tblLook w:val="04A0" w:firstRow="1" w:lastRow="0" w:firstColumn="1" w:lastColumn="0" w:noHBand="0" w:noVBand="1"/>
      </w:tblPr>
      <w:tblGrid>
        <w:gridCol w:w="526"/>
        <w:gridCol w:w="663"/>
        <w:gridCol w:w="668"/>
        <w:gridCol w:w="387"/>
        <w:gridCol w:w="678"/>
        <w:gridCol w:w="800"/>
        <w:gridCol w:w="1465"/>
        <w:gridCol w:w="3030"/>
        <w:gridCol w:w="2835"/>
        <w:gridCol w:w="992"/>
        <w:gridCol w:w="1134"/>
        <w:gridCol w:w="1134"/>
        <w:gridCol w:w="1134"/>
      </w:tblGrid>
      <w:tr w:rsidR="0032788B" w:rsidRPr="00562DC0" w14:paraId="2BEFE53D" w14:textId="77777777" w:rsidTr="002C3571">
        <w:trPr>
          <w:trHeight w:val="687"/>
        </w:trPr>
        <w:tc>
          <w:tcPr>
            <w:tcW w:w="15446" w:type="dxa"/>
            <w:gridSpan w:val="13"/>
          </w:tcPr>
          <w:p w14:paraId="4BFC5FB1" w14:textId="1E42A214" w:rsidR="0032788B" w:rsidRPr="00562DC0" w:rsidRDefault="0032788B" w:rsidP="000B1812">
            <w:pPr>
              <w:jc w:val="center"/>
              <w:rPr>
                <w:rFonts w:ascii="Calibri" w:eastAsia="Times New Roman" w:hAnsi="Calibri" w:cs="Calibri"/>
                <w:b/>
                <w:bCs/>
                <w:color w:val="3F3F3F"/>
                <w:kern w:val="0"/>
                <w:sz w:val="18"/>
                <w:szCs w:val="18"/>
                <w:lang w:eastAsia="tr-TR"/>
                <w14:ligatures w14:val="none"/>
              </w:rPr>
            </w:pPr>
            <w:r w:rsidRPr="00562DC0">
              <w:rPr>
                <w:sz w:val="32"/>
                <w:szCs w:val="32"/>
              </w:rPr>
              <w:t>202</w:t>
            </w:r>
            <w:r w:rsidR="002E095D">
              <w:rPr>
                <w:sz w:val="32"/>
                <w:szCs w:val="32"/>
              </w:rPr>
              <w:t>5</w:t>
            </w:r>
            <w:r w:rsidRPr="00562DC0">
              <w:rPr>
                <w:sz w:val="32"/>
                <w:szCs w:val="32"/>
              </w:rPr>
              <w:t>-202</w:t>
            </w:r>
            <w:r w:rsidR="002E095D">
              <w:rPr>
                <w:sz w:val="32"/>
                <w:szCs w:val="32"/>
              </w:rPr>
              <w:t>6</w:t>
            </w:r>
            <w:r w:rsidRPr="00562DC0">
              <w:rPr>
                <w:sz w:val="32"/>
                <w:szCs w:val="32"/>
              </w:rPr>
              <w:t xml:space="preserve"> EĞİTİM-ÖĞRETİM YILI ……………………. </w:t>
            </w:r>
            <w:hyperlink r:id="rId7" w:history="1">
              <w:r w:rsidRPr="00F444D4">
                <w:rPr>
                  <w:rStyle w:val="Kpr"/>
                  <w:b/>
                  <w:bCs/>
                  <w:color w:val="FF0000"/>
                  <w:sz w:val="32"/>
                  <w:szCs w:val="32"/>
                </w:rPr>
                <w:t>www.fenusbilim.com</w:t>
              </w:r>
            </w:hyperlink>
            <w:r>
              <w:rPr>
                <w:sz w:val="32"/>
                <w:szCs w:val="32"/>
              </w:rPr>
              <w:t xml:space="preserve"> </w:t>
            </w:r>
            <w:r w:rsidRPr="00562DC0">
              <w:rPr>
                <w:sz w:val="32"/>
                <w:szCs w:val="32"/>
              </w:rPr>
              <w:t xml:space="preserve">OKULU </w:t>
            </w:r>
            <w:r>
              <w:rPr>
                <w:sz w:val="32"/>
                <w:szCs w:val="32"/>
              </w:rPr>
              <w:t>5</w:t>
            </w:r>
            <w:r w:rsidRPr="00562DC0">
              <w:rPr>
                <w:sz w:val="32"/>
                <w:szCs w:val="32"/>
              </w:rPr>
              <w:t>/…… SINIFI FEN BİLİMLERİ DERSİ ÜNİTELENDİRİLMİŞ YILLIK PLANI</w:t>
            </w:r>
          </w:p>
        </w:tc>
      </w:tr>
      <w:tr w:rsidR="0032788B" w:rsidRPr="00562DC0" w14:paraId="1031DC53" w14:textId="77777777" w:rsidTr="00735F49">
        <w:trPr>
          <w:trHeight w:val="687"/>
        </w:trPr>
        <w:tc>
          <w:tcPr>
            <w:tcW w:w="1857" w:type="dxa"/>
            <w:gridSpan w:val="3"/>
            <w:noWrap/>
            <w:vAlign w:val="center"/>
          </w:tcPr>
          <w:p w14:paraId="103EE748" w14:textId="43A79205" w:rsidR="0032788B" w:rsidRPr="00562DC0" w:rsidRDefault="0032788B" w:rsidP="00147E21">
            <w:pPr>
              <w:jc w:val="center"/>
              <w:rPr>
                <w:rFonts w:ascii="Calibri" w:eastAsia="Times New Roman" w:hAnsi="Calibri" w:cs="Calibri"/>
                <w:b/>
                <w:bCs/>
                <w:color w:val="3F3F3F"/>
                <w:kern w:val="0"/>
                <w:sz w:val="18"/>
                <w:szCs w:val="18"/>
                <w:lang w:eastAsia="tr-TR"/>
                <w14:ligatures w14:val="none"/>
              </w:rPr>
            </w:pPr>
            <w:r>
              <w:rPr>
                <w:rFonts w:ascii="Calibri" w:eastAsia="Times New Roman" w:hAnsi="Calibri" w:cs="Calibri"/>
                <w:b/>
                <w:bCs/>
                <w:color w:val="3F3F3F"/>
                <w:kern w:val="0"/>
                <w:sz w:val="18"/>
                <w:szCs w:val="18"/>
                <w:lang w:eastAsia="tr-TR"/>
                <w14:ligatures w14:val="none"/>
              </w:rPr>
              <w:t>SÜRE</w:t>
            </w:r>
          </w:p>
        </w:tc>
        <w:tc>
          <w:tcPr>
            <w:tcW w:w="1865" w:type="dxa"/>
            <w:gridSpan w:val="3"/>
            <w:vAlign w:val="center"/>
          </w:tcPr>
          <w:p w14:paraId="12C1DF8D" w14:textId="7E663FE6" w:rsidR="0032788B" w:rsidRPr="00C80378" w:rsidRDefault="0032788B" w:rsidP="00C80378">
            <w:pPr>
              <w:spacing w:line="240" w:lineRule="auto"/>
              <w:jc w:val="center"/>
              <w:rPr>
                <w:rFonts w:ascii="Calibri" w:hAnsi="Calibri" w:cs="Calibri"/>
                <w:b/>
                <w:bCs/>
                <w:color w:val="44546A"/>
                <w:sz w:val="18"/>
                <w:szCs w:val="18"/>
              </w:rPr>
            </w:pPr>
            <w:r w:rsidRPr="00C80378">
              <w:rPr>
                <w:rFonts w:ascii="Calibri" w:hAnsi="Calibri" w:cs="Calibri"/>
                <w:b/>
                <w:bCs/>
                <w:color w:val="44546A"/>
                <w:sz w:val="18"/>
                <w:szCs w:val="18"/>
              </w:rPr>
              <w:t>ÜNİTE/TEMA- İÇERİK ÇERÇEVESİ</w:t>
            </w:r>
          </w:p>
          <w:p w14:paraId="7A1B812B" w14:textId="77777777" w:rsidR="0032788B" w:rsidRPr="00C80378" w:rsidRDefault="0032788B" w:rsidP="00C80378">
            <w:pPr>
              <w:jc w:val="center"/>
              <w:rPr>
                <w:rFonts w:ascii="Calibri" w:hAnsi="Calibri" w:cs="Calibri"/>
                <w:b/>
                <w:bCs/>
                <w:color w:val="3F3F3F"/>
                <w:sz w:val="18"/>
                <w:szCs w:val="18"/>
              </w:rPr>
            </w:pPr>
          </w:p>
        </w:tc>
        <w:tc>
          <w:tcPr>
            <w:tcW w:w="4495" w:type="dxa"/>
            <w:gridSpan w:val="2"/>
            <w:vAlign w:val="center"/>
          </w:tcPr>
          <w:p w14:paraId="3E1D45C0" w14:textId="77026E24" w:rsidR="0032788B" w:rsidRPr="004B2D8A" w:rsidRDefault="0032788B" w:rsidP="004B2D8A">
            <w:pPr>
              <w:spacing w:line="240" w:lineRule="auto"/>
              <w:jc w:val="center"/>
              <w:rPr>
                <w:rFonts w:ascii="Calibri" w:hAnsi="Calibri" w:cs="Calibri"/>
                <w:b/>
                <w:bCs/>
                <w:color w:val="44546A"/>
                <w:sz w:val="18"/>
                <w:szCs w:val="18"/>
              </w:rPr>
            </w:pPr>
            <w:r w:rsidRPr="004B2D8A">
              <w:rPr>
                <w:rFonts w:ascii="Calibri" w:hAnsi="Calibri" w:cs="Calibri"/>
                <w:b/>
                <w:bCs/>
                <w:color w:val="44546A"/>
                <w:sz w:val="18"/>
                <w:szCs w:val="18"/>
              </w:rPr>
              <w:t>ÖĞRENME ÇIKTILARI VE SÜREÇ BİLEŞENLERİ</w:t>
            </w:r>
          </w:p>
        </w:tc>
        <w:tc>
          <w:tcPr>
            <w:tcW w:w="2835" w:type="dxa"/>
            <w:vAlign w:val="center"/>
          </w:tcPr>
          <w:p w14:paraId="0409B41D" w14:textId="448631FB" w:rsidR="0032788B" w:rsidRPr="00147E21" w:rsidRDefault="0032788B" w:rsidP="0032788B">
            <w:pPr>
              <w:jc w:val="center"/>
              <w:rPr>
                <w:rFonts w:ascii="Calibri" w:hAnsi="Calibri" w:cs="Calibri"/>
                <w:b/>
                <w:bCs/>
                <w:color w:val="3F3F3F"/>
                <w:sz w:val="18"/>
                <w:szCs w:val="18"/>
              </w:rPr>
            </w:pPr>
            <w:r>
              <w:rPr>
                <w:rFonts w:ascii="Calibri" w:hAnsi="Calibri" w:cs="Calibri"/>
                <w:b/>
                <w:bCs/>
                <w:color w:val="3F3F3F"/>
                <w:sz w:val="18"/>
                <w:szCs w:val="18"/>
              </w:rPr>
              <w:t>ÖĞRENME KATKILARI</w:t>
            </w:r>
          </w:p>
        </w:tc>
        <w:tc>
          <w:tcPr>
            <w:tcW w:w="992" w:type="dxa"/>
            <w:vAlign w:val="center"/>
          </w:tcPr>
          <w:p w14:paraId="034F7C74" w14:textId="77777777" w:rsidR="0032788B" w:rsidRPr="00C61E42" w:rsidRDefault="0032788B" w:rsidP="00C61E42">
            <w:pPr>
              <w:spacing w:line="240" w:lineRule="auto"/>
              <w:rPr>
                <w:rFonts w:ascii="Calibri" w:hAnsi="Calibri" w:cs="Calibri"/>
                <w:b/>
                <w:bCs/>
                <w:color w:val="3F3F3F"/>
                <w:sz w:val="18"/>
                <w:szCs w:val="18"/>
              </w:rPr>
            </w:pPr>
          </w:p>
        </w:tc>
        <w:tc>
          <w:tcPr>
            <w:tcW w:w="3402" w:type="dxa"/>
            <w:gridSpan w:val="3"/>
          </w:tcPr>
          <w:p w14:paraId="37CB6015" w14:textId="1821A30A" w:rsidR="0032788B" w:rsidRPr="0032788B" w:rsidRDefault="0032788B" w:rsidP="0032788B">
            <w:pPr>
              <w:spacing w:line="240" w:lineRule="auto"/>
              <w:jc w:val="center"/>
              <w:rPr>
                <w:rFonts w:ascii="Calibri" w:hAnsi="Calibri" w:cs="Calibri"/>
                <w:b/>
                <w:bCs/>
                <w:color w:val="44546A"/>
                <w:sz w:val="18"/>
                <w:szCs w:val="18"/>
              </w:rPr>
            </w:pPr>
            <w:r w:rsidRPr="0032788B">
              <w:rPr>
                <w:rFonts w:ascii="Calibri" w:hAnsi="Calibri" w:cs="Calibri"/>
                <w:b/>
                <w:bCs/>
                <w:color w:val="44546A"/>
                <w:sz w:val="18"/>
                <w:szCs w:val="18"/>
              </w:rPr>
              <w:t>PROGRAMLAR ARASI BİLEŞENLER</w:t>
            </w:r>
          </w:p>
        </w:tc>
      </w:tr>
      <w:tr w:rsidR="00C2484C" w:rsidRPr="00562DC0" w14:paraId="2DBB8CA9" w14:textId="77777777" w:rsidTr="00735F49">
        <w:trPr>
          <w:trHeight w:val="687"/>
        </w:trPr>
        <w:tc>
          <w:tcPr>
            <w:tcW w:w="526" w:type="dxa"/>
            <w:noWrap/>
            <w:vAlign w:val="center"/>
          </w:tcPr>
          <w:p w14:paraId="2D3A2A21" w14:textId="07C7F6E1" w:rsidR="0032788B" w:rsidRPr="00562DC0" w:rsidRDefault="0032788B" w:rsidP="00147E21">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663" w:type="dxa"/>
            <w:vAlign w:val="center"/>
          </w:tcPr>
          <w:p w14:paraId="2B6F0D14" w14:textId="1D56D894" w:rsidR="0032788B" w:rsidRPr="00562DC0" w:rsidRDefault="0032788B" w:rsidP="00147E21">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668" w:type="dxa"/>
            <w:vAlign w:val="center"/>
          </w:tcPr>
          <w:p w14:paraId="5E5590FB" w14:textId="27BF5A24" w:rsidR="0032788B" w:rsidRPr="00562DC0" w:rsidRDefault="0032788B" w:rsidP="00147E21">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sidRPr="00562DC0">
              <w:rPr>
                <w:rFonts w:ascii="Calibri" w:eastAsia="Times New Roman" w:hAnsi="Calibri" w:cs="Calibri"/>
                <w:b/>
                <w:bCs/>
                <w:color w:val="3F3F3F"/>
                <w:kern w:val="0"/>
                <w:sz w:val="18"/>
                <w:szCs w:val="18"/>
                <w:lang w:eastAsia="tr-TR"/>
                <w14:ligatures w14:val="none"/>
              </w:rPr>
              <w:br/>
              <w:t>SAATİ</w:t>
            </w:r>
          </w:p>
        </w:tc>
        <w:tc>
          <w:tcPr>
            <w:tcW w:w="1065" w:type="dxa"/>
            <w:gridSpan w:val="2"/>
            <w:vAlign w:val="center"/>
          </w:tcPr>
          <w:p w14:paraId="13A7C96C" w14:textId="64D4E18D" w:rsidR="0032788B" w:rsidRPr="00147E21" w:rsidRDefault="0032788B" w:rsidP="00147E21">
            <w:pPr>
              <w:jc w:val="cente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ÜNİTE / TEMA</w:t>
            </w:r>
          </w:p>
        </w:tc>
        <w:tc>
          <w:tcPr>
            <w:tcW w:w="800" w:type="dxa"/>
            <w:vAlign w:val="center"/>
          </w:tcPr>
          <w:p w14:paraId="26E6FEB7" w14:textId="371EA1A6" w:rsidR="0032788B" w:rsidRPr="00147E21" w:rsidRDefault="0032788B" w:rsidP="00147E21">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 xml:space="preserve">KONU </w:t>
            </w:r>
            <w:r w:rsidRPr="00147E21">
              <w:rPr>
                <w:rFonts w:ascii="Calibri" w:hAnsi="Calibri" w:cs="Calibri"/>
                <w:b/>
                <w:bCs/>
                <w:color w:val="3F3F3F"/>
                <w:sz w:val="18"/>
                <w:szCs w:val="18"/>
              </w:rPr>
              <w:br/>
              <w:t>(İÇERİK ÇERÇEVESİ)</w:t>
            </w:r>
          </w:p>
        </w:tc>
        <w:tc>
          <w:tcPr>
            <w:tcW w:w="1465" w:type="dxa"/>
            <w:vAlign w:val="center"/>
          </w:tcPr>
          <w:p w14:paraId="06C67B17" w14:textId="1163D99D" w:rsidR="0032788B" w:rsidRPr="00147E21" w:rsidRDefault="0032788B" w:rsidP="00147E21">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 xml:space="preserve">ÖĞRENME ÇIKTILARI </w:t>
            </w:r>
          </w:p>
        </w:tc>
        <w:tc>
          <w:tcPr>
            <w:tcW w:w="3030" w:type="dxa"/>
            <w:vAlign w:val="center"/>
          </w:tcPr>
          <w:p w14:paraId="076CD536" w14:textId="1C6912CF" w:rsidR="0032788B" w:rsidRPr="00147E21" w:rsidRDefault="0032788B" w:rsidP="00147E21">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SÜREÇ BİLEŞENLERİ</w:t>
            </w:r>
          </w:p>
        </w:tc>
        <w:tc>
          <w:tcPr>
            <w:tcW w:w="2835" w:type="dxa"/>
            <w:vAlign w:val="center"/>
          </w:tcPr>
          <w:p w14:paraId="753C2067" w14:textId="487A7D7D" w:rsidR="0032788B" w:rsidRPr="00147E21" w:rsidRDefault="0032788B" w:rsidP="00147E21">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ÖLÇME VE DEĞERLENDİRME</w:t>
            </w:r>
          </w:p>
        </w:tc>
        <w:tc>
          <w:tcPr>
            <w:tcW w:w="992" w:type="dxa"/>
            <w:vAlign w:val="center"/>
          </w:tcPr>
          <w:p w14:paraId="1EB3FA91" w14:textId="2AC7D175" w:rsidR="0032788B" w:rsidRPr="002C3571" w:rsidRDefault="0032788B" w:rsidP="002C3571">
            <w:pPr>
              <w:spacing w:line="240" w:lineRule="auto"/>
              <w:jc w:val="center"/>
              <w:rPr>
                <w:rFonts w:ascii="Calibri" w:hAnsi="Calibri" w:cs="Calibri"/>
                <w:b/>
                <w:bCs/>
                <w:color w:val="3F3F3F"/>
                <w:sz w:val="18"/>
                <w:szCs w:val="18"/>
              </w:rPr>
            </w:pPr>
            <w:r w:rsidRPr="002C3571">
              <w:rPr>
                <w:rFonts w:ascii="Calibri" w:hAnsi="Calibri" w:cs="Calibri"/>
                <w:b/>
                <w:bCs/>
                <w:color w:val="3F3F3F"/>
                <w:sz w:val="18"/>
                <w:szCs w:val="18"/>
              </w:rPr>
              <w:t>BELİRLİ GÜN VE HAFTALAR</w:t>
            </w:r>
          </w:p>
        </w:tc>
        <w:tc>
          <w:tcPr>
            <w:tcW w:w="1134" w:type="dxa"/>
            <w:vAlign w:val="center"/>
          </w:tcPr>
          <w:p w14:paraId="79A05CEC" w14:textId="70BFE39D" w:rsidR="0032788B" w:rsidRPr="002C3571" w:rsidRDefault="002C3571" w:rsidP="002C3571">
            <w:pPr>
              <w:spacing w:line="240" w:lineRule="auto"/>
              <w:jc w:val="center"/>
              <w:rPr>
                <w:rFonts w:ascii="Calibri" w:hAnsi="Calibri" w:cs="Calibri"/>
                <w:b/>
                <w:bCs/>
                <w:color w:val="3F3F3F"/>
                <w:sz w:val="18"/>
                <w:szCs w:val="18"/>
              </w:rPr>
            </w:pPr>
            <w:proofErr w:type="gramStart"/>
            <w:r w:rsidRPr="002C3571">
              <w:rPr>
                <w:rFonts w:ascii="Calibri" w:hAnsi="Calibri" w:cs="Calibri"/>
                <w:b/>
                <w:bCs/>
                <w:color w:val="3F3F3F"/>
                <w:sz w:val="18"/>
                <w:szCs w:val="18"/>
              </w:rPr>
              <w:t>SOSYAL -</w:t>
            </w:r>
            <w:proofErr w:type="gramEnd"/>
            <w:r w:rsidRPr="002C3571">
              <w:rPr>
                <w:rFonts w:ascii="Calibri" w:hAnsi="Calibri" w:cs="Calibri"/>
                <w:b/>
                <w:bCs/>
                <w:color w:val="3F3F3F"/>
                <w:sz w:val="18"/>
                <w:szCs w:val="18"/>
              </w:rPr>
              <w:t xml:space="preserve"> DUYGUSAL ÖĞRENME BECERİLERİ</w:t>
            </w:r>
          </w:p>
        </w:tc>
        <w:tc>
          <w:tcPr>
            <w:tcW w:w="1134" w:type="dxa"/>
            <w:vAlign w:val="center"/>
          </w:tcPr>
          <w:p w14:paraId="5A9ACB63" w14:textId="77777777" w:rsidR="002C3571" w:rsidRPr="002C3571" w:rsidRDefault="002C3571" w:rsidP="002C3571">
            <w:pPr>
              <w:spacing w:line="240" w:lineRule="auto"/>
              <w:jc w:val="center"/>
              <w:rPr>
                <w:rFonts w:ascii="Calibri" w:hAnsi="Calibri" w:cs="Calibri"/>
                <w:b/>
                <w:bCs/>
                <w:color w:val="3F3F3F"/>
                <w:sz w:val="18"/>
                <w:szCs w:val="18"/>
              </w:rPr>
            </w:pPr>
            <w:r w:rsidRPr="002C3571">
              <w:rPr>
                <w:rFonts w:ascii="Calibri" w:hAnsi="Calibri" w:cs="Calibri"/>
                <w:b/>
                <w:bCs/>
                <w:color w:val="3F3F3F"/>
                <w:sz w:val="18"/>
                <w:szCs w:val="18"/>
              </w:rPr>
              <w:t>DEĞERLER</w:t>
            </w:r>
          </w:p>
          <w:p w14:paraId="70D8606C" w14:textId="77777777" w:rsidR="0032788B" w:rsidRPr="002C3571" w:rsidRDefault="0032788B" w:rsidP="002C3571">
            <w:pPr>
              <w:jc w:val="center"/>
              <w:rPr>
                <w:rFonts w:ascii="Calibri" w:eastAsia="Times New Roman" w:hAnsi="Calibri" w:cs="Calibri"/>
                <w:b/>
                <w:bCs/>
                <w:color w:val="3F3F3F"/>
                <w:kern w:val="0"/>
                <w:sz w:val="18"/>
                <w:szCs w:val="18"/>
                <w:lang w:eastAsia="tr-TR"/>
                <w14:ligatures w14:val="none"/>
              </w:rPr>
            </w:pPr>
          </w:p>
        </w:tc>
        <w:tc>
          <w:tcPr>
            <w:tcW w:w="1134" w:type="dxa"/>
            <w:vAlign w:val="center"/>
          </w:tcPr>
          <w:p w14:paraId="1819B82E" w14:textId="5A9C8A17" w:rsidR="0032788B" w:rsidRPr="002C3571" w:rsidRDefault="002C3571" w:rsidP="002C3571">
            <w:pPr>
              <w:spacing w:line="240" w:lineRule="auto"/>
              <w:jc w:val="center"/>
              <w:rPr>
                <w:rFonts w:ascii="Calibri" w:hAnsi="Calibri" w:cs="Calibri"/>
                <w:b/>
                <w:bCs/>
                <w:color w:val="3F3F3F"/>
                <w:sz w:val="18"/>
                <w:szCs w:val="18"/>
              </w:rPr>
            </w:pPr>
            <w:r w:rsidRPr="002C3571">
              <w:rPr>
                <w:rFonts w:ascii="Calibri" w:hAnsi="Calibri" w:cs="Calibri"/>
                <w:b/>
                <w:bCs/>
                <w:color w:val="3F3F3F"/>
                <w:sz w:val="18"/>
                <w:szCs w:val="18"/>
              </w:rPr>
              <w:t>OKURYAZARLIK BECERİLERİ</w:t>
            </w:r>
          </w:p>
        </w:tc>
      </w:tr>
      <w:tr w:rsidR="00C2484C" w:rsidRPr="00562DC0" w14:paraId="59EDD1BC" w14:textId="77777777" w:rsidTr="00C2484C">
        <w:trPr>
          <w:cantSplit/>
          <w:trHeight w:val="884"/>
        </w:trPr>
        <w:tc>
          <w:tcPr>
            <w:tcW w:w="526" w:type="dxa"/>
            <w:vMerge w:val="restart"/>
            <w:textDirection w:val="btLr"/>
            <w:vAlign w:val="center"/>
          </w:tcPr>
          <w:p w14:paraId="0F1001F8" w14:textId="5ADF9023" w:rsidR="00C2484C" w:rsidRPr="00562DC0" w:rsidRDefault="00C2484C" w:rsidP="00D612E4">
            <w:pPr>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EYLÜL</w:t>
            </w:r>
          </w:p>
        </w:tc>
        <w:tc>
          <w:tcPr>
            <w:tcW w:w="663" w:type="dxa"/>
            <w:vAlign w:val="center"/>
          </w:tcPr>
          <w:p w14:paraId="74284103" w14:textId="3FA976CF" w:rsidR="00C2484C" w:rsidRPr="00562DC0" w:rsidRDefault="00C2484C" w:rsidP="00D612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w:t>
            </w:r>
            <w:r>
              <w:rPr>
                <w:rFonts w:ascii="Calibri" w:eastAsia="Times New Roman" w:hAnsi="Calibri" w:cs="Calibri"/>
                <w:color w:val="000000"/>
                <w:kern w:val="0"/>
                <w:sz w:val="18"/>
                <w:szCs w:val="18"/>
                <w:lang w:eastAsia="tr-TR"/>
                <w14:ligatures w14:val="none"/>
              </w:rPr>
              <w:t>a</w:t>
            </w:r>
            <w:r w:rsidRPr="006E0F14">
              <w:rPr>
                <w:rFonts w:ascii="Calibri" w:eastAsia="Times New Roman" w:hAnsi="Calibri" w:cs="Calibri"/>
                <w:color w:val="000000"/>
                <w:kern w:val="0"/>
                <w:sz w:val="18"/>
                <w:szCs w:val="18"/>
                <w:lang w:eastAsia="tr-TR"/>
                <w14:ligatures w14:val="none"/>
              </w:rPr>
              <w:t>:</w:t>
            </w:r>
            <w:r w:rsidRPr="006E0F14">
              <w:rPr>
                <w:rFonts w:ascii="Calibri" w:eastAsia="Times New Roman" w:hAnsi="Calibri" w:cs="Calibri"/>
                <w:color w:val="000000"/>
                <w:kern w:val="0"/>
                <w:sz w:val="18"/>
                <w:szCs w:val="18"/>
                <w:lang w:eastAsia="tr-TR"/>
                <w14:ligatures w14:val="none"/>
              </w:rPr>
              <w:br/>
            </w:r>
            <w:r w:rsidR="002E095D">
              <w:rPr>
                <w:rFonts w:ascii="Calibri" w:eastAsia="Times New Roman" w:hAnsi="Calibri" w:cs="Calibri"/>
                <w:color w:val="000000"/>
                <w:kern w:val="0"/>
                <w:sz w:val="18"/>
                <w:szCs w:val="18"/>
                <w:lang w:eastAsia="tr-TR"/>
                <w14:ligatures w14:val="none"/>
              </w:rPr>
              <w:t>8-</w:t>
            </w:r>
            <w:r w:rsidR="00866402">
              <w:rPr>
                <w:rFonts w:ascii="Calibri" w:eastAsia="Times New Roman" w:hAnsi="Calibri" w:cs="Calibri"/>
                <w:color w:val="000000"/>
                <w:kern w:val="0"/>
                <w:sz w:val="18"/>
                <w:szCs w:val="18"/>
                <w:lang w:eastAsia="tr-TR"/>
                <w14:ligatures w14:val="none"/>
              </w:rPr>
              <w:t>14</w:t>
            </w:r>
            <w:r w:rsidRPr="006E0F14">
              <w:rPr>
                <w:rFonts w:ascii="Calibri" w:eastAsia="Times New Roman" w:hAnsi="Calibri" w:cs="Calibri"/>
                <w:color w:val="000000"/>
                <w:kern w:val="0"/>
                <w:sz w:val="18"/>
                <w:szCs w:val="18"/>
                <w:lang w:eastAsia="tr-TR"/>
                <w14:ligatures w14:val="none"/>
              </w:rPr>
              <w:t xml:space="preserve"> Eylül</w:t>
            </w:r>
          </w:p>
        </w:tc>
        <w:tc>
          <w:tcPr>
            <w:tcW w:w="668" w:type="dxa"/>
            <w:vAlign w:val="center"/>
          </w:tcPr>
          <w:p w14:paraId="4752F997" w14:textId="72625E02" w:rsidR="00C2484C" w:rsidRPr="00562DC0" w:rsidRDefault="00C2484C" w:rsidP="00D612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9195" w:type="dxa"/>
            <w:gridSpan w:val="6"/>
            <w:vAlign w:val="center"/>
          </w:tcPr>
          <w:p w14:paraId="2D9420C5" w14:textId="6A76CA12" w:rsidR="00C2484C" w:rsidRPr="004815F2" w:rsidRDefault="00C2484C" w:rsidP="0097748B">
            <w:pPr>
              <w:jc w:val="center"/>
              <w:rPr>
                <w:rFonts w:ascii="Calibri" w:eastAsia="Times New Roman" w:hAnsi="Calibri" w:cs="Calibri"/>
                <w:color w:val="000000"/>
                <w:kern w:val="0"/>
                <w:sz w:val="18"/>
                <w:szCs w:val="18"/>
                <w:lang w:eastAsia="tr-TR"/>
                <w14:ligatures w14:val="none"/>
              </w:rPr>
            </w:pPr>
            <w:r w:rsidRPr="0097748B">
              <w:rPr>
                <w:rFonts w:ascii="Calibri" w:eastAsia="Times New Roman" w:hAnsi="Calibri" w:cs="Calibri"/>
                <w:color w:val="000000"/>
                <w:kern w:val="0"/>
                <w:sz w:val="18"/>
                <w:szCs w:val="18"/>
                <w:lang w:eastAsia="tr-TR"/>
                <w14:ligatures w14:val="none"/>
              </w:rPr>
              <w:t>LABORATUAR GÜVENLİĞİ</w:t>
            </w:r>
          </w:p>
        </w:tc>
        <w:tc>
          <w:tcPr>
            <w:tcW w:w="992" w:type="dxa"/>
            <w:vAlign w:val="center"/>
          </w:tcPr>
          <w:p w14:paraId="26B9FCDC" w14:textId="2938C16D" w:rsidR="00C2484C" w:rsidRPr="00562DC0" w:rsidRDefault="00C2484C" w:rsidP="00D612E4">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692ECFC1"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SDB1.1. Kendini Tanıma</w:t>
            </w:r>
          </w:p>
          <w:p w14:paraId="43E5131B"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(Öz Farkındalık)</w:t>
            </w:r>
          </w:p>
          <w:p w14:paraId="461AB8A4"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SDB1.2. Kendini Düzenleme (Öz Düzenleme)</w:t>
            </w:r>
          </w:p>
          <w:p w14:paraId="0A2A5083"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SDB2.1. İletişim</w:t>
            </w:r>
          </w:p>
          <w:p w14:paraId="145F5868"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 xml:space="preserve">SDB2.2. İş Birliği       </w:t>
            </w:r>
          </w:p>
          <w:p w14:paraId="28CF44B5" w14:textId="77777777" w:rsidR="00C2484C" w:rsidRPr="003C5C03" w:rsidRDefault="00C2484C" w:rsidP="003C5C03">
            <w:pPr>
              <w:rPr>
                <w:rFonts w:ascii="Calibri" w:eastAsia="Times New Roman" w:hAnsi="Calibri" w:cs="Calibri"/>
                <w:color w:val="000000"/>
                <w:kern w:val="0"/>
                <w:sz w:val="18"/>
                <w:szCs w:val="18"/>
                <w:lang w:eastAsia="tr-TR"/>
                <w14:ligatures w14:val="none"/>
              </w:rPr>
            </w:pPr>
          </w:p>
          <w:p w14:paraId="328B8CB3" w14:textId="77777777" w:rsidR="00C2484C" w:rsidRPr="003C5C03" w:rsidRDefault="00C2484C" w:rsidP="003C5C03">
            <w:pPr>
              <w:rPr>
                <w:rFonts w:ascii="Calibri" w:eastAsia="Times New Roman" w:hAnsi="Calibri" w:cs="Calibri"/>
                <w:color w:val="000000"/>
                <w:kern w:val="0"/>
                <w:sz w:val="18"/>
                <w:szCs w:val="18"/>
                <w:lang w:eastAsia="tr-TR"/>
                <w14:ligatures w14:val="none"/>
              </w:rPr>
            </w:pPr>
          </w:p>
          <w:p w14:paraId="2EA18AAB" w14:textId="77777777" w:rsidR="00C2484C" w:rsidRPr="003C5C03" w:rsidRDefault="00C2484C" w:rsidP="003C5C03">
            <w:pPr>
              <w:rPr>
                <w:rFonts w:ascii="Calibri" w:eastAsia="Times New Roman" w:hAnsi="Calibri" w:cs="Calibri"/>
                <w:color w:val="000000"/>
                <w:kern w:val="0"/>
                <w:sz w:val="18"/>
                <w:szCs w:val="18"/>
                <w:lang w:eastAsia="tr-TR"/>
                <w14:ligatures w14:val="none"/>
              </w:rPr>
            </w:pPr>
          </w:p>
          <w:p w14:paraId="06517B38" w14:textId="77777777" w:rsidR="00C2484C" w:rsidRPr="003C5C03" w:rsidRDefault="00C2484C" w:rsidP="003C5C03">
            <w:pPr>
              <w:rPr>
                <w:rFonts w:ascii="Calibri" w:eastAsia="Times New Roman" w:hAnsi="Calibri" w:cs="Calibri"/>
                <w:color w:val="000000"/>
                <w:kern w:val="0"/>
                <w:sz w:val="18"/>
                <w:szCs w:val="18"/>
                <w:lang w:eastAsia="tr-TR"/>
                <w14:ligatures w14:val="none"/>
              </w:rPr>
            </w:pPr>
          </w:p>
          <w:p w14:paraId="48264EDA" w14:textId="43CBF747" w:rsidR="00C2484C" w:rsidRPr="00562DC0" w:rsidRDefault="00C2484C" w:rsidP="00D612E4">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3AAA6827" w14:textId="77777777" w:rsidR="00C2484C" w:rsidRPr="003C5C03" w:rsidRDefault="00C2484C" w:rsidP="003C5C03">
            <w:pPr>
              <w:rPr>
                <w:rFonts w:ascii="Calibri" w:eastAsia="Times New Roman" w:hAnsi="Calibri" w:cs="Calibri"/>
                <w:color w:val="000000"/>
                <w:kern w:val="0"/>
                <w:sz w:val="18"/>
                <w:szCs w:val="18"/>
                <w:lang w:eastAsia="tr-TR"/>
                <w14:ligatures w14:val="none"/>
              </w:rPr>
            </w:pPr>
          </w:p>
          <w:p w14:paraId="366A7570"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D1. Adalet</w:t>
            </w:r>
          </w:p>
          <w:p w14:paraId="2D28184A"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D3. Çalışkanlık</w:t>
            </w:r>
          </w:p>
          <w:p w14:paraId="7638971C"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D6. Dürüstlük</w:t>
            </w:r>
          </w:p>
          <w:p w14:paraId="740A1145"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D7. Estetik</w:t>
            </w:r>
          </w:p>
          <w:p w14:paraId="414566E6"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 xml:space="preserve">D8. Mahremiyet </w:t>
            </w:r>
          </w:p>
          <w:p w14:paraId="1E894F83" w14:textId="77777777" w:rsidR="00C2484C" w:rsidRPr="003C5C03"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D16. Sorumluluk</w:t>
            </w:r>
          </w:p>
          <w:p w14:paraId="1DEA233C" w14:textId="14BC12C9" w:rsidR="00C2484C" w:rsidRPr="00562DC0" w:rsidRDefault="00C2484C" w:rsidP="003C5C03">
            <w:pPr>
              <w:rPr>
                <w:rFonts w:ascii="Calibri" w:eastAsia="Times New Roman" w:hAnsi="Calibri" w:cs="Calibri"/>
                <w:color w:val="000000"/>
                <w:kern w:val="0"/>
                <w:sz w:val="18"/>
                <w:szCs w:val="18"/>
                <w:lang w:eastAsia="tr-TR"/>
                <w14:ligatures w14:val="none"/>
              </w:rPr>
            </w:pPr>
            <w:r w:rsidRPr="003C5C03">
              <w:rPr>
                <w:rFonts w:ascii="Calibri" w:eastAsia="Times New Roman" w:hAnsi="Calibri" w:cs="Calibri"/>
                <w:color w:val="000000"/>
                <w:kern w:val="0"/>
                <w:sz w:val="18"/>
                <w:szCs w:val="18"/>
                <w:lang w:eastAsia="tr-TR"/>
                <w14:ligatures w14:val="none"/>
              </w:rPr>
              <w:t>D19. Vatanseverlik D20. Yardımseverlik</w:t>
            </w:r>
          </w:p>
        </w:tc>
        <w:tc>
          <w:tcPr>
            <w:tcW w:w="1134" w:type="dxa"/>
            <w:vMerge w:val="restart"/>
            <w:vAlign w:val="center"/>
          </w:tcPr>
          <w:p w14:paraId="69CCF63C" w14:textId="77777777" w:rsidR="00C2484C" w:rsidRPr="00C74B07" w:rsidRDefault="00C2484C"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OB1. Bilgi Okuryazarlığı</w:t>
            </w:r>
          </w:p>
          <w:p w14:paraId="770F59E6" w14:textId="77777777" w:rsidR="00C2484C" w:rsidRPr="00C74B07" w:rsidRDefault="00C2484C"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OB2. Dijital Okuryazarlık</w:t>
            </w:r>
          </w:p>
          <w:p w14:paraId="22F8C14C" w14:textId="77777777" w:rsidR="00C2484C" w:rsidRPr="00C74B07" w:rsidRDefault="00C2484C"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OB7. Veri Okuryazarlığı</w:t>
            </w:r>
          </w:p>
          <w:p w14:paraId="00ABCD40" w14:textId="53347144" w:rsidR="00C2484C" w:rsidRPr="00562DC0" w:rsidRDefault="00C2484C" w:rsidP="00D612E4">
            <w:pPr>
              <w:rPr>
                <w:rFonts w:ascii="Calibri" w:eastAsia="Times New Roman" w:hAnsi="Calibri" w:cs="Calibri"/>
                <w:color w:val="000000"/>
                <w:kern w:val="0"/>
                <w:sz w:val="18"/>
                <w:szCs w:val="18"/>
                <w:lang w:eastAsia="tr-TR"/>
                <w14:ligatures w14:val="none"/>
              </w:rPr>
            </w:pPr>
          </w:p>
        </w:tc>
      </w:tr>
      <w:tr w:rsidR="00C2484C" w:rsidRPr="00562DC0" w14:paraId="0C72B94D" w14:textId="77777777" w:rsidTr="00735F49">
        <w:trPr>
          <w:trHeight w:val="2160"/>
        </w:trPr>
        <w:tc>
          <w:tcPr>
            <w:tcW w:w="526" w:type="dxa"/>
            <w:vMerge/>
            <w:vAlign w:val="center"/>
            <w:hideMark/>
          </w:tcPr>
          <w:p w14:paraId="13941010" w14:textId="77777777" w:rsidR="00C2484C" w:rsidRPr="00562DC0" w:rsidRDefault="00C2484C" w:rsidP="00B1221B">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3238F0EF" w14:textId="241FBA4F" w:rsidR="00C2484C" w:rsidRPr="00562DC0" w:rsidRDefault="00C2484C" w:rsidP="00B1221B">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w:t>
            </w:r>
            <w:r w:rsidR="00866402">
              <w:rPr>
                <w:rFonts w:ascii="Calibri" w:eastAsia="Times New Roman" w:hAnsi="Calibri" w:cs="Calibri"/>
                <w:color w:val="000000"/>
                <w:kern w:val="0"/>
                <w:sz w:val="18"/>
                <w:szCs w:val="18"/>
                <w:lang w:eastAsia="tr-TR"/>
                <w14:ligatures w14:val="none"/>
              </w:rPr>
              <w:t>5</w:t>
            </w:r>
            <w:r>
              <w:rPr>
                <w:rFonts w:ascii="Calibri" w:eastAsia="Times New Roman" w:hAnsi="Calibri" w:cs="Calibri"/>
                <w:color w:val="000000"/>
                <w:kern w:val="0"/>
                <w:sz w:val="18"/>
                <w:szCs w:val="18"/>
                <w:lang w:eastAsia="tr-TR"/>
                <w14:ligatures w14:val="none"/>
              </w:rPr>
              <w:t xml:space="preserve"> -2</w:t>
            </w:r>
            <w:r w:rsidR="00866402">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Eylül</w:t>
            </w:r>
          </w:p>
        </w:tc>
        <w:tc>
          <w:tcPr>
            <w:tcW w:w="668" w:type="dxa"/>
            <w:vAlign w:val="center"/>
          </w:tcPr>
          <w:p w14:paraId="4D7FC05D" w14:textId="78706BE5" w:rsidR="00C2484C" w:rsidRPr="00562DC0" w:rsidRDefault="00C2484C" w:rsidP="00B1221B">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9038AD3" w14:textId="75086C49" w:rsidR="00C2484C" w:rsidRPr="00D612E4" w:rsidRDefault="00C2484C" w:rsidP="00B1221B">
            <w:pPr>
              <w:rPr>
                <w:rFonts w:ascii="Calibri" w:eastAsia="Times New Roman" w:hAnsi="Calibri" w:cs="Calibri"/>
                <w:b/>
                <w:bCs/>
                <w:color w:val="000000"/>
                <w:kern w:val="0"/>
                <w:sz w:val="18"/>
                <w:szCs w:val="18"/>
                <w:lang w:eastAsia="tr-TR"/>
                <w14:ligatures w14:val="none"/>
              </w:rPr>
            </w:pPr>
            <w:r w:rsidRPr="00D612E4">
              <w:rPr>
                <w:rFonts w:ascii="Calibri" w:hAnsi="Calibri" w:cs="Calibri"/>
                <w:b/>
                <w:bCs/>
                <w:color w:val="000000"/>
                <w:sz w:val="18"/>
                <w:szCs w:val="18"/>
              </w:rPr>
              <w:t>GÖKYÜZÜNDEKİ KOMŞULARIMIZ VE BİZ</w:t>
            </w:r>
          </w:p>
        </w:tc>
        <w:tc>
          <w:tcPr>
            <w:tcW w:w="800" w:type="dxa"/>
            <w:vAlign w:val="center"/>
          </w:tcPr>
          <w:p w14:paraId="57F18EBA" w14:textId="5F2F22AE" w:rsidR="00C2484C" w:rsidRPr="00D612E4" w:rsidRDefault="00C2484C" w:rsidP="00B1221B">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Gökyüzündeki Komşumuz: Güneş</w:t>
            </w:r>
          </w:p>
        </w:tc>
        <w:tc>
          <w:tcPr>
            <w:tcW w:w="1465" w:type="dxa"/>
            <w:vAlign w:val="center"/>
          </w:tcPr>
          <w:p w14:paraId="68FD59BF" w14:textId="2E525849" w:rsidR="00C2484C" w:rsidRPr="00D612E4" w:rsidRDefault="00C2484C" w:rsidP="00B1221B">
            <w:pPr>
              <w:rPr>
                <w:rFonts w:ascii="Calibri" w:eastAsia="Times New Roman" w:hAnsi="Calibri" w:cs="Calibri"/>
                <w:b/>
                <w:bCs/>
                <w:color w:val="000000"/>
                <w:kern w:val="0"/>
                <w:sz w:val="18"/>
                <w:szCs w:val="18"/>
                <w:lang w:eastAsia="tr-TR"/>
                <w14:ligatures w14:val="none"/>
              </w:rPr>
            </w:pPr>
            <w:r w:rsidRPr="00D612E4">
              <w:rPr>
                <w:rFonts w:ascii="Calibri" w:hAnsi="Calibri" w:cs="Calibri"/>
                <w:color w:val="000000"/>
                <w:sz w:val="18"/>
                <w:szCs w:val="18"/>
              </w:rPr>
              <w:t>FB.5.1.1.1. Güneş’in yapısı ve dönme hareketi ile ilgili bilgileri toplayabilme</w:t>
            </w:r>
          </w:p>
        </w:tc>
        <w:tc>
          <w:tcPr>
            <w:tcW w:w="3030" w:type="dxa"/>
            <w:vAlign w:val="center"/>
          </w:tcPr>
          <w:p w14:paraId="06A4803B" w14:textId="30FE3AFF" w:rsidR="00C2484C" w:rsidRPr="00D612E4" w:rsidRDefault="00C2484C" w:rsidP="00B1221B">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FB.5.1.1.1.:</w:t>
            </w:r>
            <w:r w:rsidRPr="00D612E4">
              <w:rPr>
                <w:rFonts w:ascii="Calibri" w:hAnsi="Calibri" w:cs="Calibri"/>
                <w:color w:val="000000"/>
                <w:sz w:val="18"/>
                <w:szCs w:val="18"/>
              </w:rPr>
              <w:br/>
              <w:t>a) Güneş’in yapısı ve dönme hareketi ile ilgili bilgiye ulaşmak için kullanacağı araçları belirler.</w:t>
            </w:r>
            <w:r w:rsidRPr="00D612E4">
              <w:rPr>
                <w:rFonts w:ascii="Calibri" w:hAnsi="Calibri" w:cs="Calibri"/>
                <w:color w:val="000000"/>
                <w:sz w:val="18"/>
                <w:szCs w:val="18"/>
              </w:rPr>
              <w:br/>
              <w:t>b) Belirlediği araçları kullanarak Güneş’in yapısı ve dönme hareketi hakkında bilgileri bulur.</w:t>
            </w:r>
            <w:r w:rsidRPr="00D612E4">
              <w:rPr>
                <w:rFonts w:ascii="Calibri" w:hAnsi="Calibri" w:cs="Calibri"/>
                <w:color w:val="000000"/>
                <w:sz w:val="18"/>
                <w:szCs w:val="18"/>
              </w:rPr>
              <w:br/>
              <w:t>c) Güneş’in yapısı ve dönme hareketi hakkında bulduğu bilgileri doğrular.</w:t>
            </w:r>
            <w:r w:rsidRPr="00D612E4">
              <w:rPr>
                <w:rFonts w:ascii="Calibri" w:hAnsi="Calibri" w:cs="Calibri"/>
                <w:color w:val="000000"/>
                <w:sz w:val="18"/>
                <w:szCs w:val="18"/>
              </w:rPr>
              <w:br/>
              <w:t>ç) Güneş’in yapısı ve dönme hareketi hakkında ulaşılan bilgileri kaydeder</w:t>
            </w:r>
            <w:hyperlink r:id="rId8" w:history="1">
              <w:r w:rsidRPr="00C27644">
                <w:rPr>
                  <w:rStyle w:val="Kpr"/>
                  <w:rFonts w:ascii="Calibri" w:hAnsi="Calibri" w:cs="Calibri"/>
                  <w:sz w:val="18"/>
                  <w:szCs w:val="18"/>
                </w:rPr>
                <w:t>.</w:t>
              </w:r>
            </w:hyperlink>
          </w:p>
        </w:tc>
        <w:tc>
          <w:tcPr>
            <w:tcW w:w="2835" w:type="dxa"/>
            <w:vAlign w:val="center"/>
          </w:tcPr>
          <w:p w14:paraId="2A8496E2" w14:textId="71E33655" w:rsidR="00C2484C" w:rsidRDefault="00C2484C" w:rsidP="008147E2">
            <w:pPr>
              <w:rPr>
                <w:rFonts w:ascii="Calibri" w:hAnsi="Calibri" w:cs="Calibri"/>
                <w:sz w:val="18"/>
                <w:szCs w:val="18"/>
              </w:rPr>
            </w:pPr>
            <w:r w:rsidRPr="00342285">
              <w:rPr>
                <w:rFonts w:ascii="Calibri" w:hAnsi="Calibri" w:cs="Calibri"/>
                <w:sz w:val="18"/>
                <w:szCs w:val="18"/>
              </w:rPr>
              <w:t>Güneş’in yapısı ve dönme hareketi hakkında bilgi toplamak için internet ve kütüphane gibi kaynakları kullanarak araştırma yapmaları istenebilir.</w:t>
            </w:r>
            <w:r>
              <w:rPr>
                <w:rFonts w:ascii="Calibri" w:hAnsi="Calibri" w:cs="Calibri"/>
                <w:sz w:val="18"/>
                <w:szCs w:val="18"/>
              </w:rPr>
              <w:t xml:space="preserve"> (-</w:t>
            </w:r>
            <w:r w:rsidRPr="00342285">
              <w:rPr>
                <w:rFonts w:ascii="Calibri" w:hAnsi="Calibri" w:cs="Calibri"/>
                <w:sz w:val="18"/>
                <w:szCs w:val="18"/>
              </w:rPr>
              <w:t xml:space="preserve"> "Güneş’in yapısı nasıldır ve hangi katmanlardan oluşur?</w:t>
            </w:r>
            <w:hyperlink r:id="rId9" w:history="1">
              <w:r w:rsidRPr="00663B6A">
                <w:rPr>
                  <w:rStyle w:val="Kpr"/>
                  <w:rFonts w:ascii="Calibri" w:hAnsi="Calibri" w:cs="Calibri"/>
                  <w:sz w:val="18"/>
                  <w:szCs w:val="18"/>
                </w:rPr>
                <w:t>"</w:t>
              </w:r>
            </w:hyperlink>
          </w:p>
          <w:p w14:paraId="6FD80CA1" w14:textId="4F868C60" w:rsidR="00C2484C" w:rsidRPr="004815F2" w:rsidRDefault="00C2484C" w:rsidP="00481548">
            <w:pPr>
              <w:rPr>
                <w:rFonts w:ascii="Calibri" w:hAnsi="Calibri" w:cs="Calibri"/>
                <w:sz w:val="18"/>
                <w:szCs w:val="18"/>
              </w:rPr>
            </w:pPr>
            <w:r w:rsidRPr="00342285">
              <w:rPr>
                <w:rFonts w:ascii="Calibri" w:hAnsi="Calibri" w:cs="Calibri"/>
                <w:sz w:val="18"/>
                <w:szCs w:val="18"/>
              </w:rPr>
              <w:t>- "Güneş’in dönme hareketi hakkında ne gibi bilgilere ulaştınız ve bu bilgileri nasıl doğruladınız?"</w:t>
            </w:r>
            <w:r>
              <w:rPr>
                <w:rFonts w:ascii="Calibri" w:hAnsi="Calibri" w:cs="Calibri"/>
                <w:sz w:val="18"/>
                <w:szCs w:val="18"/>
              </w:rPr>
              <w:t xml:space="preserve"> gibi sorular yöneltilebilir?)</w:t>
            </w:r>
          </w:p>
        </w:tc>
        <w:tc>
          <w:tcPr>
            <w:tcW w:w="992" w:type="dxa"/>
            <w:vAlign w:val="center"/>
          </w:tcPr>
          <w:p w14:paraId="4E697B57" w14:textId="53DDE41B" w:rsidR="00C2484C" w:rsidRPr="00562DC0" w:rsidRDefault="00C2484C" w:rsidP="00B1221B">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t>15 Temmuz Demokrasi ve Millî Birlik Günü</w:t>
            </w:r>
          </w:p>
        </w:tc>
        <w:tc>
          <w:tcPr>
            <w:tcW w:w="1134" w:type="dxa"/>
            <w:vMerge/>
            <w:vAlign w:val="center"/>
            <w:hideMark/>
          </w:tcPr>
          <w:p w14:paraId="3FADA660" w14:textId="77777777" w:rsidR="00C2484C" w:rsidRPr="00562DC0" w:rsidRDefault="00C2484C" w:rsidP="00B1221B">
            <w:pPr>
              <w:rPr>
                <w:rFonts w:ascii="Calibri" w:eastAsia="Times New Roman" w:hAnsi="Calibri" w:cs="Calibri"/>
                <w:color w:val="000000"/>
                <w:kern w:val="0"/>
                <w:sz w:val="18"/>
                <w:szCs w:val="18"/>
                <w:lang w:eastAsia="tr-TR"/>
                <w14:ligatures w14:val="none"/>
              </w:rPr>
            </w:pPr>
          </w:p>
        </w:tc>
        <w:tc>
          <w:tcPr>
            <w:tcW w:w="1134" w:type="dxa"/>
            <w:vMerge/>
          </w:tcPr>
          <w:p w14:paraId="04CDB1BF" w14:textId="77777777" w:rsidR="00C2484C" w:rsidRPr="00562DC0" w:rsidRDefault="00C2484C" w:rsidP="00B1221B">
            <w:pPr>
              <w:rPr>
                <w:rFonts w:ascii="Calibri" w:eastAsia="Times New Roman" w:hAnsi="Calibri" w:cs="Calibri"/>
                <w:color w:val="000000"/>
                <w:kern w:val="0"/>
                <w:sz w:val="18"/>
                <w:szCs w:val="18"/>
                <w:lang w:eastAsia="tr-TR"/>
                <w14:ligatures w14:val="none"/>
              </w:rPr>
            </w:pPr>
          </w:p>
        </w:tc>
        <w:tc>
          <w:tcPr>
            <w:tcW w:w="1134" w:type="dxa"/>
            <w:vMerge/>
            <w:vAlign w:val="center"/>
            <w:hideMark/>
          </w:tcPr>
          <w:p w14:paraId="03D48EB0" w14:textId="3C3628F2" w:rsidR="00C2484C" w:rsidRPr="00562DC0" w:rsidRDefault="00C2484C" w:rsidP="00B1221B">
            <w:pPr>
              <w:rPr>
                <w:rFonts w:ascii="Calibri" w:eastAsia="Times New Roman" w:hAnsi="Calibri" w:cs="Calibri"/>
                <w:color w:val="000000"/>
                <w:kern w:val="0"/>
                <w:sz w:val="18"/>
                <w:szCs w:val="18"/>
                <w:lang w:eastAsia="tr-TR"/>
                <w14:ligatures w14:val="none"/>
              </w:rPr>
            </w:pPr>
          </w:p>
        </w:tc>
      </w:tr>
      <w:tr w:rsidR="00C2484C" w:rsidRPr="00562DC0" w14:paraId="007E70BF" w14:textId="77777777" w:rsidTr="00735F49">
        <w:trPr>
          <w:trHeight w:val="699"/>
        </w:trPr>
        <w:tc>
          <w:tcPr>
            <w:tcW w:w="526" w:type="dxa"/>
            <w:vMerge/>
            <w:vAlign w:val="center"/>
          </w:tcPr>
          <w:p w14:paraId="5001F35E" w14:textId="77777777" w:rsidR="00C2484C" w:rsidRPr="00562DC0" w:rsidRDefault="00C2484C" w:rsidP="00481548">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5E2338A" w14:textId="4B05FDF2" w:rsidR="00C2484C" w:rsidRPr="00562DC0" w:rsidRDefault="00C2484C" w:rsidP="00481548">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w:t>
            </w:r>
            <w:r w:rsidR="00866402">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- 2</w:t>
            </w:r>
            <w:r w:rsidR="00866402">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Eylül</w:t>
            </w:r>
          </w:p>
        </w:tc>
        <w:tc>
          <w:tcPr>
            <w:tcW w:w="668" w:type="dxa"/>
            <w:vAlign w:val="center"/>
          </w:tcPr>
          <w:p w14:paraId="01E01F89" w14:textId="070C4196" w:rsidR="00C2484C" w:rsidRDefault="00C2484C" w:rsidP="00481548">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E267B8D" w14:textId="49D911EF" w:rsidR="00C2484C" w:rsidRPr="00D612E4" w:rsidRDefault="00C2484C" w:rsidP="00481548">
            <w:pPr>
              <w:rPr>
                <w:rFonts w:ascii="Calibri" w:eastAsia="Times New Roman" w:hAnsi="Calibri" w:cs="Calibri"/>
                <w:b/>
                <w:bCs/>
                <w:color w:val="000000"/>
                <w:kern w:val="0"/>
                <w:sz w:val="18"/>
                <w:szCs w:val="18"/>
                <w:lang w:eastAsia="tr-TR"/>
                <w14:ligatures w14:val="none"/>
              </w:rPr>
            </w:pPr>
            <w:r w:rsidRPr="00D612E4">
              <w:rPr>
                <w:rFonts w:ascii="Calibri" w:hAnsi="Calibri" w:cs="Calibri"/>
                <w:b/>
                <w:bCs/>
                <w:color w:val="000000"/>
                <w:sz w:val="18"/>
                <w:szCs w:val="18"/>
              </w:rPr>
              <w:t>GÖKYÜZÜNDEKİ KOMŞULARIMIZ VE BİZ</w:t>
            </w:r>
          </w:p>
        </w:tc>
        <w:tc>
          <w:tcPr>
            <w:tcW w:w="800" w:type="dxa"/>
            <w:vAlign w:val="center"/>
          </w:tcPr>
          <w:p w14:paraId="755E8D37" w14:textId="2791D57E" w:rsidR="00C2484C" w:rsidRPr="00D612E4" w:rsidRDefault="00C2484C" w:rsidP="00481548">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Gökyüzündeki Komşumuz: Güneş</w:t>
            </w:r>
          </w:p>
        </w:tc>
        <w:tc>
          <w:tcPr>
            <w:tcW w:w="1465" w:type="dxa"/>
            <w:vAlign w:val="center"/>
          </w:tcPr>
          <w:p w14:paraId="475C6247" w14:textId="20B80A2F" w:rsidR="00C2484C" w:rsidRPr="00D612E4" w:rsidRDefault="00C2484C" w:rsidP="00481548">
            <w:pPr>
              <w:rPr>
                <w:rFonts w:ascii="Calibri" w:eastAsia="Times New Roman" w:hAnsi="Calibri" w:cs="Calibri"/>
                <w:b/>
                <w:bCs/>
                <w:color w:val="000000"/>
                <w:kern w:val="0"/>
                <w:sz w:val="18"/>
                <w:szCs w:val="18"/>
                <w:lang w:eastAsia="tr-TR"/>
                <w14:ligatures w14:val="none"/>
              </w:rPr>
            </w:pPr>
            <w:r w:rsidRPr="00D612E4">
              <w:rPr>
                <w:rFonts w:ascii="Calibri" w:hAnsi="Calibri" w:cs="Calibri"/>
                <w:color w:val="000000"/>
                <w:sz w:val="18"/>
                <w:szCs w:val="18"/>
              </w:rPr>
              <w:t>FB.5.1.1.1. Güneş’in yapısı ve dönme hareketi ile ilgili bilgileri toplayabilme</w:t>
            </w:r>
          </w:p>
        </w:tc>
        <w:tc>
          <w:tcPr>
            <w:tcW w:w="3030" w:type="dxa"/>
            <w:vAlign w:val="center"/>
          </w:tcPr>
          <w:p w14:paraId="3E331BD4" w14:textId="4F6B6485" w:rsidR="00C2484C" w:rsidRPr="00D612E4" w:rsidRDefault="00C2484C" w:rsidP="00481548">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FB.5.1.1.1.:</w:t>
            </w:r>
            <w:r w:rsidRPr="00D612E4">
              <w:rPr>
                <w:rFonts w:ascii="Calibri" w:hAnsi="Calibri" w:cs="Calibri"/>
                <w:color w:val="000000"/>
                <w:sz w:val="18"/>
                <w:szCs w:val="18"/>
              </w:rPr>
              <w:br/>
              <w:t>a) Güneş’in yapısı ve dönme hareketi ile ilgili bilgiye ulaşmak için kullanacağı araçları belirler.</w:t>
            </w:r>
            <w:r w:rsidRPr="00D612E4">
              <w:rPr>
                <w:rFonts w:ascii="Calibri" w:hAnsi="Calibri" w:cs="Calibri"/>
                <w:color w:val="000000"/>
                <w:sz w:val="18"/>
                <w:szCs w:val="18"/>
              </w:rPr>
              <w:br/>
              <w:t>b) Belirlediği araçları kullanarak Güneş’in yapısı ve dönme hareketi hakkında bilgileri bulur.</w:t>
            </w:r>
            <w:r w:rsidRPr="00D612E4">
              <w:rPr>
                <w:rFonts w:ascii="Calibri" w:hAnsi="Calibri" w:cs="Calibri"/>
                <w:color w:val="000000"/>
                <w:sz w:val="18"/>
                <w:szCs w:val="18"/>
              </w:rPr>
              <w:br/>
              <w:t>c) Güneş’in yapısı ve dönme hareketi hakkında bulduğu bilgileri doğrular.</w:t>
            </w:r>
            <w:r w:rsidRPr="00D612E4">
              <w:rPr>
                <w:rFonts w:ascii="Calibri" w:hAnsi="Calibri" w:cs="Calibri"/>
                <w:color w:val="000000"/>
                <w:sz w:val="18"/>
                <w:szCs w:val="18"/>
              </w:rPr>
              <w:br/>
              <w:t>ç) Güneş’in yapısı ve dönme hareketi hakkında ulaşılan bilgileri kaydeder.</w:t>
            </w:r>
          </w:p>
        </w:tc>
        <w:tc>
          <w:tcPr>
            <w:tcW w:w="2835" w:type="dxa"/>
            <w:vAlign w:val="center"/>
          </w:tcPr>
          <w:p w14:paraId="232CDF94" w14:textId="7E2D66F7" w:rsidR="00C2484C" w:rsidRDefault="00C2484C" w:rsidP="00481548">
            <w:pPr>
              <w:rPr>
                <w:rFonts w:ascii="Calibri" w:hAnsi="Calibri" w:cs="Calibri"/>
                <w:sz w:val="18"/>
                <w:szCs w:val="18"/>
              </w:rPr>
            </w:pPr>
            <w:r w:rsidRPr="00342285">
              <w:rPr>
                <w:rFonts w:ascii="Calibri" w:hAnsi="Calibri" w:cs="Calibri"/>
                <w:sz w:val="18"/>
                <w:szCs w:val="18"/>
              </w:rPr>
              <w:t>Güneş’in yapısı ve dönme hareketi hakkında bilgi toplamak için internet ve kütüphane gibi kaynakları kullanarak araştırma yapmaları istenebilir.</w:t>
            </w:r>
            <w:r>
              <w:rPr>
                <w:rFonts w:ascii="Calibri" w:hAnsi="Calibri" w:cs="Calibri"/>
                <w:sz w:val="18"/>
                <w:szCs w:val="18"/>
              </w:rPr>
              <w:t xml:space="preserve"> (-</w:t>
            </w:r>
            <w:r w:rsidRPr="00342285">
              <w:rPr>
                <w:rFonts w:ascii="Calibri" w:hAnsi="Calibri" w:cs="Calibri"/>
                <w:sz w:val="18"/>
                <w:szCs w:val="18"/>
              </w:rPr>
              <w:t xml:space="preserve"> "Güneş’in yapısı nasıldır ve hangi katmanlardan oluşur?</w:t>
            </w:r>
            <w:hyperlink r:id="rId10" w:history="1">
              <w:r w:rsidRPr="0016129F">
                <w:rPr>
                  <w:rStyle w:val="Kpr"/>
                  <w:rFonts w:ascii="Calibri" w:hAnsi="Calibri" w:cs="Calibri"/>
                  <w:sz w:val="18"/>
                  <w:szCs w:val="18"/>
                </w:rPr>
                <w:t>"</w:t>
              </w:r>
            </w:hyperlink>
          </w:p>
          <w:p w14:paraId="49BF6C48" w14:textId="0B89F123" w:rsidR="00C2484C" w:rsidRPr="004815F2" w:rsidRDefault="00C2484C" w:rsidP="00481548">
            <w:pPr>
              <w:rPr>
                <w:rFonts w:ascii="Calibri" w:hAnsi="Calibri" w:cs="Calibri"/>
                <w:sz w:val="18"/>
                <w:szCs w:val="18"/>
              </w:rPr>
            </w:pPr>
            <w:r w:rsidRPr="00342285">
              <w:rPr>
                <w:rFonts w:ascii="Calibri" w:hAnsi="Calibri" w:cs="Calibri"/>
                <w:sz w:val="18"/>
                <w:szCs w:val="18"/>
              </w:rPr>
              <w:t>- "Güneş’in dönme hareketi hakkında ne gibi bilgilere ulaştınız ve bu bilgileri nasıl doğruladınız?"</w:t>
            </w:r>
            <w:r>
              <w:rPr>
                <w:rFonts w:ascii="Calibri" w:hAnsi="Calibri" w:cs="Calibri"/>
                <w:sz w:val="18"/>
                <w:szCs w:val="18"/>
              </w:rPr>
              <w:t xml:space="preserve"> gibi sorular yöneltilebilir?)</w:t>
            </w:r>
          </w:p>
        </w:tc>
        <w:tc>
          <w:tcPr>
            <w:tcW w:w="992" w:type="dxa"/>
            <w:vAlign w:val="center"/>
          </w:tcPr>
          <w:p w14:paraId="4FA9DEF2" w14:textId="77777777" w:rsidR="00C2484C" w:rsidRPr="00562DC0" w:rsidRDefault="00C2484C" w:rsidP="00481548">
            <w:pPr>
              <w:rPr>
                <w:rFonts w:ascii="Calibri" w:eastAsia="Times New Roman" w:hAnsi="Calibri" w:cs="Calibri"/>
                <w:color w:val="000000"/>
                <w:kern w:val="0"/>
                <w:sz w:val="18"/>
                <w:szCs w:val="18"/>
                <w:lang w:eastAsia="tr-TR"/>
                <w14:ligatures w14:val="none"/>
              </w:rPr>
            </w:pPr>
          </w:p>
        </w:tc>
        <w:tc>
          <w:tcPr>
            <w:tcW w:w="1134" w:type="dxa"/>
            <w:vMerge/>
            <w:vAlign w:val="center"/>
          </w:tcPr>
          <w:p w14:paraId="42DACD1F" w14:textId="77777777" w:rsidR="00C2484C" w:rsidRPr="00562DC0" w:rsidRDefault="00C2484C" w:rsidP="00481548">
            <w:pPr>
              <w:rPr>
                <w:rFonts w:ascii="Calibri" w:eastAsia="Times New Roman" w:hAnsi="Calibri" w:cs="Calibri"/>
                <w:color w:val="000000"/>
                <w:kern w:val="0"/>
                <w:sz w:val="18"/>
                <w:szCs w:val="18"/>
                <w:lang w:eastAsia="tr-TR"/>
                <w14:ligatures w14:val="none"/>
              </w:rPr>
            </w:pPr>
          </w:p>
        </w:tc>
        <w:tc>
          <w:tcPr>
            <w:tcW w:w="1134" w:type="dxa"/>
            <w:vMerge/>
          </w:tcPr>
          <w:p w14:paraId="1F0FE34E" w14:textId="77777777" w:rsidR="00C2484C" w:rsidRPr="00562DC0" w:rsidRDefault="00C2484C" w:rsidP="00481548">
            <w:pPr>
              <w:rPr>
                <w:rFonts w:ascii="Calibri" w:eastAsia="Times New Roman" w:hAnsi="Calibri" w:cs="Calibri"/>
                <w:color w:val="000000"/>
                <w:kern w:val="0"/>
                <w:sz w:val="18"/>
                <w:szCs w:val="18"/>
                <w:lang w:eastAsia="tr-TR"/>
                <w14:ligatures w14:val="none"/>
              </w:rPr>
            </w:pPr>
          </w:p>
        </w:tc>
        <w:tc>
          <w:tcPr>
            <w:tcW w:w="1134" w:type="dxa"/>
            <w:vMerge/>
            <w:vAlign w:val="center"/>
          </w:tcPr>
          <w:p w14:paraId="5EFBE49E" w14:textId="517560D0" w:rsidR="00C2484C" w:rsidRPr="00562DC0" w:rsidRDefault="00C2484C" w:rsidP="00481548">
            <w:pPr>
              <w:rPr>
                <w:rFonts w:ascii="Calibri" w:eastAsia="Times New Roman" w:hAnsi="Calibri" w:cs="Calibri"/>
                <w:color w:val="000000"/>
                <w:kern w:val="0"/>
                <w:sz w:val="18"/>
                <w:szCs w:val="18"/>
                <w:lang w:eastAsia="tr-TR"/>
                <w14:ligatures w14:val="none"/>
              </w:rPr>
            </w:pPr>
          </w:p>
        </w:tc>
      </w:tr>
      <w:tr w:rsidR="00B37363" w:rsidRPr="00562DC0" w14:paraId="62959A17" w14:textId="77777777" w:rsidTr="00735F49">
        <w:trPr>
          <w:trHeight w:val="2556"/>
        </w:trPr>
        <w:tc>
          <w:tcPr>
            <w:tcW w:w="526" w:type="dxa"/>
            <w:vMerge w:val="restart"/>
            <w:textDirection w:val="btLr"/>
            <w:vAlign w:val="center"/>
          </w:tcPr>
          <w:p w14:paraId="22B7A745" w14:textId="4842BCBD" w:rsidR="00B37363" w:rsidRPr="00562DC0" w:rsidRDefault="00B37363" w:rsidP="00C2484C">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EKİM</w:t>
            </w:r>
          </w:p>
        </w:tc>
        <w:tc>
          <w:tcPr>
            <w:tcW w:w="663" w:type="dxa"/>
            <w:vAlign w:val="center"/>
          </w:tcPr>
          <w:p w14:paraId="7A98C0DA" w14:textId="25F5C056" w:rsidR="00B37363" w:rsidRPr="00562DC0" w:rsidRDefault="00B37363" w:rsidP="00B1221B">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t xml:space="preserve"> </w:t>
            </w:r>
            <w:r w:rsidR="001071D5">
              <w:rPr>
                <w:rFonts w:ascii="Calibri" w:eastAsia="Times New Roman" w:hAnsi="Calibri" w:cs="Calibri"/>
                <w:color w:val="000000"/>
                <w:kern w:val="0"/>
                <w:sz w:val="18"/>
                <w:szCs w:val="18"/>
                <w:lang w:eastAsia="tr-TR"/>
                <w14:ligatures w14:val="none"/>
              </w:rPr>
              <w:t xml:space="preserve">29 </w:t>
            </w:r>
            <w:r>
              <w:rPr>
                <w:rFonts w:ascii="Calibri" w:eastAsia="Times New Roman" w:hAnsi="Calibri" w:cs="Calibri"/>
                <w:color w:val="000000"/>
                <w:kern w:val="0"/>
                <w:sz w:val="18"/>
                <w:szCs w:val="18"/>
                <w:lang w:eastAsia="tr-TR"/>
                <w14:ligatures w14:val="none"/>
              </w:rPr>
              <w:t xml:space="preserve">Eylül </w:t>
            </w:r>
            <w:r w:rsidR="001071D5">
              <w:rPr>
                <w:rFonts w:ascii="Calibri" w:eastAsia="Times New Roman" w:hAnsi="Calibri" w:cs="Calibri"/>
                <w:color w:val="000000"/>
                <w:kern w:val="0"/>
                <w:sz w:val="18"/>
                <w:szCs w:val="18"/>
                <w:lang w:eastAsia="tr-TR"/>
                <w14:ligatures w14:val="none"/>
              </w:rPr>
              <w:t>–</w:t>
            </w:r>
            <w:r>
              <w:rPr>
                <w:rFonts w:ascii="Calibri" w:eastAsia="Times New Roman" w:hAnsi="Calibri" w:cs="Calibri"/>
                <w:color w:val="000000"/>
                <w:kern w:val="0"/>
                <w:sz w:val="18"/>
                <w:szCs w:val="18"/>
                <w:lang w:eastAsia="tr-TR"/>
                <w14:ligatures w14:val="none"/>
              </w:rPr>
              <w:t xml:space="preserve"> </w:t>
            </w:r>
            <w:r w:rsidR="001071D5">
              <w:rPr>
                <w:rFonts w:ascii="Calibri" w:eastAsia="Times New Roman" w:hAnsi="Calibri" w:cs="Calibri"/>
                <w:color w:val="000000"/>
                <w:kern w:val="0"/>
                <w:sz w:val="18"/>
                <w:szCs w:val="18"/>
                <w:lang w:eastAsia="tr-TR"/>
                <w14:ligatures w14:val="none"/>
              </w:rPr>
              <w:t xml:space="preserve">5 </w:t>
            </w:r>
            <w:r w:rsidRPr="006E0F14">
              <w:rPr>
                <w:rFonts w:ascii="Calibri" w:eastAsia="Times New Roman" w:hAnsi="Calibri" w:cs="Calibri"/>
                <w:color w:val="000000"/>
                <w:kern w:val="0"/>
                <w:sz w:val="18"/>
                <w:szCs w:val="18"/>
                <w:lang w:eastAsia="tr-TR"/>
                <w14:ligatures w14:val="none"/>
              </w:rPr>
              <w:t>Ekim</w:t>
            </w:r>
          </w:p>
        </w:tc>
        <w:tc>
          <w:tcPr>
            <w:tcW w:w="668" w:type="dxa"/>
            <w:vAlign w:val="center"/>
          </w:tcPr>
          <w:p w14:paraId="512B73A4" w14:textId="7994BF30" w:rsidR="00B37363" w:rsidRDefault="00B37363" w:rsidP="00B1221B">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B002B94" w14:textId="65FC2C0A" w:rsidR="00B37363" w:rsidRPr="00F614ED" w:rsidRDefault="00B37363" w:rsidP="00B1221B">
            <w:pPr>
              <w:rPr>
                <w:rFonts w:ascii="Calibri" w:eastAsia="Times New Roman" w:hAnsi="Calibri" w:cs="Calibri"/>
                <w:b/>
                <w:bCs/>
                <w:color w:val="000000"/>
                <w:kern w:val="0"/>
                <w:sz w:val="18"/>
                <w:szCs w:val="18"/>
                <w:lang w:eastAsia="tr-TR"/>
                <w14:ligatures w14:val="none"/>
              </w:rPr>
            </w:pPr>
            <w:r w:rsidRPr="00D612E4">
              <w:rPr>
                <w:rFonts w:ascii="Calibri" w:hAnsi="Calibri" w:cs="Calibri"/>
                <w:b/>
                <w:bCs/>
                <w:color w:val="000000"/>
                <w:sz w:val="18"/>
                <w:szCs w:val="18"/>
              </w:rPr>
              <w:t>GÖKYÜZÜNDEKİ KOMŞULARIMIZ VE BİZ</w:t>
            </w:r>
          </w:p>
        </w:tc>
        <w:tc>
          <w:tcPr>
            <w:tcW w:w="800" w:type="dxa"/>
            <w:vAlign w:val="center"/>
          </w:tcPr>
          <w:p w14:paraId="20948DCE" w14:textId="163260CA" w:rsidR="00B37363" w:rsidRPr="00F614ED" w:rsidRDefault="00B37363" w:rsidP="00B1221B">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Gökyüzündeki Komşumuz: Ay</w:t>
            </w:r>
          </w:p>
        </w:tc>
        <w:tc>
          <w:tcPr>
            <w:tcW w:w="1465" w:type="dxa"/>
            <w:vAlign w:val="center"/>
          </w:tcPr>
          <w:p w14:paraId="7E10E4C9" w14:textId="25B7E11A" w:rsidR="00B37363" w:rsidRPr="00F614ED" w:rsidRDefault="00B37363" w:rsidP="00B1221B">
            <w:pPr>
              <w:rPr>
                <w:rFonts w:ascii="Calibri" w:eastAsia="Times New Roman" w:hAnsi="Calibri" w:cs="Calibri"/>
                <w:b/>
                <w:bCs/>
                <w:color w:val="000000"/>
                <w:kern w:val="0"/>
                <w:sz w:val="18"/>
                <w:szCs w:val="18"/>
                <w:lang w:eastAsia="tr-TR"/>
                <w14:ligatures w14:val="none"/>
              </w:rPr>
            </w:pPr>
            <w:r w:rsidRPr="00D612E4">
              <w:rPr>
                <w:rFonts w:ascii="Calibri" w:hAnsi="Calibri" w:cs="Calibri"/>
                <w:color w:val="000000"/>
                <w:sz w:val="18"/>
                <w:szCs w:val="18"/>
              </w:rPr>
              <w:t>FB.5.1.2.1. Ay’ın özellikleri, dönme ve dolanma hareketleri ile ilgili bilimsel çıkarım</w:t>
            </w:r>
            <w:r w:rsidRPr="00D612E4">
              <w:rPr>
                <w:rFonts w:ascii="Calibri" w:hAnsi="Calibri" w:cs="Calibri"/>
                <w:color w:val="000000"/>
                <w:sz w:val="18"/>
                <w:szCs w:val="18"/>
              </w:rPr>
              <w:br/>
              <w:t>yapabilme</w:t>
            </w:r>
          </w:p>
        </w:tc>
        <w:tc>
          <w:tcPr>
            <w:tcW w:w="3030" w:type="dxa"/>
            <w:vAlign w:val="center"/>
          </w:tcPr>
          <w:p w14:paraId="6925E1C3" w14:textId="1A43735F" w:rsidR="00B37363" w:rsidRPr="00F614ED" w:rsidRDefault="00B37363" w:rsidP="00B1221B">
            <w:pPr>
              <w:rPr>
                <w:rFonts w:ascii="Calibri" w:eastAsia="Times New Roman" w:hAnsi="Calibri" w:cs="Calibri"/>
                <w:color w:val="000000"/>
                <w:kern w:val="0"/>
                <w:sz w:val="18"/>
                <w:szCs w:val="18"/>
                <w:lang w:eastAsia="tr-TR"/>
                <w14:ligatures w14:val="none"/>
              </w:rPr>
            </w:pPr>
            <w:r w:rsidRPr="00D612E4">
              <w:rPr>
                <w:rFonts w:ascii="Calibri" w:hAnsi="Calibri" w:cs="Calibri"/>
                <w:color w:val="000000"/>
                <w:sz w:val="18"/>
                <w:szCs w:val="18"/>
              </w:rPr>
              <w:t>FB.5.1.2.1:</w:t>
            </w:r>
            <w:r w:rsidRPr="00D612E4">
              <w:rPr>
                <w:rFonts w:ascii="Calibri" w:hAnsi="Calibri" w:cs="Calibri"/>
                <w:color w:val="000000"/>
                <w:sz w:val="18"/>
                <w:szCs w:val="18"/>
              </w:rPr>
              <w:br/>
              <w:t>a) Ay’ın özellikleri, dönme ve dolanma hareketleri ile ilgili nitelikleri tanımlar.</w:t>
            </w:r>
            <w:r w:rsidRPr="00D612E4">
              <w:rPr>
                <w:rFonts w:ascii="Calibri" w:hAnsi="Calibri" w:cs="Calibri"/>
                <w:color w:val="000000"/>
                <w:sz w:val="18"/>
                <w:szCs w:val="18"/>
              </w:rPr>
              <w:br/>
              <w:t>b) Ay’ın özellikleri, dönme ve dolanma hareketleri ile ilgili topladığı verileri kaydeder.</w:t>
            </w:r>
            <w:r w:rsidRPr="00D612E4">
              <w:rPr>
                <w:rFonts w:ascii="Calibri" w:hAnsi="Calibri" w:cs="Calibri"/>
                <w:color w:val="000000"/>
                <w:sz w:val="18"/>
                <w:szCs w:val="18"/>
              </w:rPr>
              <w:br/>
              <w:t>c) Ay’ın özellikleri, dönme ve dolanma hareketleri ile ilgili verileri değerlendirir.</w:t>
            </w:r>
          </w:p>
        </w:tc>
        <w:tc>
          <w:tcPr>
            <w:tcW w:w="2835" w:type="dxa"/>
            <w:vAlign w:val="center"/>
          </w:tcPr>
          <w:p w14:paraId="6D52E1A9" w14:textId="2AAA9B43" w:rsidR="00B37363" w:rsidRPr="00D768CF" w:rsidRDefault="00B37363" w:rsidP="00481548">
            <w:pPr>
              <w:rPr>
                <w:rFonts w:ascii="Calibri" w:hAnsi="Calibri" w:cs="Calibri"/>
                <w:sz w:val="18"/>
                <w:szCs w:val="18"/>
              </w:rPr>
            </w:pPr>
            <w:r w:rsidRPr="00342285">
              <w:rPr>
                <w:rFonts w:ascii="Calibri" w:hAnsi="Calibri" w:cs="Calibri"/>
                <w:sz w:val="18"/>
                <w:szCs w:val="18"/>
              </w:rPr>
              <w:t>Ay’ın dönme ve dolanma hareketlerini gözlemleyip, bu gözlemlerine dayalı çıkarımlar yapmaları istenebilir.</w:t>
            </w:r>
            <w:r w:rsidRPr="0061125B">
              <w:rPr>
                <w:rFonts w:ascii="Calibri" w:hAnsi="Calibri" w:cs="Calibri"/>
                <w:sz w:val="18"/>
                <w:szCs w:val="18"/>
              </w:rPr>
              <w:t xml:space="preserve"> Bu görev, kontrol listeleri veya bütüncül dereceli puanlama anahtarı kullanılarak</w:t>
            </w:r>
            <w:r>
              <w:rPr>
                <w:rFonts w:ascii="Calibri" w:hAnsi="Calibri" w:cs="Calibri"/>
                <w:sz w:val="18"/>
                <w:szCs w:val="18"/>
              </w:rPr>
              <w:t xml:space="preserve"> </w:t>
            </w:r>
            <w:r w:rsidRPr="0061125B">
              <w:rPr>
                <w:rFonts w:ascii="Calibri" w:hAnsi="Calibri" w:cs="Calibri"/>
                <w:sz w:val="18"/>
                <w:szCs w:val="18"/>
              </w:rPr>
              <w:t>değerlendirilebilir</w:t>
            </w:r>
            <w:hyperlink r:id="rId11" w:history="1">
              <w:r w:rsidRPr="00BB13F2">
                <w:rPr>
                  <w:rStyle w:val="Kpr"/>
                  <w:rFonts w:ascii="Calibri" w:hAnsi="Calibri" w:cs="Calibri"/>
                  <w:sz w:val="18"/>
                  <w:szCs w:val="18"/>
                </w:rPr>
                <w:t>.</w:t>
              </w:r>
            </w:hyperlink>
            <w:r>
              <w:rPr>
                <w:rFonts w:ascii="Calibri" w:hAnsi="Calibri" w:cs="Calibri"/>
                <w:sz w:val="18"/>
                <w:szCs w:val="18"/>
              </w:rPr>
              <w:t xml:space="preserve"> </w:t>
            </w:r>
          </w:p>
        </w:tc>
        <w:tc>
          <w:tcPr>
            <w:tcW w:w="992" w:type="dxa"/>
            <w:vAlign w:val="center"/>
          </w:tcPr>
          <w:p w14:paraId="1FA7F8D9" w14:textId="77777777" w:rsidR="00B37363" w:rsidRPr="00562DC0" w:rsidRDefault="00B37363" w:rsidP="00B1221B">
            <w:pPr>
              <w:rPr>
                <w:rFonts w:ascii="Calibri" w:eastAsia="Times New Roman" w:hAnsi="Calibri" w:cs="Calibri"/>
                <w:color w:val="000000"/>
                <w:kern w:val="0"/>
                <w:sz w:val="18"/>
                <w:szCs w:val="18"/>
                <w:lang w:eastAsia="tr-TR"/>
                <w14:ligatures w14:val="none"/>
              </w:rPr>
            </w:pPr>
          </w:p>
        </w:tc>
        <w:tc>
          <w:tcPr>
            <w:tcW w:w="1134" w:type="dxa"/>
            <w:vMerge/>
            <w:vAlign w:val="center"/>
          </w:tcPr>
          <w:p w14:paraId="0A025867" w14:textId="77777777" w:rsidR="00B37363" w:rsidRPr="00562DC0" w:rsidRDefault="00B37363" w:rsidP="00B1221B">
            <w:pPr>
              <w:rPr>
                <w:rFonts w:ascii="Calibri" w:eastAsia="Times New Roman" w:hAnsi="Calibri" w:cs="Calibri"/>
                <w:color w:val="000000"/>
                <w:kern w:val="0"/>
                <w:sz w:val="18"/>
                <w:szCs w:val="18"/>
                <w:lang w:eastAsia="tr-TR"/>
                <w14:ligatures w14:val="none"/>
              </w:rPr>
            </w:pPr>
          </w:p>
        </w:tc>
        <w:tc>
          <w:tcPr>
            <w:tcW w:w="1134" w:type="dxa"/>
            <w:vMerge/>
          </w:tcPr>
          <w:p w14:paraId="30637A75" w14:textId="77777777" w:rsidR="00B37363" w:rsidRPr="00562DC0" w:rsidRDefault="00B37363" w:rsidP="00B1221B">
            <w:pPr>
              <w:rPr>
                <w:rFonts w:ascii="Calibri" w:eastAsia="Times New Roman" w:hAnsi="Calibri" w:cs="Calibri"/>
                <w:color w:val="000000"/>
                <w:kern w:val="0"/>
                <w:sz w:val="18"/>
                <w:szCs w:val="18"/>
                <w:lang w:eastAsia="tr-TR"/>
                <w14:ligatures w14:val="none"/>
              </w:rPr>
            </w:pPr>
          </w:p>
        </w:tc>
        <w:tc>
          <w:tcPr>
            <w:tcW w:w="1134" w:type="dxa"/>
            <w:vMerge/>
            <w:vAlign w:val="center"/>
          </w:tcPr>
          <w:p w14:paraId="17062A68" w14:textId="684168EF" w:rsidR="00B37363" w:rsidRPr="00562DC0" w:rsidRDefault="00B37363" w:rsidP="00B1221B">
            <w:pPr>
              <w:rPr>
                <w:rFonts w:ascii="Calibri" w:eastAsia="Times New Roman" w:hAnsi="Calibri" w:cs="Calibri"/>
                <w:color w:val="000000"/>
                <w:kern w:val="0"/>
                <w:sz w:val="18"/>
                <w:szCs w:val="18"/>
                <w:lang w:eastAsia="tr-TR"/>
                <w14:ligatures w14:val="none"/>
              </w:rPr>
            </w:pPr>
          </w:p>
        </w:tc>
      </w:tr>
      <w:tr w:rsidR="00B37363" w:rsidRPr="00562DC0" w14:paraId="2D4FC589" w14:textId="77777777" w:rsidTr="00735F49">
        <w:trPr>
          <w:trHeight w:val="1678"/>
        </w:trPr>
        <w:tc>
          <w:tcPr>
            <w:tcW w:w="526" w:type="dxa"/>
            <w:vMerge/>
            <w:vAlign w:val="center"/>
          </w:tcPr>
          <w:p w14:paraId="75D63933" w14:textId="77777777" w:rsidR="00B37363" w:rsidRPr="00562DC0" w:rsidRDefault="00B37363" w:rsidP="00481548">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365D5922" w14:textId="46C50734" w:rsidR="00B37363" w:rsidRPr="00562DC0" w:rsidRDefault="00B37363" w:rsidP="00481548">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w:t>
            </w:r>
            <w:r w:rsidR="001071D5">
              <w:rPr>
                <w:rFonts w:ascii="Calibri" w:eastAsia="Times New Roman" w:hAnsi="Calibri" w:cs="Calibri"/>
                <w:color w:val="000000"/>
                <w:kern w:val="0"/>
                <w:sz w:val="18"/>
                <w:szCs w:val="18"/>
                <w:lang w:eastAsia="tr-TR"/>
                <w14:ligatures w14:val="none"/>
              </w:rPr>
              <w:t>6</w:t>
            </w:r>
            <w:r>
              <w:rPr>
                <w:rFonts w:ascii="Calibri" w:eastAsia="Times New Roman" w:hAnsi="Calibri" w:cs="Calibri"/>
                <w:color w:val="000000"/>
                <w:kern w:val="0"/>
                <w:sz w:val="18"/>
                <w:szCs w:val="18"/>
                <w:lang w:eastAsia="tr-TR"/>
                <w14:ligatures w14:val="none"/>
              </w:rPr>
              <w:t xml:space="preserve"> – 1</w:t>
            </w:r>
            <w:r w:rsidR="001071D5">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Ekim</w:t>
            </w:r>
          </w:p>
        </w:tc>
        <w:tc>
          <w:tcPr>
            <w:tcW w:w="668" w:type="dxa"/>
            <w:vAlign w:val="center"/>
          </w:tcPr>
          <w:p w14:paraId="36312DB7" w14:textId="47EACDBC" w:rsidR="00B37363" w:rsidRDefault="00B37363" w:rsidP="00481548">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17B3A072" w14:textId="6DD10091" w:rsidR="00B37363" w:rsidRPr="00F77230" w:rsidRDefault="00B37363" w:rsidP="00481548">
            <w:pPr>
              <w:rPr>
                <w:rFonts w:ascii="Calibri" w:eastAsia="Times New Roman" w:hAnsi="Calibri" w:cs="Calibri"/>
                <w:b/>
                <w:bCs/>
                <w:color w:val="000000"/>
                <w:kern w:val="0"/>
                <w:sz w:val="18"/>
                <w:szCs w:val="18"/>
                <w:lang w:eastAsia="tr-TR"/>
                <w14:ligatures w14:val="none"/>
              </w:rPr>
            </w:pPr>
            <w:r w:rsidRPr="00F77230">
              <w:rPr>
                <w:rFonts w:ascii="Calibri" w:hAnsi="Calibri" w:cs="Calibri"/>
                <w:b/>
                <w:bCs/>
                <w:color w:val="000000"/>
                <w:sz w:val="18"/>
                <w:szCs w:val="18"/>
              </w:rPr>
              <w:t>GÖKYÜZÜNDEKİ KOMŞULARIMIZ VE BİZ</w:t>
            </w:r>
          </w:p>
        </w:tc>
        <w:tc>
          <w:tcPr>
            <w:tcW w:w="800" w:type="dxa"/>
            <w:vAlign w:val="center"/>
          </w:tcPr>
          <w:p w14:paraId="611EFC85" w14:textId="060FA54D" w:rsidR="00B37363" w:rsidRPr="00F77230" w:rsidRDefault="00B37363" w:rsidP="00481548">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Gökyüzündeki Komşumuz: Ay</w:t>
            </w:r>
          </w:p>
        </w:tc>
        <w:tc>
          <w:tcPr>
            <w:tcW w:w="1465" w:type="dxa"/>
            <w:vAlign w:val="center"/>
          </w:tcPr>
          <w:p w14:paraId="7CCA629D" w14:textId="214540BC" w:rsidR="00B37363" w:rsidRPr="00F77230" w:rsidRDefault="00B37363" w:rsidP="00481548">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FB.5.1.2.2. Ay’ın evrelerini temsil eden bilimsel model oluşturabilme</w:t>
            </w:r>
          </w:p>
        </w:tc>
        <w:tc>
          <w:tcPr>
            <w:tcW w:w="3030" w:type="dxa"/>
            <w:vAlign w:val="center"/>
          </w:tcPr>
          <w:p w14:paraId="7B361B3D" w14:textId="78D123E4" w:rsidR="00B37363" w:rsidRPr="00F77230" w:rsidRDefault="00B37363" w:rsidP="00481548">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FB.5.1.2.2:</w:t>
            </w:r>
            <w:r w:rsidRPr="00F77230">
              <w:rPr>
                <w:rFonts w:ascii="Calibri" w:hAnsi="Calibri" w:cs="Calibri"/>
                <w:color w:val="000000"/>
                <w:sz w:val="18"/>
                <w:szCs w:val="18"/>
              </w:rPr>
              <w:br/>
              <w:t>a) Ay’ın evrelerini temsil eden bir model önerir.</w:t>
            </w:r>
            <w:r w:rsidRPr="00F77230">
              <w:rPr>
                <w:rFonts w:ascii="Calibri" w:hAnsi="Calibri" w:cs="Calibri"/>
                <w:color w:val="000000"/>
                <w:sz w:val="18"/>
                <w:szCs w:val="18"/>
              </w:rPr>
              <w:br/>
              <w:t>b) Ay’ın evrelerini temsil eden modelini yeni kanıtlara bağlı olarak geliştirir.</w:t>
            </w:r>
          </w:p>
        </w:tc>
        <w:tc>
          <w:tcPr>
            <w:tcW w:w="2835" w:type="dxa"/>
            <w:vAlign w:val="center"/>
          </w:tcPr>
          <w:p w14:paraId="65BFFD40" w14:textId="3844F706" w:rsidR="00B37363" w:rsidRPr="00D768CF" w:rsidRDefault="00B37363" w:rsidP="00481548">
            <w:pPr>
              <w:rPr>
                <w:rFonts w:ascii="Calibri" w:hAnsi="Calibri" w:cs="Calibri"/>
                <w:sz w:val="18"/>
                <w:szCs w:val="18"/>
              </w:rPr>
            </w:pPr>
            <w:r w:rsidRPr="00342285">
              <w:rPr>
                <w:rFonts w:ascii="Calibri" w:hAnsi="Calibri" w:cs="Calibri"/>
                <w:sz w:val="18"/>
                <w:szCs w:val="18"/>
              </w:rPr>
              <w:t>Ay’ın dönme ve dolanma hareketlerini gözlemleyip, bu gözlemlerine dayalı çıkarımlar yapmaları istenebilir</w:t>
            </w:r>
            <w:hyperlink r:id="rId12" w:history="1">
              <w:r w:rsidRPr="00BB13F2">
                <w:rPr>
                  <w:rStyle w:val="Kpr"/>
                  <w:rFonts w:ascii="Calibri" w:hAnsi="Calibri" w:cs="Calibri"/>
                  <w:sz w:val="18"/>
                  <w:szCs w:val="18"/>
                </w:rPr>
                <w:t>.</w:t>
              </w:r>
            </w:hyperlink>
            <w:r w:rsidRPr="0061125B">
              <w:rPr>
                <w:rFonts w:ascii="Calibri" w:hAnsi="Calibri" w:cs="Calibri"/>
                <w:sz w:val="18"/>
                <w:szCs w:val="18"/>
              </w:rPr>
              <w:t xml:space="preserve"> Bu görev, kontrol listeleri veya bütüncül dereceli puanlama anahtarı kullanılarak</w:t>
            </w:r>
            <w:r>
              <w:rPr>
                <w:rFonts w:ascii="Calibri" w:hAnsi="Calibri" w:cs="Calibri"/>
                <w:sz w:val="18"/>
                <w:szCs w:val="18"/>
              </w:rPr>
              <w:t xml:space="preserve"> </w:t>
            </w:r>
            <w:r w:rsidRPr="0061125B">
              <w:rPr>
                <w:rFonts w:ascii="Calibri" w:hAnsi="Calibri" w:cs="Calibri"/>
                <w:sz w:val="18"/>
                <w:szCs w:val="18"/>
              </w:rPr>
              <w:t>değerlendirilebilir.</w:t>
            </w:r>
          </w:p>
        </w:tc>
        <w:tc>
          <w:tcPr>
            <w:tcW w:w="992" w:type="dxa"/>
            <w:vAlign w:val="center"/>
          </w:tcPr>
          <w:p w14:paraId="11637777" w14:textId="77777777" w:rsidR="00B37363" w:rsidRPr="00562DC0" w:rsidRDefault="00B37363" w:rsidP="00481548">
            <w:pPr>
              <w:rPr>
                <w:rFonts w:ascii="Calibri" w:eastAsia="Times New Roman" w:hAnsi="Calibri" w:cs="Calibri"/>
                <w:color w:val="000000"/>
                <w:kern w:val="0"/>
                <w:sz w:val="18"/>
                <w:szCs w:val="18"/>
                <w:lang w:eastAsia="tr-TR"/>
                <w14:ligatures w14:val="none"/>
              </w:rPr>
            </w:pPr>
          </w:p>
        </w:tc>
        <w:tc>
          <w:tcPr>
            <w:tcW w:w="1134" w:type="dxa"/>
            <w:vMerge/>
            <w:vAlign w:val="center"/>
          </w:tcPr>
          <w:p w14:paraId="2FEAC355" w14:textId="77777777" w:rsidR="00B37363" w:rsidRPr="00562DC0" w:rsidRDefault="00B37363" w:rsidP="00481548">
            <w:pPr>
              <w:rPr>
                <w:rFonts w:ascii="Calibri" w:eastAsia="Times New Roman" w:hAnsi="Calibri" w:cs="Calibri"/>
                <w:color w:val="000000"/>
                <w:kern w:val="0"/>
                <w:sz w:val="18"/>
                <w:szCs w:val="18"/>
                <w:lang w:eastAsia="tr-TR"/>
                <w14:ligatures w14:val="none"/>
              </w:rPr>
            </w:pPr>
          </w:p>
        </w:tc>
        <w:tc>
          <w:tcPr>
            <w:tcW w:w="1134" w:type="dxa"/>
            <w:vMerge/>
          </w:tcPr>
          <w:p w14:paraId="7041AFCE" w14:textId="77777777" w:rsidR="00B37363" w:rsidRPr="00562DC0" w:rsidRDefault="00B37363" w:rsidP="00481548">
            <w:pPr>
              <w:rPr>
                <w:rFonts w:ascii="Calibri" w:eastAsia="Times New Roman" w:hAnsi="Calibri" w:cs="Calibri"/>
                <w:color w:val="000000"/>
                <w:kern w:val="0"/>
                <w:sz w:val="18"/>
                <w:szCs w:val="18"/>
                <w:lang w:eastAsia="tr-TR"/>
                <w14:ligatures w14:val="none"/>
              </w:rPr>
            </w:pPr>
          </w:p>
        </w:tc>
        <w:tc>
          <w:tcPr>
            <w:tcW w:w="1134" w:type="dxa"/>
            <w:vMerge/>
            <w:vAlign w:val="center"/>
          </w:tcPr>
          <w:p w14:paraId="5C546912" w14:textId="4AD1DE15" w:rsidR="00B37363" w:rsidRPr="00562DC0" w:rsidRDefault="00B37363" w:rsidP="00481548">
            <w:pPr>
              <w:rPr>
                <w:rFonts w:ascii="Calibri" w:eastAsia="Times New Roman" w:hAnsi="Calibri" w:cs="Calibri"/>
                <w:color w:val="000000"/>
                <w:kern w:val="0"/>
                <w:sz w:val="18"/>
                <w:szCs w:val="18"/>
                <w:lang w:eastAsia="tr-TR"/>
                <w14:ligatures w14:val="none"/>
              </w:rPr>
            </w:pPr>
          </w:p>
        </w:tc>
      </w:tr>
      <w:tr w:rsidR="00B37363" w:rsidRPr="00562DC0" w14:paraId="032E0FAF" w14:textId="77777777" w:rsidTr="00735F49">
        <w:trPr>
          <w:trHeight w:val="810"/>
        </w:trPr>
        <w:tc>
          <w:tcPr>
            <w:tcW w:w="526" w:type="dxa"/>
            <w:vMerge/>
            <w:vAlign w:val="center"/>
          </w:tcPr>
          <w:p w14:paraId="2F008ADE" w14:textId="77777777" w:rsidR="00B37363" w:rsidRPr="00562DC0" w:rsidRDefault="00B37363" w:rsidP="00F77230">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42DC22E4" w14:textId="5AEE6AA6" w:rsidR="00B37363" w:rsidRPr="00562DC0" w:rsidRDefault="00B37363" w:rsidP="00F7723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w:t>
            </w:r>
            <w:r w:rsidR="001E4956">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w:t>
            </w:r>
            <w:proofErr w:type="gramStart"/>
            <w:r w:rsidR="001E4956">
              <w:rPr>
                <w:rFonts w:ascii="Calibri" w:eastAsia="Times New Roman" w:hAnsi="Calibri" w:cs="Calibri"/>
                <w:color w:val="000000"/>
                <w:kern w:val="0"/>
                <w:sz w:val="18"/>
                <w:szCs w:val="18"/>
                <w:lang w:eastAsia="tr-TR"/>
                <w14:ligatures w14:val="none"/>
              </w:rPr>
              <w:t>19</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Ekim</w:t>
            </w:r>
            <w:proofErr w:type="gramEnd"/>
          </w:p>
        </w:tc>
        <w:tc>
          <w:tcPr>
            <w:tcW w:w="668" w:type="dxa"/>
            <w:vAlign w:val="center"/>
          </w:tcPr>
          <w:p w14:paraId="1233602B" w14:textId="6B129D9C" w:rsidR="00B37363" w:rsidRDefault="00B37363" w:rsidP="00F7723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57FD1535" w14:textId="0A5AD97E" w:rsidR="00B37363" w:rsidRPr="00F77230" w:rsidRDefault="00B37363" w:rsidP="00F77230">
            <w:pPr>
              <w:rPr>
                <w:rFonts w:ascii="Calibri" w:eastAsia="Times New Roman" w:hAnsi="Calibri" w:cs="Calibri"/>
                <w:b/>
                <w:bCs/>
                <w:color w:val="000000"/>
                <w:kern w:val="0"/>
                <w:sz w:val="18"/>
                <w:szCs w:val="18"/>
                <w:lang w:eastAsia="tr-TR"/>
                <w14:ligatures w14:val="none"/>
              </w:rPr>
            </w:pPr>
            <w:r w:rsidRPr="00F77230">
              <w:rPr>
                <w:rFonts w:ascii="Calibri" w:hAnsi="Calibri" w:cs="Calibri"/>
                <w:b/>
                <w:bCs/>
                <w:color w:val="000000"/>
                <w:sz w:val="18"/>
                <w:szCs w:val="18"/>
              </w:rPr>
              <w:t>GÖKYÜZÜNDEKİ KOMŞULARIMIZ VE BİZ</w:t>
            </w:r>
          </w:p>
        </w:tc>
        <w:tc>
          <w:tcPr>
            <w:tcW w:w="800" w:type="dxa"/>
            <w:vAlign w:val="center"/>
          </w:tcPr>
          <w:p w14:paraId="232365F3" w14:textId="5A566D65" w:rsidR="00B37363" w:rsidRPr="00F77230" w:rsidRDefault="00B37363" w:rsidP="00F77230">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Dünya’mız ve Gökyüzündeki Komşularımız</w:t>
            </w:r>
          </w:p>
        </w:tc>
        <w:tc>
          <w:tcPr>
            <w:tcW w:w="1465" w:type="dxa"/>
            <w:vAlign w:val="center"/>
          </w:tcPr>
          <w:p w14:paraId="200AF0FF" w14:textId="40AFA57E" w:rsidR="00B37363" w:rsidRPr="00F77230" w:rsidRDefault="00B37363" w:rsidP="00F77230">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FB.5.1.3.1. Güneş, Dünya ve Ay’ın birbirlerine göre hareketlerini ve hacimsel büyüklüklerini</w:t>
            </w:r>
            <w:r w:rsidRPr="00F77230">
              <w:rPr>
                <w:rFonts w:ascii="Calibri" w:hAnsi="Calibri" w:cs="Calibri"/>
                <w:color w:val="000000"/>
                <w:sz w:val="18"/>
                <w:szCs w:val="18"/>
              </w:rPr>
              <w:br/>
              <w:t>temsil eden bilimsel model oluşturabilme</w:t>
            </w:r>
          </w:p>
        </w:tc>
        <w:tc>
          <w:tcPr>
            <w:tcW w:w="3030" w:type="dxa"/>
            <w:vAlign w:val="center"/>
          </w:tcPr>
          <w:p w14:paraId="5ECC38AF" w14:textId="2D6C9888" w:rsidR="00B37363" w:rsidRPr="00F77230" w:rsidRDefault="00B37363" w:rsidP="00F77230">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FB.5.1.3.1.:</w:t>
            </w:r>
            <w:r w:rsidRPr="00F77230">
              <w:rPr>
                <w:rFonts w:ascii="Calibri" w:hAnsi="Calibri" w:cs="Calibri"/>
                <w:color w:val="000000"/>
                <w:sz w:val="18"/>
                <w:szCs w:val="18"/>
              </w:rPr>
              <w:br/>
              <w:t>a) Güneş, Dünya ve Ay’ın birbirlerine göre hareketlerini ve büyüklüklerini temsil eden bir model önerir.</w:t>
            </w:r>
            <w:r w:rsidRPr="00F77230">
              <w:rPr>
                <w:rFonts w:ascii="Calibri" w:hAnsi="Calibri" w:cs="Calibri"/>
                <w:color w:val="000000"/>
                <w:sz w:val="18"/>
                <w:szCs w:val="18"/>
              </w:rPr>
              <w:br/>
              <w:t>b) Güneş, Dünya ve Ay’ın birbirlerine göre hareketlerini ve büyüklüklerini temsil eden modelini yeni kanıtlara göre geliştirir.</w:t>
            </w:r>
          </w:p>
        </w:tc>
        <w:tc>
          <w:tcPr>
            <w:tcW w:w="2835" w:type="dxa"/>
            <w:vAlign w:val="center"/>
          </w:tcPr>
          <w:p w14:paraId="5BA76771" w14:textId="30D244A2" w:rsidR="00B37363" w:rsidRPr="00D768CF" w:rsidRDefault="00B37363" w:rsidP="00DF2559">
            <w:pPr>
              <w:rPr>
                <w:rFonts w:ascii="Calibri" w:hAnsi="Calibri" w:cs="Calibri"/>
                <w:sz w:val="18"/>
                <w:szCs w:val="18"/>
              </w:rPr>
            </w:pPr>
            <w:r w:rsidRPr="00342285">
              <w:rPr>
                <w:rFonts w:ascii="Calibri" w:hAnsi="Calibri" w:cs="Calibri"/>
                <w:sz w:val="18"/>
                <w:szCs w:val="18"/>
              </w:rPr>
              <w:t>Güneş, Dünya ve Ay’ın birbirlerine göre hareketlerini ve hacimsel büyüklüklerini gösteren bir model geliştirmeleri ve bu modeli yeni kanıtlara göre güncellemeleri istenebilir.</w:t>
            </w:r>
            <w:r w:rsidRPr="003D4FD3">
              <w:rPr>
                <w:rFonts w:ascii="Calibri" w:hAnsi="Calibri" w:cs="Calibri"/>
                <w:sz w:val="18"/>
                <w:szCs w:val="18"/>
              </w:rPr>
              <w:t xml:space="preserve"> Bu görev, analitik dereceli puanlama anahtarı kullanılarak</w:t>
            </w:r>
            <w:r>
              <w:rPr>
                <w:rFonts w:ascii="Calibri" w:hAnsi="Calibri" w:cs="Calibri"/>
                <w:sz w:val="18"/>
                <w:szCs w:val="18"/>
              </w:rPr>
              <w:t xml:space="preserve"> </w:t>
            </w:r>
            <w:r w:rsidRPr="003D4FD3">
              <w:rPr>
                <w:rFonts w:ascii="Calibri" w:hAnsi="Calibri" w:cs="Calibri"/>
                <w:sz w:val="18"/>
                <w:szCs w:val="18"/>
              </w:rPr>
              <w:t>değerlendirilebilir</w:t>
            </w:r>
            <w:hyperlink r:id="rId13" w:history="1">
              <w:r w:rsidRPr="00440C90">
                <w:rPr>
                  <w:rStyle w:val="Kpr"/>
                  <w:rFonts w:ascii="Calibri" w:hAnsi="Calibri" w:cs="Calibri"/>
                  <w:sz w:val="18"/>
                  <w:szCs w:val="18"/>
                </w:rPr>
                <w:t>.</w:t>
              </w:r>
            </w:hyperlink>
            <w:r w:rsidRPr="003D4FD3">
              <w:rPr>
                <w:rFonts w:ascii="Calibri" w:hAnsi="Calibri" w:cs="Calibri"/>
                <w:sz w:val="18"/>
                <w:szCs w:val="18"/>
              </w:rPr>
              <w:t xml:space="preserve"> Ayrıca öğrencilerin değerlendirme süreçlerine aktif katılımını teşvik</w:t>
            </w:r>
            <w:r>
              <w:rPr>
                <w:rFonts w:ascii="Calibri" w:hAnsi="Calibri" w:cs="Calibri"/>
                <w:sz w:val="18"/>
                <w:szCs w:val="18"/>
              </w:rPr>
              <w:t xml:space="preserve"> </w:t>
            </w:r>
            <w:r w:rsidRPr="003D4FD3">
              <w:rPr>
                <w:rFonts w:ascii="Calibri" w:hAnsi="Calibri" w:cs="Calibri"/>
                <w:sz w:val="18"/>
                <w:szCs w:val="18"/>
              </w:rPr>
              <w:t>etmek amacıyla öz, akran ve grup değerlendirme formları kullanılabilir.</w:t>
            </w:r>
          </w:p>
        </w:tc>
        <w:tc>
          <w:tcPr>
            <w:tcW w:w="992" w:type="dxa"/>
            <w:vAlign w:val="center"/>
          </w:tcPr>
          <w:p w14:paraId="40383A09" w14:textId="77777777" w:rsidR="00B37363" w:rsidRPr="00562DC0" w:rsidRDefault="00B37363" w:rsidP="00F77230">
            <w:pPr>
              <w:rPr>
                <w:rFonts w:ascii="Calibri" w:eastAsia="Times New Roman" w:hAnsi="Calibri" w:cs="Calibri"/>
                <w:color w:val="000000"/>
                <w:kern w:val="0"/>
                <w:sz w:val="18"/>
                <w:szCs w:val="18"/>
                <w:lang w:eastAsia="tr-TR"/>
                <w14:ligatures w14:val="none"/>
              </w:rPr>
            </w:pPr>
          </w:p>
        </w:tc>
        <w:tc>
          <w:tcPr>
            <w:tcW w:w="1134" w:type="dxa"/>
            <w:vMerge/>
            <w:vAlign w:val="center"/>
          </w:tcPr>
          <w:p w14:paraId="481738E5" w14:textId="77777777" w:rsidR="00B37363" w:rsidRPr="00562DC0" w:rsidRDefault="00B37363" w:rsidP="00F77230">
            <w:pPr>
              <w:rPr>
                <w:rFonts w:ascii="Calibri" w:eastAsia="Times New Roman" w:hAnsi="Calibri" w:cs="Calibri"/>
                <w:color w:val="000000"/>
                <w:kern w:val="0"/>
                <w:sz w:val="18"/>
                <w:szCs w:val="18"/>
                <w:lang w:eastAsia="tr-TR"/>
                <w14:ligatures w14:val="none"/>
              </w:rPr>
            </w:pPr>
          </w:p>
        </w:tc>
        <w:tc>
          <w:tcPr>
            <w:tcW w:w="1134" w:type="dxa"/>
            <w:vMerge/>
          </w:tcPr>
          <w:p w14:paraId="6D33C696" w14:textId="77777777" w:rsidR="00B37363" w:rsidRPr="00562DC0" w:rsidRDefault="00B37363" w:rsidP="00F77230">
            <w:pPr>
              <w:rPr>
                <w:rFonts w:ascii="Calibri" w:eastAsia="Times New Roman" w:hAnsi="Calibri" w:cs="Calibri"/>
                <w:color w:val="000000"/>
                <w:kern w:val="0"/>
                <w:sz w:val="18"/>
                <w:szCs w:val="18"/>
                <w:lang w:eastAsia="tr-TR"/>
                <w14:ligatures w14:val="none"/>
              </w:rPr>
            </w:pPr>
          </w:p>
        </w:tc>
        <w:tc>
          <w:tcPr>
            <w:tcW w:w="1134" w:type="dxa"/>
            <w:vMerge/>
            <w:vAlign w:val="center"/>
          </w:tcPr>
          <w:p w14:paraId="3DEE89ED" w14:textId="19C672EE" w:rsidR="00B37363" w:rsidRPr="00562DC0" w:rsidRDefault="00B37363" w:rsidP="00F77230">
            <w:pPr>
              <w:rPr>
                <w:rFonts w:ascii="Calibri" w:eastAsia="Times New Roman" w:hAnsi="Calibri" w:cs="Calibri"/>
                <w:color w:val="000000"/>
                <w:kern w:val="0"/>
                <w:sz w:val="18"/>
                <w:szCs w:val="18"/>
                <w:lang w:eastAsia="tr-TR"/>
                <w14:ligatures w14:val="none"/>
              </w:rPr>
            </w:pPr>
          </w:p>
        </w:tc>
      </w:tr>
      <w:tr w:rsidR="00B37363" w:rsidRPr="00562DC0" w14:paraId="62A06957" w14:textId="77777777" w:rsidTr="00735F49">
        <w:trPr>
          <w:trHeight w:val="668"/>
        </w:trPr>
        <w:tc>
          <w:tcPr>
            <w:tcW w:w="526" w:type="dxa"/>
            <w:vMerge/>
            <w:vAlign w:val="center"/>
          </w:tcPr>
          <w:p w14:paraId="735B4832" w14:textId="77777777" w:rsidR="00B37363" w:rsidRPr="00562DC0" w:rsidRDefault="00B37363" w:rsidP="00DF2559">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0FEDA47F" w14:textId="39DA31BA" w:rsidR="00B37363" w:rsidRPr="00562DC0" w:rsidRDefault="00B37363" w:rsidP="00DF2559">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2</w:t>
            </w:r>
            <w:r w:rsidR="001E4956">
              <w:rPr>
                <w:rFonts w:ascii="Calibri" w:eastAsia="Times New Roman" w:hAnsi="Calibri" w:cs="Calibri"/>
                <w:color w:val="000000"/>
                <w:kern w:val="0"/>
                <w:sz w:val="18"/>
                <w:szCs w:val="18"/>
                <w:lang w:eastAsia="tr-TR"/>
                <w14:ligatures w14:val="none"/>
              </w:rPr>
              <w:t>0</w:t>
            </w:r>
            <w:r>
              <w:rPr>
                <w:rFonts w:ascii="Calibri" w:eastAsia="Times New Roman" w:hAnsi="Calibri" w:cs="Calibri"/>
                <w:color w:val="000000"/>
                <w:kern w:val="0"/>
                <w:sz w:val="18"/>
                <w:szCs w:val="18"/>
                <w:lang w:eastAsia="tr-TR"/>
                <w14:ligatures w14:val="none"/>
              </w:rPr>
              <w:t>- 2</w:t>
            </w:r>
            <w:r w:rsidR="001E4956">
              <w:rPr>
                <w:rFonts w:ascii="Calibri" w:eastAsia="Times New Roman" w:hAnsi="Calibri" w:cs="Calibri"/>
                <w:color w:val="000000"/>
                <w:kern w:val="0"/>
                <w:sz w:val="18"/>
                <w:szCs w:val="18"/>
                <w:lang w:eastAsia="tr-TR"/>
                <w14:ligatures w14:val="none"/>
              </w:rPr>
              <w:t xml:space="preserve">6 </w:t>
            </w:r>
            <w:r w:rsidRPr="006E0F14">
              <w:rPr>
                <w:rFonts w:ascii="Calibri" w:eastAsia="Times New Roman" w:hAnsi="Calibri" w:cs="Calibri"/>
                <w:color w:val="000000"/>
                <w:kern w:val="0"/>
                <w:sz w:val="18"/>
                <w:szCs w:val="18"/>
                <w:lang w:eastAsia="tr-TR"/>
                <w14:ligatures w14:val="none"/>
              </w:rPr>
              <w:t>Ekim</w:t>
            </w:r>
          </w:p>
        </w:tc>
        <w:tc>
          <w:tcPr>
            <w:tcW w:w="668" w:type="dxa"/>
            <w:vAlign w:val="center"/>
          </w:tcPr>
          <w:p w14:paraId="2ACC5934" w14:textId="76E13D81" w:rsidR="00B37363" w:rsidRDefault="00B37363" w:rsidP="00DF2559">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7C86FB26" w14:textId="3A24775E" w:rsidR="00B37363" w:rsidRPr="00F77230" w:rsidRDefault="00B37363" w:rsidP="00DF2559">
            <w:pPr>
              <w:rPr>
                <w:rFonts w:ascii="Calibri" w:eastAsia="Times New Roman" w:hAnsi="Calibri" w:cs="Calibri"/>
                <w:b/>
                <w:bCs/>
                <w:color w:val="000000"/>
                <w:kern w:val="0"/>
                <w:sz w:val="18"/>
                <w:szCs w:val="18"/>
                <w:lang w:eastAsia="tr-TR"/>
                <w14:ligatures w14:val="none"/>
              </w:rPr>
            </w:pPr>
            <w:r w:rsidRPr="00F77230">
              <w:rPr>
                <w:rFonts w:ascii="Calibri" w:hAnsi="Calibri" w:cs="Calibri"/>
                <w:b/>
                <w:bCs/>
                <w:color w:val="000000"/>
                <w:sz w:val="18"/>
                <w:szCs w:val="18"/>
              </w:rPr>
              <w:t>GÖKYÜZÜNDEKİ KOMŞULARIMIZ VE BİZ</w:t>
            </w:r>
            <w:r w:rsidRPr="00F77230">
              <w:rPr>
                <w:rFonts w:ascii="Calibri" w:hAnsi="Calibri" w:cs="Calibri"/>
                <w:b/>
                <w:bCs/>
                <w:color w:val="000000"/>
                <w:sz w:val="18"/>
                <w:szCs w:val="18"/>
              </w:rPr>
              <w:br/>
            </w:r>
            <w:r w:rsidRPr="00F77230">
              <w:rPr>
                <w:rFonts w:ascii="Calibri" w:hAnsi="Calibri" w:cs="Calibri"/>
                <w:b/>
                <w:bCs/>
                <w:color w:val="000000"/>
                <w:sz w:val="18"/>
                <w:szCs w:val="18"/>
              </w:rPr>
              <w:br/>
              <w:t>KUVVETİ TANIYALIM</w:t>
            </w:r>
          </w:p>
        </w:tc>
        <w:tc>
          <w:tcPr>
            <w:tcW w:w="800" w:type="dxa"/>
            <w:vAlign w:val="center"/>
          </w:tcPr>
          <w:p w14:paraId="615DEA26" w14:textId="24042273" w:rsidR="00B37363" w:rsidRPr="00F77230" w:rsidRDefault="00B37363" w:rsidP="00DF2559">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Dünya’mız ve Gökyüzündeki Komşularımız</w:t>
            </w:r>
            <w:r w:rsidRPr="00F77230">
              <w:rPr>
                <w:rFonts w:ascii="Calibri" w:hAnsi="Calibri" w:cs="Calibri"/>
                <w:color w:val="000000"/>
                <w:sz w:val="18"/>
                <w:szCs w:val="18"/>
              </w:rPr>
              <w:br/>
            </w:r>
            <w:r w:rsidRPr="00F77230">
              <w:rPr>
                <w:rFonts w:ascii="Calibri" w:hAnsi="Calibri" w:cs="Calibri"/>
                <w:color w:val="000000"/>
                <w:sz w:val="18"/>
                <w:szCs w:val="18"/>
              </w:rPr>
              <w:br/>
              <w:t>Kuvvet ve Kuvvetin Ölçülmesi</w:t>
            </w:r>
          </w:p>
        </w:tc>
        <w:tc>
          <w:tcPr>
            <w:tcW w:w="1465" w:type="dxa"/>
            <w:vAlign w:val="center"/>
          </w:tcPr>
          <w:p w14:paraId="6AEC8BB1" w14:textId="4DAA4C53" w:rsidR="00B37363" w:rsidRPr="00F77230" w:rsidRDefault="00B37363" w:rsidP="00DF2559">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FB.5.1.3.1. Güneş, Dünya ve Ay’ın birbirlerine göre hareketlerini ve hacimsel büyüklüklerini</w:t>
            </w:r>
            <w:r w:rsidRPr="00F77230">
              <w:rPr>
                <w:rFonts w:ascii="Calibri" w:hAnsi="Calibri" w:cs="Calibri"/>
                <w:color w:val="000000"/>
                <w:sz w:val="18"/>
                <w:szCs w:val="18"/>
              </w:rPr>
              <w:br/>
              <w:t>temsil eden bilimsel model oluşturabilme</w:t>
            </w:r>
            <w:r w:rsidRPr="00F77230">
              <w:rPr>
                <w:rFonts w:ascii="Calibri" w:hAnsi="Calibri" w:cs="Calibri"/>
                <w:color w:val="000000"/>
                <w:sz w:val="18"/>
                <w:szCs w:val="18"/>
              </w:rPr>
              <w:br/>
            </w:r>
            <w:r w:rsidRPr="00F77230">
              <w:rPr>
                <w:rFonts w:ascii="Calibri" w:hAnsi="Calibri" w:cs="Calibri"/>
                <w:color w:val="000000"/>
                <w:sz w:val="18"/>
                <w:szCs w:val="18"/>
              </w:rPr>
              <w:br/>
              <w:t xml:space="preserve">FB.5.2.1.1. Kuvveti </w:t>
            </w:r>
            <w:r w:rsidRPr="00F77230">
              <w:rPr>
                <w:rFonts w:ascii="Calibri" w:hAnsi="Calibri" w:cs="Calibri"/>
                <w:color w:val="000000"/>
                <w:sz w:val="18"/>
                <w:szCs w:val="18"/>
              </w:rPr>
              <w:lastRenderedPageBreak/>
              <w:t>büyüklüğü ile tanımlayabilme</w:t>
            </w:r>
          </w:p>
        </w:tc>
        <w:tc>
          <w:tcPr>
            <w:tcW w:w="3030" w:type="dxa"/>
            <w:vAlign w:val="center"/>
          </w:tcPr>
          <w:p w14:paraId="0FB807FB" w14:textId="2F8E31AF" w:rsidR="00B37363" w:rsidRPr="00F77230" w:rsidRDefault="00B37363" w:rsidP="00DF2559">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lastRenderedPageBreak/>
              <w:t>FB.5.1.3.1.:</w:t>
            </w:r>
            <w:r w:rsidRPr="00F77230">
              <w:rPr>
                <w:rFonts w:ascii="Calibri" w:hAnsi="Calibri" w:cs="Calibri"/>
                <w:color w:val="000000"/>
                <w:sz w:val="18"/>
                <w:szCs w:val="18"/>
              </w:rPr>
              <w:br/>
              <w:t>a) Güneş, Dünya ve Ay’ın birbirlerine göre hareketlerini ve büyüklüklerini temsil eden bir model önerir.</w:t>
            </w:r>
            <w:r w:rsidRPr="00F77230">
              <w:rPr>
                <w:rFonts w:ascii="Calibri" w:hAnsi="Calibri" w:cs="Calibri"/>
                <w:color w:val="000000"/>
                <w:sz w:val="18"/>
                <w:szCs w:val="18"/>
              </w:rPr>
              <w:br/>
              <w:t>b) Güneş, Dünya ve Ay’ın birbirlerine göre hareketlerini ve büyüklüklerini temsil eden modelini yeni kanıtlara göre geliştirir.</w:t>
            </w:r>
            <w:r w:rsidRPr="00F77230">
              <w:rPr>
                <w:rFonts w:ascii="Calibri" w:hAnsi="Calibri" w:cs="Calibri"/>
                <w:color w:val="000000"/>
                <w:sz w:val="18"/>
                <w:szCs w:val="18"/>
              </w:rPr>
              <w:br/>
              <w:t>FB.5.2.1.1.:</w:t>
            </w:r>
            <w:r w:rsidRPr="00F77230">
              <w:rPr>
                <w:rFonts w:ascii="Calibri" w:hAnsi="Calibri" w:cs="Calibri"/>
                <w:color w:val="000000"/>
                <w:sz w:val="18"/>
                <w:szCs w:val="18"/>
              </w:rPr>
              <w:br/>
              <w:t>a) Kuvvetin niteliklerini tanımlar.</w:t>
            </w:r>
            <w:r w:rsidRPr="00F77230">
              <w:rPr>
                <w:rFonts w:ascii="Calibri" w:hAnsi="Calibri" w:cs="Calibri"/>
                <w:color w:val="000000"/>
                <w:sz w:val="18"/>
                <w:szCs w:val="18"/>
              </w:rPr>
              <w:br/>
              <w:t>b) Kuvvetin büyüklüğünü dinamometre ile ölçer.</w:t>
            </w:r>
            <w:r w:rsidRPr="00F77230">
              <w:rPr>
                <w:rFonts w:ascii="Calibri" w:hAnsi="Calibri" w:cs="Calibri"/>
                <w:color w:val="000000"/>
                <w:sz w:val="18"/>
                <w:szCs w:val="18"/>
              </w:rPr>
              <w:br/>
            </w:r>
            <w:r w:rsidRPr="00F77230">
              <w:rPr>
                <w:rFonts w:ascii="Calibri" w:hAnsi="Calibri" w:cs="Calibri"/>
                <w:color w:val="000000"/>
                <w:sz w:val="18"/>
                <w:szCs w:val="18"/>
              </w:rPr>
              <w:lastRenderedPageBreak/>
              <w:t>c) Kuvvetin büyüklüğünü Newton (N) birimi ile tanımlar.</w:t>
            </w:r>
          </w:p>
        </w:tc>
        <w:tc>
          <w:tcPr>
            <w:tcW w:w="2835" w:type="dxa"/>
            <w:vAlign w:val="center"/>
          </w:tcPr>
          <w:p w14:paraId="2216D345" w14:textId="1F324E10" w:rsidR="00B37363" w:rsidRPr="004815F2" w:rsidRDefault="00B37363" w:rsidP="00DF2559">
            <w:pPr>
              <w:spacing w:after="160" w:line="278" w:lineRule="auto"/>
              <w:rPr>
                <w:rFonts w:ascii="Calibri" w:hAnsi="Calibri" w:cs="Calibri"/>
                <w:sz w:val="18"/>
                <w:szCs w:val="18"/>
              </w:rPr>
            </w:pPr>
            <w:r w:rsidRPr="00342285">
              <w:rPr>
                <w:rFonts w:ascii="Calibri" w:hAnsi="Calibri" w:cs="Calibri"/>
                <w:sz w:val="18"/>
                <w:szCs w:val="18"/>
              </w:rPr>
              <w:lastRenderedPageBreak/>
              <w:t>Güneş, Dünya ve Ay’ın birbirlerine göre hareketlerini ve hacimsel büyüklüklerini gösteren bir model geliştirmeleri ve bu modeli yeni kanıtlara göre güncellemeleri istenebilir</w:t>
            </w:r>
            <w:hyperlink r:id="rId14" w:history="1">
              <w:r w:rsidRPr="00440C90">
                <w:rPr>
                  <w:rStyle w:val="Kpr"/>
                  <w:rFonts w:ascii="Calibri" w:hAnsi="Calibri" w:cs="Calibri"/>
                  <w:sz w:val="18"/>
                  <w:szCs w:val="18"/>
                </w:rPr>
                <w:t>.</w:t>
              </w:r>
            </w:hyperlink>
            <w:r w:rsidRPr="003D4FD3">
              <w:rPr>
                <w:rFonts w:ascii="Calibri" w:hAnsi="Calibri" w:cs="Calibri"/>
                <w:sz w:val="18"/>
                <w:szCs w:val="18"/>
              </w:rPr>
              <w:t xml:space="preserve"> Bu görev, analitik dereceli puanlama anahtarı kullanılarak</w:t>
            </w:r>
            <w:r>
              <w:rPr>
                <w:rFonts w:ascii="Calibri" w:hAnsi="Calibri" w:cs="Calibri"/>
                <w:sz w:val="18"/>
                <w:szCs w:val="18"/>
              </w:rPr>
              <w:t xml:space="preserve"> </w:t>
            </w:r>
            <w:r w:rsidRPr="003D4FD3">
              <w:rPr>
                <w:rFonts w:ascii="Calibri" w:hAnsi="Calibri" w:cs="Calibri"/>
                <w:sz w:val="18"/>
                <w:szCs w:val="18"/>
              </w:rPr>
              <w:t>değerlendirilebilir. Ayrıca öğrencilerin değerlendirme süreçlerine aktif katılımını teşvik</w:t>
            </w:r>
            <w:r>
              <w:rPr>
                <w:rFonts w:ascii="Calibri" w:hAnsi="Calibri" w:cs="Calibri"/>
                <w:sz w:val="18"/>
                <w:szCs w:val="18"/>
              </w:rPr>
              <w:t xml:space="preserve"> </w:t>
            </w:r>
            <w:r w:rsidRPr="003D4FD3">
              <w:rPr>
                <w:rFonts w:ascii="Calibri" w:hAnsi="Calibri" w:cs="Calibri"/>
                <w:sz w:val="18"/>
                <w:szCs w:val="18"/>
              </w:rPr>
              <w:t xml:space="preserve">etmek amacıyla öz, akran ve grup </w:t>
            </w:r>
            <w:r w:rsidRPr="003D4FD3">
              <w:rPr>
                <w:rFonts w:ascii="Calibri" w:hAnsi="Calibri" w:cs="Calibri"/>
                <w:sz w:val="18"/>
                <w:szCs w:val="18"/>
              </w:rPr>
              <w:lastRenderedPageBreak/>
              <w:t>değerlendirme formları kullanılabilir.</w:t>
            </w:r>
          </w:p>
        </w:tc>
        <w:tc>
          <w:tcPr>
            <w:tcW w:w="992" w:type="dxa"/>
            <w:vAlign w:val="center"/>
          </w:tcPr>
          <w:p w14:paraId="60B3C28D" w14:textId="77777777" w:rsidR="00B37363" w:rsidRPr="00562DC0" w:rsidRDefault="00B37363" w:rsidP="00DF2559">
            <w:pPr>
              <w:rPr>
                <w:rFonts w:ascii="Calibri" w:eastAsia="Times New Roman" w:hAnsi="Calibri" w:cs="Calibri"/>
                <w:color w:val="000000"/>
                <w:kern w:val="0"/>
                <w:sz w:val="18"/>
                <w:szCs w:val="18"/>
                <w:lang w:eastAsia="tr-TR"/>
                <w14:ligatures w14:val="none"/>
              </w:rPr>
            </w:pPr>
          </w:p>
        </w:tc>
        <w:tc>
          <w:tcPr>
            <w:tcW w:w="1134" w:type="dxa"/>
            <w:vMerge/>
            <w:vAlign w:val="center"/>
          </w:tcPr>
          <w:p w14:paraId="6B3B75CF" w14:textId="77777777" w:rsidR="00B37363" w:rsidRPr="00562DC0" w:rsidRDefault="00B37363" w:rsidP="00DF2559">
            <w:pPr>
              <w:rPr>
                <w:rFonts w:ascii="Calibri" w:eastAsia="Times New Roman" w:hAnsi="Calibri" w:cs="Calibri"/>
                <w:color w:val="000000"/>
                <w:kern w:val="0"/>
                <w:sz w:val="18"/>
                <w:szCs w:val="18"/>
                <w:lang w:eastAsia="tr-TR"/>
                <w14:ligatures w14:val="none"/>
              </w:rPr>
            </w:pPr>
          </w:p>
        </w:tc>
        <w:tc>
          <w:tcPr>
            <w:tcW w:w="1134" w:type="dxa"/>
            <w:vMerge/>
          </w:tcPr>
          <w:p w14:paraId="1BBFD4DE" w14:textId="77777777" w:rsidR="00B37363" w:rsidRPr="00562DC0" w:rsidRDefault="00B37363" w:rsidP="00DF2559">
            <w:pPr>
              <w:rPr>
                <w:rFonts w:ascii="Calibri" w:eastAsia="Times New Roman" w:hAnsi="Calibri" w:cs="Calibri"/>
                <w:color w:val="000000"/>
                <w:kern w:val="0"/>
                <w:sz w:val="18"/>
                <w:szCs w:val="18"/>
                <w:lang w:eastAsia="tr-TR"/>
                <w14:ligatures w14:val="none"/>
              </w:rPr>
            </w:pPr>
          </w:p>
        </w:tc>
        <w:tc>
          <w:tcPr>
            <w:tcW w:w="1134" w:type="dxa"/>
            <w:vMerge/>
            <w:vAlign w:val="center"/>
          </w:tcPr>
          <w:p w14:paraId="63237730" w14:textId="3BD5FFB7" w:rsidR="00B37363" w:rsidRPr="00562DC0" w:rsidRDefault="00B37363" w:rsidP="00DF2559">
            <w:pPr>
              <w:rPr>
                <w:rFonts w:ascii="Calibri" w:eastAsia="Times New Roman" w:hAnsi="Calibri" w:cs="Calibri"/>
                <w:color w:val="000000"/>
                <w:kern w:val="0"/>
                <w:sz w:val="18"/>
                <w:szCs w:val="18"/>
                <w:lang w:eastAsia="tr-TR"/>
                <w14:ligatures w14:val="none"/>
              </w:rPr>
            </w:pPr>
          </w:p>
        </w:tc>
      </w:tr>
      <w:tr w:rsidR="00B37363" w:rsidRPr="00562DC0" w14:paraId="7A433334" w14:textId="77777777" w:rsidTr="002C3571">
        <w:trPr>
          <w:trHeight w:val="930"/>
        </w:trPr>
        <w:tc>
          <w:tcPr>
            <w:tcW w:w="526" w:type="dxa"/>
            <w:vMerge/>
            <w:vAlign w:val="center"/>
          </w:tcPr>
          <w:p w14:paraId="2CD4B182" w14:textId="77777777" w:rsidR="00B37363" w:rsidRPr="00562DC0" w:rsidRDefault="00B37363" w:rsidP="002602B3">
            <w:pPr>
              <w:jc w:val="center"/>
              <w:rPr>
                <w:rFonts w:ascii="Calibri" w:eastAsia="Times New Roman" w:hAnsi="Calibri" w:cs="Calibri"/>
                <w:b/>
                <w:bCs/>
                <w:color w:val="000000"/>
                <w:kern w:val="0"/>
                <w:sz w:val="18"/>
                <w:szCs w:val="18"/>
                <w:lang w:eastAsia="tr-TR"/>
                <w14:ligatures w14:val="none"/>
              </w:rPr>
            </w:pPr>
          </w:p>
        </w:tc>
        <w:tc>
          <w:tcPr>
            <w:tcW w:w="663" w:type="dxa"/>
            <w:vMerge w:val="restart"/>
            <w:vAlign w:val="center"/>
          </w:tcPr>
          <w:p w14:paraId="231C0EA7" w14:textId="11B80774" w:rsidR="00B37363" w:rsidRPr="00562DC0" w:rsidRDefault="00B37363" w:rsidP="002602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2</w:t>
            </w:r>
            <w:r w:rsidR="001E4956">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Ekim -</w:t>
            </w:r>
            <w:proofErr w:type="gramEnd"/>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 xml:space="preserve"> </w:t>
            </w:r>
            <w:r w:rsidR="00C64529">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Kasım</w:t>
            </w:r>
          </w:p>
          <w:p w14:paraId="76AA8777" w14:textId="47D21565" w:rsidR="00B37363" w:rsidRPr="00562DC0" w:rsidRDefault="00B37363" w:rsidP="002602B3">
            <w:pPr>
              <w:jc w:val="center"/>
              <w:rPr>
                <w:rFonts w:ascii="Calibri" w:eastAsia="Times New Roman" w:hAnsi="Calibri" w:cs="Calibri"/>
                <w:color w:val="000000"/>
                <w:kern w:val="0"/>
                <w:sz w:val="18"/>
                <w:szCs w:val="18"/>
                <w:lang w:eastAsia="tr-TR"/>
                <w14:ligatures w14:val="none"/>
              </w:rPr>
            </w:pPr>
          </w:p>
        </w:tc>
        <w:tc>
          <w:tcPr>
            <w:tcW w:w="14257" w:type="dxa"/>
            <w:gridSpan w:val="11"/>
            <w:vAlign w:val="center"/>
          </w:tcPr>
          <w:p w14:paraId="4D6D6EDF" w14:textId="716952D8" w:rsidR="00B37363" w:rsidRPr="00106D2D" w:rsidRDefault="00B37363" w:rsidP="00C611EC">
            <w:pPr>
              <w:pStyle w:val="ListeParagraf"/>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 SINAV HAFTASI</w:t>
            </w:r>
          </w:p>
        </w:tc>
      </w:tr>
      <w:tr w:rsidR="009A5BC5" w:rsidRPr="00562DC0" w14:paraId="6D392D33" w14:textId="77777777" w:rsidTr="002C3571">
        <w:trPr>
          <w:trHeight w:val="930"/>
        </w:trPr>
        <w:tc>
          <w:tcPr>
            <w:tcW w:w="526" w:type="dxa"/>
            <w:vMerge/>
            <w:vAlign w:val="center"/>
          </w:tcPr>
          <w:p w14:paraId="44BEE7A6" w14:textId="77777777" w:rsidR="009A5BC5" w:rsidRPr="00562DC0" w:rsidRDefault="009A5BC5" w:rsidP="002602B3">
            <w:pPr>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6AC9994E" w14:textId="77777777" w:rsidR="009A5BC5" w:rsidRPr="006E0F14" w:rsidRDefault="009A5BC5" w:rsidP="002602B3">
            <w:pPr>
              <w:jc w:val="center"/>
              <w:rPr>
                <w:rFonts w:ascii="Calibri" w:eastAsia="Times New Roman" w:hAnsi="Calibri" w:cs="Calibri"/>
                <w:color w:val="000000"/>
                <w:kern w:val="0"/>
                <w:sz w:val="18"/>
                <w:szCs w:val="18"/>
                <w:lang w:eastAsia="tr-TR"/>
                <w14:ligatures w14:val="none"/>
              </w:rPr>
            </w:pPr>
          </w:p>
        </w:tc>
        <w:tc>
          <w:tcPr>
            <w:tcW w:w="14257" w:type="dxa"/>
            <w:gridSpan w:val="11"/>
            <w:vAlign w:val="center"/>
          </w:tcPr>
          <w:p w14:paraId="4587DD49" w14:textId="77777777" w:rsidR="009A5BC5" w:rsidRDefault="009A5BC5" w:rsidP="009A5BC5">
            <w:pPr>
              <w:pStyle w:val="ListeParagraf"/>
              <w:jc w:val="center"/>
              <w:rPr>
                <w:rFonts w:ascii="Calibri" w:eastAsia="Times New Roman" w:hAnsi="Calibri" w:cs="Calibri"/>
                <w:b/>
                <w:bCs/>
                <w:color w:val="000000"/>
                <w:kern w:val="0"/>
                <w:sz w:val="32"/>
                <w:szCs w:val="32"/>
                <w:lang w:eastAsia="tr-TR"/>
                <w14:ligatures w14:val="none"/>
              </w:rPr>
            </w:pPr>
            <w:r>
              <w:rPr>
                <w:rFonts w:ascii="Calibri" w:eastAsia="Times New Roman" w:hAnsi="Calibri" w:cs="Calibri"/>
                <w:b/>
                <w:bCs/>
                <w:color w:val="000000"/>
                <w:kern w:val="0"/>
                <w:sz w:val="32"/>
                <w:szCs w:val="32"/>
                <w:lang w:eastAsia="tr-TR"/>
                <w14:ligatures w14:val="none"/>
              </w:rPr>
              <w:t>OKUL TEMELLİ PLANLAMA</w:t>
            </w:r>
          </w:p>
          <w:p w14:paraId="084118C2"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Okulun çevresine ve şartlarına uygun;</w:t>
            </w:r>
          </w:p>
          <w:p w14:paraId="445F78C8"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 Müze/hayvanat bahçesi/planetaryum/bilim merkezi gezisi</w:t>
            </w:r>
          </w:p>
          <w:p w14:paraId="530B228C" w14:textId="1DA9743D" w:rsidR="009A5BC5" w:rsidRPr="009A5BC5" w:rsidRDefault="009A5BC5" w:rsidP="009A5BC5">
            <w:pPr>
              <w:rPr>
                <w:rFonts w:ascii="Calibri" w:eastAsia="Times New Roman" w:hAnsi="Calibri" w:cs="Calibri"/>
                <w:b/>
                <w:bCs/>
                <w:color w:val="000000"/>
                <w:kern w:val="0"/>
                <w:sz w:val="32"/>
                <w:szCs w:val="32"/>
                <w:lang w:eastAsia="tr-TR"/>
                <w14:ligatures w14:val="none"/>
              </w:rPr>
            </w:pPr>
            <w:r w:rsidRPr="009A5BC5">
              <w:rPr>
                <w:rFonts w:ascii="Calibri" w:eastAsia="Times New Roman" w:hAnsi="Calibri" w:cs="Calibri"/>
                <w:color w:val="000000"/>
                <w:kern w:val="0"/>
                <w:sz w:val="18"/>
                <w:szCs w:val="18"/>
                <w:lang w:eastAsia="tr-TR"/>
                <w14:ligatures w14:val="none"/>
              </w:rPr>
              <w:t>* Deney/etkinlik/gözlem çalışmaları düzenlenir.</w:t>
            </w:r>
          </w:p>
        </w:tc>
      </w:tr>
      <w:tr w:rsidR="00B37363" w:rsidRPr="00562DC0" w14:paraId="50C01CA7" w14:textId="77777777" w:rsidTr="00735F49">
        <w:trPr>
          <w:trHeight w:val="810"/>
        </w:trPr>
        <w:tc>
          <w:tcPr>
            <w:tcW w:w="526" w:type="dxa"/>
            <w:vMerge/>
            <w:vAlign w:val="center"/>
          </w:tcPr>
          <w:p w14:paraId="519C434C" w14:textId="77777777" w:rsidR="00B37363" w:rsidRPr="00562DC0" w:rsidRDefault="00B37363" w:rsidP="00F77230">
            <w:pPr>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72CE8B28" w14:textId="77777777" w:rsidR="00B37363" w:rsidRPr="00562DC0" w:rsidRDefault="00B37363" w:rsidP="00F77230">
            <w:pPr>
              <w:jc w:val="center"/>
              <w:rPr>
                <w:rFonts w:ascii="Calibri" w:eastAsia="Times New Roman" w:hAnsi="Calibri" w:cs="Calibri"/>
                <w:color w:val="000000"/>
                <w:kern w:val="0"/>
                <w:sz w:val="18"/>
                <w:szCs w:val="18"/>
                <w:lang w:eastAsia="tr-TR"/>
                <w14:ligatures w14:val="none"/>
              </w:rPr>
            </w:pPr>
          </w:p>
        </w:tc>
        <w:tc>
          <w:tcPr>
            <w:tcW w:w="668" w:type="dxa"/>
            <w:vAlign w:val="center"/>
          </w:tcPr>
          <w:p w14:paraId="78BD617C" w14:textId="6F0032BA" w:rsidR="00B37363" w:rsidRDefault="00B37363" w:rsidP="00F7723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1451B7E1" w14:textId="17C85ADA" w:rsidR="00B37363" w:rsidRPr="00F77230" w:rsidRDefault="00B37363" w:rsidP="00F77230">
            <w:pPr>
              <w:rPr>
                <w:rFonts w:ascii="Calibri" w:eastAsia="Times New Roman" w:hAnsi="Calibri" w:cs="Calibri"/>
                <w:b/>
                <w:bCs/>
                <w:color w:val="000000"/>
                <w:kern w:val="0"/>
                <w:sz w:val="18"/>
                <w:szCs w:val="18"/>
                <w:lang w:eastAsia="tr-TR"/>
                <w14:ligatures w14:val="none"/>
              </w:rPr>
            </w:pPr>
            <w:r w:rsidRPr="00F77230">
              <w:rPr>
                <w:rFonts w:ascii="Calibri" w:hAnsi="Calibri" w:cs="Calibri"/>
                <w:b/>
                <w:bCs/>
                <w:color w:val="000000"/>
                <w:sz w:val="18"/>
                <w:szCs w:val="18"/>
              </w:rPr>
              <w:t>KUVVETİ TANIYALIM</w:t>
            </w:r>
          </w:p>
        </w:tc>
        <w:tc>
          <w:tcPr>
            <w:tcW w:w="800" w:type="dxa"/>
            <w:vAlign w:val="center"/>
          </w:tcPr>
          <w:p w14:paraId="1E07E086" w14:textId="7C522007" w:rsidR="00B37363" w:rsidRPr="00F77230" w:rsidRDefault="00B37363" w:rsidP="00F77230">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Kuvvet ve Kuvvetin Ölçülmesi</w:t>
            </w:r>
          </w:p>
        </w:tc>
        <w:tc>
          <w:tcPr>
            <w:tcW w:w="1465" w:type="dxa"/>
            <w:vAlign w:val="center"/>
          </w:tcPr>
          <w:p w14:paraId="2F3D277C" w14:textId="75A3ADA4" w:rsidR="00B37363" w:rsidRPr="00F77230" w:rsidRDefault="00B37363" w:rsidP="00F77230">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FB.5.2.1.1. Kuvveti büyüklüğü ile tanımlayabilme</w:t>
            </w:r>
          </w:p>
        </w:tc>
        <w:tc>
          <w:tcPr>
            <w:tcW w:w="3030" w:type="dxa"/>
            <w:vAlign w:val="center"/>
          </w:tcPr>
          <w:p w14:paraId="5820795E" w14:textId="23496B95" w:rsidR="00B37363" w:rsidRPr="00F77230" w:rsidRDefault="00B37363" w:rsidP="00F77230">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FB.5.2.1.1.:</w:t>
            </w:r>
            <w:r w:rsidRPr="00F77230">
              <w:rPr>
                <w:rFonts w:ascii="Calibri" w:hAnsi="Calibri" w:cs="Calibri"/>
                <w:color w:val="000000"/>
                <w:sz w:val="18"/>
                <w:szCs w:val="18"/>
              </w:rPr>
              <w:br/>
              <w:t>a) Kuvvetin niteliklerini tanımlar.</w:t>
            </w:r>
            <w:r w:rsidRPr="00F77230">
              <w:rPr>
                <w:rFonts w:ascii="Calibri" w:hAnsi="Calibri" w:cs="Calibri"/>
                <w:color w:val="000000"/>
                <w:sz w:val="18"/>
                <w:szCs w:val="18"/>
              </w:rPr>
              <w:br/>
              <w:t>b) Kuvvetin büyüklüğünü dinamometre ile ölçer.</w:t>
            </w:r>
            <w:r w:rsidRPr="00F77230">
              <w:rPr>
                <w:rFonts w:ascii="Calibri" w:hAnsi="Calibri" w:cs="Calibri"/>
                <w:color w:val="000000"/>
                <w:sz w:val="18"/>
                <w:szCs w:val="18"/>
              </w:rPr>
              <w:br/>
              <w:t>c) Kuvvetin büyüklüğünü Newton (N) birimi ile tanımlar.</w:t>
            </w:r>
          </w:p>
        </w:tc>
        <w:tc>
          <w:tcPr>
            <w:tcW w:w="2835" w:type="dxa"/>
            <w:vAlign w:val="center"/>
          </w:tcPr>
          <w:p w14:paraId="7E1367A8" w14:textId="77777777" w:rsidR="00B37363" w:rsidRDefault="00B37363" w:rsidP="00F77230">
            <w:pPr>
              <w:spacing w:after="160" w:line="278" w:lineRule="auto"/>
              <w:rPr>
                <w:rFonts w:ascii="Calibri" w:hAnsi="Calibri" w:cs="Calibri"/>
                <w:sz w:val="18"/>
                <w:szCs w:val="18"/>
              </w:rPr>
            </w:pPr>
          </w:p>
          <w:p w14:paraId="70DCE343" w14:textId="4B9FC018" w:rsidR="00B37363" w:rsidRPr="00D768CF" w:rsidRDefault="00B37363" w:rsidP="00C70F7E">
            <w:pPr>
              <w:rPr>
                <w:rFonts w:ascii="Calibri" w:hAnsi="Calibri" w:cs="Calibri"/>
                <w:sz w:val="18"/>
                <w:szCs w:val="18"/>
              </w:rPr>
            </w:pPr>
            <w:r w:rsidRPr="00342285">
              <w:rPr>
                <w:rFonts w:ascii="Calibri" w:hAnsi="Calibri" w:cs="Calibri"/>
                <w:sz w:val="18"/>
                <w:szCs w:val="18"/>
              </w:rPr>
              <w:t>Kuvvetin büyüklüğünü dinamometre ile ölçmeleri ve bu kuvveti Newton (N) birimi ile tanımlamaları istenebili</w:t>
            </w:r>
            <w:hyperlink r:id="rId15" w:history="1">
              <w:r w:rsidRPr="00440C90">
                <w:rPr>
                  <w:rStyle w:val="Kpr"/>
                  <w:rFonts w:ascii="Calibri" w:hAnsi="Calibri" w:cs="Calibri"/>
                  <w:sz w:val="18"/>
                  <w:szCs w:val="18"/>
                </w:rPr>
                <w:t>r.</w:t>
              </w:r>
            </w:hyperlink>
          </w:p>
        </w:tc>
        <w:tc>
          <w:tcPr>
            <w:tcW w:w="992" w:type="dxa"/>
            <w:vAlign w:val="center"/>
          </w:tcPr>
          <w:p w14:paraId="6507728E" w14:textId="18E0023A" w:rsidR="00B37363" w:rsidRPr="00562DC0" w:rsidRDefault="00B37363" w:rsidP="00F77230">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Ekim Cumhuriyet Bayramı</w:t>
            </w:r>
          </w:p>
        </w:tc>
        <w:tc>
          <w:tcPr>
            <w:tcW w:w="1134" w:type="dxa"/>
            <w:vMerge w:val="restart"/>
            <w:vAlign w:val="center"/>
          </w:tcPr>
          <w:p w14:paraId="39A1EB08" w14:textId="77777777" w:rsidR="00B37363" w:rsidRPr="00C74B07" w:rsidRDefault="00B37363"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SDB1.3. Kendine Uyarlama (Öz Yansıtma)</w:t>
            </w:r>
          </w:p>
          <w:p w14:paraId="13C253FF" w14:textId="77777777" w:rsidR="00B37363" w:rsidRPr="00C74B07" w:rsidRDefault="00B37363"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SDB1.2. Kendini Düzenleme (Öz Düzenleme)</w:t>
            </w:r>
          </w:p>
          <w:p w14:paraId="211D190F" w14:textId="77777777" w:rsidR="00B37363" w:rsidRPr="00C74B07" w:rsidRDefault="00B37363"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SDB2.1. İletişim</w:t>
            </w:r>
          </w:p>
          <w:p w14:paraId="69C29D1B" w14:textId="7457097F" w:rsidR="00B37363" w:rsidRPr="00562DC0" w:rsidRDefault="00B37363" w:rsidP="00C74B07">
            <w:pPr>
              <w:rPr>
                <w:rFonts w:ascii="Calibri" w:eastAsia="Times New Roman" w:hAnsi="Calibri" w:cs="Calibri"/>
                <w:color w:val="000000"/>
                <w:kern w:val="0"/>
                <w:sz w:val="18"/>
                <w:szCs w:val="18"/>
                <w:lang w:eastAsia="tr-TR"/>
                <w14:ligatures w14:val="none"/>
              </w:rPr>
            </w:pPr>
            <w:r w:rsidRPr="00C74B07">
              <w:rPr>
                <w:rFonts w:ascii="Calibri" w:eastAsia="Times New Roman" w:hAnsi="Calibri" w:cs="Calibri"/>
                <w:color w:val="000000"/>
                <w:kern w:val="0"/>
                <w:sz w:val="18"/>
                <w:szCs w:val="18"/>
                <w:lang w:eastAsia="tr-TR"/>
                <w14:ligatures w14:val="none"/>
              </w:rPr>
              <w:t>SDB2.2. İş Birliği</w:t>
            </w:r>
          </w:p>
        </w:tc>
        <w:tc>
          <w:tcPr>
            <w:tcW w:w="1134" w:type="dxa"/>
            <w:vMerge w:val="restart"/>
            <w:vAlign w:val="center"/>
          </w:tcPr>
          <w:p w14:paraId="213294F5"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D1. Adalet</w:t>
            </w:r>
          </w:p>
          <w:p w14:paraId="2C894EA0"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D3. Çalışkanlık</w:t>
            </w:r>
          </w:p>
          <w:p w14:paraId="2A9A1EE0"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D12. Sabır</w:t>
            </w:r>
          </w:p>
          <w:p w14:paraId="759F4D8A"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D16. Sorumluluk D19. Vatanseverlik</w:t>
            </w:r>
          </w:p>
          <w:p w14:paraId="53E9AC7C" w14:textId="7B6EA2FC" w:rsidR="00B37363" w:rsidRPr="00562DC0"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D20. Yardımseverlik</w:t>
            </w:r>
          </w:p>
        </w:tc>
        <w:tc>
          <w:tcPr>
            <w:tcW w:w="1134" w:type="dxa"/>
            <w:vMerge w:val="restart"/>
            <w:vAlign w:val="center"/>
          </w:tcPr>
          <w:p w14:paraId="2D24FDFF"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OB1. Bilgi Okuryazarlığı</w:t>
            </w:r>
          </w:p>
          <w:p w14:paraId="7F30ECE2" w14:textId="77777777" w:rsidR="00B37363" w:rsidRPr="00161EAB"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OB7. Veri Okuryazarlığı</w:t>
            </w:r>
          </w:p>
          <w:p w14:paraId="6A1207BF" w14:textId="12FCA4B9" w:rsidR="00B37363" w:rsidRPr="00562DC0" w:rsidRDefault="00B37363" w:rsidP="00161EAB">
            <w:pPr>
              <w:rPr>
                <w:rFonts w:ascii="Calibri" w:eastAsia="Times New Roman" w:hAnsi="Calibri" w:cs="Calibri"/>
                <w:color w:val="000000"/>
                <w:kern w:val="0"/>
                <w:sz w:val="18"/>
                <w:szCs w:val="18"/>
                <w:lang w:eastAsia="tr-TR"/>
                <w14:ligatures w14:val="none"/>
              </w:rPr>
            </w:pPr>
            <w:r w:rsidRPr="00161EAB">
              <w:rPr>
                <w:rFonts w:ascii="Calibri" w:eastAsia="Times New Roman" w:hAnsi="Calibri" w:cs="Calibri"/>
                <w:color w:val="000000"/>
                <w:kern w:val="0"/>
                <w:sz w:val="18"/>
                <w:szCs w:val="18"/>
                <w:lang w:eastAsia="tr-TR"/>
                <w14:ligatures w14:val="none"/>
              </w:rPr>
              <w:t>OB9. Sanat Okuryazarlığı</w:t>
            </w:r>
          </w:p>
        </w:tc>
      </w:tr>
      <w:tr w:rsidR="00161EAB" w:rsidRPr="00562DC0" w14:paraId="7874CDBB" w14:textId="77777777" w:rsidTr="00735F49">
        <w:trPr>
          <w:cantSplit/>
          <w:trHeight w:val="1623"/>
        </w:trPr>
        <w:tc>
          <w:tcPr>
            <w:tcW w:w="526" w:type="dxa"/>
            <w:textDirection w:val="btLr"/>
            <w:vAlign w:val="center"/>
          </w:tcPr>
          <w:p w14:paraId="33378602" w14:textId="052BD461" w:rsidR="00161EAB" w:rsidRPr="00562DC0" w:rsidRDefault="00B37363" w:rsidP="00B37363">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KASIM</w:t>
            </w:r>
          </w:p>
        </w:tc>
        <w:tc>
          <w:tcPr>
            <w:tcW w:w="663" w:type="dxa"/>
            <w:vAlign w:val="center"/>
          </w:tcPr>
          <w:p w14:paraId="741CCFFE" w14:textId="5EDBA1BC" w:rsidR="00161EAB" w:rsidRPr="00562DC0" w:rsidRDefault="00161EAB"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r>
            <w:r w:rsidR="00C64529">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w:t>
            </w:r>
            <w:r w:rsidR="00C64529">
              <w:rPr>
                <w:rFonts w:ascii="Calibri" w:eastAsia="Times New Roman" w:hAnsi="Calibri" w:cs="Calibri"/>
                <w:color w:val="000000"/>
                <w:kern w:val="0"/>
                <w:sz w:val="18"/>
                <w:szCs w:val="18"/>
                <w:lang w:eastAsia="tr-TR"/>
                <w14:ligatures w14:val="none"/>
              </w:rPr>
              <w:t>9</w:t>
            </w:r>
            <w:r w:rsidRPr="006E0F14">
              <w:rPr>
                <w:rFonts w:ascii="Calibri" w:eastAsia="Times New Roman" w:hAnsi="Calibri" w:cs="Calibri"/>
                <w:color w:val="000000"/>
                <w:kern w:val="0"/>
                <w:sz w:val="18"/>
                <w:szCs w:val="18"/>
                <w:lang w:eastAsia="tr-TR"/>
                <w14:ligatures w14:val="none"/>
              </w:rPr>
              <w:t xml:space="preserve"> Kasım</w:t>
            </w:r>
          </w:p>
        </w:tc>
        <w:tc>
          <w:tcPr>
            <w:tcW w:w="668" w:type="dxa"/>
            <w:vAlign w:val="center"/>
          </w:tcPr>
          <w:p w14:paraId="1064383D" w14:textId="2B14260B" w:rsidR="00161EAB" w:rsidRDefault="00161EAB"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FCE4477" w14:textId="52B10879" w:rsidR="00161EAB" w:rsidRPr="00F77230" w:rsidRDefault="00161EAB" w:rsidP="001C7B17">
            <w:pPr>
              <w:rPr>
                <w:rFonts w:ascii="Calibri" w:eastAsia="Times New Roman" w:hAnsi="Calibri" w:cs="Calibri"/>
                <w:b/>
                <w:bCs/>
                <w:color w:val="000000"/>
                <w:kern w:val="0"/>
                <w:sz w:val="18"/>
                <w:szCs w:val="18"/>
                <w:lang w:eastAsia="tr-TR"/>
                <w14:ligatures w14:val="none"/>
              </w:rPr>
            </w:pPr>
            <w:r w:rsidRPr="00F77230">
              <w:rPr>
                <w:rFonts w:ascii="Calibri" w:hAnsi="Calibri" w:cs="Calibri"/>
                <w:b/>
                <w:bCs/>
                <w:color w:val="000000"/>
                <w:sz w:val="18"/>
                <w:szCs w:val="18"/>
              </w:rPr>
              <w:t>KUVVETİ TANIYALIM</w:t>
            </w:r>
          </w:p>
        </w:tc>
        <w:tc>
          <w:tcPr>
            <w:tcW w:w="800" w:type="dxa"/>
            <w:vAlign w:val="center"/>
          </w:tcPr>
          <w:p w14:paraId="57256DEF" w14:textId="6C9EDF86" w:rsidR="00161EAB" w:rsidRPr="00F77230" w:rsidRDefault="00161EAB" w:rsidP="001C7B17">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Kuvvet ve Kuvvetin Ölçülmesi</w:t>
            </w:r>
          </w:p>
        </w:tc>
        <w:tc>
          <w:tcPr>
            <w:tcW w:w="1465" w:type="dxa"/>
            <w:vAlign w:val="center"/>
          </w:tcPr>
          <w:p w14:paraId="51F74875" w14:textId="25F20228" w:rsidR="00161EAB" w:rsidRPr="00F77230" w:rsidRDefault="00161EAB" w:rsidP="001C7B17">
            <w:pPr>
              <w:rPr>
                <w:rFonts w:ascii="Calibri" w:eastAsia="Times New Roman" w:hAnsi="Calibri" w:cs="Calibri"/>
                <w:b/>
                <w:bCs/>
                <w:color w:val="000000"/>
                <w:kern w:val="0"/>
                <w:sz w:val="18"/>
                <w:szCs w:val="18"/>
                <w:lang w:eastAsia="tr-TR"/>
                <w14:ligatures w14:val="none"/>
              </w:rPr>
            </w:pPr>
            <w:r w:rsidRPr="00F77230">
              <w:rPr>
                <w:rFonts w:ascii="Calibri" w:hAnsi="Calibri" w:cs="Calibri"/>
                <w:color w:val="000000"/>
                <w:sz w:val="18"/>
                <w:szCs w:val="18"/>
              </w:rPr>
              <w:t>FB.5.2.1.1. Kuvveti büyüklüğü ile tanımlayabilme</w:t>
            </w:r>
          </w:p>
        </w:tc>
        <w:tc>
          <w:tcPr>
            <w:tcW w:w="3030" w:type="dxa"/>
            <w:vAlign w:val="center"/>
          </w:tcPr>
          <w:p w14:paraId="16A39A28" w14:textId="5049705A" w:rsidR="00161EAB" w:rsidRPr="00F77230" w:rsidRDefault="00161EAB" w:rsidP="001C7B17">
            <w:pPr>
              <w:rPr>
                <w:rFonts w:ascii="Calibri" w:eastAsia="Times New Roman" w:hAnsi="Calibri" w:cs="Calibri"/>
                <w:color w:val="000000"/>
                <w:kern w:val="0"/>
                <w:sz w:val="18"/>
                <w:szCs w:val="18"/>
                <w:lang w:eastAsia="tr-TR"/>
                <w14:ligatures w14:val="none"/>
              </w:rPr>
            </w:pPr>
            <w:r w:rsidRPr="00F77230">
              <w:rPr>
                <w:rFonts w:ascii="Calibri" w:hAnsi="Calibri" w:cs="Calibri"/>
                <w:color w:val="000000"/>
                <w:sz w:val="18"/>
                <w:szCs w:val="18"/>
              </w:rPr>
              <w:t>FB.5.2.1.1.:</w:t>
            </w:r>
            <w:r w:rsidRPr="00F77230">
              <w:rPr>
                <w:rFonts w:ascii="Calibri" w:hAnsi="Calibri" w:cs="Calibri"/>
                <w:color w:val="000000"/>
                <w:sz w:val="18"/>
                <w:szCs w:val="18"/>
              </w:rPr>
              <w:br/>
              <w:t>a) Kuvvetin niteliklerini tanımlar.</w:t>
            </w:r>
            <w:r w:rsidRPr="00F77230">
              <w:rPr>
                <w:rFonts w:ascii="Calibri" w:hAnsi="Calibri" w:cs="Calibri"/>
                <w:color w:val="000000"/>
                <w:sz w:val="18"/>
                <w:szCs w:val="18"/>
              </w:rPr>
              <w:br/>
              <w:t>b) Kuvvetin büyüklüğünü dinamometre ile ölçer.</w:t>
            </w:r>
            <w:r w:rsidRPr="00F77230">
              <w:rPr>
                <w:rFonts w:ascii="Calibri" w:hAnsi="Calibri" w:cs="Calibri"/>
                <w:color w:val="000000"/>
                <w:sz w:val="18"/>
                <w:szCs w:val="18"/>
              </w:rPr>
              <w:br/>
              <w:t>c) Kuvvetin büyüklüğünü Newton (N) birimi ile tanımlar.</w:t>
            </w:r>
          </w:p>
        </w:tc>
        <w:tc>
          <w:tcPr>
            <w:tcW w:w="2835" w:type="dxa"/>
            <w:vAlign w:val="center"/>
          </w:tcPr>
          <w:p w14:paraId="5D2BB661" w14:textId="77777777" w:rsidR="00161EAB" w:rsidRDefault="00161EAB" w:rsidP="001C7B17">
            <w:pPr>
              <w:spacing w:after="160" w:line="278" w:lineRule="auto"/>
              <w:rPr>
                <w:rFonts w:ascii="Calibri" w:hAnsi="Calibri" w:cs="Calibri"/>
                <w:sz w:val="18"/>
                <w:szCs w:val="18"/>
              </w:rPr>
            </w:pPr>
          </w:p>
          <w:p w14:paraId="1D5DA85B" w14:textId="2985CAAB" w:rsidR="00161EAB" w:rsidRPr="00C70F7E" w:rsidRDefault="00161EAB" w:rsidP="001C7B17">
            <w:pPr>
              <w:rPr>
                <w:rFonts w:ascii="Calibri" w:hAnsi="Calibri" w:cs="Calibri"/>
                <w:sz w:val="18"/>
                <w:szCs w:val="18"/>
              </w:rPr>
            </w:pPr>
            <w:r w:rsidRPr="00342285">
              <w:rPr>
                <w:rFonts w:ascii="Calibri" w:hAnsi="Calibri" w:cs="Calibri"/>
                <w:sz w:val="18"/>
                <w:szCs w:val="18"/>
              </w:rPr>
              <w:t>Kuvvetin büyüklüğünü dinamometre ile ölçmeleri ve bu kuvveti Newton (N) birimi ile tanımlamaları istenebili</w:t>
            </w:r>
            <w:hyperlink r:id="rId16" w:history="1">
              <w:r w:rsidRPr="00C27644">
                <w:rPr>
                  <w:rStyle w:val="Kpr"/>
                  <w:rFonts w:ascii="Calibri" w:hAnsi="Calibri" w:cs="Calibri"/>
                  <w:sz w:val="18"/>
                  <w:szCs w:val="18"/>
                </w:rPr>
                <w:t>r.</w:t>
              </w:r>
            </w:hyperlink>
          </w:p>
        </w:tc>
        <w:tc>
          <w:tcPr>
            <w:tcW w:w="992" w:type="dxa"/>
            <w:vAlign w:val="center"/>
          </w:tcPr>
          <w:p w14:paraId="2D106AE6" w14:textId="208338A9" w:rsidR="00161EAB" w:rsidRPr="00562DC0" w:rsidRDefault="00161EAB" w:rsidP="001C7B1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r w:rsidR="00E30C0B">
              <w:rPr>
                <w:rFonts w:ascii="Calibri" w:eastAsia="Times New Roman" w:hAnsi="Calibri" w:cs="Calibri"/>
                <w:color w:val="000000"/>
                <w:kern w:val="0"/>
                <w:sz w:val="18"/>
                <w:szCs w:val="18"/>
                <w:lang w:eastAsia="tr-TR"/>
                <w14:ligatures w14:val="none"/>
              </w:rPr>
              <w:t xml:space="preserve"> (E</w:t>
            </w:r>
            <w:r w:rsidR="00E30C0B" w:rsidRPr="00E31895">
              <w:rPr>
                <w:rFonts w:ascii="Calibri" w:eastAsia="Times New Roman" w:hAnsi="Calibri" w:cs="Calibri"/>
                <w:color w:val="000000"/>
                <w:kern w:val="0"/>
                <w:sz w:val="18"/>
                <w:szCs w:val="18"/>
                <w:lang w:eastAsia="tr-TR"/>
                <w14:ligatures w14:val="none"/>
              </w:rPr>
              <w:t>tkinlikler ara tatilden önce/sonra yapılacaktır</w:t>
            </w:r>
            <w:r w:rsidR="00E30C0B">
              <w:rPr>
                <w:rFonts w:ascii="Calibri" w:eastAsia="Times New Roman" w:hAnsi="Calibri" w:cs="Calibri"/>
                <w:color w:val="000000"/>
                <w:kern w:val="0"/>
                <w:sz w:val="18"/>
                <w:szCs w:val="18"/>
                <w:lang w:eastAsia="tr-TR"/>
                <w14:ligatures w14:val="none"/>
              </w:rPr>
              <w:t>)</w:t>
            </w:r>
          </w:p>
        </w:tc>
        <w:tc>
          <w:tcPr>
            <w:tcW w:w="1134" w:type="dxa"/>
            <w:vMerge/>
            <w:vAlign w:val="center"/>
          </w:tcPr>
          <w:p w14:paraId="69E1CA1A" w14:textId="77777777" w:rsidR="00161EAB" w:rsidRPr="00562DC0" w:rsidRDefault="00161EAB" w:rsidP="001C7B17">
            <w:pPr>
              <w:rPr>
                <w:rFonts w:ascii="Calibri" w:eastAsia="Times New Roman" w:hAnsi="Calibri" w:cs="Calibri"/>
                <w:color w:val="000000"/>
                <w:kern w:val="0"/>
                <w:sz w:val="18"/>
                <w:szCs w:val="18"/>
                <w:lang w:eastAsia="tr-TR"/>
                <w14:ligatures w14:val="none"/>
              </w:rPr>
            </w:pPr>
          </w:p>
        </w:tc>
        <w:tc>
          <w:tcPr>
            <w:tcW w:w="1134" w:type="dxa"/>
            <w:vMerge/>
          </w:tcPr>
          <w:p w14:paraId="1DE4F48B" w14:textId="77777777" w:rsidR="00161EAB" w:rsidRPr="00562DC0" w:rsidRDefault="00161EAB" w:rsidP="001C7B17">
            <w:pPr>
              <w:rPr>
                <w:rFonts w:ascii="Calibri" w:eastAsia="Times New Roman" w:hAnsi="Calibri" w:cs="Calibri"/>
                <w:color w:val="000000"/>
                <w:kern w:val="0"/>
                <w:sz w:val="18"/>
                <w:szCs w:val="18"/>
                <w:lang w:eastAsia="tr-TR"/>
                <w14:ligatures w14:val="none"/>
              </w:rPr>
            </w:pPr>
          </w:p>
        </w:tc>
        <w:tc>
          <w:tcPr>
            <w:tcW w:w="1134" w:type="dxa"/>
            <w:vMerge/>
            <w:vAlign w:val="center"/>
          </w:tcPr>
          <w:p w14:paraId="16132B67" w14:textId="4D85B7B2" w:rsidR="00161EAB" w:rsidRPr="00562DC0" w:rsidRDefault="00161EAB" w:rsidP="001C7B17">
            <w:pPr>
              <w:rPr>
                <w:rFonts w:ascii="Calibri" w:eastAsia="Times New Roman" w:hAnsi="Calibri" w:cs="Calibri"/>
                <w:color w:val="000000"/>
                <w:kern w:val="0"/>
                <w:sz w:val="18"/>
                <w:szCs w:val="18"/>
                <w:lang w:eastAsia="tr-TR"/>
                <w14:ligatures w14:val="none"/>
              </w:rPr>
            </w:pPr>
          </w:p>
        </w:tc>
      </w:tr>
      <w:tr w:rsidR="00C611EC" w:rsidRPr="00562DC0" w14:paraId="4A776EF4" w14:textId="77777777" w:rsidTr="002C3571">
        <w:trPr>
          <w:trHeight w:val="866"/>
        </w:trPr>
        <w:tc>
          <w:tcPr>
            <w:tcW w:w="526" w:type="dxa"/>
            <w:vAlign w:val="center"/>
          </w:tcPr>
          <w:p w14:paraId="68725FC7" w14:textId="77777777" w:rsidR="00C611EC" w:rsidRPr="00562DC0" w:rsidRDefault="00C611EC" w:rsidP="001C7B17">
            <w:pPr>
              <w:jc w:val="center"/>
              <w:rPr>
                <w:rFonts w:ascii="Calibri" w:eastAsia="Times New Roman" w:hAnsi="Calibri" w:cs="Calibri"/>
                <w:b/>
                <w:bCs/>
                <w:color w:val="000000"/>
                <w:kern w:val="0"/>
                <w:sz w:val="18"/>
                <w:szCs w:val="18"/>
                <w:lang w:eastAsia="tr-TR"/>
                <w14:ligatures w14:val="none"/>
              </w:rPr>
            </w:pPr>
          </w:p>
        </w:tc>
        <w:tc>
          <w:tcPr>
            <w:tcW w:w="14920" w:type="dxa"/>
            <w:gridSpan w:val="12"/>
            <w:vAlign w:val="center"/>
          </w:tcPr>
          <w:p w14:paraId="4C6143EB" w14:textId="4006846F" w:rsidR="00C611EC" w:rsidRPr="00106D2D" w:rsidRDefault="00C611EC" w:rsidP="00C611EC">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 Ara Tatil: 1</w:t>
            </w:r>
            <w:r w:rsidR="00C64529">
              <w:rPr>
                <w:rFonts w:ascii="Calibri" w:eastAsia="Times New Roman" w:hAnsi="Calibri" w:cs="Calibri"/>
                <w:b/>
                <w:bCs/>
                <w:color w:val="FF0000"/>
                <w:kern w:val="0"/>
                <w:sz w:val="52"/>
                <w:szCs w:val="52"/>
                <w:lang w:eastAsia="tr-TR"/>
                <w14:ligatures w14:val="none"/>
              </w:rPr>
              <w:t>0</w:t>
            </w:r>
            <w:r w:rsidRPr="00106D2D">
              <w:rPr>
                <w:rFonts w:ascii="Calibri" w:eastAsia="Times New Roman" w:hAnsi="Calibri" w:cs="Calibri"/>
                <w:b/>
                <w:bCs/>
                <w:color w:val="FF0000"/>
                <w:kern w:val="0"/>
                <w:sz w:val="52"/>
                <w:szCs w:val="52"/>
                <w:lang w:eastAsia="tr-TR"/>
                <w14:ligatures w14:val="none"/>
              </w:rPr>
              <w:t>-1</w:t>
            </w:r>
            <w:r w:rsidR="00C64529">
              <w:rPr>
                <w:rFonts w:ascii="Calibri" w:eastAsia="Times New Roman" w:hAnsi="Calibri" w:cs="Calibri"/>
                <w:b/>
                <w:bCs/>
                <w:color w:val="FF0000"/>
                <w:kern w:val="0"/>
                <w:sz w:val="52"/>
                <w:szCs w:val="52"/>
                <w:lang w:eastAsia="tr-TR"/>
                <w14:ligatures w14:val="none"/>
              </w:rPr>
              <w:t>6</w:t>
            </w:r>
            <w:r w:rsidRPr="00106D2D">
              <w:rPr>
                <w:rFonts w:ascii="Calibri" w:eastAsia="Times New Roman" w:hAnsi="Calibri" w:cs="Calibri"/>
                <w:b/>
                <w:bCs/>
                <w:color w:val="FF0000"/>
                <w:kern w:val="0"/>
                <w:sz w:val="52"/>
                <w:szCs w:val="52"/>
                <w:lang w:eastAsia="tr-TR"/>
                <w14:ligatures w14:val="none"/>
              </w:rPr>
              <w:t xml:space="preserve"> Kasım 202</w:t>
            </w:r>
            <w:r w:rsidR="00C64529">
              <w:rPr>
                <w:rFonts w:ascii="Calibri" w:eastAsia="Times New Roman" w:hAnsi="Calibri" w:cs="Calibri"/>
                <w:b/>
                <w:bCs/>
                <w:color w:val="FF0000"/>
                <w:kern w:val="0"/>
                <w:sz w:val="52"/>
                <w:szCs w:val="52"/>
                <w:lang w:eastAsia="tr-TR"/>
                <w14:ligatures w14:val="none"/>
              </w:rPr>
              <w:t>5</w:t>
            </w:r>
          </w:p>
        </w:tc>
      </w:tr>
      <w:tr w:rsidR="009A1A9B" w:rsidRPr="00562DC0" w14:paraId="47369AAC" w14:textId="77777777" w:rsidTr="009A5BC5">
        <w:trPr>
          <w:cantSplit/>
          <w:trHeight w:val="1968"/>
        </w:trPr>
        <w:tc>
          <w:tcPr>
            <w:tcW w:w="526" w:type="dxa"/>
            <w:textDirection w:val="btLr"/>
            <w:vAlign w:val="center"/>
          </w:tcPr>
          <w:p w14:paraId="273A6129" w14:textId="2FB6C743" w:rsidR="009A1A9B" w:rsidRPr="00562DC0" w:rsidRDefault="002E27F6" w:rsidP="002E27F6">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KASIM</w:t>
            </w:r>
          </w:p>
        </w:tc>
        <w:tc>
          <w:tcPr>
            <w:tcW w:w="663" w:type="dxa"/>
            <w:vAlign w:val="center"/>
          </w:tcPr>
          <w:p w14:paraId="05AE2004" w14:textId="0201C4A3" w:rsidR="009A1A9B" w:rsidRPr="00562DC0" w:rsidRDefault="009A1A9B"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w:t>
            </w:r>
            <w:r w:rsidR="008D35A1">
              <w:rPr>
                <w:rFonts w:ascii="Calibri" w:eastAsia="Times New Roman" w:hAnsi="Calibri" w:cs="Calibri"/>
                <w:color w:val="000000"/>
                <w:kern w:val="0"/>
                <w:sz w:val="18"/>
                <w:szCs w:val="18"/>
                <w:lang w:eastAsia="tr-TR"/>
                <w14:ligatures w14:val="none"/>
              </w:rPr>
              <w:t>7</w:t>
            </w:r>
            <w:r>
              <w:rPr>
                <w:rFonts w:ascii="Calibri" w:eastAsia="Times New Roman" w:hAnsi="Calibri" w:cs="Calibri"/>
                <w:color w:val="000000"/>
                <w:kern w:val="0"/>
                <w:sz w:val="18"/>
                <w:szCs w:val="18"/>
                <w:lang w:eastAsia="tr-TR"/>
                <w14:ligatures w14:val="none"/>
              </w:rPr>
              <w:t>-2</w:t>
            </w:r>
            <w:r w:rsidR="008D35A1">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xml:space="preserve"> Kasım</w:t>
            </w:r>
          </w:p>
        </w:tc>
        <w:tc>
          <w:tcPr>
            <w:tcW w:w="668" w:type="dxa"/>
            <w:vAlign w:val="center"/>
          </w:tcPr>
          <w:p w14:paraId="040EDCD3" w14:textId="09C1A81D" w:rsidR="009A1A9B" w:rsidRDefault="009A1A9B"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93A33F0" w14:textId="2AC35886" w:rsidR="009A1A9B" w:rsidRPr="00A879B5" w:rsidRDefault="009A1A9B"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KUVVETİ TANIYALIM</w:t>
            </w:r>
          </w:p>
        </w:tc>
        <w:tc>
          <w:tcPr>
            <w:tcW w:w="800" w:type="dxa"/>
            <w:vAlign w:val="center"/>
          </w:tcPr>
          <w:p w14:paraId="58E75B3F" w14:textId="2327C7CD" w:rsidR="009A1A9B" w:rsidRPr="00A879B5" w:rsidRDefault="009A1A9B"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Kuvvet ve Kuvvetin Ölçülmesi</w:t>
            </w:r>
          </w:p>
        </w:tc>
        <w:tc>
          <w:tcPr>
            <w:tcW w:w="1465" w:type="dxa"/>
            <w:vAlign w:val="center"/>
          </w:tcPr>
          <w:p w14:paraId="3EA470A7" w14:textId="4828C303" w:rsidR="009A1A9B" w:rsidRPr="00A879B5" w:rsidRDefault="009A1A9B"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FB.5.2.1.2. Basit araç gereçler kullanarak bir dinamometre modeli tasarlayabilme</w:t>
            </w:r>
          </w:p>
        </w:tc>
        <w:tc>
          <w:tcPr>
            <w:tcW w:w="3030" w:type="dxa"/>
            <w:vAlign w:val="center"/>
          </w:tcPr>
          <w:p w14:paraId="45829EAB" w14:textId="5ECE2520" w:rsidR="009A1A9B" w:rsidRPr="00A879B5" w:rsidRDefault="009A1A9B"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FB.5.2.1.2.:</w:t>
            </w:r>
            <w:r w:rsidRPr="00A879B5">
              <w:rPr>
                <w:rFonts w:ascii="Calibri" w:hAnsi="Calibri" w:cs="Calibri"/>
                <w:color w:val="000000"/>
                <w:sz w:val="18"/>
                <w:szCs w:val="18"/>
              </w:rPr>
              <w:br/>
              <w:t>a) Basit araç gereçler kullanarak bir dinamometre modeli önerir.</w:t>
            </w:r>
            <w:r w:rsidRPr="00A879B5">
              <w:rPr>
                <w:rFonts w:ascii="Calibri" w:hAnsi="Calibri" w:cs="Calibri"/>
                <w:color w:val="000000"/>
                <w:sz w:val="18"/>
                <w:szCs w:val="18"/>
              </w:rPr>
              <w:br/>
              <w:t>b) Tasarladığı dinamometre modelini yeni kanıtlara göre geliştirir.</w:t>
            </w:r>
          </w:p>
        </w:tc>
        <w:tc>
          <w:tcPr>
            <w:tcW w:w="2835" w:type="dxa"/>
            <w:vAlign w:val="center"/>
          </w:tcPr>
          <w:p w14:paraId="3F0DE475" w14:textId="51773683" w:rsidR="009A1A9B" w:rsidRPr="00FF70F2" w:rsidRDefault="009A1A9B" w:rsidP="0094526A">
            <w:pPr>
              <w:spacing w:line="278" w:lineRule="auto"/>
              <w:rPr>
                <w:rFonts w:ascii="Calibri" w:hAnsi="Calibri" w:cs="Calibri"/>
                <w:sz w:val="18"/>
                <w:szCs w:val="18"/>
              </w:rPr>
            </w:pPr>
            <w:r w:rsidRPr="0094526A">
              <w:rPr>
                <w:rFonts w:ascii="Calibri" w:hAnsi="Calibri" w:cs="Calibri"/>
                <w:sz w:val="18"/>
                <w:szCs w:val="18"/>
              </w:rPr>
              <w:t>Dinamometre ile ölçüm yaparak kazandıkları deneyime bağlı olarak basit araç gereçlerle tasarladıkları dinamometre modeli ile kuvveti ölçmeye yönelik performans görevi verilebilir</w:t>
            </w:r>
            <w:hyperlink r:id="rId17" w:history="1">
              <w:r w:rsidRPr="00440C90">
                <w:rPr>
                  <w:rStyle w:val="Kpr"/>
                  <w:rFonts w:ascii="Calibri" w:hAnsi="Calibri" w:cs="Calibri"/>
                  <w:sz w:val="18"/>
                  <w:szCs w:val="18"/>
                </w:rPr>
                <w:t>.</w:t>
              </w:r>
            </w:hyperlink>
            <w:r w:rsidRPr="0094526A">
              <w:rPr>
                <w:rFonts w:ascii="Calibri" w:hAnsi="Calibri" w:cs="Calibri"/>
                <w:sz w:val="18"/>
                <w:szCs w:val="18"/>
              </w:rPr>
              <w:t xml:space="preserve"> Bu görev; kontrol listesi, bütüncül dereceli puanlama anahtarları ile</w:t>
            </w:r>
            <w:r>
              <w:rPr>
                <w:rFonts w:ascii="Calibri" w:hAnsi="Calibri" w:cs="Calibri"/>
                <w:sz w:val="18"/>
                <w:szCs w:val="18"/>
              </w:rPr>
              <w:t xml:space="preserve"> </w:t>
            </w:r>
            <w:r w:rsidRPr="0094526A">
              <w:rPr>
                <w:rFonts w:ascii="Calibri" w:hAnsi="Calibri" w:cs="Calibri"/>
                <w:sz w:val="18"/>
                <w:szCs w:val="18"/>
              </w:rPr>
              <w:t>değerlendirilebilir.</w:t>
            </w:r>
          </w:p>
        </w:tc>
        <w:tc>
          <w:tcPr>
            <w:tcW w:w="992" w:type="dxa"/>
            <w:vAlign w:val="center"/>
          </w:tcPr>
          <w:p w14:paraId="13022A48" w14:textId="49F40ABD" w:rsidR="009A1A9B" w:rsidRPr="00562DC0" w:rsidRDefault="009A1A9B" w:rsidP="001C7B17">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2F812160" w14:textId="77777777" w:rsidR="009A1A9B" w:rsidRPr="009A1A9B" w:rsidRDefault="009A1A9B" w:rsidP="009A1A9B">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SDB1.3. Kendine Uyarlama (Öz Yansıtma)</w:t>
            </w:r>
          </w:p>
          <w:p w14:paraId="07EA3FA3" w14:textId="77777777" w:rsidR="009A1A9B" w:rsidRPr="009A1A9B" w:rsidRDefault="009A1A9B" w:rsidP="009A1A9B">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 xml:space="preserve">SDB1.2. Kendini Düzenleme </w:t>
            </w:r>
            <w:r w:rsidRPr="009A1A9B">
              <w:rPr>
                <w:rFonts w:ascii="Calibri" w:eastAsia="Times New Roman" w:hAnsi="Calibri" w:cs="Calibri"/>
                <w:color w:val="000000"/>
                <w:kern w:val="0"/>
                <w:sz w:val="18"/>
                <w:szCs w:val="18"/>
                <w:lang w:eastAsia="tr-TR"/>
                <w14:ligatures w14:val="none"/>
              </w:rPr>
              <w:lastRenderedPageBreak/>
              <w:t>(Öz Düzenleme)</w:t>
            </w:r>
          </w:p>
          <w:p w14:paraId="409808F0" w14:textId="77777777" w:rsidR="009A1A9B" w:rsidRPr="009A1A9B" w:rsidRDefault="009A1A9B" w:rsidP="009A1A9B">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SDB2.1. İletişim</w:t>
            </w:r>
          </w:p>
          <w:p w14:paraId="551CD476" w14:textId="239BA5EC" w:rsidR="009A1A9B" w:rsidRPr="00562DC0" w:rsidRDefault="009A1A9B" w:rsidP="009A1A9B">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SDB2.2. İş Birliği</w:t>
            </w:r>
          </w:p>
        </w:tc>
        <w:tc>
          <w:tcPr>
            <w:tcW w:w="1134" w:type="dxa"/>
            <w:vMerge w:val="restart"/>
            <w:vAlign w:val="center"/>
          </w:tcPr>
          <w:p w14:paraId="58EE26C6" w14:textId="77777777" w:rsidR="009A1A9B" w:rsidRPr="009A1A9B" w:rsidRDefault="009A1A9B" w:rsidP="00CB74A5">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lastRenderedPageBreak/>
              <w:t>D1. Adalet</w:t>
            </w:r>
          </w:p>
          <w:p w14:paraId="43525B43" w14:textId="77777777" w:rsidR="009A1A9B" w:rsidRPr="009A1A9B" w:rsidRDefault="009A1A9B" w:rsidP="00CB74A5">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D3. Çalışkanlık</w:t>
            </w:r>
          </w:p>
          <w:p w14:paraId="4983F14E" w14:textId="77777777" w:rsidR="009A1A9B" w:rsidRPr="009A1A9B" w:rsidRDefault="009A1A9B" w:rsidP="00CB74A5">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D12. Sabır</w:t>
            </w:r>
          </w:p>
          <w:p w14:paraId="65CD209D" w14:textId="77777777" w:rsidR="009A1A9B" w:rsidRPr="009A1A9B" w:rsidRDefault="009A1A9B" w:rsidP="00CB74A5">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 xml:space="preserve">D16. Sorumluluk D19. </w:t>
            </w:r>
            <w:r w:rsidRPr="009A1A9B">
              <w:rPr>
                <w:rFonts w:ascii="Calibri" w:eastAsia="Times New Roman" w:hAnsi="Calibri" w:cs="Calibri"/>
                <w:color w:val="000000"/>
                <w:kern w:val="0"/>
                <w:sz w:val="18"/>
                <w:szCs w:val="18"/>
                <w:lang w:eastAsia="tr-TR"/>
                <w14:ligatures w14:val="none"/>
              </w:rPr>
              <w:lastRenderedPageBreak/>
              <w:t>Vatanseverlik</w:t>
            </w:r>
          </w:p>
          <w:p w14:paraId="29081AE6" w14:textId="09691ABA" w:rsidR="009A1A9B" w:rsidRPr="00562DC0" w:rsidRDefault="009A1A9B" w:rsidP="00CB74A5">
            <w:pPr>
              <w:rPr>
                <w:rFonts w:ascii="Calibri" w:eastAsia="Times New Roman" w:hAnsi="Calibri" w:cs="Calibri"/>
                <w:color w:val="000000"/>
                <w:kern w:val="0"/>
                <w:sz w:val="18"/>
                <w:szCs w:val="18"/>
                <w:lang w:eastAsia="tr-TR"/>
                <w14:ligatures w14:val="none"/>
              </w:rPr>
            </w:pPr>
            <w:r w:rsidRPr="009A1A9B">
              <w:rPr>
                <w:rFonts w:ascii="Calibri" w:eastAsia="Times New Roman" w:hAnsi="Calibri" w:cs="Calibri"/>
                <w:color w:val="000000"/>
                <w:kern w:val="0"/>
                <w:sz w:val="18"/>
                <w:szCs w:val="18"/>
                <w:lang w:eastAsia="tr-TR"/>
                <w14:ligatures w14:val="none"/>
              </w:rPr>
              <w:t>D20. Yardımseverlik</w:t>
            </w:r>
          </w:p>
        </w:tc>
        <w:tc>
          <w:tcPr>
            <w:tcW w:w="1134" w:type="dxa"/>
            <w:vMerge w:val="restart"/>
            <w:vAlign w:val="center"/>
          </w:tcPr>
          <w:p w14:paraId="788BABDC" w14:textId="77777777" w:rsidR="00CB74A5" w:rsidRPr="00CB74A5" w:rsidRDefault="00CB74A5" w:rsidP="00CB74A5">
            <w:pPr>
              <w:rPr>
                <w:rFonts w:ascii="Calibri" w:eastAsia="Times New Roman" w:hAnsi="Calibri" w:cs="Calibri"/>
                <w:color w:val="000000"/>
                <w:kern w:val="0"/>
                <w:sz w:val="18"/>
                <w:szCs w:val="18"/>
                <w:lang w:eastAsia="tr-TR"/>
                <w14:ligatures w14:val="none"/>
              </w:rPr>
            </w:pPr>
            <w:r w:rsidRPr="00CB74A5">
              <w:rPr>
                <w:rFonts w:ascii="Calibri" w:eastAsia="Times New Roman" w:hAnsi="Calibri" w:cs="Calibri"/>
                <w:color w:val="000000"/>
                <w:kern w:val="0"/>
                <w:sz w:val="18"/>
                <w:szCs w:val="18"/>
                <w:lang w:eastAsia="tr-TR"/>
                <w14:ligatures w14:val="none"/>
              </w:rPr>
              <w:lastRenderedPageBreak/>
              <w:t>OB1. Bilgi Okuryazarlığı</w:t>
            </w:r>
          </w:p>
          <w:p w14:paraId="214D1C72" w14:textId="77777777" w:rsidR="00CB74A5" w:rsidRPr="00CB74A5" w:rsidRDefault="00CB74A5" w:rsidP="00CB74A5">
            <w:pPr>
              <w:rPr>
                <w:rFonts w:ascii="Calibri" w:eastAsia="Times New Roman" w:hAnsi="Calibri" w:cs="Calibri"/>
                <w:color w:val="000000"/>
                <w:kern w:val="0"/>
                <w:sz w:val="18"/>
                <w:szCs w:val="18"/>
                <w:lang w:eastAsia="tr-TR"/>
                <w14:ligatures w14:val="none"/>
              </w:rPr>
            </w:pPr>
            <w:r w:rsidRPr="00CB74A5">
              <w:rPr>
                <w:rFonts w:ascii="Calibri" w:eastAsia="Times New Roman" w:hAnsi="Calibri" w:cs="Calibri"/>
                <w:color w:val="000000"/>
                <w:kern w:val="0"/>
                <w:sz w:val="18"/>
                <w:szCs w:val="18"/>
                <w:lang w:eastAsia="tr-TR"/>
                <w14:ligatures w14:val="none"/>
              </w:rPr>
              <w:t>OB7. Veri Okuryazarlığı</w:t>
            </w:r>
          </w:p>
          <w:p w14:paraId="4E0F9792" w14:textId="26490F44" w:rsidR="009A1A9B" w:rsidRPr="00562DC0" w:rsidRDefault="00CB74A5" w:rsidP="00CB74A5">
            <w:pPr>
              <w:rPr>
                <w:rFonts w:ascii="Calibri" w:eastAsia="Times New Roman" w:hAnsi="Calibri" w:cs="Calibri"/>
                <w:color w:val="000000"/>
                <w:kern w:val="0"/>
                <w:sz w:val="18"/>
                <w:szCs w:val="18"/>
                <w:lang w:eastAsia="tr-TR"/>
                <w14:ligatures w14:val="none"/>
              </w:rPr>
            </w:pPr>
            <w:r w:rsidRPr="00CB74A5">
              <w:rPr>
                <w:rFonts w:ascii="Calibri" w:eastAsia="Times New Roman" w:hAnsi="Calibri" w:cs="Calibri"/>
                <w:color w:val="000000"/>
                <w:kern w:val="0"/>
                <w:sz w:val="18"/>
                <w:szCs w:val="18"/>
                <w:lang w:eastAsia="tr-TR"/>
                <w14:ligatures w14:val="none"/>
              </w:rPr>
              <w:lastRenderedPageBreak/>
              <w:t>OB9. Sanat Okuryazarlığı</w:t>
            </w:r>
          </w:p>
        </w:tc>
      </w:tr>
      <w:tr w:rsidR="002E27F6" w:rsidRPr="00562DC0" w14:paraId="4C51EE13" w14:textId="77777777" w:rsidTr="00735F49">
        <w:trPr>
          <w:trHeight w:val="2150"/>
        </w:trPr>
        <w:tc>
          <w:tcPr>
            <w:tcW w:w="526" w:type="dxa"/>
            <w:vMerge w:val="restart"/>
            <w:textDirection w:val="btLr"/>
            <w:vAlign w:val="center"/>
          </w:tcPr>
          <w:p w14:paraId="3DB7A4B8" w14:textId="20CA80B5" w:rsidR="002E27F6" w:rsidRDefault="002E27F6" w:rsidP="002E27F6">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ARALIK</w:t>
            </w:r>
          </w:p>
          <w:p w14:paraId="602ADE64" w14:textId="77777777" w:rsidR="002E27F6" w:rsidRPr="00562DC0" w:rsidRDefault="002E27F6" w:rsidP="002E27F6">
            <w:pPr>
              <w:ind w:left="113" w:right="113"/>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67A29232" w14:textId="3D36AB08" w:rsidR="002E27F6" w:rsidRPr="00562DC0" w:rsidRDefault="002E27F6"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w:t>
            </w:r>
            <w:r w:rsidR="00746B12">
              <w:rPr>
                <w:rFonts w:ascii="Calibri" w:eastAsia="Times New Roman" w:hAnsi="Calibri" w:cs="Calibri"/>
                <w:color w:val="000000"/>
                <w:kern w:val="0"/>
                <w:sz w:val="18"/>
                <w:szCs w:val="18"/>
                <w:lang w:eastAsia="tr-TR"/>
                <w14:ligatures w14:val="none"/>
              </w:rPr>
              <w:t>4- 30</w:t>
            </w:r>
            <w:r w:rsidRPr="006E0F14">
              <w:rPr>
                <w:rFonts w:ascii="Calibri" w:eastAsia="Times New Roman" w:hAnsi="Calibri" w:cs="Calibri"/>
                <w:color w:val="000000"/>
                <w:kern w:val="0"/>
                <w:sz w:val="18"/>
                <w:szCs w:val="18"/>
                <w:lang w:eastAsia="tr-TR"/>
                <w14:ligatures w14:val="none"/>
              </w:rPr>
              <w:t xml:space="preserve"> Kasım </w:t>
            </w:r>
          </w:p>
        </w:tc>
        <w:tc>
          <w:tcPr>
            <w:tcW w:w="668" w:type="dxa"/>
            <w:vAlign w:val="center"/>
          </w:tcPr>
          <w:p w14:paraId="62CF6945" w14:textId="7FF22FFE" w:rsidR="002E27F6" w:rsidRDefault="002E27F6"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A06657D" w14:textId="25733111"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KUVVETİ TANIYALIM</w:t>
            </w:r>
          </w:p>
        </w:tc>
        <w:tc>
          <w:tcPr>
            <w:tcW w:w="800" w:type="dxa"/>
            <w:vAlign w:val="center"/>
          </w:tcPr>
          <w:p w14:paraId="72705C0D" w14:textId="4F2E16FE"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Kütle ve Ağırlık İlişkisi</w:t>
            </w:r>
          </w:p>
        </w:tc>
        <w:tc>
          <w:tcPr>
            <w:tcW w:w="1465" w:type="dxa"/>
            <w:vAlign w:val="center"/>
          </w:tcPr>
          <w:p w14:paraId="5B885149" w14:textId="3634E27E"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FB.5.2.2.1. Kütleye etki eden yer çekimi kuvvetini ağırlık olarak tanımlayabilme</w:t>
            </w:r>
          </w:p>
        </w:tc>
        <w:tc>
          <w:tcPr>
            <w:tcW w:w="3030" w:type="dxa"/>
            <w:vAlign w:val="center"/>
          </w:tcPr>
          <w:p w14:paraId="17A35362" w14:textId="25E1DBE9"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FB.5.2.2.1.:</w:t>
            </w:r>
            <w:r w:rsidRPr="00A879B5">
              <w:rPr>
                <w:rFonts w:ascii="Calibri" w:hAnsi="Calibri" w:cs="Calibri"/>
                <w:color w:val="000000"/>
                <w:sz w:val="18"/>
                <w:szCs w:val="18"/>
              </w:rPr>
              <w:br/>
              <w:t>a) Kütle ve ağırlık kavramlarına ait nitelikleri tanımlar.</w:t>
            </w:r>
            <w:r w:rsidRPr="00A879B5">
              <w:rPr>
                <w:rFonts w:ascii="Calibri" w:hAnsi="Calibri" w:cs="Calibri"/>
                <w:color w:val="000000"/>
                <w:sz w:val="18"/>
                <w:szCs w:val="18"/>
              </w:rPr>
              <w:br/>
              <w:t>b) Dinamometre kullanarak ağırlık ölçümü yapar.</w:t>
            </w:r>
            <w:r w:rsidRPr="00A879B5">
              <w:rPr>
                <w:rFonts w:ascii="Calibri" w:hAnsi="Calibri" w:cs="Calibri"/>
                <w:color w:val="000000"/>
                <w:sz w:val="18"/>
                <w:szCs w:val="18"/>
              </w:rPr>
              <w:br/>
              <w:t>c) Ağırlığı bir kuvvet olarak tanımlar.</w:t>
            </w:r>
          </w:p>
        </w:tc>
        <w:tc>
          <w:tcPr>
            <w:tcW w:w="2835" w:type="dxa"/>
            <w:vAlign w:val="center"/>
          </w:tcPr>
          <w:p w14:paraId="6FC2A5B9" w14:textId="2B5D18DA" w:rsidR="002E27F6" w:rsidRPr="00FF70F2" w:rsidRDefault="002E27F6" w:rsidP="0094526A">
            <w:pPr>
              <w:spacing w:line="278" w:lineRule="auto"/>
              <w:rPr>
                <w:rFonts w:ascii="Calibri" w:hAnsi="Calibri" w:cs="Calibri"/>
                <w:sz w:val="18"/>
                <w:szCs w:val="18"/>
              </w:rPr>
            </w:pPr>
            <w:r w:rsidRPr="006F31BB">
              <w:rPr>
                <w:rFonts w:ascii="Calibri" w:hAnsi="Calibri" w:cs="Calibri"/>
                <w:sz w:val="18"/>
                <w:szCs w:val="18"/>
              </w:rPr>
              <w:t>Dinamometre kullanarak çeşitli nesnelerin ağırlığını ölçmeleri ve bu ölçümlerden yola çıkarak ağırlığı bir kuvvet olarak tanımlamaları istenebilir</w:t>
            </w:r>
            <w:hyperlink r:id="rId18" w:history="1">
              <w:r w:rsidRPr="00C27644">
                <w:rPr>
                  <w:rStyle w:val="Kpr"/>
                  <w:rFonts w:ascii="Calibri" w:hAnsi="Calibri" w:cs="Calibri"/>
                  <w:sz w:val="18"/>
                  <w:szCs w:val="18"/>
                </w:rPr>
                <w:t>.</w:t>
              </w:r>
            </w:hyperlink>
          </w:p>
        </w:tc>
        <w:tc>
          <w:tcPr>
            <w:tcW w:w="992" w:type="dxa"/>
            <w:vAlign w:val="center"/>
          </w:tcPr>
          <w:p w14:paraId="195CA338" w14:textId="324CD505" w:rsidR="002E27F6" w:rsidRPr="00562DC0" w:rsidRDefault="00390136" w:rsidP="001C7B1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1134" w:type="dxa"/>
            <w:vMerge/>
            <w:vAlign w:val="center"/>
          </w:tcPr>
          <w:p w14:paraId="11EE5C4F"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tcPr>
          <w:p w14:paraId="1EDD9427"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vAlign w:val="center"/>
          </w:tcPr>
          <w:p w14:paraId="005808B0" w14:textId="7B9F0707" w:rsidR="002E27F6" w:rsidRPr="00562DC0" w:rsidRDefault="002E27F6" w:rsidP="001C7B17">
            <w:pPr>
              <w:rPr>
                <w:rFonts w:ascii="Calibri" w:eastAsia="Times New Roman" w:hAnsi="Calibri" w:cs="Calibri"/>
                <w:color w:val="000000"/>
                <w:kern w:val="0"/>
                <w:sz w:val="18"/>
                <w:szCs w:val="18"/>
                <w:lang w:eastAsia="tr-TR"/>
                <w14:ligatures w14:val="none"/>
              </w:rPr>
            </w:pPr>
          </w:p>
        </w:tc>
      </w:tr>
      <w:tr w:rsidR="002E27F6" w:rsidRPr="00562DC0" w14:paraId="6BA463C4" w14:textId="77777777" w:rsidTr="00735F49">
        <w:trPr>
          <w:trHeight w:val="2301"/>
        </w:trPr>
        <w:tc>
          <w:tcPr>
            <w:tcW w:w="526" w:type="dxa"/>
            <w:vMerge/>
            <w:vAlign w:val="center"/>
          </w:tcPr>
          <w:p w14:paraId="7082307D" w14:textId="77777777" w:rsidR="002E27F6" w:rsidRDefault="002E27F6" w:rsidP="001C7B17">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4D8B1356" w14:textId="3A4BB371" w:rsidR="002E27F6" w:rsidRPr="00562DC0" w:rsidRDefault="002E27F6"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t xml:space="preserve"> </w:t>
            </w:r>
            <w:r w:rsidR="00746B12">
              <w:rPr>
                <w:rFonts w:ascii="Calibri" w:eastAsia="Times New Roman" w:hAnsi="Calibri" w:cs="Calibri"/>
                <w:color w:val="000000"/>
                <w:kern w:val="0"/>
                <w:sz w:val="18"/>
                <w:szCs w:val="18"/>
                <w:lang w:eastAsia="tr-TR"/>
                <w14:ligatures w14:val="none"/>
              </w:rPr>
              <w:t>1-7</w:t>
            </w:r>
            <w:r w:rsidRPr="006E0F14">
              <w:rPr>
                <w:rFonts w:ascii="Calibri" w:eastAsia="Times New Roman" w:hAnsi="Calibri" w:cs="Calibri"/>
                <w:color w:val="000000"/>
                <w:kern w:val="0"/>
                <w:sz w:val="18"/>
                <w:szCs w:val="18"/>
                <w:lang w:eastAsia="tr-TR"/>
                <w14:ligatures w14:val="none"/>
              </w:rPr>
              <w:t xml:space="preserve"> Aralık</w:t>
            </w:r>
          </w:p>
        </w:tc>
        <w:tc>
          <w:tcPr>
            <w:tcW w:w="668" w:type="dxa"/>
            <w:vAlign w:val="center"/>
          </w:tcPr>
          <w:p w14:paraId="6B71A1AE" w14:textId="444EE8D5" w:rsidR="002E27F6" w:rsidRDefault="002E27F6"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1548F71" w14:textId="64BE2ED7"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KUVVETİ TANIYALIM</w:t>
            </w:r>
          </w:p>
        </w:tc>
        <w:tc>
          <w:tcPr>
            <w:tcW w:w="800" w:type="dxa"/>
            <w:vAlign w:val="center"/>
          </w:tcPr>
          <w:p w14:paraId="240FA603" w14:textId="6F17ECF5"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Sürtünme Kuvveti</w:t>
            </w:r>
          </w:p>
        </w:tc>
        <w:tc>
          <w:tcPr>
            <w:tcW w:w="1465" w:type="dxa"/>
            <w:vAlign w:val="center"/>
          </w:tcPr>
          <w:p w14:paraId="07609145" w14:textId="03EA60B4"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FB.5.2.3.1. Sürtünme kuvvetinin çeşitli ortamlardaki etkilerine yönelik tümevarımsal akıl</w:t>
            </w:r>
            <w:r w:rsidRPr="00A879B5">
              <w:rPr>
                <w:rFonts w:ascii="Calibri" w:hAnsi="Calibri" w:cs="Calibri"/>
                <w:color w:val="000000"/>
                <w:sz w:val="18"/>
                <w:szCs w:val="18"/>
              </w:rPr>
              <w:br/>
              <w:t>yürütebilme</w:t>
            </w:r>
          </w:p>
        </w:tc>
        <w:tc>
          <w:tcPr>
            <w:tcW w:w="3030" w:type="dxa"/>
            <w:vAlign w:val="center"/>
          </w:tcPr>
          <w:p w14:paraId="1EB1AA52" w14:textId="518C89DE"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FB.5.2.3.</w:t>
            </w:r>
            <w:proofErr w:type="gramStart"/>
            <w:r w:rsidRPr="00A879B5">
              <w:rPr>
                <w:rFonts w:ascii="Calibri" w:hAnsi="Calibri" w:cs="Calibri"/>
                <w:color w:val="000000"/>
                <w:sz w:val="18"/>
                <w:szCs w:val="18"/>
              </w:rPr>
              <w:t>1. :</w:t>
            </w:r>
            <w:proofErr w:type="gramEnd"/>
            <w:r w:rsidRPr="00A879B5">
              <w:rPr>
                <w:rFonts w:ascii="Calibri" w:hAnsi="Calibri" w:cs="Calibri"/>
                <w:color w:val="000000"/>
                <w:sz w:val="18"/>
                <w:szCs w:val="18"/>
              </w:rPr>
              <w:br/>
              <w:t>a) Sürtünme kuvveti ile ilgili günlük yaşamdan ön bilgilerini kullanarak örüntü oluşturur.</w:t>
            </w:r>
            <w:r w:rsidRPr="00A879B5">
              <w:rPr>
                <w:rFonts w:ascii="Calibri" w:hAnsi="Calibri" w:cs="Calibri"/>
                <w:color w:val="000000"/>
                <w:sz w:val="18"/>
                <w:szCs w:val="18"/>
              </w:rPr>
              <w:br/>
              <w:t>b) Sürtünme kuvvetinin çeşitli ortamlardaki etkilerine yönelik genelleme yapar.</w:t>
            </w:r>
          </w:p>
        </w:tc>
        <w:tc>
          <w:tcPr>
            <w:tcW w:w="2835" w:type="dxa"/>
            <w:vAlign w:val="center"/>
          </w:tcPr>
          <w:p w14:paraId="2B73165E" w14:textId="21E01801" w:rsidR="002E27F6" w:rsidRDefault="002E27F6" w:rsidP="00EF55B7">
            <w:pPr>
              <w:rPr>
                <w:rFonts w:ascii="Calibri" w:hAnsi="Calibri" w:cs="Calibri"/>
                <w:sz w:val="18"/>
                <w:szCs w:val="18"/>
              </w:rPr>
            </w:pPr>
            <w:r w:rsidRPr="006F31BB">
              <w:rPr>
                <w:rFonts w:ascii="Calibri" w:hAnsi="Calibri" w:cs="Calibri"/>
                <w:sz w:val="18"/>
                <w:szCs w:val="18"/>
              </w:rPr>
              <w:t>Sürtünme kuvvetinin farklı ortamlardaki etkilerini gözlemleyerek bu gözlemlerden genellemelere ulaşmaları istenebilir.</w:t>
            </w:r>
          </w:p>
          <w:p w14:paraId="20DFC7FF" w14:textId="477DC4A1" w:rsidR="002E27F6" w:rsidRPr="00FF70F2" w:rsidRDefault="002E27F6" w:rsidP="00CC3DB3">
            <w:pPr>
              <w:spacing w:line="278" w:lineRule="auto"/>
              <w:rPr>
                <w:rFonts w:ascii="Calibri" w:hAnsi="Calibri" w:cs="Calibri"/>
                <w:sz w:val="18"/>
                <w:szCs w:val="18"/>
              </w:rPr>
            </w:pPr>
            <w:r w:rsidRPr="00CC3DB3">
              <w:rPr>
                <w:rFonts w:ascii="Calibri" w:hAnsi="Calibri" w:cs="Calibri"/>
                <w:sz w:val="18"/>
                <w:szCs w:val="18"/>
              </w:rPr>
              <w:t>Sürtünmeyi artıran ve azaltan durumların gözlemlenebileceği bir model tasarlamalarına</w:t>
            </w:r>
            <w:r>
              <w:rPr>
                <w:rFonts w:ascii="Calibri" w:hAnsi="Calibri" w:cs="Calibri"/>
                <w:sz w:val="18"/>
                <w:szCs w:val="18"/>
              </w:rPr>
              <w:t xml:space="preserve"> </w:t>
            </w:r>
            <w:r w:rsidRPr="00CC3DB3">
              <w:rPr>
                <w:rFonts w:ascii="Calibri" w:hAnsi="Calibri" w:cs="Calibri"/>
                <w:sz w:val="18"/>
                <w:szCs w:val="18"/>
              </w:rPr>
              <w:t>yönelik performans görevi verilebilir</w:t>
            </w:r>
            <w:hyperlink r:id="rId19" w:history="1">
              <w:r w:rsidRPr="00C95EFE">
                <w:rPr>
                  <w:rStyle w:val="Kpr"/>
                  <w:rFonts w:ascii="Calibri" w:hAnsi="Calibri" w:cs="Calibri"/>
                  <w:sz w:val="18"/>
                  <w:szCs w:val="18"/>
                </w:rPr>
                <w:t>.</w:t>
              </w:r>
            </w:hyperlink>
            <w:r w:rsidRPr="00CC3DB3">
              <w:rPr>
                <w:rFonts w:ascii="Calibri" w:hAnsi="Calibri" w:cs="Calibri"/>
                <w:sz w:val="18"/>
                <w:szCs w:val="18"/>
              </w:rPr>
              <w:t xml:space="preserve"> Bu görev, analitik</w:t>
            </w:r>
            <w:r>
              <w:rPr>
                <w:rFonts w:ascii="Calibri" w:hAnsi="Calibri" w:cs="Calibri"/>
                <w:sz w:val="18"/>
                <w:szCs w:val="18"/>
              </w:rPr>
              <w:t xml:space="preserve"> </w:t>
            </w:r>
            <w:r w:rsidRPr="00CC3DB3">
              <w:rPr>
                <w:rFonts w:ascii="Calibri" w:hAnsi="Calibri" w:cs="Calibri"/>
                <w:sz w:val="18"/>
                <w:szCs w:val="18"/>
              </w:rPr>
              <w:t>dereceli</w:t>
            </w:r>
            <w:r>
              <w:rPr>
                <w:rFonts w:ascii="Calibri" w:hAnsi="Calibri" w:cs="Calibri"/>
                <w:sz w:val="18"/>
                <w:szCs w:val="18"/>
              </w:rPr>
              <w:t xml:space="preserve"> </w:t>
            </w:r>
            <w:r w:rsidRPr="00CC3DB3">
              <w:rPr>
                <w:rFonts w:ascii="Calibri" w:hAnsi="Calibri" w:cs="Calibri"/>
                <w:sz w:val="18"/>
                <w:szCs w:val="18"/>
              </w:rPr>
              <w:t>puanlama anahtarı kullanılarak değerlendirilebilir. Ayrıca öğrencilerin değerlendirme süreçlerine aktif katılımını teşvik etmek amacıyla öz, akran ve grup değerlendirme formları kullanılabilir.</w:t>
            </w:r>
          </w:p>
        </w:tc>
        <w:tc>
          <w:tcPr>
            <w:tcW w:w="992" w:type="dxa"/>
            <w:vAlign w:val="center"/>
          </w:tcPr>
          <w:p w14:paraId="4408464F" w14:textId="7CF4DDD8" w:rsidR="002E27F6" w:rsidRPr="00562DC0" w:rsidRDefault="002E27F6" w:rsidP="001C7B1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1134" w:type="dxa"/>
            <w:vMerge/>
            <w:vAlign w:val="center"/>
          </w:tcPr>
          <w:p w14:paraId="0C7E1D88"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tcPr>
          <w:p w14:paraId="7FCEF932"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vAlign w:val="center"/>
          </w:tcPr>
          <w:p w14:paraId="5D3F9783" w14:textId="6572CA7D" w:rsidR="002E27F6" w:rsidRPr="00562DC0" w:rsidRDefault="002E27F6" w:rsidP="001C7B17">
            <w:pPr>
              <w:rPr>
                <w:rFonts w:ascii="Calibri" w:eastAsia="Times New Roman" w:hAnsi="Calibri" w:cs="Calibri"/>
                <w:color w:val="000000"/>
                <w:kern w:val="0"/>
                <w:sz w:val="18"/>
                <w:szCs w:val="18"/>
                <w:lang w:eastAsia="tr-TR"/>
                <w14:ligatures w14:val="none"/>
              </w:rPr>
            </w:pPr>
          </w:p>
        </w:tc>
      </w:tr>
      <w:tr w:rsidR="002E27F6" w:rsidRPr="00562DC0" w14:paraId="304FD43B" w14:textId="77777777" w:rsidTr="00735F49">
        <w:trPr>
          <w:trHeight w:val="2292"/>
        </w:trPr>
        <w:tc>
          <w:tcPr>
            <w:tcW w:w="526" w:type="dxa"/>
            <w:vMerge/>
            <w:vAlign w:val="center"/>
          </w:tcPr>
          <w:p w14:paraId="5664D567" w14:textId="77777777" w:rsidR="002E27F6" w:rsidRDefault="002E27F6" w:rsidP="001C7B17">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55BB9EA" w14:textId="610F7749" w:rsidR="002E27F6" w:rsidRPr="00562DC0" w:rsidRDefault="002E27F6"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w:t>
            </w:r>
            <w:r w:rsidR="00746B12">
              <w:rPr>
                <w:rFonts w:ascii="Calibri" w:eastAsia="Times New Roman" w:hAnsi="Calibri" w:cs="Calibri"/>
                <w:color w:val="000000"/>
                <w:kern w:val="0"/>
                <w:sz w:val="18"/>
                <w:szCs w:val="18"/>
                <w:lang w:eastAsia="tr-TR"/>
                <w14:ligatures w14:val="none"/>
              </w:rPr>
              <w:t>8-</w:t>
            </w:r>
            <w:r w:rsidR="00C73B27">
              <w:rPr>
                <w:rFonts w:ascii="Calibri" w:eastAsia="Times New Roman" w:hAnsi="Calibri" w:cs="Calibri"/>
                <w:color w:val="000000"/>
                <w:kern w:val="0"/>
                <w:sz w:val="18"/>
                <w:szCs w:val="18"/>
                <w:lang w:eastAsia="tr-TR"/>
                <w14:ligatures w14:val="none"/>
              </w:rPr>
              <w:t>14</w:t>
            </w:r>
            <w:r w:rsidRPr="006E0F14">
              <w:rPr>
                <w:rFonts w:ascii="Calibri" w:eastAsia="Times New Roman" w:hAnsi="Calibri" w:cs="Calibri"/>
                <w:color w:val="000000"/>
                <w:kern w:val="0"/>
                <w:sz w:val="18"/>
                <w:szCs w:val="18"/>
                <w:lang w:eastAsia="tr-TR"/>
                <w14:ligatures w14:val="none"/>
              </w:rPr>
              <w:t xml:space="preserve"> Aralık</w:t>
            </w:r>
          </w:p>
        </w:tc>
        <w:tc>
          <w:tcPr>
            <w:tcW w:w="668" w:type="dxa"/>
            <w:vAlign w:val="center"/>
          </w:tcPr>
          <w:p w14:paraId="5AF83C9E" w14:textId="6770E4DF" w:rsidR="002E27F6" w:rsidRDefault="002E27F6"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03A67EC" w14:textId="6FFB8E77"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KUVVETİ TANIYALIM</w:t>
            </w:r>
          </w:p>
        </w:tc>
        <w:tc>
          <w:tcPr>
            <w:tcW w:w="800" w:type="dxa"/>
            <w:vAlign w:val="center"/>
          </w:tcPr>
          <w:p w14:paraId="5BB17923" w14:textId="2095684A"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Sürtünme Kuvveti</w:t>
            </w:r>
          </w:p>
        </w:tc>
        <w:tc>
          <w:tcPr>
            <w:tcW w:w="1465" w:type="dxa"/>
            <w:vAlign w:val="center"/>
          </w:tcPr>
          <w:p w14:paraId="42811A98" w14:textId="1ECEAF6F"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FB.5.2.3.2. Günlük yaşamda sürtünmeyi artırma veya azaltmaya yönelik bilimsel bir</w:t>
            </w:r>
            <w:r w:rsidRPr="00A879B5">
              <w:rPr>
                <w:rFonts w:ascii="Calibri" w:hAnsi="Calibri" w:cs="Calibri"/>
                <w:color w:val="000000"/>
                <w:sz w:val="18"/>
                <w:szCs w:val="18"/>
              </w:rPr>
              <w:br/>
              <w:t>model tasarlayabilme</w:t>
            </w:r>
          </w:p>
        </w:tc>
        <w:tc>
          <w:tcPr>
            <w:tcW w:w="3030" w:type="dxa"/>
            <w:vAlign w:val="center"/>
          </w:tcPr>
          <w:p w14:paraId="6DE60A24" w14:textId="7A2CF2E9"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FB.5.2.3.2.:</w:t>
            </w:r>
            <w:r w:rsidRPr="00A879B5">
              <w:rPr>
                <w:rFonts w:ascii="Calibri" w:hAnsi="Calibri" w:cs="Calibri"/>
                <w:color w:val="000000"/>
                <w:sz w:val="18"/>
                <w:szCs w:val="18"/>
              </w:rPr>
              <w:br/>
              <w:t>a) Sürtünmeyi artıran ve azaltan durumları gözlemlemek için model önerir.</w:t>
            </w:r>
            <w:r w:rsidRPr="00A879B5">
              <w:rPr>
                <w:rFonts w:ascii="Calibri" w:hAnsi="Calibri" w:cs="Calibri"/>
                <w:color w:val="000000"/>
                <w:sz w:val="18"/>
                <w:szCs w:val="18"/>
              </w:rPr>
              <w:br/>
              <w:t>b) Sürtünmeyi artıran ve azaltan durumlara ilişkin gözlemleri sonucunda modelini geliştirir.</w:t>
            </w:r>
          </w:p>
        </w:tc>
        <w:tc>
          <w:tcPr>
            <w:tcW w:w="2835" w:type="dxa"/>
            <w:vAlign w:val="center"/>
          </w:tcPr>
          <w:p w14:paraId="11C290D8" w14:textId="2C8E2AFB" w:rsidR="002E27F6" w:rsidRPr="006F31BB" w:rsidRDefault="002E27F6" w:rsidP="000C77D9">
            <w:pPr>
              <w:rPr>
                <w:rFonts w:ascii="Calibri" w:hAnsi="Calibri" w:cs="Calibri"/>
                <w:sz w:val="18"/>
                <w:szCs w:val="18"/>
              </w:rPr>
            </w:pPr>
            <w:r w:rsidRPr="006F31BB">
              <w:rPr>
                <w:rFonts w:ascii="Calibri" w:hAnsi="Calibri" w:cs="Calibri"/>
                <w:sz w:val="18"/>
                <w:szCs w:val="18"/>
              </w:rPr>
              <w:t>Sürtünmeyi artıran veya azaltan durumları gözlemleyip bu gözlemlerine dayanarak bir model geliştirmeleri istenebilir.</w:t>
            </w:r>
          </w:p>
          <w:p w14:paraId="2D1FE783" w14:textId="2EDA0E96" w:rsidR="002E27F6" w:rsidRPr="00562DC0" w:rsidRDefault="002E27F6" w:rsidP="001C7B17">
            <w:pPr>
              <w:rPr>
                <w:rFonts w:ascii="Calibri" w:eastAsia="Times New Roman" w:hAnsi="Calibri" w:cs="Calibri"/>
                <w:color w:val="000000"/>
                <w:kern w:val="0"/>
                <w:sz w:val="18"/>
                <w:szCs w:val="18"/>
                <w:lang w:eastAsia="tr-TR"/>
                <w14:ligatures w14:val="none"/>
              </w:rPr>
            </w:pPr>
            <w:r w:rsidRPr="00CC3DB3">
              <w:rPr>
                <w:rFonts w:ascii="Calibri" w:hAnsi="Calibri" w:cs="Calibri"/>
                <w:sz w:val="18"/>
                <w:szCs w:val="18"/>
              </w:rPr>
              <w:t>Sürtünmeyi artıran ve azaltan durumların gözlemlenebileceği bir model tasarlamalarına</w:t>
            </w:r>
            <w:r>
              <w:rPr>
                <w:rFonts w:ascii="Calibri" w:hAnsi="Calibri" w:cs="Calibri"/>
                <w:sz w:val="18"/>
                <w:szCs w:val="18"/>
              </w:rPr>
              <w:t xml:space="preserve"> </w:t>
            </w:r>
            <w:r w:rsidRPr="00CC3DB3">
              <w:rPr>
                <w:rFonts w:ascii="Calibri" w:hAnsi="Calibri" w:cs="Calibri"/>
                <w:sz w:val="18"/>
                <w:szCs w:val="18"/>
              </w:rPr>
              <w:t>yönelik performans görevi verilebilir</w:t>
            </w:r>
            <w:hyperlink r:id="rId20" w:history="1">
              <w:r w:rsidRPr="00C95EFE">
                <w:rPr>
                  <w:rStyle w:val="Kpr"/>
                  <w:rFonts w:ascii="Calibri" w:hAnsi="Calibri" w:cs="Calibri"/>
                  <w:sz w:val="18"/>
                  <w:szCs w:val="18"/>
                </w:rPr>
                <w:t>.</w:t>
              </w:r>
            </w:hyperlink>
            <w:r w:rsidRPr="00CC3DB3">
              <w:rPr>
                <w:rFonts w:ascii="Calibri" w:hAnsi="Calibri" w:cs="Calibri"/>
                <w:sz w:val="18"/>
                <w:szCs w:val="18"/>
              </w:rPr>
              <w:t xml:space="preserve"> Bu görev, analitik</w:t>
            </w:r>
            <w:r>
              <w:rPr>
                <w:rFonts w:ascii="Calibri" w:hAnsi="Calibri" w:cs="Calibri"/>
                <w:sz w:val="18"/>
                <w:szCs w:val="18"/>
              </w:rPr>
              <w:t xml:space="preserve"> </w:t>
            </w:r>
            <w:r w:rsidRPr="00CC3DB3">
              <w:rPr>
                <w:rFonts w:ascii="Calibri" w:hAnsi="Calibri" w:cs="Calibri"/>
                <w:sz w:val="18"/>
                <w:szCs w:val="18"/>
              </w:rPr>
              <w:t>dereceli</w:t>
            </w:r>
            <w:r>
              <w:rPr>
                <w:rFonts w:ascii="Calibri" w:hAnsi="Calibri" w:cs="Calibri"/>
                <w:sz w:val="18"/>
                <w:szCs w:val="18"/>
              </w:rPr>
              <w:t xml:space="preserve"> </w:t>
            </w:r>
            <w:r w:rsidRPr="00CC3DB3">
              <w:rPr>
                <w:rFonts w:ascii="Calibri" w:hAnsi="Calibri" w:cs="Calibri"/>
                <w:sz w:val="18"/>
                <w:szCs w:val="18"/>
              </w:rPr>
              <w:t>puanlama anahtarı kullanılarak değerlendirilebilir. Ayrıca öğrencilerin değerlendirme süreçlerine aktif katılımını teşvik etmek amacıyla öz, akran ve grup değerlendirme formları kullanılabilir.</w:t>
            </w:r>
          </w:p>
        </w:tc>
        <w:tc>
          <w:tcPr>
            <w:tcW w:w="992" w:type="dxa"/>
            <w:vAlign w:val="center"/>
          </w:tcPr>
          <w:p w14:paraId="3C015DBD"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vAlign w:val="center"/>
          </w:tcPr>
          <w:p w14:paraId="1B75EAA3"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tcPr>
          <w:p w14:paraId="721CC98A"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vAlign w:val="center"/>
          </w:tcPr>
          <w:p w14:paraId="15B733ED" w14:textId="25E23520" w:rsidR="002E27F6" w:rsidRPr="00562DC0" w:rsidRDefault="002E27F6" w:rsidP="001C7B17">
            <w:pPr>
              <w:rPr>
                <w:rFonts w:ascii="Calibri" w:eastAsia="Times New Roman" w:hAnsi="Calibri" w:cs="Calibri"/>
                <w:color w:val="000000"/>
                <w:kern w:val="0"/>
                <w:sz w:val="18"/>
                <w:szCs w:val="18"/>
                <w:lang w:eastAsia="tr-TR"/>
                <w14:ligatures w14:val="none"/>
              </w:rPr>
            </w:pPr>
          </w:p>
        </w:tc>
      </w:tr>
      <w:tr w:rsidR="002E27F6" w:rsidRPr="00562DC0" w14:paraId="0DBDBAAD" w14:textId="77777777" w:rsidTr="00735F49">
        <w:trPr>
          <w:trHeight w:val="1065"/>
        </w:trPr>
        <w:tc>
          <w:tcPr>
            <w:tcW w:w="526" w:type="dxa"/>
            <w:vMerge/>
            <w:vAlign w:val="center"/>
          </w:tcPr>
          <w:p w14:paraId="57643F04" w14:textId="77777777" w:rsidR="002E27F6" w:rsidRDefault="002E27F6" w:rsidP="001C7B17">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3BD26222" w14:textId="0254D6F0" w:rsidR="002E27F6" w:rsidRPr="00562DC0" w:rsidRDefault="002E27F6" w:rsidP="001C7B1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w:t>
            </w:r>
            <w:r w:rsidR="00C73B27">
              <w:rPr>
                <w:rFonts w:ascii="Calibri" w:eastAsia="Times New Roman" w:hAnsi="Calibri" w:cs="Calibri"/>
                <w:color w:val="000000"/>
                <w:kern w:val="0"/>
                <w:sz w:val="18"/>
                <w:szCs w:val="18"/>
                <w:lang w:eastAsia="tr-TR"/>
                <w14:ligatures w14:val="none"/>
              </w:rPr>
              <w:t>15-21</w:t>
            </w:r>
            <w:r w:rsidRPr="006E0F14">
              <w:rPr>
                <w:rFonts w:ascii="Calibri" w:eastAsia="Times New Roman" w:hAnsi="Calibri" w:cs="Calibri"/>
                <w:color w:val="000000"/>
                <w:kern w:val="0"/>
                <w:sz w:val="18"/>
                <w:szCs w:val="18"/>
                <w:lang w:eastAsia="tr-TR"/>
                <w14:ligatures w14:val="none"/>
              </w:rPr>
              <w:t xml:space="preserve"> Aralık</w:t>
            </w:r>
          </w:p>
        </w:tc>
        <w:tc>
          <w:tcPr>
            <w:tcW w:w="668" w:type="dxa"/>
            <w:vAlign w:val="center"/>
          </w:tcPr>
          <w:p w14:paraId="110B787D" w14:textId="3729AA25" w:rsidR="002E27F6" w:rsidRDefault="002E27F6" w:rsidP="001C7B17">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01A077D" w14:textId="296FE0B0"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CANLILARIN YAPISINA YOLCULUK</w:t>
            </w:r>
          </w:p>
        </w:tc>
        <w:tc>
          <w:tcPr>
            <w:tcW w:w="800" w:type="dxa"/>
            <w:vAlign w:val="center"/>
          </w:tcPr>
          <w:p w14:paraId="019E031B" w14:textId="440B8625"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Hücre ve Organelleri</w:t>
            </w:r>
          </w:p>
        </w:tc>
        <w:tc>
          <w:tcPr>
            <w:tcW w:w="1465" w:type="dxa"/>
            <w:vAlign w:val="center"/>
          </w:tcPr>
          <w:p w14:paraId="25E9DB3C" w14:textId="09261ADA" w:rsidR="002E27F6" w:rsidRPr="00A879B5" w:rsidRDefault="002E27F6" w:rsidP="001C7B17">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FB.5.3.1.1. Bitki ve hayvan hücrelerini temel kısımları ve özellikleri açısından</w:t>
            </w:r>
            <w:r w:rsidRPr="00A879B5">
              <w:rPr>
                <w:rFonts w:ascii="Calibri" w:hAnsi="Calibri" w:cs="Calibri"/>
                <w:color w:val="000000"/>
                <w:sz w:val="18"/>
                <w:szCs w:val="18"/>
              </w:rPr>
              <w:br/>
              <w:t>karşılaştırabilme</w:t>
            </w:r>
          </w:p>
        </w:tc>
        <w:tc>
          <w:tcPr>
            <w:tcW w:w="3030" w:type="dxa"/>
            <w:vAlign w:val="center"/>
          </w:tcPr>
          <w:p w14:paraId="178C4608" w14:textId="15E0D5C5" w:rsidR="002E27F6" w:rsidRPr="00A879B5" w:rsidRDefault="002E27F6" w:rsidP="001C7B17">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FB.5.3.1.1.:</w:t>
            </w:r>
            <w:r w:rsidRPr="00A879B5">
              <w:rPr>
                <w:rFonts w:ascii="Calibri" w:hAnsi="Calibri" w:cs="Calibri"/>
                <w:color w:val="000000"/>
                <w:sz w:val="18"/>
                <w:szCs w:val="18"/>
              </w:rPr>
              <w:br/>
              <w:t>a) Bitki ve hayvan hücrelerinin özelliklerini belirler.</w:t>
            </w:r>
            <w:r w:rsidRPr="00A879B5">
              <w:rPr>
                <w:rFonts w:ascii="Calibri" w:hAnsi="Calibri" w:cs="Calibri"/>
                <w:color w:val="000000"/>
                <w:sz w:val="18"/>
                <w:szCs w:val="18"/>
              </w:rPr>
              <w:br/>
              <w:t>b) Bitki ve hayvan hücrelerinin benzer özelliklerini listeler.</w:t>
            </w:r>
            <w:r w:rsidRPr="00A879B5">
              <w:rPr>
                <w:rFonts w:ascii="Calibri" w:hAnsi="Calibri" w:cs="Calibri"/>
                <w:color w:val="000000"/>
                <w:sz w:val="18"/>
                <w:szCs w:val="18"/>
              </w:rPr>
              <w:br/>
              <w:t>c) Bitki ve hayvan hücrelerinin farklı özelliklerini listeler.</w:t>
            </w:r>
          </w:p>
        </w:tc>
        <w:tc>
          <w:tcPr>
            <w:tcW w:w="2835" w:type="dxa"/>
            <w:vAlign w:val="center"/>
          </w:tcPr>
          <w:p w14:paraId="6B1CC82A" w14:textId="77777777" w:rsidR="00B955F4" w:rsidRDefault="00B955F4" w:rsidP="00B955F4">
            <w:pPr>
              <w:rPr>
                <w:rFonts w:ascii="Calibri" w:hAnsi="Calibri" w:cs="Calibri"/>
                <w:sz w:val="18"/>
                <w:szCs w:val="18"/>
              </w:rPr>
            </w:pPr>
            <w:r>
              <w:rPr>
                <w:rFonts w:ascii="Calibri" w:hAnsi="Calibri" w:cs="Calibri"/>
                <w:sz w:val="18"/>
                <w:szCs w:val="18"/>
              </w:rPr>
              <w:t>B</w:t>
            </w:r>
            <w:r w:rsidRPr="00175F34">
              <w:rPr>
                <w:rFonts w:ascii="Calibri" w:hAnsi="Calibri" w:cs="Calibri"/>
                <w:sz w:val="18"/>
                <w:szCs w:val="18"/>
              </w:rPr>
              <w:t>itki ve hayvan hücrelerini temel kısımları ve özellikleri açısından karşılaştırarak, benzer ve farklı yönlerini belirlemeleri istenebilir.</w:t>
            </w:r>
          </w:p>
          <w:p w14:paraId="7B6766A9" w14:textId="5149351E" w:rsidR="002E27F6" w:rsidRPr="00FF70F2" w:rsidRDefault="002E27F6" w:rsidP="000E489D">
            <w:pPr>
              <w:rPr>
                <w:rFonts w:ascii="Calibri" w:hAnsi="Calibri" w:cs="Calibri"/>
                <w:sz w:val="18"/>
                <w:szCs w:val="18"/>
              </w:rPr>
            </w:pPr>
          </w:p>
        </w:tc>
        <w:tc>
          <w:tcPr>
            <w:tcW w:w="992" w:type="dxa"/>
            <w:vAlign w:val="center"/>
          </w:tcPr>
          <w:p w14:paraId="48DA65B8" w14:textId="77777777" w:rsidR="002E27F6" w:rsidRPr="00562DC0" w:rsidRDefault="002E27F6" w:rsidP="001C7B17">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40C87A0A"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SDB1.2. Kendini Düzenleme (Öz Düzenleme)</w:t>
            </w:r>
          </w:p>
          <w:p w14:paraId="65FEA447"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SDB2.1. İletişim</w:t>
            </w:r>
          </w:p>
          <w:p w14:paraId="74F11F0B"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SDB2.2. İş Birliği</w:t>
            </w:r>
          </w:p>
          <w:p w14:paraId="7D7D154A" w14:textId="6140CE5F" w:rsidR="002E27F6" w:rsidRPr="00562DC0"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SDB3.3. Sorumlu Karar Verme</w:t>
            </w:r>
          </w:p>
        </w:tc>
        <w:tc>
          <w:tcPr>
            <w:tcW w:w="1134" w:type="dxa"/>
            <w:vMerge w:val="restart"/>
            <w:vAlign w:val="center"/>
          </w:tcPr>
          <w:p w14:paraId="18973E51"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D3. Çalışkanlık</w:t>
            </w:r>
          </w:p>
          <w:p w14:paraId="7D3E704E"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D5. Duyarlılık</w:t>
            </w:r>
          </w:p>
          <w:p w14:paraId="5F675A18"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D12. Sabır</w:t>
            </w:r>
          </w:p>
          <w:p w14:paraId="1AF82B01"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D13. Sağlıklı Yaşam</w:t>
            </w:r>
          </w:p>
          <w:p w14:paraId="3D968880"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D14. Saygı</w:t>
            </w:r>
          </w:p>
          <w:p w14:paraId="1E819A6C" w14:textId="52FF66BF" w:rsidR="002E27F6" w:rsidRPr="00562DC0"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D16. Sorumluluk</w:t>
            </w:r>
          </w:p>
        </w:tc>
        <w:tc>
          <w:tcPr>
            <w:tcW w:w="1134" w:type="dxa"/>
            <w:vMerge w:val="restart"/>
            <w:vAlign w:val="center"/>
          </w:tcPr>
          <w:p w14:paraId="0AC6B5D8"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OB1. Bilgi Okuryazarlığı</w:t>
            </w:r>
          </w:p>
          <w:p w14:paraId="043ADDE3"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OB2. Dijital Okuryazarlık</w:t>
            </w:r>
          </w:p>
          <w:p w14:paraId="615F0CB4" w14:textId="77777777" w:rsidR="002E27F6" w:rsidRPr="008F32CB"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OB4. Görsel Okuryazarlık</w:t>
            </w:r>
          </w:p>
          <w:p w14:paraId="42A6A2BB" w14:textId="16773AEC" w:rsidR="002E27F6" w:rsidRPr="00562DC0" w:rsidRDefault="002E27F6" w:rsidP="008F32CB">
            <w:pPr>
              <w:rPr>
                <w:rFonts w:ascii="Calibri" w:eastAsia="Times New Roman" w:hAnsi="Calibri" w:cs="Calibri"/>
                <w:color w:val="000000"/>
                <w:kern w:val="0"/>
                <w:sz w:val="18"/>
                <w:szCs w:val="18"/>
                <w:lang w:eastAsia="tr-TR"/>
                <w14:ligatures w14:val="none"/>
              </w:rPr>
            </w:pPr>
            <w:r w:rsidRPr="008F32CB">
              <w:rPr>
                <w:rFonts w:ascii="Calibri" w:eastAsia="Times New Roman" w:hAnsi="Calibri" w:cs="Calibri"/>
                <w:color w:val="000000"/>
                <w:kern w:val="0"/>
                <w:sz w:val="18"/>
                <w:szCs w:val="18"/>
                <w:lang w:eastAsia="tr-TR"/>
                <w14:ligatures w14:val="none"/>
              </w:rPr>
              <w:t>OB7. Veri Okuryazarlığı</w:t>
            </w:r>
          </w:p>
        </w:tc>
      </w:tr>
      <w:tr w:rsidR="002E27F6" w:rsidRPr="00562DC0" w14:paraId="533DC43C" w14:textId="77777777" w:rsidTr="00735F49">
        <w:trPr>
          <w:trHeight w:val="668"/>
        </w:trPr>
        <w:tc>
          <w:tcPr>
            <w:tcW w:w="526" w:type="dxa"/>
            <w:vMerge/>
            <w:vAlign w:val="center"/>
          </w:tcPr>
          <w:p w14:paraId="7F34E25A" w14:textId="77777777" w:rsidR="002E27F6" w:rsidRDefault="002E27F6"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2ADCA2D0" w14:textId="0CDEADC2" w:rsidR="002E27F6" w:rsidRPr="00562DC0" w:rsidRDefault="002E27F6"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w:t>
            </w:r>
            <w:r w:rsidR="00C73B27">
              <w:rPr>
                <w:rFonts w:ascii="Calibri" w:eastAsia="Times New Roman" w:hAnsi="Calibri" w:cs="Calibri"/>
                <w:color w:val="000000"/>
                <w:kern w:val="0"/>
                <w:sz w:val="18"/>
                <w:szCs w:val="18"/>
                <w:lang w:eastAsia="tr-TR"/>
                <w14:ligatures w14:val="none"/>
              </w:rPr>
              <w:t xml:space="preserve">22-28 </w:t>
            </w:r>
            <w:r w:rsidRPr="006E0F14">
              <w:rPr>
                <w:rFonts w:ascii="Calibri" w:eastAsia="Times New Roman" w:hAnsi="Calibri" w:cs="Calibri"/>
                <w:color w:val="000000"/>
                <w:kern w:val="0"/>
                <w:sz w:val="18"/>
                <w:szCs w:val="18"/>
                <w:lang w:eastAsia="tr-TR"/>
                <w14:ligatures w14:val="none"/>
              </w:rPr>
              <w:t>Aralık</w:t>
            </w:r>
          </w:p>
        </w:tc>
        <w:tc>
          <w:tcPr>
            <w:tcW w:w="668" w:type="dxa"/>
            <w:vAlign w:val="center"/>
          </w:tcPr>
          <w:p w14:paraId="6D5EDE33" w14:textId="1B1EE951" w:rsidR="002E27F6" w:rsidRDefault="002E27F6"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B7F4628" w14:textId="6D759F5C" w:rsidR="002E27F6" w:rsidRPr="00A879B5" w:rsidRDefault="002E27F6"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CANLILARIN YAPISINA YOLCULUK</w:t>
            </w:r>
          </w:p>
        </w:tc>
        <w:tc>
          <w:tcPr>
            <w:tcW w:w="800" w:type="dxa"/>
            <w:vAlign w:val="center"/>
          </w:tcPr>
          <w:p w14:paraId="0CB361A6" w14:textId="546F807C" w:rsidR="002E27F6" w:rsidRPr="00A879B5" w:rsidRDefault="002E27F6" w:rsidP="000E489D">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Hücre ve Organelleri</w:t>
            </w:r>
          </w:p>
        </w:tc>
        <w:tc>
          <w:tcPr>
            <w:tcW w:w="1465" w:type="dxa"/>
            <w:vAlign w:val="center"/>
          </w:tcPr>
          <w:p w14:paraId="58B5CD2F" w14:textId="59281270" w:rsidR="002E27F6" w:rsidRPr="00A879B5" w:rsidRDefault="002E27F6"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FB.5.3.1.1. Bitki ve hayvan hücrelerini temel kısımları ve özellikleri açısından</w:t>
            </w:r>
            <w:r w:rsidRPr="00A879B5">
              <w:rPr>
                <w:rFonts w:ascii="Calibri" w:hAnsi="Calibri" w:cs="Calibri"/>
                <w:color w:val="000000"/>
                <w:sz w:val="18"/>
                <w:szCs w:val="18"/>
              </w:rPr>
              <w:br/>
              <w:t>karşılaştırabilme</w:t>
            </w:r>
            <w:r w:rsidRPr="00A879B5">
              <w:rPr>
                <w:rFonts w:ascii="Calibri" w:hAnsi="Calibri" w:cs="Calibri"/>
                <w:color w:val="000000"/>
                <w:sz w:val="18"/>
                <w:szCs w:val="18"/>
              </w:rPr>
              <w:br/>
              <w:t>FB.5.3.1.2. Hücre-doku-organ-sistem-organizma kavramlarını yapılandırabilme</w:t>
            </w:r>
          </w:p>
        </w:tc>
        <w:tc>
          <w:tcPr>
            <w:tcW w:w="3030" w:type="dxa"/>
            <w:vAlign w:val="center"/>
          </w:tcPr>
          <w:p w14:paraId="518D6089" w14:textId="571EF19E" w:rsidR="002E27F6" w:rsidRPr="00A879B5" w:rsidRDefault="002E27F6" w:rsidP="000E489D">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FB.5.3.1.1.:</w:t>
            </w:r>
            <w:r w:rsidRPr="00A879B5">
              <w:rPr>
                <w:rFonts w:ascii="Calibri" w:hAnsi="Calibri" w:cs="Calibri"/>
                <w:color w:val="000000"/>
                <w:sz w:val="18"/>
                <w:szCs w:val="18"/>
              </w:rPr>
              <w:br/>
              <w:t>a) Bitki ve hayvan hücrelerinin özelliklerini belirler.</w:t>
            </w:r>
            <w:r w:rsidRPr="00A879B5">
              <w:rPr>
                <w:rFonts w:ascii="Calibri" w:hAnsi="Calibri" w:cs="Calibri"/>
                <w:color w:val="000000"/>
                <w:sz w:val="18"/>
                <w:szCs w:val="18"/>
              </w:rPr>
              <w:br/>
              <w:t>b) Bitki ve hayvan hücrelerinin benzer özelliklerini listeler.</w:t>
            </w:r>
            <w:r w:rsidRPr="00A879B5">
              <w:rPr>
                <w:rFonts w:ascii="Calibri" w:hAnsi="Calibri" w:cs="Calibri"/>
                <w:color w:val="000000"/>
                <w:sz w:val="18"/>
                <w:szCs w:val="18"/>
              </w:rPr>
              <w:br/>
              <w:t>c) Bitki ve hayvan hücrelerinin farklı özelliklerini listeler.</w:t>
            </w:r>
            <w:r w:rsidRPr="00A879B5">
              <w:rPr>
                <w:rFonts w:ascii="Calibri" w:hAnsi="Calibri" w:cs="Calibri"/>
                <w:color w:val="000000"/>
                <w:sz w:val="18"/>
                <w:szCs w:val="18"/>
              </w:rPr>
              <w:br/>
              <w:t>FB.5.3.1.2.:</w:t>
            </w:r>
            <w:r w:rsidRPr="00A879B5">
              <w:rPr>
                <w:rFonts w:ascii="Calibri" w:hAnsi="Calibri" w:cs="Calibri"/>
                <w:color w:val="000000"/>
                <w:sz w:val="18"/>
                <w:szCs w:val="18"/>
              </w:rPr>
              <w:br/>
              <w:t>a) Hücre-doku-organ-sistem-organizma kavramlarına ilişkin hiyerarşik ilişkileri ortaya koyar.</w:t>
            </w:r>
            <w:r w:rsidRPr="00A879B5">
              <w:rPr>
                <w:rFonts w:ascii="Calibri" w:hAnsi="Calibri" w:cs="Calibri"/>
                <w:color w:val="000000"/>
                <w:sz w:val="18"/>
                <w:szCs w:val="18"/>
              </w:rPr>
              <w:br/>
              <w:t>b) Hücre-doku-organ-sistem-organizma kavramlarına ilişkin elde ettiği bilgileri uyumlu bir bütün olarak ortaya koyar.</w:t>
            </w:r>
          </w:p>
        </w:tc>
        <w:tc>
          <w:tcPr>
            <w:tcW w:w="2835" w:type="dxa"/>
            <w:vAlign w:val="center"/>
          </w:tcPr>
          <w:p w14:paraId="72D16E25" w14:textId="77777777" w:rsidR="002E27F6" w:rsidRDefault="002E27F6" w:rsidP="000E489D">
            <w:pPr>
              <w:rPr>
                <w:rFonts w:ascii="Calibri" w:hAnsi="Calibri" w:cs="Calibri"/>
                <w:sz w:val="18"/>
                <w:szCs w:val="18"/>
              </w:rPr>
            </w:pPr>
            <w:r>
              <w:rPr>
                <w:rFonts w:ascii="Calibri" w:hAnsi="Calibri" w:cs="Calibri"/>
                <w:sz w:val="18"/>
                <w:szCs w:val="18"/>
              </w:rPr>
              <w:t>B</w:t>
            </w:r>
            <w:r w:rsidRPr="00175F34">
              <w:rPr>
                <w:rFonts w:ascii="Calibri" w:hAnsi="Calibri" w:cs="Calibri"/>
                <w:sz w:val="18"/>
                <w:szCs w:val="18"/>
              </w:rPr>
              <w:t>itki ve hayvan hücrelerini temel kısımları ve özellikleri açısından karşılaştırarak, benzer ve farklı yönlerini belirlemeleri istenebilir.</w:t>
            </w:r>
          </w:p>
          <w:p w14:paraId="37BD4727" w14:textId="0BA59A80" w:rsidR="002E27F6" w:rsidRPr="00562DC0" w:rsidRDefault="002E27F6" w:rsidP="000E489D">
            <w:pPr>
              <w:rPr>
                <w:rFonts w:ascii="Calibri" w:eastAsia="Times New Roman" w:hAnsi="Calibri" w:cs="Calibri"/>
                <w:color w:val="000000"/>
                <w:kern w:val="0"/>
                <w:sz w:val="18"/>
                <w:szCs w:val="18"/>
                <w:lang w:eastAsia="tr-TR"/>
                <w14:ligatures w14:val="none"/>
              </w:rPr>
            </w:pPr>
            <w:r>
              <w:rPr>
                <w:rFonts w:ascii="Calibri" w:hAnsi="Calibri" w:cs="Calibri"/>
                <w:sz w:val="18"/>
                <w:szCs w:val="18"/>
              </w:rPr>
              <w:t>H</w:t>
            </w:r>
            <w:r w:rsidRPr="00175F34">
              <w:rPr>
                <w:rFonts w:ascii="Calibri" w:hAnsi="Calibri" w:cs="Calibri"/>
                <w:sz w:val="18"/>
                <w:szCs w:val="18"/>
              </w:rPr>
              <w:t>ücre-doku</w:t>
            </w:r>
            <w:hyperlink r:id="rId21" w:history="1">
              <w:r w:rsidRPr="00C95EFE">
                <w:rPr>
                  <w:rStyle w:val="Kpr"/>
                  <w:rFonts w:ascii="Calibri" w:hAnsi="Calibri" w:cs="Calibri"/>
                  <w:sz w:val="18"/>
                  <w:szCs w:val="18"/>
                </w:rPr>
                <w:t>-</w:t>
              </w:r>
            </w:hyperlink>
            <w:r w:rsidRPr="00175F34">
              <w:rPr>
                <w:rFonts w:ascii="Calibri" w:hAnsi="Calibri" w:cs="Calibri"/>
                <w:sz w:val="18"/>
                <w:szCs w:val="18"/>
              </w:rPr>
              <w:t>organ-sistem-organizma kavramları arasındaki hiyerarşik ilişkileri belirleyerek bir yapı modeli oluşturmaları istenebilir.</w:t>
            </w:r>
          </w:p>
        </w:tc>
        <w:tc>
          <w:tcPr>
            <w:tcW w:w="992" w:type="dxa"/>
            <w:vAlign w:val="center"/>
          </w:tcPr>
          <w:p w14:paraId="735F85C5" w14:textId="77777777" w:rsidR="002E27F6" w:rsidRPr="00562DC0" w:rsidRDefault="002E27F6"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329BD845" w14:textId="77777777" w:rsidR="002E27F6" w:rsidRPr="00562DC0" w:rsidRDefault="002E27F6" w:rsidP="000E489D">
            <w:pPr>
              <w:rPr>
                <w:rFonts w:ascii="Calibri" w:eastAsia="Times New Roman" w:hAnsi="Calibri" w:cs="Calibri"/>
                <w:color w:val="000000"/>
                <w:kern w:val="0"/>
                <w:sz w:val="18"/>
                <w:szCs w:val="18"/>
                <w:lang w:eastAsia="tr-TR"/>
                <w14:ligatures w14:val="none"/>
              </w:rPr>
            </w:pPr>
          </w:p>
        </w:tc>
        <w:tc>
          <w:tcPr>
            <w:tcW w:w="1134" w:type="dxa"/>
            <w:vMerge/>
          </w:tcPr>
          <w:p w14:paraId="60FB7F2C" w14:textId="77777777" w:rsidR="002E27F6" w:rsidRPr="00562DC0" w:rsidRDefault="002E27F6"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1FC492BB" w14:textId="3E4B11ED" w:rsidR="002E27F6" w:rsidRPr="00562DC0" w:rsidRDefault="002E27F6" w:rsidP="000E489D">
            <w:pPr>
              <w:rPr>
                <w:rFonts w:ascii="Calibri" w:eastAsia="Times New Roman" w:hAnsi="Calibri" w:cs="Calibri"/>
                <w:color w:val="000000"/>
                <w:kern w:val="0"/>
                <w:sz w:val="18"/>
                <w:szCs w:val="18"/>
                <w:lang w:eastAsia="tr-TR"/>
                <w14:ligatures w14:val="none"/>
              </w:rPr>
            </w:pPr>
          </w:p>
        </w:tc>
      </w:tr>
      <w:tr w:rsidR="00E7247A" w:rsidRPr="00562DC0" w14:paraId="0054C537" w14:textId="77777777" w:rsidTr="00E7247A">
        <w:trPr>
          <w:trHeight w:val="495"/>
        </w:trPr>
        <w:tc>
          <w:tcPr>
            <w:tcW w:w="526" w:type="dxa"/>
            <w:vMerge w:val="restart"/>
            <w:textDirection w:val="btLr"/>
            <w:vAlign w:val="center"/>
          </w:tcPr>
          <w:p w14:paraId="6E9DC292" w14:textId="0D023DA6" w:rsidR="00E7247A" w:rsidRDefault="00E7247A" w:rsidP="00E7247A">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OCAK</w:t>
            </w:r>
          </w:p>
        </w:tc>
        <w:tc>
          <w:tcPr>
            <w:tcW w:w="663" w:type="dxa"/>
            <w:vMerge w:val="restart"/>
            <w:vAlign w:val="center"/>
          </w:tcPr>
          <w:p w14:paraId="353E5C71" w14:textId="338CE881" w:rsidR="00E7247A" w:rsidRPr="00562DC0" w:rsidRDefault="00E7247A"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r>
            <w:r w:rsidR="00647AB0">
              <w:rPr>
                <w:rFonts w:ascii="Calibri" w:eastAsia="Times New Roman" w:hAnsi="Calibri" w:cs="Calibri"/>
                <w:color w:val="000000"/>
                <w:kern w:val="0"/>
                <w:sz w:val="18"/>
                <w:szCs w:val="18"/>
                <w:lang w:eastAsia="tr-TR"/>
                <w14:ligatures w14:val="none"/>
              </w:rPr>
              <w:t xml:space="preserve">29 </w:t>
            </w:r>
            <w:r>
              <w:rPr>
                <w:rFonts w:ascii="Calibri" w:eastAsia="Times New Roman" w:hAnsi="Calibri" w:cs="Calibri"/>
                <w:color w:val="000000"/>
                <w:kern w:val="0"/>
                <w:sz w:val="18"/>
                <w:szCs w:val="18"/>
                <w:lang w:eastAsia="tr-TR"/>
                <w14:ligatures w14:val="none"/>
              </w:rPr>
              <w:t>Aralık</w:t>
            </w:r>
            <w:proofErr w:type="gramStart"/>
            <w:r>
              <w:rPr>
                <w:rFonts w:ascii="Calibri" w:eastAsia="Times New Roman" w:hAnsi="Calibri" w:cs="Calibri"/>
                <w:color w:val="000000"/>
                <w:kern w:val="0"/>
                <w:sz w:val="18"/>
                <w:szCs w:val="18"/>
                <w:lang w:eastAsia="tr-TR"/>
                <w14:ligatures w14:val="none"/>
              </w:rPr>
              <w:t xml:space="preserve">-  </w:t>
            </w:r>
            <w:r w:rsidR="00647AB0">
              <w:rPr>
                <w:rFonts w:ascii="Calibri" w:eastAsia="Times New Roman" w:hAnsi="Calibri" w:cs="Calibri"/>
                <w:color w:val="000000"/>
                <w:kern w:val="0"/>
                <w:sz w:val="18"/>
                <w:szCs w:val="18"/>
                <w:lang w:eastAsia="tr-TR"/>
                <w14:ligatures w14:val="none"/>
              </w:rPr>
              <w:t>4</w:t>
            </w:r>
            <w:proofErr w:type="gramEnd"/>
            <w:r w:rsidR="00647AB0">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Ocak</w:t>
            </w:r>
          </w:p>
        </w:tc>
        <w:tc>
          <w:tcPr>
            <w:tcW w:w="14257" w:type="dxa"/>
            <w:gridSpan w:val="11"/>
            <w:vAlign w:val="center"/>
          </w:tcPr>
          <w:p w14:paraId="354DAF8F" w14:textId="7DA54273" w:rsidR="00E7247A" w:rsidRPr="00106D2D" w:rsidRDefault="00E7247A" w:rsidP="00CB74A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w:t>
            </w:r>
            <w:hyperlink r:id="rId22" w:history="1">
              <w:r w:rsidRPr="00C27644">
                <w:rPr>
                  <w:rStyle w:val="Kpr"/>
                  <w:rFonts w:ascii="Calibri" w:eastAsia="Times New Roman" w:hAnsi="Calibri" w:cs="Calibri"/>
                  <w:b/>
                  <w:bCs/>
                  <w:kern w:val="0"/>
                  <w:sz w:val="32"/>
                  <w:szCs w:val="32"/>
                  <w:lang w:eastAsia="tr-TR"/>
                  <w14:ligatures w14:val="none"/>
                </w:rPr>
                <w:t>I</w:t>
              </w:r>
            </w:hyperlink>
          </w:p>
        </w:tc>
      </w:tr>
      <w:tr w:rsidR="009A5BC5" w:rsidRPr="00562DC0" w14:paraId="09774F6F" w14:textId="77777777" w:rsidTr="00E7247A">
        <w:trPr>
          <w:trHeight w:val="495"/>
        </w:trPr>
        <w:tc>
          <w:tcPr>
            <w:tcW w:w="526" w:type="dxa"/>
            <w:vMerge/>
            <w:textDirection w:val="btLr"/>
            <w:vAlign w:val="center"/>
          </w:tcPr>
          <w:p w14:paraId="0AB55556" w14:textId="77777777" w:rsidR="009A5BC5" w:rsidRDefault="009A5BC5" w:rsidP="00E7247A">
            <w:pPr>
              <w:ind w:left="113" w:right="113"/>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69976D60" w14:textId="77777777" w:rsidR="009A5BC5" w:rsidRPr="006E0F14" w:rsidRDefault="009A5BC5" w:rsidP="000E489D">
            <w:pPr>
              <w:jc w:val="center"/>
              <w:rPr>
                <w:rFonts w:ascii="Calibri" w:eastAsia="Times New Roman" w:hAnsi="Calibri" w:cs="Calibri"/>
                <w:color w:val="000000"/>
                <w:kern w:val="0"/>
                <w:sz w:val="18"/>
                <w:szCs w:val="18"/>
                <w:lang w:eastAsia="tr-TR"/>
                <w14:ligatures w14:val="none"/>
              </w:rPr>
            </w:pPr>
          </w:p>
        </w:tc>
        <w:tc>
          <w:tcPr>
            <w:tcW w:w="14257" w:type="dxa"/>
            <w:gridSpan w:val="11"/>
            <w:vAlign w:val="center"/>
          </w:tcPr>
          <w:p w14:paraId="412F164A" w14:textId="77777777" w:rsidR="009A5BC5" w:rsidRPr="00947143" w:rsidRDefault="009A5BC5" w:rsidP="00947143">
            <w:pPr>
              <w:jc w:val="center"/>
              <w:rPr>
                <w:rFonts w:ascii="Calibri" w:eastAsia="Times New Roman" w:hAnsi="Calibri" w:cs="Calibri"/>
                <w:b/>
                <w:bCs/>
                <w:color w:val="000000"/>
                <w:kern w:val="0"/>
                <w:sz w:val="32"/>
                <w:szCs w:val="32"/>
                <w:lang w:eastAsia="tr-TR"/>
                <w14:ligatures w14:val="none"/>
              </w:rPr>
            </w:pPr>
            <w:r w:rsidRPr="00947143">
              <w:rPr>
                <w:rFonts w:ascii="Calibri" w:eastAsia="Times New Roman" w:hAnsi="Calibri" w:cs="Calibri"/>
                <w:b/>
                <w:bCs/>
                <w:color w:val="000000"/>
                <w:kern w:val="0"/>
                <w:sz w:val="32"/>
                <w:szCs w:val="32"/>
                <w:lang w:eastAsia="tr-TR"/>
                <w14:ligatures w14:val="none"/>
              </w:rPr>
              <w:t>OKUL TEMELLİ PLANLAMA</w:t>
            </w:r>
          </w:p>
          <w:p w14:paraId="4676DADE"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Okulun çevresine ve şartlarına uygun;</w:t>
            </w:r>
          </w:p>
          <w:p w14:paraId="58B74326"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 Müze/hayvanat bahçesi/planetaryum/bilim merkezi gezisi</w:t>
            </w:r>
          </w:p>
          <w:p w14:paraId="714BF15C" w14:textId="0997F41B" w:rsidR="009A5BC5" w:rsidRDefault="009A5BC5" w:rsidP="009A5BC5">
            <w:pPr>
              <w:rPr>
                <w:rFonts w:ascii="Calibri" w:eastAsia="Times New Roman" w:hAnsi="Calibri" w:cs="Calibri"/>
                <w:b/>
                <w:bCs/>
                <w:color w:val="000000"/>
                <w:kern w:val="0"/>
                <w:sz w:val="32"/>
                <w:szCs w:val="32"/>
                <w:lang w:eastAsia="tr-TR"/>
                <w14:ligatures w14:val="none"/>
              </w:rPr>
            </w:pPr>
            <w:r w:rsidRPr="007C4E1F">
              <w:rPr>
                <w:rFonts w:ascii="Calibri" w:eastAsia="Times New Roman" w:hAnsi="Calibri" w:cs="Calibri"/>
                <w:color w:val="000000"/>
                <w:kern w:val="0"/>
                <w:sz w:val="18"/>
                <w:szCs w:val="18"/>
                <w:lang w:eastAsia="tr-TR"/>
                <w14:ligatures w14:val="none"/>
              </w:rPr>
              <w:t>* Deney/etkinlik/gözlem çalışmaları düzenlenir.</w:t>
            </w:r>
          </w:p>
        </w:tc>
      </w:tr>
      <w:tr w:rsidR="00E7247A" w:rsidRPr="00562DC0" w14:paraId="265E683C" w14:textId="77777777" w:rsidTr="00735F49">
        <w:trPr>
          <w:trHeight w:val="1657"/>
        </w:trPr>
        <w:tc>
          <w:tcPr>
            <w:tcW w:w="526" w:type="dxa"/>
            <w:vMerge/>
            <w:vAlign w:val="center"/>
          </w:tcPr>
          <w:p w14:paraId="0B842196" w14:textId="77777777" w:rsidR="00E7247A" w:rsidRDefault="00E7247A" w:rsidP="000E489D">
            <w:pPr>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670925DF" w14:textId="77777777" w:rsidR="00E7247A" w:rsidRPr="00562DC0" w:rsidRDefault="00E7247A" w:rsidP="000E489D">
            <w:pPr>
              <w:jc w:val="center"/>
              <w:rPr>
                <w:rFonts w:ascii="Calibri" w:eastAsia="Times New Roman" w:hAnsi="Calibri" w:cs="Calibri"/>
                <w:color w:val="000000"/>
                <w:kern w:val="0"/>
                <w:sz w:val="18"/>
                <w:szCs w:val="18"/>
                <w:lang w:eastAsia="tr-TR"/>
                <w14:ligatures w14:val="none"/>
              </w:rPr>
            </w:pPr>
          </w:p>
        </w:tc>
        <w:tc>
          <w:tcPr>
            <w:tcW w:w="668" w:type="dxa"/>
            <w:vAlign w:val="center"/>
          </w:tcPr>
          <w:p w14:paraId="64FEC68F" w14:textId="4CD74AA1" w:rsidR="00E7247A" w:rsidRDefault="00E7247A"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1D144108" w14:textId="3B5EF80F"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CANLILARIN YAPISINA YOLCULUK</w:t>
            </w:r>
          </w:p>
        </w:tc>
        <w:tc>
          <w:tcPr>
            <w:tcW w:w="800" w:type="dxa"/>
            <w:vAlign w:val="center"/>
          </w:tcPr>
          <w:p w14:paraId="2D0F84A8" w14:textId="455F2227" w:rsidR="00E7247A" w:rsidRPr="00A879B5" w:rsidRDefault="00E7247A" w:rsidP="000E489D">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Hücre ve Organelleri</w:t>
            </w:r>
          </w:p>
        </w:tc>
        <w:tc>
          <w:tcPr>
            <w:tcW w:w="1465" w:type="dxa"/>
            <w:vAlign w:val="center"/>
          </w:tcPr>
          <w:p w14:paraId="4760F613" w14:textId="6DAE0FAD"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FB.5.3.1.2. Hücre-doku-organ-sistem-organizma kavramlarını yapılandırabilme</w:t>
            </w:r>
          </w:p>
        </w:tc>
        <w:tc>
          <w:tcPr>
            <w:tcW w:w="3030" w:type="dxa"/>
            <w:vAlign w:val="center"/>
          </w:tcPr>
          <w:p w14:paraId="6DCD16F5" w14:textId="499C5410"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FB.5.3.1.2.:</w:t>
            </w:r>
            <w:r w:rsidRPr="00A879B5">
              <w:rPr>
                <w:rFonts w:ascii="Calibri" w:hAnsi="Calibri" w:cs="Calibri"/>
                <w:color w:val="000000"/>
                <w:sz w:val="18"/>
                <w:szCs w:val="18"/>
              </w:rPr>
              <w:br/>
              <w:t>a) Hücre-doku-organ-sistem-organizma kavramlarına ilişkin hiyerarşik ilişkileri ortaya koyar.</w:t>
            </w:r>
            <w:r w:rsidRPr="00A879B5">
              <w:rPr>
                <w:rFonts w:ascii="Calibri" w:hAnsi="Calibri" w:cs="Calibri"/>
                <w:color w:val="000000"/>
                <w:sz w:val="18"/>
                <w:szCs w:val="18"/>
              </w:rPr>
              <w:br/>
              <w:t>b) Hücre-doku-organ-sistem-organizma kavramlarına ilişkin elde ettiği bilgileri uyumlu bir bütün olarak ortaya koyar.</w:t>
            </w:r>
          </w:p>
        </w:tc>
        <w:tc>
          <w:tcPr>
            <w:tcW w:w="2835" w:type="dxa"/>
            <w:vAlign w:val="center"/>
          </w:tcPr>
          <w:p w14:paraId="0C68522F" w14:textId="6AC8FCA6" w:rsidR="00E7247A" w:rsidRPr="00DA1641" w:rsidRDefault="00E7247A" w:rsidP="000A0B59">
            <w:pPr>
              <w:rPr>
                <w:rFonts w:ascii="Calibri" w:hAnsi="Calibri" w:cs="Calibri"/>
                <w:sz w:val="18"/>
                <w:szCs w:val="18"/>
              </w:rPr>
            </w:pPr>
            <w:r>
              <w:rPr>
                <w:rFonts w:ascii="Calibri" w:hAnsi="Calibri" w:cs="Calibri"/>
                <w:sz w:val="18"/>
                <w:szCs w:val="18"/>
              </w:rPr>
              <w:t>H</w:t>
            </w:r>
            <w:r w:rsidRPr="00DA1641">
              <w:rPr>
                <w:rFonts w:ascii="Calibri" w:hAnsi="Calibri" w:cs="Calibri"/>
                <w:sz w:val="18"/>
                <w:szCs w:val="18"/>
              </w:rPr>
              <w:t>ücre-doku-organ-sistem</w:t>
            </w:r>
            <w:hyperlink r:id="rId23" w:history="1">
              <w:r w:rsidRPr="00C95EFE">
                <w:rPr>
                  <w:rStyle w:val="Kpr"/>
                  <w:rFonts w:ascii="Calibri" w:hAnsi="Calibri" w:cs="Calibri"/>
                  <w:sz w:val="18"/>
                  <w:szCs w:val="18"/>
                </w:rPr>
                <w:t>-</w:t>
              </w:r>
            </w:hyperlink>
            <w:r w:rsidRPr="00DA1641">
              <w:rPr>
                <w:rFonts w:ascii="Calibri" w:hAnsi="Calibri" w:cs="Calibri"/>
                <w:sz w:val="18"/>
                <w:szCs w:val="18"/>
              </w:rPr>
              <w:t>organizma kavramları arasındaki hiyerarşik ilişkileri belirleyerek bir ilişki haritası oluşturmaları istenebilir.</w:t>
            </w:r>
          </w:p>
          <w:p w14:paraId="6FF6AFF5" w14:textId="3EDB1C85" w:rsidR="00E7247A" w:rsidRPr="00FF70F2" w:rsidRDefault="00E7247A" w:rsidP="000E489D">
            <w:pPr>
              <w:spacing w:after="160" w:line="278" w:lineRule="auto"/>
              <w:rPr>
                <w:rFonts w:ascii="Calibri" w:hAnsi="Calibri" w:cs="Calibri"/>
                <w:sz w:val="18"/>
                <w:szCs w:val="18"/>
              </w:rPr>
            </w:pPr>
          </w:p>
        </w:tc>
        <w:tc>
          <w:tcPr>
            <w:tcW w:w="992" w:type="dxa"/>
            <w:vAlign w:val="center"/>
          </w:tcPr>
          <w:p w14:paraId="65C94D0D"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48962C63"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SDB1.2. Kendini Düzenleme (Öz Düzenleme)</w:t>
            </w:r>
          </w:p>
          <w:p w14:paraId="4431B937"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SDB2.1. İletişim</w:t>
            </w:r>
          </w:p>
          <w:p w14:paraId="429B585C"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SDB2.2. İş Birliği</w:t>
            </w:r>
          </w:p>
          <w:p w14:paraId="769DE015" w14:textId="5C99920B" w:rsidR="00E7247A" w:rsidRPr="00562DC0"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SDB3.3.Sorumlu Karar Verme</w:t>
            </w:r>
          </w:p>
        </w:tc>
        <w:tc>
          <w:tcPr>
            <w:tcW w:w="1134" w:type="dxa"/>
            <w:vMerge w:val="restart"/>
            <w:vAlign w:val="center"/>
          </w:tcPr>
          <w:p w14:paraId="0FA5F7CF"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D3. Çalışkanlık</w:t>
            </w:r>
          </w:p>
          <w:p w14:paraId="6D208BE0"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D5. Duyarlılık</w:t>
            </w:r>
          </w:p>
          <w:p w14:paraId="14A2FBC0"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D12. Sabır</w:t>
            </w:r>
          </w:p>
          <w:p w14:paraId="4BA0B377"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D13. Sağlıklı Yaşam</w:t>
            </w:r>
          </w:p>
          <w:p w14:paraId="6F11B757" w14:textId="77777777" w:rsidR="00E7247A" w:rsidRPr="00466BAC"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D14. Saygı</w:t>
            </w:r>
          </w:p>
          <w:p w14:paraId="1C875796" w14:textId="15B38004" w:rsidR="00E7247A" w:rsidRPr="00562DC0" w:rsidRDefault="00E7247A" w:rsidP="00466BAC">
            <w:pPr>
              <w:rPr>
                <w:rFonts w:ascii="Calibri" w:eastAsia="Times New Roman" w:hAnsi="Calibri" w:cs="Calibri"/>
                <w:color w:val="000000"/>
                <w:kern w:val="0"/>
                <w:sz w:val="18"/>
                <w:szCs w:val="18"/>
                <w:lang w:eastAsia="tr-TR"/>
                <w14:ligatures w14:val="none"/>
              </w:rPr>
            </w:pPr>
            <w:r w:rsidRPr="00466BAC">
              <w:rPr>
                <w:rFonts w:ascii="Calibri" w:eastAsia="Times New Roman" w:hAnsi="Calibri" w:cs="Calibri"/>
                <w:color w:val="000000"/>
                <w:kern w:val="0"/>
                <w:sz w:val="18"/>
                <w:szCs w:val="18"/>
                <w:lang w:eastAsia="tr-TR"/>
                <w14:ligatures w14:val="none"/>
              </w:rPr>
              <w:t>D16. Sorumluluk</w:t>
            </w:r>
          </w:p>
        </w:tc>
        <w:tc>
          <w:tcPr>
            <w:tcW w:w="1134" w:type="dxa"/>
            <w:vMerge w:val="restart"/>
            <w:vAlign w:val="center"/>
          </w:tcPr>
          <w:p w14:paraId="60040630" w14:textId="77777777" w:rsidR="00E7247A" w:rsidRPr="00F6456A" w:rsidRDefault="00E7247A"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OB1. Bilgi Okuryazarlığı</w:t>
            </w:r>
          </w:p>
          <w:p w14:paraId="156E4C03" w14:textId="77777777" w:rsidR="00E7247A" w:rsidRPr="00F6456A" w:rsidRDefault="00E7247A"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OB2. Dijital Okuryazarlık</w:t>
            </w:r>
          </w:p>
          <w:p w14:paraId="4366CA22" w14:textId="77777777" w:rsidR="00E7247A" w:rsidRPr="00F6456A" w:rsidRDefault="00E7247A"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OB4. Görsel Okuryazarlık</w:t>
            </w:r>
          </w:p>
          <w:p w14:paraId="21AA8935" w14:textId="59655949" w:rsidR="00E7247A" w:rsidRPr="00562DC0" w:rsidRDefault="00E7247A"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OB7. Veri Okuryazarlığı</w:t>
            </w:r>
          </w:p>
        </w:tc>
      </w:tr>
      <w:tr w:rsidR="00E7247A" w:rsidRPr="00562DC0" w14:paraId="1901897A" w14:textId="77777777" w:rsidTr="00735F49">
        <w:trPr>
          <w:trHeight w:val="1346"/>
        </w:trPr>
        <w:tc>
          <w:tcPr>
            <w:tcW w:w="526" w:type="dxa"/>
            <w:vMerge/>
            <w:vAlign w:val="center"/>
          </w:tcPr>
          <w:p w14:paraId="48E988D3" w14:textId="77777777" w:rsidR="00E7247A" w:rsidRDefault="00E7247A"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4232DFF8" w14:textId="30D3AC54" w:rsidR="00E7247A" w:rsidRPr="00562DC0" w:rsidRDefault="00E7247A"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w:t>
            </w:r>
            <w:r w:rsidR="00647AB0">
              <w:rPr>
                <w:rFonts w:ascii="Calibri" w:eastAsia="Times New Roman" w:hAnsi="Calibri" w:cs="Calibri"/>
                <w:color w:val="000000"/>
                <w:kern w:val="0"/>
                <w:sz w:val="18"/>
                <w:szCs w:val="18"/>
                <w:lang w:eastAsia="tr-TR"/>
                <w14:ligatures w14:val="none"/>
              </w:rPr>
              <w:t>5-11</w:t>
            </w:r>
            <w:r w:rsidRPr="006E0F14">
              <w:rPr>
                <w:rFonts w:ascii="Calibri" w:eastAsia="Times New Roman" w:hAnsi="Calibri" w:cs="Calibri"/>
                <w:color w:val="000000"/>
                <w:kern w:val="0"/>
                <w:sz w:val="18"/>
                <w:szCs w:val="18"/>
                <w:lang w:eastAsia="tr-TR"/>
                <w14:ligatures w14:val="none"/>
              </w:rPr>
              <w:t xml:space="preserve"> Ocak</w:t>
            </w:r>
          </w:p>
        </w:tc>
        <w:tc>
          <w:tcPr>
            <w:tcW w:w="668" w:type="dxa"/>
            <w:vAlign w:val="center"/>
          </w:tcPr>
          <w:p w14:paraId="34C6F45A" w14:textId="6C2EA96C" w:rsidR="00E7247A" w:rsidRDefault="00E7247A"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F98F091" w14:textId="0D51B92A"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CANLILARIN YAPISINA YOLCULUK</w:t>
            </w:r>
          </w:p>
        </w:tc>
        <w:tc>
          <w:tcPr>
            <w:tcW w:w="800" w:type="dxa"/>
            <w:vAlign w:val="center"/>
          </w:tcPr>
          <w:p w14:paraId="3951DCA4" w14:textId="13394173" w:rsidR="00E7247A" w:rsidRPr="00A879B5" w:rsidRDefault="00E7247A" w:rsidP="000E489D">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Destek ve Hareket Sistemi</w:t>
            </w:r>
          </w:p>
        </w:tc>
        <w:tc>
          <w:tcPr>
            <w:tcW w:w="1465" w:type="dxa"/>
            <w:vAlign w:val="center"/>
          </w:tcPr>
          <w:p w14:paraId="148A63FC" w14:textId="16908D4E"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FB.5.3.2.1. Destek ve hareket sistemine ait yapıları sınıflandırabilme</w:t>
            </w:r>
          </w:p>
        </w:tc>
        <w:tc>
          <w:tcPr>
            <w:tcW w:w="3030" w:type="dxa"/>
            <w:vAlign w:val="center"/>
          </w:tcPr>
          <w:p w14:paraId="1C2A7D4F" w14:textId="4289A97A"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FB.5.3.2.1.:</w:t>
            </w:r>
            <w:r w:rsidRPr="00A879B5">
              <w:rPr>
                <w:rFonts w:ascii="Calibri" w:hAnsi="Calibri" w:cs="Calibri"/>
                <w:color w:val="000000"/>
                <w:sz w:val="18"/>
                <w:szCs w:val="18"/>
              </w:rPr>
              <w:br/>
              <w:t>a) Destek ve hareket sistemine ait yapıların niteliklerini tanımlar.</w:t>
            </w:r>
            <w:r w:rsidRPr="00A879B5">
              <w:rPr>
                <w:rFonts w:ascii="Calibri" w:hAnsi="Calibri" w:cs="Calibri"/>
                <w:color w:val="000000"/>
                <w:sz w:val="18"/>
                <w:szCs w:val="18"/>
              </w:rPr>
              <w:br/>
              <w:t>b) Destek ve hareket sistemine ait yapıları niteliklerine göre ayrıştırır.</w:t>
            </w:r>
            <w:r w:rsidRPr="00A879B5">
              <w:rPr>
                <w:rFonts w:ascii="Calibri" w:hAnsi="Calibri" w:cs="Calibri"/>
                <w:color w:val="000000"/>
                <w:sz w:val="18"/>
                <w:szCs w:val="18"/>
              </w:rPr>
              <w:br/>
              <w:t xml:space="preserve">c) Destek ve hareket sistemine ait </w:t>
            </w:r>
            <w:r w:rsidRPr="00A879B5">
              <w:rPr>
                <w:rFonts w:ascii="Calibri" w:hAnsi="Calibri" w:cs="Calibri"/>
                <w:color w:val="000000"/>
                <w:sz w:val="18"/>
                <w:szCs w:val="18"/>
              </w:rPr>
              <w:lastRenderedPageBreak/>
              <w:t>yapıları gruplandırır.</w:t>
            </w:r>
            <w:r w:rsidRPr="00A879B5">
              <w:rPr>
                <w:rFonts w:ascii="Calibri" w:hAnsi="Calibri" w:cs="Calibri"/>
                <w:color w:val="000000"/>
                <w:sz w:val="18"/>
                <w:szCs w:val="18"/>
              </w:rPr>
              <w:br/>
              <w:t>ç) Destek ve hareket sistemine ait yapıları etiketler.</w:t>
            </w:r>
          </w:p>
        </w:tc>
        <w:tc>
          <w:tcPr>
            <w:tcW w:w="2835" w:type="dxa"/>
            <w:vAlign w:val="center"/>
          </w:tcPr>
          <w:p w14:paraId="46FDA2DF" w14:textId="0E1E887C" w:rsidR="00E7247A" w:rsidRPr="00DA1641" w:rsidRDefault="00E7247A" w:rsidP="00457162">
            <w:pPr>
              <w:rPr>
                <w:rFonts w:ascii="Calibri" w:hAnsi="Calibri" w:cs="Calibri"/>
                <w:sz w:val="18"/>
                <w:szCs w:val="18"/>
              </w:rPr>
            </w:pPr>
            <w:r>
              <w:rPr>
                <w:rFonts w:ascii="Calibri" w:hAnsi="Calibri" w:cs="Calibri"/>
                <w:sz w:val="18"/>
                <w:szCs w:val="18"/>
              </w:rPr>
              <w:lastRenderedPageBreak/>
              <w:t>D</w:t>
            </w:r>
            <w:r w:rsidRPr="00DA1641">
              <w:rPr>
                <w:rFonts w:ascii="Calibri" w:hAnsi="Calibri" w:cs="Calibri"/>
                <w:sz w:val="18"/>
                <w:szCs w:val="18"/>
              </w:rPr>
              <w:t>estek ve hareket sistemine ait yapıların niteliklerini tanımlayarak</w:t>
            </w:r>
            <w:hyperlink r:id="rId24" w:history="1">
              <w:r w:rsidRPr="00C95EFE">
                <w:rPr>
                  <w:rStyle w:val="Kpr"/>
                  <w:rFonts w:ascii="Calibri" w:hAnsi="Calibri" w:cs="Calibri"/>
                  <w:sz w:val="18"/>
                  <w:szCs w:val="18"/>
                </w:rPr>
                <w:t>,</w:t>
              </w:r>
            </w:hyperlink>
            <w:r w:rsidRPr="00DA1641">
              <w:rPr>
                <w:rFonts w:ascii="Calibri" w:hAnsi="Calibri" w:cs="Calibri"/>
                <w:sz w:val="18"/>
                <w:szCs w:val="18"/>
              </w:rPr>
              <w:t xml:space="preserve"> bu yapıların sınıflandırılması ve etiketlenmesi istenebilir.</w:t>
            </w:r>
          </w:p>
          <w:p w14:paraId="25161379" w14:textId="2EE203CA"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992" w:type="dxa"/>
            <w:vAlign w:val="center"/>
          </w:tcPr>
          <w:p w14:paraId="5AF5BF47"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20B7FB15"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tcPr>
          <w:p w14:paraId="59E755FE"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4D282ADF" w14:textId="36EA69BD" w:rsidR="00E7247A" w:rsidRPr="00562DC0" w:rsidRDefault="00E7247A" w:rsidP="000E489D">
            <w:pPr>
              <w:rPr>
                <w:rFonts w:ascii="Calibri" w:eastAsia="Times New Roman" w:hAnsi="Calibri" w:cs="Calibri"/>
                <w:color w:val="000000"/>
                <w:kern w:val="0"/>
                <w:sz w:val="18"/>
                <w:szCs w:val="18"/>
                <w:lang w:eastAsia="tr-TR"/>
                <w14:ligatures w14:val="none"/>
              </w:rPr>
            </w:pPr>
          </w:p>
        </w:tc>
      </w:tr>
      <w:tr w:rsidR="00E7247A" w:rsidRPr="00562DC0" w14:paraId="05D2420F" w14:textId="77777777" w:rsidTr="00735F49">
        <w:trPr>
          <w:trHeight w:val="4877"/>
        </w:trPr>
        <w:tc>
          <w:tcPr>
            <w:tcW w:w="526" w:type="dxa"/>
            <w:vMerge/>
            <w:vAlign w:val="center"/>
          </w:tcPr>
          <w:p w14:paraId="3A193DE3" w14:textId="77777777" w:rsidR="00E7247A" w:rsidRDefault="00E7247A"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567F338" w14:textId="633AF174" w:rsidR="00E7247A" w:rsidRPr="00562DC0" w:rsidRDefault="00E7247A"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1</w:t>
            </w:r>
            <w:r w:rsidR="001B7C21">
              <w:rPr>
                <w:rFonts w:ascii="Calibri" w:eastAsia="Times New Roman" w:hAnsi="Calibri" w:cs="Calibri"/>
                <w:color w:val="000000"/>
                <w:kern w:val="0"/>
                <w:sz w:val="18"/>
                <w:szCs w:val="18"/>
                <w:lang w:eastAsia="tr-TR"/>
                <w14:ligatures w14:val="none"/>
              </w:rPr>
              <w:t xml:space="preserve">2-18 </w:t>
            </w:r>
            <w:r w:rsidRPr="006E0F14">
              <w:rPr>
                <w:rFonts w:ascii="Calibri" w:eastAsia="Times New Roman" w:hAnsi="Calibri" w:cs="Calibri"/>
                <w:color w:val="000000"/>
                <w:kern w:val="0"/>
                <w:sz w:val="18"/>
                <w:szCs w:val="18"/>
                <w:lang w:eastAsia="tr-TR"/>
                <w14:ligatures w14:val="none"/>
              </w:rPr>
              <w:t>Ocak</w:t>
            </w:r>
          </w:p>
        </w:tc>
        <w:tc>
          <w:tcPr>
            <w:tcW w:w="668" w:type="dxa"/>
            <w:vAlign w:val="center"/>
          </w:tcPr>
          <w:p w14:paraId="2FEAAFAB" w14:textId="30C350AB" w:rsidR="00E7247A" w:rsidRDefault="00E7247A"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59620491" w14:textId="36377361"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b/>
                <w:bCs/>
                <w:color w:val="000000"/>
                <w:sz w:val="18"/>
                <w:szCs w:val="18"/>
              </w:rPr>
              <w:t>CANLILARIN YAPISINA YOLCULUK</w:t>
            </w:r>
          </w:p>
        </w:tc>
        <w:tc>
          <w:tcPr>
            <w:tcW w:w="800" w:type="dxa"/>
            <w:vAlign w:val="center"/>
          </w:tcPr>
          <w:p w14:paraId="20561987" w14:textId="085223B6" w:rsidR="00E7247A" w:rsidRPr="00A879B5" w:rsidRDefault="00E7247A" w:rsidP="000E489D">
            <w:pPr>
              <w:rPr>
                <w:rFonts w:ascii="Calibri" w:eastAsia="Times New Roman" w:hAnsi="Calibri" w:cs="Calibri"/>
                <w:color w:val="000000"/>
                <w:kern w:val="0"/>
                <w:sz w:val="18"/>
                <w:szCs w:val="18"/>
                <w:lang w:eastAsia="tr-TR"/>
                <w14:ligatures w14:val="none"/>
              </w:rPr>
            </w:pPr>
            <w:r w:rsidRPr="00A879B5">
              <w:rPr>
                <w:rFonts w:ascii="Calibri" w:hAnsi="Calibri" w:cs="Calibri"/>
                <w:color w:val="000000"/>
                <w:sz w:val="18"/>
                <w:szCs w:val="18"/>
              </w:rPr>
              <w:t>Destek ve Hareket Sistemi</w:t>
            </w:r>
          </w:p>
        </w:tc>
        <w:tc>
          <w:tcPr>
            <w:tcW w:w="1465" w:type="dxa"/>
            <w:vAlign w:val="center"/>
          </w:tcPr>
          <w:p w14:paraId="221E0445" w14:textId="5230BDEE"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FB.5.3.2.1. Destek ve hareket sistemine ait yapıları sınıflandırabilme</w:t>
            </w:r>
            <w:r w:rsidRPr="00A879B5">
              <w:rPr>
                <w:rFonts w:ascii="Calibri" w:hAnsi="Calibri" w:cs="Calibri"/>
                <w:color w:val="000000"/>
                <w:sz w:val="18"/>
                <w:szCs w:val="18"/>
              </w:rPr>
              <w:br/>
            </w:r>
            <w:r w:rsidRPr="00A879B5">
              <w:rPr>
                <w:rFonts w:ascii="Calibri" w:hAnsi="Calibri" w:cs="Calibri"/>
                <w:color w:val="000000"/>
                <w:sz w:val="18"/>
                <w:szCs w:val="18"/>
              </w:rPr>
              <w:br/>
            </w:r>
            <w:r w:rsidRPr="00A879B5">
              <w:rPr>
                <w:rFonts w:ascii="Calibri" w:hAnsi="Calibri" w:cs="Calibri"/>
                <w:color w:val="000000"/>
                <w:sz w:val="18"/>
                <w:szCs w:val="18"/>
              </w:rPr>
              <w:br/>
              <w:t>FB.5.3.2.2. Destek ve hareket sisteminin sağlığı için yapılması gerekenler konusunda bilgi</w:t>
            </w:r>
            <w:r w:rsidRPr="00A879B5">
              <w:rPr>
                <w:rFonts w:ascii="Calibri" w:hAnsi="Calibri" w:cs="Calibri"/>
                <w:color w:val="000000"/>
                <w:sz w:val="18"/>
                <w:szCs w:val="18"/>
              </w:rPr>
              <w:br/>
              <w:t>toplayabilme</w:t>
            </w:r>
          </w:p>
        </w:tc>
        <w:tc>
          <w:tcPr>
            <w:tcW w:w="3030" w:type="dxa"/>
            <w:vAlign w:val="center"/>
          </w:tcPr>
          <w:p w14:paraId="749695B1" w14:textId="2A03BC1C" w:rsidR="00E7247A" w:rsidRPr="00A879B5" w:rsidRDefault="00E7247A" w:rsidP="000E489D">
            <w:pPr>
              <w:rPr>
                <w:rFonts w:ascii="Calibri" w:eastAsia="Times New Roman" w:hAnsi="Calibri" w:cs="Calibri"/>
                <w:b/>
                <w:bCs/>
                <w:color w:val="000000"/>
                <w:kern w:val="0"/>
                <w:sz w:val="18"/>
                <w:szCs w:val="18"/>
                <w:lang w:eastAsia="tr-TR"/>
                <w14:ligatures w14:val="none"/>
              </w:rPr>
            </w:pPr>
            <w:r w:rsidRPr="00A879B5">
              <w:rPr>
                <w:rFonts w:ascii="Calibri" w:hAnsi="Calibri" w:cs="Calibri"/>
                <w:color w:val="000000"/>
                <w:sz w:val="18"/>
                <w:szCs w:val="18"/>
              </w:rPr>
              <w:t>FB.5.3.2.1.:</w:t>
            </w:r>
            <w:r w:rsidRPr="00A879B5">
              <w:rPr>
                <w:rFonts w:ascii="Calibri" w:hAnsi="Calibri" w:cs="Calibri"/>
                <w:color w:val="000000"/>
                <w:sz w:val="18"/>
                <w:szCs w:val="18"/>
              </w:rPr>
              <w:br/>
              <w:t>a) Destek ve hareket sistemine ait yapıların niteliklerini tanımlar.</w:t>
            </w:r>
            <w:r w:rsidRPr="00A879B5">
              <w:rPr>
                <w:rFonts w:ascii="Calibri" w:hAnsi="Calibri" w:cs="Calibri"/>
                <w:color w:val="000000"/>
                <w:sz w:val="18"/>
                <w:szCs w:val="18"/>
              </w:rPr>
              <w:br/>
              <w:t>b) Destek ve hareket sistemine ait yapıları niteliklerine göre ayrıştırır.</w:t>
            </w:r>
            <w:r w:rsidRPr="00A879B5">
              <w:rPr>
                <w:rFonts w:ascii="Calibri" w:hAnsi="Calibri" w:cs="Calibri"/>
                <w:color w:val="000000"/>
                <w:sz w:val="18"/>
                <w:szCs w:val="18"/>
              </w:rPr>
              <w:br/>
              <w:t>c) Destek ve hareket sistemine ait yapıları gruplandırır.</w:t>
            </w:r>
            <w:r w:rsidRPr="00A879B5">
              <w:rPr>
                <w:rFonts w:ascii="Calibri" w:hAnsi="Calibri" w:cs="Calibri"/>
                <w:color w:val="000000"/>
                <w:sz w:val="18"/>
                <w:szCs w:val="18"/>
              </w:rPr>
              <w:br/>
              <w:t>ç) Destek ve hareket sistemine ait yapıları etiketler.</w:t>
            </w:r>
            <w:r w:rsidRPr="00A879B5">
              <w:rPr>
                <w:rFonts w:ascii="Calibri" w:hAnsi="Calibri" w:cs="Calibri"/>
                <w:color w:val="000000"/>
                <w:sz w:val="18"/>
                <w:szCs w:val="18"/>
              </w:rPr>
              <w:br/>
              <w:t>FB.5.3.2.2.:</w:t>
            </w:r>
            <w:r w:rsidRPr="00A879B5">
              <w:rPr>
                <w:rFonts w:ascii="Calibri" w:hAnsi="Calibri" w:cs="Calibri"/>
                <w:color w:val="000000"/>
                <w:sz w:val="18"/>
                <w:szCs w:val="18"/>
              </w:rPr>
              <w:br/>
              <w:t>a) Destek ve hareket sisteminin sağlığı ile ilgili bilgiye ulaşmak için kullanacağı araçları belirler.</w:t>
            </w:r>
            <w:r w:rsidRPr="00A879B5">
              <w:rPr>
                <w:rFonts w:ascii="Calibri" w:hAnsi="Calibri" w:cs="Calibri"/>
                <w:color w:val="000000"/>
                <w:sz w:val="18"/>
                <w:szCs w:val="18"/>
              </w:rPr>
              <w:br/>
              <w:t>b) Belirlediği araçları kullanarak destek ve hareket sisteminin sağlığı hakkında bilgiler bulur.</w:t>
            </w:r>
            <w:r w:rsidRPr="00A879B5">
              <w:rPr>
                <w:rFonts w:ascii="Calibri" w:hAnsi="Calibri" w:cs="Calibri"/>
                <w:color w:val="000000"/>
                <w:sz w:val="18"/>
                <w:szCs w:val="18"/>
              </w:rPr>
              <w:br/>
              <w:t>c) Destek ve hareket sisteminin sağlığı hakkında bulduğu bilgileri doğrular.</w:t>
            </w:r>
            <w:r w:rsidRPr="00A879B5">
              <w:rPr>
                <w:rFonts w:ascii="Calibri" w:hAnsi="Calibri" w:cs="Calibri"/>
                <w:color w:val="000000"/>
                <w:sz w:val="18"/>
                <w:szCs w:val="18"/>
              </w:rPr>
              <w:br/>
              <w:t>ç) Ulaştığı bilgileri kaydeder.</w:t>
            </w:r>
          </w:p>
        </w:tc>
        <w:tc>
          <w:tcPr>
            <w:tcW w:w="2835" w:type="dxa"/>
            <w:vAlign w:val="center"/>
          </w:tcPr>
          <w:p w14:paraId="7D400B0C" w14:textId="6EE559AE" w:rsidR="00E7247A" w:rsidRDefault="00E7247A" w:rsidP="00E7247A">
            <w:pPr>
              <w:rPr>
                <w:rFonts w:ascii="Calibri" w:hAnsi="Calibri" w:cs="Calibri"/>
                <w:sz w:val="18"/>
                <w:szCs w:val="18"/>
              </w:rPr>
            </w:pPr>
            <w:r>
              <w:rPr>
                <w:rFonts w:ascii="Calibri" w:hAnsi="Calibri" w:cs="Calibri"/>
                <w:sz w:val="18"/>
                <w:szCs w:val="18"/>
              </w:rPr>
              <w:t>D</w:t>
            </w:r>
            <w:r w:rsidRPr="00DA1641">
              <w:rPr>
                <w:rFonts w:ascii="Calibri" w:hAnsi="Calibri" w:cs="Calibri"/>
                <w:sz w:val="18"/>
                <w:szCs w:val="18"/>
              </w:rPr>
              <w:t>estek ve hareket sistemine ait yapıların niteliklerini tanımlayarak</w:t>
            </w:r>
            <w:hyperlink r:id="rId25" w:history="1">
              <w:r w:rsidRPr="00C95EFE">
                <w:rPr>
                  <w:rStyle w:val="Kpr"/>
                  <w:rFonts w:ascii="Calibri" w:hAnsi="Calibri" w:cs="Calibri"/>
                  <w:sz w:val="18"/>
                  <w:szCs w:val="18"/>
                </w:rPr>
                <w:t>,</w:t>
              </w:r>
            </w:hyperlink>
            <w:r w:rsidRPr="00DA1641">
              <w:rPr>
                <w:rFonts w:ascii="Calibri" w:hAnsi="Calibri" w:cs="Calibri"/>
                <w:sz w:val="18"/>
                <w:szCs w:val="18"/>
              </w:rPr>
              <w:t xml:space="preserve"> bu yapıların sınıflandırılması ve etiketlenmesi istenebilir.</w:t>
            </w:r>
          </w:p>
          <w:p w14:paraId="558A8491" w14:textId="77777777" w:rsidR="00E7247A" w:rsidRDefault="00E7247A" w:rsidP="00872684">
            <w:pPr>
              <w:rPr>
                <w:rFonts w:ascii="Calibri" w:hAnsi="Calibri" w:cs="Calibri"/>
                <w:sz w:val="18"/>
                <w:szCs w:val="18"/>
              </w:rPr>
            </w:pPr>
            <w:r>
              <w:rPr>
                <w:rFonts w:ascii="Calibri" w:hAnsi="Calibri" w:cs="Calibri"/>
                <w:sz w:val="18"/>
                <w:szCs w:val="18"/>
              </w:rPr>
              <w:t>D</w:t>
            </w:r>
            <w:r w:rsidRPr="00DA1641">
              <w:rPr>
                <w:rFonts w:ascii="Calibri" w:hAnsi="Calibri" w:cs="Calibri"/>
                <w:sz w:val="18"/>
                <w:szCs w:val="18"/>
              </w:rPr>
              <w:t>estek ve hareket sisteminin sağlığına dair bilgi toplamak için kullanacakları araçları belirleyip bu bilgileri doğrulamaları istenebilir.</w:t>
            </w:r>
            <w:r>
              <w:rPr>
                <w:rFonts w:ascii="Calibri" w:hAnsi="Calibri" w:cs="Calibri"/>
                <w:sz w:val="18"/>
                <w:szCs w:val="18"/>
              </w:rPr>
              <w:t xml:space="preserve"> </w:t>
            </w:r>
          </w:p>
          <w:p w14:paraId="44AEA27E" w14:textId="77777777" w:rsidR="00E7247A" w:rsidRDefault="00E7247A" w:rsidP="00872684">
            <w:pPr>
              <w:rPr>
                <w:rFonts w:ascii="Calibri" w:hAnsi="Calibri" w:cs="Calibri"/>
                <w:sz w:val="18"/>
                <w:szCs w:val="18"/>
              </w:rPr>
            </w:pPr>
            <w:r>
              <w:rPr>
                <w:rFonts w:ascii="Calibri" w:hAnsi="Calibri" w:cs="Calibri"/>
                <w:sz w:val="18"/>
                <w:szCs w:val="18"/>
              </w:rPr>
              <w:t>(</w:t>
            </w:r>
            <w:r w:rsidRPr="00DA1641">
              <w:rPr>
                <w:rFonts w:ascii="Calibri" w:hAnsi="Calibri" w:cs="Calibri"/>
                <w:sz w:val="18"/>
                <w:szCs w:val="18"/>
              </w:rPr>
              <w:t>"Destek ve hareket sisteminin sağlığına ilişkin bilgileri hangi araçları kullanarak topladınız?"</w:t>
            </w:r>
          </w:p>
          <w:p w14:paraId="334DF953" w14:textId="4AAF5DCF" w:rsidR="00E7247A" w:rsidRPr="00DA1641" w:rsidRDefault="00E7247A" w:rsidP="00872684">
            <w:pPr>
              <w:rPr>
                <w:rFonts w:ascii="Calibri" w:hAnsi="Calibri" w:cs="Calibri"/>
                <w:sz w:val="18"/>
                <w:szCs w:val="18"/>
              </w:rPr>
            </w:pPr>
            <w:r w:rsidRPr="00DA1641">
              <w:rPr>
                <w:rFonts w:ascii="Calibri" w:hAnsi="Calibri" w:cs="Calibri"/>
                <w:sz w:val="18"/>
                <w:szCs w:val="18"/>
              </w:rPr>
              <w:t>"Bulduğunuz bilgilerin doğruluğunu nasıl kontrol ettiniz ve hangi bilgileri kaydettiniz?"</w:t>
            </w:r>
            <w:r>
              <w:rPr>
                <w:rFonts w:ascii="Calibri" w:hAnsi="Calibri" w:cs="Calibri"/>
                <w:sz w:val="18"/>
                <w:szCs w:val="18"/>
              </w:rPr>
              <w:t xml:space="preserve"> gibi çeşitli sorular yöneltilebilir.)</w:t>
            </w:r>
          </w:p>
          <w:p w14:paraId="4FF9A435" w14:textId="5162B70C" w:rsidR="00E7247A" w:rsidRPr="008F25BE" w:rsidRDefault="00E7247A" w:rsidP="000E489D">
            <w:pPr>
              <w:spacing w:after="160" w:line="278" w:lineRule="auto"/>
              <w:rPr>
                <w:rFonts w:ascii="Calibri" w:hAnsi="Calibri" w:cs="Calibri"/>
                <w:sz w:val="18"/>
                <w:szCs w:val="18"/>
              </w:rPr>
            </w:pPr>
            <w:r>
              <w:rPr>
                <w:rFonts w:ascii="Calibri" w:hAnsi="Calibri" w:cs="Calibri"/>
                <w:sz w:val="18"/>
                <w:szCs w:val="18"/>
              </w:rPr>
              <w:t xml:space="preserve"> </w:t>
            </w:r>
          </w:p>
        </w:tc>
        <w:tc>
          <w:tcPr>
            <w:tcW w:w="992" w:type="dxa"/>
            <w:vAlign w:val="center"/>
          </w:tcPr>
          <w:p w14:paraId="371D574D"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7BAAFAD6"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tcPr>
          <w:p w14:paraId="15AAD257" w14:textId="77777777" w:rsidR="00E7247A" w:rsidRPr="00562DC0" w:rsidRDefault="00E7247A"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6965EA16" w14:textId="41C09F44" w:rsidR="00E7247A" w:rsidRPr="00562DC0" w:rsidRDefault="00E7247A" w:rsidP="000E489D">
            <w:pPr>
              <w:rPr>
                <w:rFonts w:ascii="Calibri" w:eastAsia="Times New Roman" w:hAnsi="Calibri" w:cs="Calibri"/>
                <w:color w:val="000000"/>
                <w:kern w:val="0"/>
                <w:sz w:val="18"/>
                <w:szCs w:val="18"/>
                <w:lang w:eastAsia="tr-TR"/>
                <w14:ligatures w14:val="none"/>
              </w:rPr>
            </w:pPr>
          </w:p>
        </w:tc>
      </w:tr>
      <w:tr w:rsidR="000923D2" w:rsidRPr="00562DC0" w14:paraId="37CB3069" w14:textId="77777777" w:rsidTr="00483DBE">
        <w:trPr>
          <w:trHeight w:val="581"/>
        </w:trPr>
        <w:tc>
          <w:tcPr>
            <w:tcW w:w="526" w:type="dxa"/>
            <w:vAlign w:val="center"/>
          </w:tcPr>
          <w:p w14:paraId="179E5F64" w14:textId="77777777" w:rsidR="000923D2" w:rsidRDefault="000923D2" w:rsidP="000E489D">
            <w:pPr>
              <w:jc w:val="center"/>
              <w:rPr>
                <w:rFonts w:ascii="Calibri" w:eastAsia="Times New Roman" w:hAnsi="Calibri" w:cs="Calibri"/>
                <w:b/>
                <w:bCs/>
                <w:color w:val="000000"/>
                <w:kern w:val="0"/>
                <w:sz w:val="18"/>
                <w:szCs w:val="18"/>
                <w:lang w:eastAsia="tr-TR"/>
                <w14:ligatures w14:val="none"/>
              </w:rPr>
            </w:pPr>
          </w:p>
        </w:tc>
        <w:tc>
          <w:tcPr>
            <w:tcW w:w="14920" w:type="dxa"/>
            <w:gridSpan w:val="12"/>
          </w:tcPr>
          <w:p w14:paraId="5FAAD571" w14:textId="48DF4B39" w:rsidR="000923D2" w:rsidRPr="009A5BC5" w:rsidRDefault="000923D2" w:rsidP="009A5BC5">
            <w:pPr>
              <w:ind w:left="360"/>
              <w:jc w:val="center"/>
              <w:rPr>
                <w:rFonts w:ascii="Calibri" w:eastAsia="Times New Roman" w:hAnsi="Calibri" w:cs="Calibri"/>
                <w:color w:val="FF0000"/>
                <w:kern w:val="0"/>
                <w:sz w:val="18"/>
                <w:szCs w:val="18"/>
                <w:lang w:eastAsia="tr-TR"/>
                <w14:ligatures w14:val="none"/>
              </w:rPr>
            </w:pPr>
            <w:r w:rsidRPr="009A5BC5">
              <w:rPr>
                <w:rFonts w:ascii="Calibri" w:eastAsia="Times New Roman" w:hAnsi="Calibri" w:cs="Calibri"/>
                <w:b/>
                <w:bCs/>
                <w:color w:val="FF0000"/>
                <w:kern w:val="0"/>
                <w:sz w:val="40"/>
                <w:szCs w:val="40"/>
                <w:lang w:eastAsia="tr-TR"/>
                <w14:ligatures w14:val="none"/>
              </w:rPr>
              <w:t xml:space="preserve">YARIYIL TATİLİ: </w:t>
            </w:r>
            <w:r w:rsidR="001B7C21" w:rsidRPr="009A5BC5">
              <w:rPr>
                <w:rFonts w:ascii="Calibri" w:eastAsia="Times New Roman" w:hAnsi="Calibri" w:cs="Calibri"/>
                <w:b/>
                <w:bCs/>
                <w:color w:val="FF0000"/>
                <w:kern w:val="0"/>
                <w:sz w:val="40"/>
                <w:szCs w:val="40"/>
                <w:lang w:eastAsia="tr-TR"/>
                <w14:ligatures w14:val="none"/>
              </w:rPr>
              <w:t>19</w:t>
            </w:r>
            <w:r w:rsidR="00987AA1" w:rsidRPr="009A5BC5">
              <w:rPr>
                <w:rFonts w:ascii="Calibri" w:eastAsia="Times New Roman" w:hAnsi="Calibri" w:cs="Calibri"/>
                <w:b/>
                <w:bCs/>
                <w:color w:val="FF0000"/>
                <w:kern w:val="0"/>
                <w:sz w:val="40"/>
                <w:szCs w:val="40"/>
                <w:lang w:eastAsia="tr-TR"/>
                <w14:ligatures w14:val="none"/>
              </w:rPr>
              <w:t xml:space="preserve"> Ocak – 1 Şubat </w:t>
            </w:r>
            <w:r w:rsidRPr="009A5BC5">
              <w:rPr>
                <w:rFonts w:ascii="Calibri" w:eastAsia="Times New Roman" w:hAnsi="Calibri" w:cs="Calibri"/>
                <w:b/>
                <w:bCs/>
                <w:color w:val="FF0000"/>
                <w:kern w:val="0"/>
                <w:sz w:val="40"/>
                <w:szCs w:val="40"/>
                <w:lang w:eastAsia="tr-TR"/>
                <w14:ligatures w14:val="none"/>
              </w:rPr>
              <w:t>202</w:t>
            </w:r>
            <w:r w:rsidR="001B7C21" w:rsidRPr="009A5BC5">
              <w:rPr>
                <w:rFonts w:ascii="Calibri" w:eastAsia="Times New Roman" w:hAnsi="Calibri" w:cs="Calibri"/>
                <w:b/>
                <w:bCs/>
                <w:color w:val="FF0000"/>
                <w:kern w:val="0"/>
                <w:sz w:val="40"/>
                <w:szCs w:val="40"/>
                <w:lang w:eastAsia="tr-TR"/>
                <w14:ligatures w14:val="none"/>
              </w:rPr>
              <w:t>6</w:t>
            </w:r>
          </w:p>
        </w:tc>
      </w:tr>
      <w:tr w:rsidR="0025278B" w:rsidRPr="00562DC0" w14:paraId="4B62BCAD" w14:textId="77777777" w:rsidTr="00735F49">
        <w:trPr>
          <w:trHeight w:val="2710"/>
        </w:trPr>
        <w:tc>
          <w:tcPr>
            <w:tcW w:w="526" w:type="dxa"/>
            <w:vMerge w:val="restart"/>
            <w:textDirection w:val="btLr"/>
            <w:vAlign w:val="center"/>
          </w:tcPr>
          <w:p w14:paraId="25F3029F" w14:textId="1FE19D09" w:rsidR="0025278B" w:rsidRDefault="0025278B" w:rsidP="0025278B">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ŞUBAT</w:t>
            </w:r>
          </w:p>
        </w:tc>
        <w:tc>
          <w:tcPr>
            <w:tcW w:w="663" w:type="dxa"/>
            <w:vAlign w:val="center"/>
          </w:tcPr>
          <w:p w14:paraId="76B86533" w14:textId="4C670159" w:rsidR="0025278B" w:rsidRPr="00562DC0" w:rsidRDefault="0025278B"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w:t>
            </w:r>
            <w:r w:rsidR="00150D66">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Şubat</w:t>
            </w:r>
          </w:p>
        </w:tc>
        <w:tc>
          <w:tcPr>
            <w:tcW w:w="668" w:type="dxa"/>
            <w:vAlign w:val="center"/>
          </w:tcPr>
          <w:p w14:paraId="1B0F54C2" w14:textId="019D1E91" w:rsidR="0025278B" w:rsidRDefault="0025278B"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6335A70" w14:textId="22CC1512"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CANLILARIN YAPISINA YOLCULUK</w:t>
            </w:r>
          </w:p>
        </w:tc>
        <w:tc>
          <w:tcPr>
            <w:tcW w:w="800" w:type="dxa"/>
            <w:vAlign w:val="center"/>
          </w:tcPr>
          <w:p w14:paraId="6B214ADC" w14:textId="0A51139B" w:rsidR="0025278B" w:rsidRPr="00B22574" w:rsidRDefault="0025278B"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Destek ve Hareket Sistemi</w:t>
            </w:r>
          </w:p>
        </w:tc>
        <w:tc>
          <w:tcPr>
            <w:tcW w:w="1465" w:type="dxa"/>
            <w:vAlign w:val="center"/>
          </w:tcPr>
          <w:p w14:paraId="7741C165" w14:textId="6369E065"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FB.5.3.2.2. Destek ve hareket sisteminin sağlığı için yapılması gerekenler konusunda bilgi</w:t>
            </w:r>
            <w:r w:rsidRPr="00B22574">
              <w:rPr>
                <w:rFonts w:ascii="Calibri" w:hAnsi="Calibri" w:cs="Calibri"/>
                <w:color w:val="000000"/>
                <w:sz w:val="18"/>
                <w:szCs w:val="18"/>
              </w:rPr>
              <w:br/>
              <w:t>toplayabilme</w:t>
            </w:r>
          </w:p>
        </w:tc>
        <w:tc>
          <w:tcPr>
            <w:tcW w:w="3030" w:type="dxa"/>
            <w:vAlign w:val="center"/>
          </w:tcPr>
          <w:p w14:paraId="30A53A0D" w14:textId="6FD280A5" w:rsidR="0025278B" w:rsidRPr="00B22574" w:rsidRDefault="0025278B"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FB.5.3.2.2.:</w:t>
            </w:r>
            <w:r w:rsidRPr="00B22574">
              <w:rPr>
                <w:rFonts w:ascii="Calibri" w:hAnsi="Calibri" w:cs="Calibri"/>
                <w:color w:val="000000"/>
                <w:sz w:val="18"/>
                <w:szCs w:val="18"/>
              </w:rPr>
              <w:br/>
              <w:t>a) Destek ve hareket sisteminin sağlığı ile ilgili bilgiye ulaşmak için kullanacağı araçları belirler.</w:t>
            </w:r>
            <w:r w:rsidRPr="00B22574">
              <w:rPr>
                <w:rFonts w:ascii="Calibri" w:hAnsi="Calibri" w:cs="Calibri"/>
                <w:color w:val="000000"/>
                <w:sz w:val="18"/>
                <w:szCs w:val="18"/>
              </w:rPr>
              <w:br/>
              <w:t>b) Belirlediği araçları kullanarak destek ve hareket sisteminin sağlığı hakkında bilgiler bulur.</w:t>
            </w:r>
            <w:r w:rsidRPr="00B22574">
              <w:rPr>
                <w:rFonts w:ascii="Calibri" w:hAnsi="Calibri" w:cs="Calibri"/>
                <w:color w:val="000000"/>
                <w:sz w:val="18"/>
                <w:szCs w:val="18"/>
              </w:rPr>
              <w:br/>
              <w:t>c) Destek ve hareket sisteminin sağlığı hakkında bulduğu bilgileri doğrular.</w:t>
            </w:r>
            <w:r w:rsidRPr="00B22574">
              <w:rPr>
                <w:rFonts w:ascii="Calibri" w:hAnsi="Calibri" w:cs="Calibri"/>
                <w:color w:val="000000"/>
                <w:sz w:val="18"/>
                <w:szCs w:val="18"/>
              </w:rPr>
              <w:br/>
              <w:t>ç) Ulaştığı bilgileri kaydeder.</w:t>
            </w:r>
          </w:p>
        </w:tc>
        <w:tc>
          <w:tcPr>
            <w:tcW w:w="2835" w:type="dxa"/>
            <w:vAlign w:val="center"/>
          </w:tcPr>
          <w:p w14:paraId="5519FF0A" w14:textId="77777777" w:rsidR="0025278B" w:rsidRDefault="0025278B" w:rsidP="00B507B1">
            <w:pPr>
              <w:rPr>
                <w:rFonts w:ascii="Calibri" w:hAnsi="Calibri" w:cs="Calibri"/>
                <w:sz w:val="18"/>
                <w:szCs w:val="18"/>
              </w:rPr>
            </w:pPr>
            <w:r>
              <w:rPr>
                <w:rFonts w:ascii="Calibri" w:hAnsi="Calibri" w:cs="Calibri"/>
                <w:sz w:val="18"/>
                <w:szCs w:val="18"/>
              </w:rPr>
              <w:t>D</w:t>
            </w:r>
            <w:r w:rsidRPr="00DA1641">
              <w:rPr>
                <w:rFonts w:ascii="Calibri" w:hAnsi="Calibri" w:cs="Calibri"/>
                <w:sz w:val="18"/>
                <w:szCs w:val="18"/>
              </w:rPr>
              <w:t>estek ve hareket sisteminin sağlığına dair bilgi toplamak için kullanacakları araçları belirleyip bu bilgileri doğrulamaları istenebilir.</w:t>
            </w:r>
            <w:r>
              <w:rPr>
                <w:rFonts w:ascii="Calibri" w:hAnsi="Calibri" w:cs="Calibri"/>
                <w:sz w:val="18"/>
                <w:szCs w:val="18"/>
              </w:rPr>
              <w:t xml:space="preserve"> </w:t>
            </w:r>
          </w:p>
          <w:p w14:paraId="6159F9C6" w14:textId="77777777" w:rsidR="0025278B" w:rsidRDefault="0025278B" w:rsidP="00B507B1">
            <w:pPr>
              <w:rPr>
                <w:rFonts w:ascii="Calibri" w:hAnsi="Calibri" w:cs="Calibri"/>
                <w:sz w:val="18"/>
                <w:szCs w:val="18"/>
              </w:rPr>
            </w:pPr>
            <w:r>
              <w:rPr>
                <w:rFonts w:ascii="Calibri" w:hAnsi="Calibri" w:cs="Calibri"/>
                <w:sz w:val="18"/>
                <w:szCs w:val="18"/>
              </w:rPr>
              <w:t>(</w:t>
            </w:r>
            <w:r w:rsidRPr="00DA1641">
              <w:rPr>
                <w:rFonts w:ascii="Calibri" w:hAnsi="Calibri" w:cs="Calibri"/>
                <w:sz w:val="18"/>
                <w:szCs w:val="18"/>
              </w:rPr>
              <w:t>"Destek ve hareket sisteminin sağlığına ilişkin bilgileri hangi araçları kullanarak topladınız?"</w:t>
            </w:r>
          </w:p>
          <w:p w14:paraId="53D00449" w14:textId="1B96D8C0" w:rsidR="0025278B" w:rsidRPr="00DA1641" w:rsidRDefault="0025278B" w:rsidP="00B507B1">
            <w:pPr>
              <w:rPr>
                <w:rFonts w:ascii="Calibri" w:hAnsi="Calibri" w:cs="Calibri"/>
                <w:sz w:val="18"/>
                <w:szCs w:val="18"/>
              </w:rPr>
            </w:pPr>
            <w:r w:rsidRPr="00DA1641">
              <w:rPr>
                <w:rFonts w:ascii="Calibri" w:hAnsi="Calibri" w:cs="Calibri"/>
                <w:sz w:val="18"/>
                <w:szCs w:val="18"/>
              </w:rPr>
              <w:t>"Bulduğunuz bilgilerin doğruluğunu nasıl kontrol ettiniz ve hangi bilgileri kaydettiniz?"</w:t>
            </w:r>
            <w:r>
              <w:rPr>
                <w:rFonts w:ascii="Calibri" w:hAnsi="Calibri" w:cs="Calibri"/>
                <w:sz w:val="18"/>
                <w:szCs w:val="18"/>
              </w:rPr>
              <w:t xml:space="preserve"> gibi çeşitli sorular yöneltilebilir.</w:t>
            </w:r>
            <w:hyperlink r:id="rId26" w:history="1">
              <w:r w:rsidRPr="00C95EFE">
                <w:rPr>
                  <w:rStyle w:val="Kpr"/>
                  <w:rFonts w:ascii="Calibri" w:hAnsi="Calibri" w:cs="Calibri"/>
                  <w:sz w:val="18"/>
                  <w:szCs w:val="18"/>
                </w:rPr>
                <w:t>)</w:t>
              </w:r>
            </w:hyperlink>
          </w:p>
          <w:p w14:paraId="4DB0D006" w14:textId="720950CE"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992" w:type="dxa"/>
            <w:vAlign w:val="center"/>
          </w:tcPr>
          <w:p w14:paraId="13296514"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Align w:val="center"/>
          </w:tcPr>
          <w:p w14:paraId="012A0016"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SDB1.2. Kendini Düzenleme (Öz Düzenleme)</w:t>
            </w:r>
          </w:p>
          <w:p w14:paraId="4351EBFD"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SDB2.1. İletişim</w:t>
            </w:r>
          </w:p>
          <w:p w14:paraId="38D711E4"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SDB2.2. İş Birliği</w:t>
            </w:r>
          </w:p>
          <w:p w14:paraId="36175D26" w14:textId="2DD639FC" w:rsidR="0025278B" w:rsidRPr="00562DC0"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SDB3.3.Sorumlu Karar Verme</w:t>
            </w:r>
          </w:p>
        </w:tc>
        <w:tc>
          <w:tcPr>
            <w:tcW w:w="1134" w:type="dxa"/>
            <w:vAlign w:val="center"/>
          </w:tcPr>
          <w:p w14:paraId="59BCBEEA"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D3. Çalışkanlık</w:t>
            </w:r>
          </w:p>
          <w:p w14:paraId="38F509A6"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D5. Duyarlılık</w:t>
            </w:r>
          </w:p>
          <w:p w14:paraId="2B7FFBB3"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D12. Sabır</w:t>
            </w:r>
          </w:p>
          <w:p w14:paraId="67E7C60F"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D13. Sağlıklı Yaşam</w:t>
            </w:r>
          </w:p>
          <w:p w14:paraId="41A62AF4"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D14. Saygı</w:t>
            </w:r>
          </w:p>
          <w:p w14:paraId="10C1D3DA" w14:textId="1ECAB5FF" w:rsidR="0025278B" w:rsidRPr="00562DC0"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D16. Sorumluluk</w:t>
            </w:r>
          </w:p>
        </w:tc>
        <w:tc>
          <w:tcPr>
            <w:tcW w:w="1134" w:type="dxa"/>
            <w:vAlign w:val="center"/>
          </w:tcPr>
          <w:p w14:paraId="46B64F71"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OB1. Bilgi Okuryazarlığı</w:t>
            </w:r>
          </w:p>
          <w:p w14:paraId="5B127DB0"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OB2. Dijital Okuryazarlık</w:t>
            </w:r>
          </w:p>
          <w:p w14:paraId="6F6CA865" w14:textId="77777777" w:rsidR="0025278B" w:rsidRPr="00F6456A"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OB4. Görsel Okuryazarlık</w:t>
            </w:r>
          </w:p>
          <w:p w14:paraId="395D4D14" w14:textId="36851444" w:rsidR="0025278B" w:rsidRPr="00562DC0" w:rsidRDefault="0025278B" w:rsidP="00F6456A">
            <w:pPr>
              <w:rPr>
                <w:rFonts w:ascii="Calibri" w:eastAsia="Times New Roman" w:hAnsi="Calibri" w:cs="Calibri"/>
                <w:color w:val="000000"/>
                <w:kern w:val="0"/>
                <w:sz w:val="18"/>
                <w:szCs w:val="18"/>
                <w:lang w:eastAsia="tr-TR"/>
                <w14:ligatures w14:val="none"/>
              </w:rPr>
            </w:pPr>
            <w:r w:rsidRPr="00F6456A">
              <w:rPr>
                <w:rFonts w:ascii="Calibri" w:eastAsia="Times New Roman" w:hAnsi="Calibri" w:cs="Calibri"/>
                <w:color w:val="000000"/>
                <w:kern w:val="0"/>
                <w:sz w:val="18"/>
                <w:szCs w:val="18"/>
                <w:lang w:eastAsia="tr-TR"/>
                <w14:ligatures w14:val="none"/>
              </w:rPr>
              <w:t>OB7. Veri Okuryazarlığı</w:t>
            </w:r>
          </w:p>
        </w:tc>
      </w:tr>
      <w:tr w:rsidR="0025278B" w:rsidRPr="00562DC0" w14:paraId="795E859B" w14:textId="77777777" w:rsidTr="00735F49">
        <w:trPr>
          <w:trHeight w:val="2285"/>
        </w:trPr>
        <w:tc>
          <w:tcPr>
            <w:tcW w:w="526" w:type="dxa"/>
            <w:vMerge/>
            <w:vAlign w:val="center"/>
          </w:tcPr>
          <w:p w14:paraId="41420848" w14:textId="77777777" w:rsidR="0025278B" w:rsidRDefault="0025278B"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1D448208" w14:textId="10ED2CED" w:rsidR="0025278B" w:rsidRPr="00562DC0" w:rsidRDefault="0025278B"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w:t>
            </w:r>
            <w:r w:rsidR="00150D66">
              <w:rPr>
                <w:rFonts w:ascii="Calibri" w:eastAsia="Times New Roman" w:hAnsi="Calibri" w:cs="Calibri"/>
                <w:color w:val="000000"/>
                <w:kern w:val="0"/>
                <w:sz w:val="18"/>
                <w:szCs w:val="18"/>
                <w:lang w:eastAsia="tr-TR"/>
                <w14:ligatures w14:val="none"/>
              </w:rPr>
              <w:t xml:space="preserve">9- 15 </w:t>
            </w:r>
            <w:r w:rsidRPr="006E0F14">
              <w:rPr>
                <w:rFonts w:ascii="Calibri" w:eastAsia="Times New Roman" w:hAnsi="Calibri" w:cs="Calibri"/>
                <w:color w:val="000000"/>
                <w:kern w:val="0"/>
                <w:sz w:val="18"/>
                <w:szCs w:val="18"/>
                <w:lang w:eastAsia="tr-TR"/>
                <w14:ligatures w14:val="none"/>
              </w:rPr>
              <w:t>Şubat</w:t>
            </w:r>
          </w:p>
        </w:tc>
        <w:tc>
          <w:tcPr>
            <w:tcW w:w="668" w:type="dxa"/>
            <w:vAlign w:val="center"/>
          </w:tcPr>
          <w:p w14:paraId="683D3882" w14:textId="53E0FD6B" w:rsidR="0025278B" w:rsidRDefault="0025278B"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FADB7A2" w14:textId="799E20BD"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IŞIĞIN DÜNYASI</w:t>
            </w:r>
          </w:p>
        </w:tc>
        <w:tc>
          <w:tcPr>
            <w:tcW w:w="800" w:type="dxa"/>
            <w:vAlign w:val="center"/>
          </w:tcPr>
          <w:p w14:paraId="166A849E" w14:textId="425AFAF4" w:rsidR="0025278B" w:rsidRPr="00B22574" w:rsidRDefault="0025278B"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Işığın Yayılması</w:t>
            </w:r>
          </w:p>
        </w:tc>
        <w:tc>
          <w:tcPr>
            <w:tcW w:w="1465" w:type="dxa"/>
            <w:vAlign w:val="center"/>
          </w:tcPr>
          <w:p w14:paraId="0F6E4ECF" w14:textId="375A4C11"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FB.5.4.1.1. Bir kaynaktan çıkan ışığın her yönde doğrusal bir yol izlediğini gözlem yoluyla açıklayabilme</w:t>
            </w:r>
          </w:p>
        </w:tc>
        <w:tc>
          <w:tcPr>
            <w:tcW w:w="3030" w:type="dxa"/>
            <w:vAlign w:val="center"/>
          </w:tcPr>
          <w:p w14:paraId="15D21186" w14:textId="1E24F175"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FB.5.4.1.1.:</w:t>
            </w:r>
            <w:r w:rsidRPr="00B22574">
              <w:rPr>
                <w:rFonts w:ascii="Calibri" w:hAnsi="Calibri" w:cs="Calibri"/>
                <w:color w:val="000000"/>
                <w:sz w:val="18"/>
                <w:szCs w:val="18"/>
              </w:rPr>
              <w:br/>
              <w:t>a) Bir kaynaktan çıkan ışığın izlediği yolu gözlemleyerek niteliklerini tanımlar.</w:t>
            </w:r>
            <w:r w:rsidRPr="00B22574">
              <w:rPr>
                <w:rFonts w:ascii="Calibri" w:hAnsi="Calibri" w:cs="Calibri"/>
                <w:color w:val="000000"/>
                <w:sz w:val="18"/>
                <w:szCs w:val="18"/>
              </w:rPr>
              <w:br/>
              <w:t>b) Gözlemleri sonucunda ışığın izlediği yola ilişkin elde edilen verileri kaydeder.</w:t>
            </w:r>
            <w:r w:rsidRPr="00B22574">
              <w:rPr>
                <w:rFonts w:ascii="Calibri" w:hAnsi="Calibri" w:cs="Calibri"/>
                <w:color w:val="000000"/>
                <w:sz w:val="18"/>
                <w:szCs w:val="18"/>
              </w:rPr>
              <w:br/>
              <w:t>c) Işığın her yönde doğrusal bir yol izlediğini açıklar.</w:t>
            </w:r>
          </w:p>
        </w:tc>
        <w:tc>
          <w:tcPr>
            <w:tcW w:w="2835" w:type="dxa"/>
            <w:vAlign w:val="center"/>
          </w:tcPr>
          <w:p w14:paraId="2BA76B9E" w14:textId="3AC2039E" w:rsidR="0025278B" w:rsidRPr="000F0DCF" w:rsidRDefault="0025278B" w:rsidP="000F0DCF">
            <w:pPr>
              <w:rPr>
                <w:rFonts w:ascii="Calibri" w:hAnsi="Calibri" w:cs="Calibri"/>
                <w:sz w:val="18"/>
                <w:szCs w:val="18"/>
              </w:rPr>
            </w:pPr>
            <w:r w:rsidRPr="000F0DCF">
              <w:rPr>
                <w:rFonts w:ascii="Calibri" w:hAnsi="Calibri" w:cs="Calibri"/>
                <w:sz w:val="18"/>
                <w:szCs w:val="18"/>
              </w:rPr>
              <w:t>Bir ışık kaynağından çıkan ışığın izlediği yolu gözlemleyerek, ışığın doğrusal olarak yayıldığını tanımlar.</w:t>
            </w:r>
          </w:p>
          <w:p w14:paraId="50D8511B" w14:textId="59910531" w:rsidR="0025278B" w:rsidRPr="000F0DCF" w:rsidRDefault="0025278B" w:rsidP="000F0DCF">
            <w:pPr>
              <w:rPr>
                <w:rFonts w:ascii="Calibri" w:hAnsi="Calibri" w:cs="Calibri"/>
                <w:sz w:val="18"/>
                <w:szCs w:val="18"/>
              </w:rPr>
            </w:pPr>
            <w:r w:rsidRPr="000F0DCF">
              <w:rPr>
                <w:rFonts w:ascii="Calibri" w:hAnsi="Calibri" w:cs="Calibri"/>
                <w:sz w:val="18"/>
                <w:szCs w:val="18"/>
              </w:rPr>
              <w:t>Gözlemleri sonucunda elde ettikleri verileri doğru bir şekilde kaydeder</w:t>
            </w:r>
            <w:hyperlink r:id="rId27" w:history="1">
              <w:r w:rsidRPr="00C95EFE">
                <w:rPr>
                  <w:rStyle w:val="Kpr"/>
                  <w:rFonts w:ascii="Calibri" w:hAnsi="Calibri" w:cs="Calibri"/>
                  <w:sz w:val="18"/>
                  <w:szCs w:val="18"/>
                </w:rPr>
                <w:t>.</w:t>
              </w:r>
            </w:hyperlink>
          </w:p>
          <w:p w14:paraId="36F70F9B" w14:textId="5D87B616" w:rsidR="0025278B" w:rsidRPr="000F0DCF" w:rsidRDefault="0025278B" w:rsidP="00735F49">
            <w:pPr>
              <w:spacing w:after="160" w:line="278" w:lineRule="auto"/>
              <w:rPr>
                <w:rFonts w:ascii="Calibri" w:hAnsi="Calibri" w:cs="Calibri"/>
                <w:sz w:val="18"/>
                <w:szCs w:val="18"/>
              </w:rPr>
            </w:pPr>
            <w:r w:rsidRPr="00873288">
              <w:rPr>
                <w:rFonts w:ascii="Calibri" w:hAnsi="Calibri" w:cs="Calibri"/>
                <w:sz w:val="18"/>
                <w:szCs w:val="18"/>
              </w:rPr>
              <w:t>Işığın her yönde doğrusal bir yol izlediğini kendi kelimeleriyle açıklar ve örneklerle destekler.</w:t>
            </w:r>
          </w:p>
        </w:tc>
        <w:tc>
          <w:tcPr>
            <w:tcW w:w="992" w:type="dxa"/>
            <w:vAlign w:val="center"/>
          </w:tcPr>
          <w:p w14:paraId="3F1E838D"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3F0C6E4D" w14:textId="77777777" w:rsidR="0025278B" w:rsidRPr="009C0434"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SDB1.2. Kendini Düzenleme (Öz Düzenleme)</w:t>
            </w:r>
          </w:p>
          <w:p w14:paraId="10A994B0" w14:textId="5AF05BFC" w:rsidR="0025278B" w:rsidRPr="00562DC0"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SDB2.1. İletişim</w:t>
            </w:r>
          </w:p>
        </w:tc>
        <w:tc>
          <w:tcPr>
            <w:tcW w:w="1134" w:type="dxa"/>
            <w:vMerge w:val="restart"/>
            <w:vAlign w:val="center"/>
          </w:tcPr>
          <w:p w14:paraId="7BC0A2DA" w14:textId="77777777" w:rsidR="0025278B" w:rsidRPr="009C0434"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D3. Çalışkanlık</w:t>
            </w:r>
          </w:p>
          <w:p w14:paraId="2834707F" w14:textId="77777777" w:rsidR="0025278B" w:rsidRPr="009C0434"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D10. Mütevazılık</w:t>
            </w:r>
          </w:p>
          <w:p w14:paraId="01CA1112" w14:textId="7ECC6FCE" w:rsidR="0025278B" w:rsidRPr="00562DC0"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D16. Sorumluluk</w:t>
            </w:r>
          </w:p>
        </w:tc>
        <w:tc>
          <w:tcPr>
            <w:tcW w:w="1134" w:type="dxa"/>
            <w:vMerge w:val="restart"/>
            <w:vAlign w:val="center"/>
          </w:tcPr>
          <w:p w14:paraId="37F8C95E" w14:textId="77777777" w:rsidR="0025278B" w:rsidRPr="009C0434"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OB1. Bilgi Okuryazarlığı</w:t>
            </w:r>
          </w:p>
          <w:p w14:paraId="5E51DDC2" w14:textId="77777777" w:rsidR="0025278B" w:rsidRPr="009C0434"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OB2. Dijital Okuryazarlık</w:t>
            </w:r>
          </w:p>
          <w:p w14:paraId="54B9DCF5" w14:textId="05B547AD" w:rsidR="0025278B" w:rsidRPr="00562DC0" w:rsidRDefault="0025278B" w:rsidP="009C0434">
            <w:pPr>
              <w:rPr>
                <w:rFonts w:ascii="Calibri" w:eastAsia="Times New Roman" w:hAnsi="Calibri" w:cs="Calibri"/>
                <w:color w:val="000000"/>
                <w:kern w:val="0"/>
                <w:sz w:val="18"/>
                <w:szCs w:val="18"/>
                <w:lang w:eastAsia="tr-TR"/>
                <w14:ligatures w14:val="none"/>
              </w:rPr>
            </w:pPr>
            <w:r w:rsidRPr="009C0434">
              <w:rPr>
                <w:rFonts w:ascii="Calibri" w:eastAsia="Times New Roman" w:hAnsi="Calibri" w:cs="Calibri"/>
                <w:color w:val="000000"/>
                <w:kern w:val="0"/>
                <w:sz w:val="18"/>
                <w:szCs w:val="18"/>
                <w:lang w:eastAsia="tr-TR"/>
                <w14:ligatures w14:val="none"/>
              </w:rPr>
              <w:t>OB5. Kültür Okuryazarlığı OB7. Veri Okuryazarlığı</w:t>
            </w:r>
          </w:p>
        </w:tc>
      </w:tr>
      <w:tr w:rsidR="0025278B" w:rsidRPr="00562DC0" w14:paraId="041B0EDA" w14:textId="77777777" w:rsidTr="00735F49">
        <w:trPr>
          <w:trHeight w:val="1752"/>
        </w:trPr>
        <w:tc>
          <w:tcPr>
            <w:tcW w:w="526" w:type="dxa"/>
            <w:vMerge/>
            <w:vAlign w:val="center"/>
          </w:tcPr>
          <w:p w14:paraId="0DD12B3A" w14:textId="77777777" w:rsidR="0025278B" w:rsidRDefault="0025278B"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2C740C9D" w14:textId="7F90733D" w:rsidR="0025278B" w:rsidRPr="00562DC0" w:rsidRDefault="0025278B"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t xml:space="preserve"> </w:t>
            </w:r>
            <w:r w:rsidR="00150D66">
              <w:rPr>
                <w:rFonts w:ascii="Calibri" w:eastAsia="Times New Roman" w:hAnsi="Calibri" w:cs="Calibri"/>
                <w:color w:val="000000"/>
                <w:kern w:val="0"/>
                <w:sz w:val="18"/>
                <w:szCs w:val="18"/>
                <w:lang w:eastAsia="tr-TR"/>
                <w14:ligatures w14:val="none"/>
              </w:rPr>
              <w:t xml:space="preserve">16-22 </w:t>
            </w:r>
            <w:r w:rsidRPr="006E0F14">
              <w:rPr>
                <w:rFonts w:ascii="Calibri" w:eastAsia="Times New Roman" w:hAnsi="Calibri" w:cs="Calibri"/>
                <w:color w:val="000000"/>
                <w:kern w:val="0"/>
                <w:sz w:val="18"/>
                <w:szCs w:val="18"/>
                <w:lang w:eastAsia="tr-TR"/>
                <w14:ligatures w14:val="none"/>
              </w:rPr>
              <w:t>Şubat</w:t>
            </w:r>
          </w:p>
        </w:tc>
        <w:tc>
          <w:tcPr>
            <w:tcW w:w="668" w:type="dxa"/>
            <w:vAlign w:val="center"/>
          </w:tcPr>
          <w:p w14:paraId="7B14B3E1" w14:textId="1FB195F8" w:rsidR="0025278B" w:rsidRDefault="0025278B"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445BE90" w14:textId="0A4FE1B6"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IŞIĞIN DÜNYASI</w:t>
            </w:r>
          </w:p>
        </w:tc>
        <w:tc>
          <w:tcPr>
            <w:tcW w:w="800" w:type="dxa"/>
            <w:vAlign w:val="center"/>
          </w:tcPr>
          <w:p w14:paraId="62AC9604" w14:textId="3592AC2E" w:rsidR="0025278B" w:rsidRPr="00B22574" w:rsidRDefault="0025278B"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Madde ve Işık</w:t>
            </w:r>
          </w:p>
        </w:tc>
        <w:tc>
          <w:tcPr>
            <w:tcW w:w="1465" w:type="dxa"/>
            <w:vAlign w:val="center"/>
          </w:tcPr>
          <w:p w14:paraId="12041363" w14:textId="56E428DE"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FB.5.4.2.1. Maddeleri ışığı geçirme durumlarına göre sınıflandırabilme</w:t>
            </w:r>
          </w:p>
        </w:tc>
        <w:tc>
          <w:tcPr>
            <w:tcW w:w="3030" w:type="dxa"/>
            <w:vAlign w:val="center"/>
          </w:tcPr>
          <w:p w14:paraId="41688113" w14:textId="0A00A36B"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FB.5.4.2.1.:</w:t>
            </w:r>
            <w:r w:rsidRPr="00B22574">
              <w:rPr>
                <w:rFonts w:ascii="Calibri" w:hAnsi="Calibri" w:cs="Calibri"/>
                <w:color w:val="000000"/>
                <w:sz w:val="18"/>
                <w:szCs w:val="18"/>
              </w:rPr>
              <w:br/>
              <w:t>a) Maddelerin ışığı geçirme durumlarına göre niteliklerini belirler.</w:t>
            </w:r>
            <w:r w:rsidRPr="00B22574">
              <w:rPr>
                <w:rFonts w:ascii="Calibri" w:hAnsi="Calibri" w:cs="Calibri"/>
                <w:color w:val="000000"/>
                <w:sz w:val="18"/>
                <w:szCs w:val="18"/>
              </w:rPr>
              <w:br/>
              <w:t>b) Maddeleri ışığı geçirme durumlarına göre ayrıştırır.</w:t>
            </w:r>
            <w:r w:rsidRPr="00B22574">
              <w:rPr>
                <w:rFonts w:ascii="Calibri" w:hAnsi="Calibri" w:cs="Calibri"/>
                <w:color w:val="000000"/>
                <w:sz w:val="18"/>
                <w:szCs w:val="18"/>
              </w:rPr>
              <w:br/>
              <w:t>c) Maddeleri ışığı geçirme durumlarına göre gruplandırır.</w:t>
            </w:r>
            <w:r w:rsidRPr="00B22574">
              <w:rPr>
                <w:rFonts w:ascii="Calibri" w:hAnsi="Calibri" w:cs="Calibri"/>
                <w:color w:val="000000"/>
                <w:sz w:val="18"/>
                <w:szCs w:val="18"/>
              </w:rPr>
              <w:br/>
              <w:t>ç) Maddeleri ışığı geçirme durumlarına göre etiketler.</w:t>
            </w:r>
          </w:p>
        </w:tc>
        <w:tc>
          <w:tcPr>
            <w:tcW w:w="2835" w:type="dxa"/>
            <w:vAlign w:val="center"/>
          </w:tcPr>
          <w:p w14:paraId="2012AE00" w14:textId="32D5770A" w:rsidR="0025278B" w:rsidRPr="00873288" w:rsidRDefault="0025278B" w:rsidP="00735F49">
            <w:pPr>
              <w:spacing w:line="278" w:lineRule="auto"/>
              <w:rPr>
                <w:rFonts w:ascii="Calibri" w:hAnsi="Calibri" w:cs="Calibri"/>
                <w:sz w:val="18"/>
                <w:szCs w:val="18"/>
              </w:rPr>
            </w:pPr>
            <w:r>
              <w:rPr>
                <w:rFonts w:ascii="Calibri" w:hAnsi="Calibri" w:cs="Calibri"/>
                <w:sz w:val="18"/>
                <w:szCs w:val="18"/>
              </w:rPr>
              <w:t>Farklı</w:t>
            </w:r>
            <w:r w:rsidRPr="00873288">
              <w:rPr>
                <w:rFonts w:ascii="Calibri" w:hAnsi="Calibri" w:cs="Calibri"/>
                <w:sz w:val="18"/>
                <w:szCs w:val="18"/>
              </w:rPr>
              <w:t xml:space="preserve"> maddelerin ışığı geçirme durumlarına göre niteliklerini belirler (örneğin, saydam, yarı saydam, opak</w:t>
            </w:r>
            <w:hyperlink r:id="rId28" w:history="1">
              <w:r w:rsidRPr="00C95EFE">
                <w:rPr>
                  <w:rStyle w:val="Kpr"/>
                  <w:rFonts w:ascii="Calibri" w:hAnsi="Calibri" w:cs="Calibri"/>
                  <w:sz w:val="18"/>
                  <w:szCs w:val="18"/>
                </w:rPr>
                <w:t>)</w:t>
              </w:r>
            </w:hyperlink>
            <w:r w:rsidRPr="00873288">
              <w:rPr>
                <w:rFonts w:ascii="Calibri" w:hAnsi="Calibri" w:cs="Calibri"/>
                <w:sz w:val="18"/>
                <w:szCs w:val="18"/>
              </w:rPr>
              <w:t>.</w:t>
            </w:r>
          </w:p>
          <w:p w14:paraId="07A9F159" w14:textId="77777777" w:rsidR="0025278B" w:rsidRPr="00873288" w:rsidRDefault="0025278B" w:rsidP="00735F49">
            <w:pPr>
              <w:spacing w:line="278" w:lineRule="auto"/>
              <w:rPr>
                <w:rFonts w:ascii="Calibri" w:hAnsi="Calibri" w:cs="Calibri"/>
                <w:sz w:val="18"/>
                <w:szCs w:val="18"/>
              </w:rPr>
            </w:pPr>
            <w:r w:rsidRPr="00873288">
              <w:rPr>
                <w:rFonts w:ascii="Calibri" w:hAnsi="Calibri" w:cs="Calibri"/>
                <w:sz w:val="18"/>
                <w:szCs w:val="18"/>
              </w:rPr>
              <w:t>Maddeleri ışığı geçirme kapasitelerine göre ayrıştırır ve karşılaştırmalar yapar.</w:t>
            </w:r>
          </w:p>
          <w:p w14:paraId="612C9403" w14:textId="519D831C" w:rsidR="0025278B" w:rsidRPr="00C25EC3" w:rsidRDefault="0025278B" w:rsidP="00735F49">
            <w:pPr>
              <w:spacing w:line="278" w:lineRule="auto"/>
              <w:rPr>
                <w:rFonts w:ascii="Calibri" w:hAnsi="Calibri" w:cs="Calibri"/>
                <w:sz w:val="18"/>
                <w:szCs w:val="18"/>
              </w:rPr>
            </w:pPr>
            <w:r w:rsidRPr="00873288">
              <w:rPr>
                <w:rFonts w:ascii="Calibri" w:hAnsi="Calibri" w:cs="Calibri"/>
                <w:sz w:val="18"/>
                <w:szCs w:val="18"/>
              </w:rPr>
              <w:t>Sınıflandırdıkları maddeleri belirli gruplara ayırır ve her grubun karakteristik özelliklerini tanımlar.</w:t>
            </w:r>
          </w:p>
        </w:tc>
        <w:tc>
          <w:tcPr>
            <w:tcW w:w="992" w:type="dxa"/>
            <w:vAlign w:val="center"/>
          </w:tcPr>
          <w:p w14:paraId="06371654"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0A6042D3"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tcPr>
          <w:p w14:paraId="712B3993"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29F055DF" w14:textId="46CAE7CB" w:rsidR="0025278B" w:rsidRPr="00562DC0" w:rsidRDefault="0025278B" w:rsidP="000E489D">
            <w:pPr>
              <w:rPr>
                <w:rFonts w:ascii="Calibri" w:eastAsia="Times New Roman" w:hAnsi="Calibri" w:cs="Calibri"/>
                <w:color w:val="000000"/>
                <w:kern w:val="0"/>
                <w:sz w:val="18"/>
                <w:szCs w:val="18"/>
                <w:lang w:eastAsia="tr-TR"/>
                <w14:ligatures w14:val="none"/>
              </w:rPr>
            </w:pPr>
          </w:p>
        </w:tc>
      </w:tr>
      <w:tr w:rsidR="0025278B" w:rsidRPr="00562DC0" w14:paraId="21A137B3" w14:textId="77777777" w:rsidTr="00735F49">
        <w:trPr>
          <w:trHeight w:val="1217"/>
        </w:trPr>
        <w:tc>
          <w:tcPr>
            <w:tcW w:w="526" w:type="dxa"/>
            <w:vMerge/>
            <w:vAlign w:val="center"/>
          </w:tcPr>
          <w:p w14:paraId="75ED8404" w14:textId="77777777" w:rsidR="0025278B" w:rsidRDefault="0025278B" w:rsidP="000E489D">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33EE777A" w14:textId="6873DB9B" w:rsidR="0025278B" w:rsidRPr="00562DC0" w:rsidRDefault="0025278B"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2</w:t>
            </w:r>
            <w:r w:rsidR="00E40C9B">
              <w:rPr>
                <w:rFonts w:ascii="Calibri" w:eastAsia="Times New Roman" w:hAnsi="Calibri" w:cs="Calibri"/>
                <w:color w:val="000000"/>
                <w:kern w:val="0"/>
                <w:sz w:val="18"/>
                <w:szCs w:val="18"/>
                <w:lang w:eastAsia="tr-TR"/>
                <w14:ligatures w14:val="none"/>
              </w:rPr>
              <w:t xml:space="preserve">3 </w:t>
            </w:r>
            <w:r w:rsidRPr="006E0F14">
              <w:rPr>
                <w:rFonts w:ascii="Calibri" w:eastAsia="Times New Roman" w:hAnsi="Calibri" w:cs="Calibri"/>
                <w:color w:val="000000"/>
                <w:kern w:val="0"/>
                <w:sz w:val="18"/>
                <w:szCs w:val="18"/>
                <w:lang w:eastAsia="tr-TR"/>
                <w14:ligatures w14:val="none"/>
              </w:rPr>
              <w:t xml:space="preserve">Şubat- </w:t>
            </w:r>
            <w:r w:rsidR="00E40C9B">
              <w:rPr>
                <w:rFonts w:ascii="Calibri" w:eastAsia="Times New Roman" w:hAnsi="Calibri" w:cs="Calibri"/>
                <w:color w:val="000000"/>
                <w:kern w:val="0"/>
                <w:sz w:val="18"/>
                <w:szCs w:val="18"/>
                <w:lang w:eastAsia="tr-TR"/>
                <w14:ligatures w14:val="none"/>
              </w:rPr>
              <w:t xml:space="preserve">1 </w:t>
            </w:r>
            <w:r w:rsidRPr="006E0F14">
              <w:rPr>
                <w:rFonts w:ascii="Calibri" w:eastAsia="Times New Roman" w:hAnsi="Calibri" w:cs="Calibri"/>
                <w:color w:val="000000"/>
                <w:kern w:val="0"/>
                <w:sz w:val="18"/>
                <w:szCs w:val="18"/>
                <w:lang w:eastAsia="tr-TR"/>
                <w14:ligatures w14:val="none"/>
              </w:rPr>
              <w:t>Mart</w:t>
            </w:r>
          </w:p>
        </w:tc>
        <w:tc>
          <w:tcPr>
            <w:tcW w:w="668" w:type="dxa"/>
            <w:vAlign w:val="center"/>
          </w:tcPr>
          <w:p w14:paraId="5E6A5E0F" w14:textId="0709BECE" w:rsidR="0025278B" w:rsidRDefault="0025278B"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1A73E04" w14:textId="558A0062"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IŞIĞIN DÜNYASI</w:t>
            </w:r>
          </w:p>
        </w:tc>
        <w:tc>
          <w:tcPr>
            <w:tcW w:w="800" w:type="dxa"/>
            <w:vAlign w:val="center"/>
          </w:tcPr>
          <w:p w14:paraId="7802EDC0" w14:textId="2A3D9881" w:rsidR="0025278B" w:rsidRPr="00B22574" w:rsidRDefault="0025278B"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Madde ve Işık</w:t>
            </w:r>
            <w:r w:rsidRPr="00B22574">
              <w:rPr>
                <w:rFonts w:ascii="Calibri" w:hAnsi="Calibri" w:cs="Calibri"/>
                <w:color w:val="000000"/>
                <w:sz w:val="18"/>
                <w:szCs w:val="18"/>
              </w:rPr>
              <w:br/>
            </w:r>
            <w:r w:rsidRPr="00B22574">
              <w:rPr>
                <w:rFonts w:ascii="Calibri" w:hAnsi="Calibri" w:cs="Calibri"/>
                <w:color w:val="000000"/>
                <w:sz w:val="18"/>
                <w:szCs w:val="18"/>
              </w:rPr>
              <w:br/>
            </w:r>
            <w:r w:rsidRPr="00B22574">
              <w:rPr>
                <w:rFonts w:ascii="Calibri" w:hAnsi="Calibri" w:cs="Calibri"/>
                <w:color w:val="000000"/>
                <w:sz w:val="18"/>
                <w:szCs w:val="18"/>
              </w:rPr>
              <w:br/>
              <w:t>Tam Gölgenin Oluşumu</w:t>
            </w:r>
          </w:p>
        </w:tc>
        <w:tc>
          <w:tcPr>
            <w:tcW w:w="1465" w:type="dxa"/>
            <w:vAlign w:val="center"/>
          </w:tcPr>
          <w:p w14:paraId="2367D7D6" w14:textId="18104BBB"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FB.5.4.2.1. Maddeleri ışığı geçirme durumlarına göre sınıflandırabilme</w:t>
            </w:r>
            <w:r w:rsidRPr="00B22574">
              <w:rPr>
                <w:rFonts w:ascii="Calibri" w:hAnsi="Calibri" w:cs="Calibri"/>
                <w:color w:val="000000"/>
                <w:sz w:val="18"/>
                <w:szCs w:val="18"/>
              </w:rPr>
              <w:br/>
            </w:r>
            <w:r w:rsidRPr="00B22574">
              <w:rPr>
                <w:rFonts w:ascii="Calibri" w:hAnsi="Calibri" w:cs="Calibri"/>
                <w:color w:val="000000"/>
                <w:sz w:val="18"/>
                <w:szCs w:val="18"/>
              </w:rPr>
              <w:br/>
              <w:t>FB.5.4.3.1. Tam gölgeye yönelik bilimsel gözlem yapabilme</w:t>
            </w:r>
          </w:p>
        </w:tc>
        <w:tc>
          <w:tcPr>
            <w:tcW w:w="3030" w:type="dxa"/>
            <w:vAlign w:val="center"/>
          </w:tcPr>
          <w:p w14:paraId="61CFF499" w14:textId="4436079F" w:rsidR="0025278B" w:rsidRPr="00B22574" w:rsidRDefault="0025278B"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br/>
              <w:t>FB.5.4.2.1.:</w:t>
            </w:r>
            <w:r w:rsidRPr="00B22574">
              <w:rPr>
                <w:rFonts w:ascii="Calibri" w:hAnsi="Calibri" w:cs="Calibri"/>
                <w:color w:val="000000"/>
                <w:sz w:val="18"/>
                <w:szCs w:val="18"/>
              </w:rPr>
              <w:br/>
              <w:t>a) Maddelerin ışığı geçirme durumlarına göre niteliklerini belirler.</w:t>
            </w:r>
            <w:r w:rsidRPr="00B22574">
              <w:rPr>
                <w:rFonts w:ascii="Calibri" w:hAnsi="Calibri" w:cs="Calibri"/>
                <w:color w:val="000000"/>
                <w:sz w:val="18"/>
                <w:szCs w:val="18"/>
              </w:rPr>
              <w:br/>
              <w:t>b) Maddeleri ışığı geçirme durumlarına göre ayrıştırır.</w:t>
            </w:r>
            <w:r w:rsidRPr="00B22574">
              <w:rPr>
                <w:rFonts w:ascii="Calibri" w:hAnsi="Calibri" w:cs="Calibri"/>
                <w:color w:val="000000"/>
                <w:sz w:val="18"/>
                <w:szCs w:val="18"/>
              </w:rPr>
              <w:br/>
              <w:t>c) Maddeleri ışığı geçirme durumlarına göre gruplandırır.</w:t>
            </w:r>
            <w:r w:rsidRPr="00B22574">
              <w:rPr>
                <w:rFonts w:ascii="Calibri" w:hAnsi="Calibri" w:cs="Calibri"/>
                <w:color w:val="000000"/>
                <w:sz w:val="18"/>
                <w:szCs w:val="18"/>
              </w:rPr>
              <w:br/>
              <w:t>ç) Maddeleri ışığı geçirme durumlarına göre etiketler.</w:t>
            </w:r>
            <w:r w:rsidRPr="00B22574">
              <w:rPr>
                <w:rFonts w:ascii="Calibri" w:hAnsi="Calibri" w:cs="Calibri"/>
                <w:color w:val="000000"/>
                <w:sz w:val="18"/>
                <w:szCs w:val="18"/>
              </w:rPr>
              <w:br/>
            </w:r>
            <w:r w:rsidRPr="00B22574">
              <w:rPr>
                <w:rFonts w:ascii="Calibri" w:hAnsi="Calibri" w:cs="Calibri"/>
                <w:color w:val="000000"/>
                <w:sz w:val="18"/>
                <w:szCs w:val="18"/>
              </w:rPr>
              <w:br/>
              <w:t>FB.5.4.3.1.:</w:t>
            </w:r>
            <w:r w:rsidRPr="00B22574">
              <w:rPr>
                <w:rFonts w:ascii="Calibri" w:hAnsi="Calibri" w:cs="Calibri"/>
                <w:color w:val="000000"/>
                <w:sz w:val="18"/>
                <w:szCs w:val="18"/>
              </w:rPr>
              <w:br/>
              <w:t>a) Tam gölgenin nitelikleri tanımlar.</w:t>
            </w:r>
            <w:r w:rsidRPr="00B22574">
              <w:rPr>
                <w:rFonts w:ascii="Calibri" w:hAnsi="Calibri" w:cs="Calibri"/>
                <w:color w:val="000000"/>
                <w:sz w:val="18"/>
                <w:szCs w:val="18"/>
              </w:rPr>
              <w:br/>
              <w:t>b) Tam gölgeye ait elde ettiği verileri kaydeder.</w:t>
            </w:r>
            <w:r w:rsidRPr="00B22574">
              <w:rPr>
                <w:rFonts w:ascii="Calibri" w:hAnsi="Calibri" w:cs="Calibri"/>
                <w:color w:val="000000"/>
                <w:sz w:val="18"/>
                <w:szCs w:val="18"/>
              </w:rPr>
              <w:br/>
              <w:t>c) Tam gölgeyi etkileyen değişkenleri açıklar.</w:t>
            </w:r>
            <w:r w:rsidRPr="00B22574">
              <w:rPr>
                <w:rFonts w:ascii="Calibri" w:hAnsi="Calibri" w:cs="Calibri"/>
                <w:color w:val="000000"/>
                <w:sz w:val="18"/>
                <w:szCs w:val="18"/>
              </w:rPr>
              <w:br/>
            </w:r>
          </w:p>
        </w:tc>
        <w:tc>
          <w:tcPr>
            <w:tcW w:w="2835" w:type="dxa"/>
            <w:vAlign w:val="center"/>
          </w:tcPr>
          <w:p w14:paraId="093683D4" w14:textId="37ADA9C2" w:rsidR="0025278B" w:rsidRPr="00873288" w:rsidRDefault="0025278B" w:rsidP="009133C6">
            <w:pPr>
              <w:spacing w:line="240" w:lineRule="auto"/>
              <w:rPr>
                <w:rFonts w:ascii="Calibri" w:hAnsi="Calibri" w:cs="Calibri"/>
                <w:sz w:val="18"/>
                <w:szCs w:val="18"/>
              </w:rPr>
            </w:pPr>
            <w:r>
              <w:rPr>
                <w:rFonts w:ascii="Calibri" w:hAnsi="Calibri" w:cs="Calibri"/>
                <w:sz w:val="18"/>
                <w:szCs w:val="18"/>
              </w:rPr>
              <w:t>Farklı</w:t>
            </w:r>
            <w:r w:rsidRPr="00873288">
              <w:rPr>
                <w:rFonts w:ascii="Calibri" w:hAnsi="Calibri" w:cs="Calibri"/>
                <w:sz w:val="18"/>
                <w:szCs w:val="18"/>
              </w:rPr>
              <w:t xml:space="preserve"> maddelerin ışığı geçirme durumlarına göre niteliklerini belirler (örneğin, saydam, yarı saydam, opak).</w:t>
            </w:r>
          </w:p>
          <w:p w14:paraId="0B6C1989" w14:textId="41957C31" w:rsidR="0025278B" w:rsidRPr="00873288" w:rsidRDefault="0025278B" w:rsidP="009133C6">
            <w:pPr>
              <w:spacing w:line="240" w:lineRule="auto"/>
              <w:rPr>
                <w:rFonts w:ascii="Calibri" w:hAnsi="Calibri" w:cs="Calibri"/>
                <w:sz w:val="18"/>
                <w:szCs w:val="18"/>
              </w:rPr>
            </w:pPr>
            <w:r w:rsidRPr="00873288">
              <w:rPr>
                <w:rFonts w:ascii="Calibri" w:hAnsi="Calibri" w:cs="Calibri"/>
                <w:sz w:val="18"/>
                <w:szCs w:val="18"/>
              </w:rPr>
              <w:t>Maddeleri ışığı geçirme kapasitelerine göre ayrıştırır ve karşılaştırmalar yapar.</w:t>
            </w:r>
          </w:p>
          <w:p w14:paraId="4D1C551D" w14:textId="2CB7EDCA" w:rsidR="0025278B" w:rsidRPr="00873288" w:rsidRDefault="0025278B" w:rsidP="009133C6">
            <w:pPr>
              <w:spacing w:line="240" w:lineRule="auto"/>
              <w:rPr>
                <w:rFonts w:ascii="Calibri" w:hAnsi="Calibri" w:cs="Calibri"/>
                <w:sz w:val="18"/>
                <w:szCs w:val="18"/>
              </w:rPr>
            </w:pPr>
            <w:r w:rsidRPr="00873288">
              <w:rPr>
                <w:rFonts w:ascii="Calibri" w:hAnsi="Calibri" w:cs="Calibri"/>
                <w:sz w:val="18"/>
                <w:szCs w:val="18"/>
              </w:rPr>
              <w:t>Sınıflandırdıkları maddeleri belirli gruplara ayırır ve her grubun karakteristik özelliklerini tanımlar</w:t>
            </w:r>
            <w:hyperlink r:id="rId29" w:history="1">
              <w:r w:rsidRPr="00C95EFE">
                <w:rPr>
                  <w:rStyle w:val="Kpr"/>
                  <w:rFonts w:ascii="Calibri" w:hAnsi="Calibri" w:cs="Calibri"/>
                  <w:sz w:val="18"/>
                  <w:szCs w:val="18"/>
                </w:rPr>
                <w:t>.</w:t>
              </w:r>
            </w:hyperlink>
          </w:p>
          <w:p w14:paraId="52FA2A27" w14:textId="5AC001A9" w:rsidR="0025278B" w:rsidRPr="00873288" w:rsidRDefault="0025278B" w:rsidP="009133C6">
            <w:pPr>
              <w:spacing w:line="240" w:lineRule="auto"/>
              <w:rPr>
                <w:rFonts w:ascii="Calibri" w:hAnsi="Calibri" w:cs="Calibri"/>
                <w:sz w:val="18"/>
                <w:szCs w:val="18"/>
              </w:rPr>
            </w:pPr>
            <w:r w:rsidRPr="00873288">
              <w:rPr>
                <w:rFonts w:ascii="Calibri" w:hAnsi="Calibri" w:cs="Calibri"/>
                <w:sz w:val="18"/>
                <w:szCs w:val="18"/>
              </w:rPr>
              <w:t>Sınıflandırdıkları maddeler üzerinde ışık geçirgenliği ile ilgili etiketlemeler yapar ve açıklamalar sunar.</w:t>
            </w:r>
          </w:p>
          <w:p w14:paraId="739C4DA1" w14:textId="4EEB39AC" w:rsidR="0025278B" w:rsidRPr="00873288" w:rsidRDefault="0025278B" w:rsidP="009133C6">
            <w:pPr>
              <w:spacing w:line="240" w:lineRule="auto"/>
              <w:rPr>
                <w:rFonts w:ascii="Calibri" w:hAnsi="Calibri" w:cs="Calibri"/>
                <w:sz w:val="18"/>
                <w:szCs w:val="18"/>
              </w:rPr>
            </w:pPr>
            <w:r w:rsidRPr="00873288">
              <w:rPr>
                <w:rFonts w:ascii="Calibri" w:hAnsi="Calibri" w:cs="Calibri"/>
                <w:sz w:val="18"/>
                <w:szCs w:val="18"/>
              </w:rPr>
              <w:t>Tam gölgenin hangi koşullarda oluştuğunu gözlemleyerek tanımlar.</w:t>
            </w:r>
          </w:p>
          <w:p w14:paraId="74DDA8DC" w14:textId="77777777" w:rsidR="009133C6" w:rsidRDefault="0025278B" w:rsidP="009133C6">
            <w:pPr>
              <w:spacing w:line="240" w:lineRule="auto"/>
              <w:rPr>
                <w:rFonts w:ascii="Calibri" w:hAnsi="Calibri" w:cs="Calibri"/>
                <w:sz w:val="18"/>
                <w:szCs w:val="18"/>
              </w:rPr>
            </w:pPr>
            <w:r w:rsidRPr="00873288">
              <w:rPr>
                <w:rFonts w:ascii="Calibri" w:hAnsi="Calibri" w:cs="Calibri"/>
                <w:sz w:val="18"/>
                <w:szCs w:val="18"/>
              </w:rPr>
              <w:t>Tam gölgeyle ilgili yaptıkları gözlemlerden elde ettikleri verileri detaylı bir şekilde kaydeder.</w:t>
            </w:r>
          </w:p>
          <w:p w14:paraId="01E772D8" w14:textId="16F5F5A6" w:rsidR="0025278B" w:rsidRPr="00217B32" w:rsidRDefault="0025278B" w:rsidP="009133C6">
            <w:pPr>
              <w:spacing w:line="240" w:lineRule="auto"/>
              <w:rPr>
                <w:rFonts w:ascii="Calibri" w:hAnsi="Calibri" w:cs="Calibri"/>
                <w:sz w:val="18"/>
                <w:szCs w:val="18"/>
              </w:rPr>
            </w:pPr>
            <w:r w:rsidRPr="00873288">
              <w:rPr>
                <w:rFonts w:ascii="Calibri" w:hAnsi="Calibri" w:cs="Calibri"/>
                <w:sz w:val="18"/>
                <w:szCs w:val="18"/>
              </w:rPr>
              <w:t>Bir tam gölgeyi etkileyen tüm değişkenleri (ışık kaynağının uzaklığı, nesne boyutu vb.</w:t>
            </w:r>
            <w:hyperlink r:id="rId30" w:history="1">
              <w:r w:rsidRPr="00DD1419">
                <w:rPr>
                  <w:rStyle w:val="Kpr"/>
                  <w:rFonts w:ascii="Calibri" w:hAnsi="Calibri" w:cs="Calibri"/>
                  <w:sz w:val="18"/>
                  <w:szCs w:val="18"/>
                </w:rPr>
                <w:t>)</w:t>
              </w:r>
            </w:hyperlink>
            <w:r w:rsidRPr="00873288">
              <w:rPr>
                <w:rFonts w:ascii="Calibri" w:hAnsi="Calibri" w:cs="Calibri"/>
                <w:sz w:val="18"/>
                <w:szCs w:val="18"/>
              </w:rPr>
              <w:t xml:space="preserve"> açıklar ve bu değişkenlerin gölge üzerindeki etkilerini analiz eder.</w:t>
            </w:r>
          </w:p>
        </w:tc>
        <w:tc>
          <w:tcPr>
            <w:tcW w:w="992" w:type="dxa"/>
            <w:vAlign w:val="center"/>
          </w:tcPr>
          <w:p w14:paraId="272D731B"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15A593DA"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tcPr>
          <w:p w14:paraId="4AD51B5E" w14:textId="77777777" w:rsidR="0025278B" w:rsidRPr="00562DC0" w:rsidRDefault="0025278B" w:rsidP="000E489D">
            <w:pPr>
              <w:rPr>
                <w:rFonts w:ascii="Calibri" w:eastAsia="Times New Roman" w:hAnsi="Calibri" w:cs="Calibri"/>
                <w:color w:val="000000"/>
                <w:kern w:val="0"/>
                <w:sz w:val="18"/>
                <w:szCs w:val="18"/>
                <w:lang w:eastAsia="tr-TR"/>
                <w14:ligatures w14:val="none"/>
              </w:rPr>
            </w:pPr>
          </w:p>
        </w:tc>
        <w:tc>
          <w:tcPr>
            <w:tcW w:w="1134" w:type="dxa"/>
            <w:vMerge/>
            <w:vAlign w:val="center"/>
          </w:tcPr>
          <w:p w14:paraId="0C25CFCA" w14:textId="6967B69A" w:rsidR="0025278B" w:rsidRPr="00562DC0" w:rsidRDefault="0025278B" w:rsidP="000E489D">
            <w:pPr>
              <w:rPr>
                <w:rFonts w:ascii="Calibri" w:eastAsia="Times New Roman" w:hAnsi="Calibri" w:cs="Calibri"/>
                <w:color w:val="000000"/>
                <w:kern w:val="0"/>
                <w:sz w:val="18"/>
                <w:szCs w:val="18"/>
                <w:lang w:eastAsia="tr-TR"/>
                <w14:ligatures w14:val="none"/>
              </w:rPr>
            </w:pPr>
          </w:p>
        </w:tc>
      </w:tr>
      <w:tr w:rsidR="00EF55B7" w:rsidRPr="00562DC0" w14:paraId="78EE5236" w14:textId="77777777" w:rsidTr="00735F49">
        <w:trPr>
          <w:trHeight w:val="2710"/>
        </w:trPr>
        <w:tc>
          <w:tcPr>
            <w:tcW w:w="526" w:type="dxa"/>
            <w:vMerge w:val="restart"/>
            <w:textDirection w:val="btLr"/>
            <w:vAlign w:val="center"/>
          </w:tcPr>
          <w:p w14:paraId="36BEE884" w14:textId="3139D37E" w:rsidR="00EF55B7" w:rsidRDefault="00EF55B7" w:rsidP="00EF55B7">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MART</w:t>
            </w:r>
          </w:p>
        </w:tc>
        <w:tc>
          <w:tcPr>
            <w:tcW w:w="663" w:type="dxa"/>
            <w:vAlign w:val="center"/>
          </w:tcPr>
          <w:p w14:paraId="54EAE8BE" w14:textId="051398C2" w:rsidR="00EF55B7" w:rsidRPr="00562DC0" w:rsidRDefault="00EF55B7" w:rsidP="000E489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t xml:space="preserve"> </w:t>
            </w:r>
            <w:r w:rsidR="00E40C9B">
              <w:rPr>
                <w:rFonts w:ascii="Calibri" w:eastAsia="Times New Roman" w:hAnsi="Calibri" w:cs="Calibri"/>
                <w:color w:val="000000"/>
                <w:kern w:val="0"/>
                <w:sz w:val="18"/>
                <w:szCs w:val="18"/>
                <w:lang w:eastAsia="tr-TR"/>
                <w14:ligatures w14:val="none"/>
              </w:rPr>
              <w:t>2-</w:t>
            </w:r>
            <w:proofErr w:type="gramStart"/>
            <w:r w:rsidR="00E40C9B">
              <w:rPr>
                <w:rFonts w:ascii="Calibri" w:eastAsia="Times New Roman" w:hAnsi="Calibri" w:cs="Calibri"/>
                <w:color w:val="000000"/>
                <w:kern w:val="0"/>
                <w:sz w:val="18"/>
                <w:szCs w:val="18"/>
                <w:lang w:eastAsia="tr-TR"/>
                <w14:ligatures w14:val="none"/>
              </w:rPr>
              <w:t xml:space="preserve">8 </w:t>
            </w:r>
            <w:r w:rsidRPr="006E0F14">
              <w:rPr>
                <w:rFonts w:ascii="Calibri" w:eastAsia="Times New Roman" w:hAnsi="Calibri" w:cs="Calibri"/>
                <w:color w:val="000000"/>
                <w:kern w:val="0"/>
                <w:sz w:val="18"/>
                <w:szCs w:val="18"/>
                <w:lang w:eastAsia="tr-TR"/>
                <w14:ligatures w14:val="none"/>
              </w:rPr>
              <w:t xml:space="preserve"> Mart</w:t>
            </w:r>
            <w:proofErr w:type="gramEnd"/>
          </w:p>
        </w:tc>
        <w:tc>
          <w:tcPr>
            <w:tcW w:w="668" w:type="dxa"/>
            <w:vAlign w:val="center"/>
          </w:tcPr>
          <w:p w14:paraId="52EFA43A" w14:textId="10A06DCB" w:rsidR="00EF55B7" w:rsidRDefault="00EF55B7" w:rsidP="000E489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E7C31CA" w14:textId="0559D641" w:rsidR="00EF55B7" w:rsidRPr="00B22574" w:rsidRDefault="00EF55B7"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IŞIĞIN DÜNYASI</w:t>
            </w:r>
            <w:r w:rsidRPr="00B22574">
              <w:rPr>
                <w:rFonts w:ascii="Calibri" w:hAnsi="Calibri" w:cs="Calibri"/>
                <w:b/>
                <w:bCs/>
                <w:color w:val="000000"/>
                <w:sz w:val="18"/>
                <w:szCs w:val="18"/>
              </w:rPr>
              <w:br/>
            </w:r>
            <w:r w:rsidRPr="00B22574">
              <w:rPr>
                <w:rFonts w:ascii="Calibri" w:hAnsi="Calibri" w:cs="Calibri"/>
                <w:b/>
                <w:bCs/>
                <w:color w:val="000000"/>
                <w:sz w:val="18"/>
                <w:szCs w:val="18"/>
              </w:rPr>
              <w:br/>
              <w:t>MADDENİN DOĞASI</w:t>
            </w:r>
          </w:p>
        </w:tc>
        <w:tc>
          <w:tcPr>
            <w:tcW w:w="800" w:type="dxa"/>
            <w:vAlign w:val="center"/>
          </w:tcPr>
          <w:p w14:paraId="0D8F01BB" w14:textId="627D3AA0" w:rsidR="00EF55B7" w:rsidRPr="00B22574" w:rsidRDefault="00EF55B7"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Tam Gölgenin Oluşumu</w:t>
            </w:r>
            <w:r w:rsidRPr="00B22574">
              <w:rPr>
                <w:rFonts w:ascii="Calibri" w:hAnsi="Calibri" w:cs="Calibri"/>
                <w:color w:val="000000"/>
                <w:sz w:val="18"/>
                <w:szCs w:val="18"/>
              </w:rPr>
              <w:br/>
            </w:r>
            <w:r w:rsidRPr="00B22574">
              <w:rPr>
                <w:rFonts w:ascii="Calibri" w:hAnsi="Calibri" w:cs="Calibri"/>
                <w:color w:val="000000"/>
                <w:sz w:val="18"/>
                <w:szCs w:val="18"/>
              </w:rPr>
              <w:br/>
              <w:t>Maddenin Tanecikli Yapısı</w:t>
            </w:r>
          </w:p>
        </w:tc>
        <w:tc>
          <w:tcPr>
            <w:tcW w:w="1465" w:type="dxa"/>
            <w:vAlign w:val="center"/>
          </w:tcPr>
          <w:p w14:paraId="42421343" w14:textId="793F031C" w:rsidR="00EF55B7" w:rsidRPr="00B22574" w:rsidRDefault="00EF55B7" w:rsidP="000E489D">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FB.5.4.3.1. Tam gölgeye yönelik bilimsel gözlem yapabilme</w:t>
            </w:r>
            <w:r w:rsidRPr="00B22574">
              <w:rPr>
                <w:rFonts w:ascii="Calibri" w:hAnsi="Calibri" w:cs="Calibri"/>
                <w:color w:val="000000"/>
                <w:sz w:val="18"/>
                <w:szCs w:val="18"/>
              </w:rPr>
              <w:br/>
            </w:r>
            <w:r w:rsidRPr="00B22574">
              <w:rPr>
                <w:rFonts w:ascii="Calibri" w:hAnsi="Calibri" w:cs="Calibri"/>
                <w:color w:val="000000"/>
                <w:sz w:val="18"/>
                <w:szCs w:val="18"/>
              </w:rPr>
              <w:br/>
              <w:t>FB.5.5.1.1. Maddeleri tanecikli, boşluklu ve hareketli yapısına göre sınıflandırabilme</w:t>
            </w:r>
          </w:p>
        </w:tc>
        <w:tc>
          <w:tcPr>
            <w:tcW w:w="3030" w:type="dxa"/>
            <w:vAlign w:val="center"/>
          </w:tcPr>
          <w:p w14:paraId="7BE9D13F" w14:textId="69EB3F41" w:rsidR="00EF55B7" w:rsidRPr="00B22574" w:rsidRDefault="00EF55B7" w:rsidP="000E489D">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FB.5.4.3.1.:</w:t>
            </w:r>
            <w:r w:rsidRPr="00B22574">
              <w:rPr>
                <w:rFonts w:ascii="Calibri" w:hAnsi="Calibri" w:cs="Calibri"/>
                <w:color w:val="000000"/>
                <w:sz w:val="18"/>
                <w:szCs w:val="18"/>
              </w:rPr>
              <w:br/>
              <w:t>a) Tam gölgenin nitelikleri tanımlar.</w:t>
            </w:r>
            <w:r w:rsidRPr="00B22574">
              <w:rPr>
                <w:rFonts w:ascii="Calibri" w:hAnsi="Calibri" w:cs="Calibri"/>
                <w:color w:val="000000"/>
                <w:sz w:val="18"/>
                <w:szCs w:val="18"/>
              </w:rPr>
              <w:br/>
              <w:t>b) Tam gölgeye ait elde ettiği verileri kaydeder.</w:t>
            </w:r>
            <w:r w:rsidRPr="00B22574">
              <w:rPr>
                <w:rFonts w:ascii="Calibri" w:hAnsi="Calibri" w:cs="Calibri"/>
                <w:color w:val="000000"/>
                <w:sz w:val="18"/>
                <w:szCs w:val="18"/>
              </w:rPr>
              <w:br/>
              <w:t>c) Tam gölgeyi etkileyen değişkenleri açıklar.</w:t>
            </w:r>
            <w:r w:rsidRPr="00B22574">
              <w:rPr>
                <w:rFonts w:ascii="Calibri" w:hAnsi="Calibri" w:cs="Calibri"/>
                <w:color w:val="000000"/>
                <w:sz w:val="18"/>
                <w:szCs w:val="18"/>
              </w:rPr>
              <w:br/>
              <w:t xml:space="preserve">FB.5.5.1.1. </w:t>
            </w:r>
            <w:r w:rsidRPr="00B22574">
              <w:rPr>
                <w:rFonts w:ascii="Calibri" w:hAnsi="Calibri" w:cs="Calibri"/>
                <w:color w:val="000000"/>
                <w:sz w:val="18"/>
                <w:szCs w:val="18"/>
              </w:rPr>
              <w:br/>
              <w:t>a) Maddelerin tanecikli, boşluklu ve hareketli yapısının niteliklerini belirler.</w:t>
            </w:r>
            <w:r w:rsidRPr="00B22574">
              <w:rPr>
                <w:rFonts w:ascii="Calibri" w:hAnsi="Calibri" w:cs="Calibri"/>
                <w:color w:val="000000"/>
                <w:sz w:val="18"/>
                <w:szCs w:val="18"/>
              </w:rPr>
              <w:br/>
              <w:t>b) Maddeleri tanecikli, boşluklu ve hareketli yapısına göre ayrıştırır.</w:t>
            </w:r>
            <w:r w:rsidRPr="00B22574">
              <w:rPr>
                <w:rFonts w:ascii="Calibri" w:hAnsi="Calibri" w:cs="Calibri"/>
                <w:color w:val="000000"/>
                <w:sz w:val="18"/>
                <w:szCs w:val="18"/>
              </w:rPr>
              <w:br/>
              <w:t>c) Maddeleri tanecikli, boşluklu ve hareketli yapısına göre katı, sıvı ve gaz olarak gruplandırır.</w:t>
            </w:r>
            <w:r w:rsidRPr="00B22574">
              <w:rPr>
                <w:rFonts w:ascii="Calibri" w:hAnsi="Calibri" w:cs="Calibri"/>
                <w:color w:val="000000"/>
                <w:sz w:val="18"/>
                <w:szCs w:val="18"/>
              </w:rPr>
              <w:br/>
              <w:t>ç) Maddeleri tanecikli, boşluklu ve hareketli yapılarına göre farklı gruplar altında etiketler.</w:t>
            </w:r>
          </w:p>
        </w:tc>
        <w:tc>
          <w:tcPr>
            <w:tcW w:w="2835" w:type="dxa"/>
            <w:vAlign w:val="center"/>
          </w:tcPr>
          <w:p w14:paraId="1EE5FF1B" w14:textId="0C3A361A" w:rsidR="00EF55B7" w:rsidRPr="00DA1641" w:rsidRDefault="00EF55B7" w:rsidP="00735F49">
            <w:pPr>
              <w:rPr>
                <w:rFonts w:ascii="Calibri" w:hAnsi="Calibri" w:cs="Calibri"/>
                <w:sz w:val="18"/>
                <w:szCs w:val="18"/>
              </w:rPr>
            </w:pPr>
            <w:r>
              <w:rPr>
                <w:rFonts w:ascii="Calibri" w:hAnsi="Calibri" w:cs="Calibri"/>
                <w:sz w:val="18"/>
                <w:szCs w:val="18"/>
              </w:rPr>
              <w:t>B</w:t>
            </w:r>
            <w:r w:rsidRPr="00DA1641">
              <w:rPr>
                <w:rFonts w:ascii="Calibri" w:hAnsi="Calibri" w:cs="Calibri"/>
                <w:sz w:val="18"/>
                <w:szCs w:val="18"/>
              </w:rPr>
              <w:t>ir ışık kaynağını kullanarak ışığın doğrusal yol izlediğini gözlemlemeleri ve bu gözlemleri kaydetmeleri istenebilir.</w:t>
            </w:r>
          </w:p>
          <w:p w14:paraId="0930B4CB" w14:textId="4EC6C2E6" w:rsidR="00EF55B7" w:rsidRDefault="00EF55B7" w:rsidP="00735F49">
            <w:pPr>
              <w:spacing w:line="278" w:lineRule="auto"/>
              <w:rPr>
                <w:rFonts w:ascii="Calibri" w:hAnsi="Calibri" w:cs="Calibri"/>
                <w:sz w:val="18"/>
                <w:szCs w:val="18"/>
              </w:rPr>
            </w:pPr>
            <w:r>
              <w:rPr>
                <w:rFonts w:ascii="Calibri" w:hAnsi="Calibri" w:cs="Calibri"/>
                <w:sz w:val="18"/>
                <w:szCs w:val="18"/>
              </w:rPr>
              <w:t>B</w:t>
            </w:r>
            <w:r w:rsidRPr="00DA1641">
              <w:rPr>
                <w:rFonts w:ascii="Calibri" w:hAnsi="Calibri" w:cs="Calibri"/>
                <w:sz w:val="18"/>
                <w:szCs w:val="18"/>
              </w:rPr>
              <w:t>ir ışık kaynağı ve bir cisim kullanarak tam gölgenin oluşumunu gözlemlemeleri istenir</w:t>
            </w:r>
            <w:hyperlink r:id="rId31" w:history="1">
              <w:r w:rsidRPr="00DD1419">
                <w:rPr>
                  <w:rStyle w:val="Kpr"/>
                  <w:rFonts w:ascii="Calibri" w:hAnsi="Calibri" w:cs="Calibri"/>
                  <w:sz w:val="18"/>
                  <w:szCs w:val="18"/>
                </w:rPr>
                <w:t>.</w:t>
              </w:r>
            </w:hyperlink>
            <w:r w:rsidRPr="00DA1641">
              <w:rPr>
                <w:rFonts w:ascii="Calibri" w:hAnsi="Calibri" w:cs="Calibri"/>
                <w:sz w:val="18"/>
                <w:szCs w:val="18"/>
              </w:rPr>
              <w:t xml:space="preserve"> Gözlem sırasında, tam gölgenin oluştuğu durumları dikkatle incelemeleri ve bu duruma ait nitelikleri tanımlamaları beklenir.</w:t>
            </w:r>
          </w:p>
          <w:p w14:paraId="76945B99" w14:textId="21B124FE" w:rsidR="00EF55B7" w:rsidRPr="00DA1641" w:rsidRDefault="00EF55B7" w:rsidP="00735F49">
            <w:pPr>
              <w:spacing w:line="278" w:lineRule="auto"/>
              <w:rPr>
                <w:rFonts w:ascii="Calibri" w:hAnsi="Calibri" w:cs="Calibri"/>
                <w:sz w:val="18"/>
                <w:szCs w:val="18"/>
              </w:rPr>
            </w:pPr>
            <w:r w:rsidRPr="00DA1641">
              <w:rPr>
                <w:rFonts w:ascii="Calibri" w:hAnsi="Calibri" w:cs="Calibri"/>
                <w:sz w:val="18"/>
                <w:szCs w:val="18"/>
              </w:rPr>
              <w:t>Tam gölgenin oluşumunu etkileyen değişkenleri belirlemeleri ve bu değişkenlerin tam gölge üzerindeki etkilerini açıklamaları istenir.</w:t>
            </w:r>
          </w:p>
          <w:p w14:paraId="540D4AE8" w14:textId="09F2850D" w:rsidR="00EF55B7" w:rsidRPr="00F41415" w:rsidRDefault="00EF55B7" w:rsidP="00735F49">
            <w:pPr>
              <w:rPr>
                <w:rFonts w:ascii="Calibri" w:hAnsi="Calibri" w:cs="Calibri"/>
                <w:sz w:val="18"/>
                <w:szCs w:val="18"/>
              </w:rPr>
            </w:pPr>
            <w:r>
              <w:rPr>
                <w:rFonts w:ascii="Calibri" w:hAnsi="Calibri" w:cs="Calibri"/>
                <w:sz w:val="18"/>
                <w:szCs w:val="18"/>
              </w:rPr>
              <w:t>M</w:t>
            </w:r>
            <w:r w:rsidRPr="00DA1641">
              <w:rPr>
                <w:rFonts w:ascii="Calibri" w:hAnsi="Calibri" w:cs="Calibri"/>
                <w:sz w:val="18"/>
                <w:szCs w:val="18"/>
              </w:rPr>
              <w:t>addeleri tanecikli, boşluklu ve hareketli yapısına göre sınıflandırmaları ve bu sınıflandırmayı katı, sıvı ve gaz olarak gruplandırmaları istenebilir.</w:t>
            </w:r>
          </w:p>
        </w:tc>
        <w:tc>
          <w:tcPr>
            <w:tcW w:w="992" w:type="dxa"/>
            <w:vAlign w:val="center"/>
          </w:tcPr>
          <w:p w14:paraId="1CFF8B36" w14:textId="77777777" w:rsidR="00EF55B7" w:rsidRPr="00562DC0" w:rsidRDefault="00EF55B7" w:rsidP="000E489D">
            <w:pPr>
              <w:rPr>
                <w:rFonts w:ascii="Calibri" w:eastAsia="Times New Roman" w:hAnsi="Calibri" w:cs="Calibri"/>
                <w:color w:val="000000"/>
                <w:kern w:val="0"/>
                <w:sz w:val="18"/>
                <w:szCs w:val="18"/>
                <w:lang w:eastAsia="tr-TR"/>
                <w14:ligatures w14:val="none"/>
              </w:rPr>
            </w:pPr>
          </w:p>
        </w:tc>
        <w:tc>
          <w:tcPr>
            <w:tcW w:w="1134" w:type="dxa"/>
            <w:vAlign w:val="center"/>
          </w:tcPr>
          <w:p w14:paraId="34FD449C" w14:textId="77777777" w:rsidR="00EF55B7" w:rsidRPr="00B26EEC" w:rsidRDefault="00EF55B7" w:rsidP="00B26EEC">
            <w:pPr>
              <w:rPr>
                <w:rFonts w:ascii="Calibri" w:eastAsia="Times New Roman" w:hAnsi="Calibri" w:cs="Calibri"/>
                <w:color w:val="000000"/>
                <w:kern w:val="0"/>
                <w:sz w:val="18"/>
                <w:szCs w:val="18"/>
                <w:lang w:eastAsia="tr-TR"/>
                <w14:ligatures w14:val="none"/>
              </w:rPr>
            </w:pPr>
          </w:p>
          <w:p w14:paraId="733DE225"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SDB2.1. İletişim</w:t>
            </w:r>
          </w:p>
          <w:p w14:paraId="128C63CC" w14:textId="28199E9A" w:rsidR="00EF55B7" w:rsidRPr="00562DC0"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SDB2.2. İş Birliği</w:t>
            </w:r>
          </w:p>
        </w:tc>
        <w:tc>
          <w:tcPr>
            <w:tcW w:w="1134" w:type="dxa"/>
            <w:vAlign w:val="center"/>
          </w:tcPr>
          <w:p w14:paraId="25432056"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D3. Çalışkanlık</w:t>
            </w:r>
          </w:p>
          <w:p w14:paraId="1B3C5BBC"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D16. Sorumluluk</w:t>
            </w:r>
          </w:p>
          <w:p w14:paraId="759802A0"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D18. Temizlik</w:t>
            </w:r>
          </w:p>
          <w:p w14:paraId="0852A96C" w14:textId="63A9B154" w:rsidR="00EF55B7" w:rsidRPr="00562DC0"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D20. Yardımseverlik</w:t>
            </w:r>
          </w:p>
        </w:tc>
        <w:tc>
          <w:tcPr>
            <w:tcW w:w="1134" w:type="dxa"/>
            <w:vAlign w:val="center"/>
          </w:tcPr>
          <w:p w14:paraId="216F7A95"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OB1. Bilgi Okuryazarlığı</w:t>
            </w:r>
          </w:p>
          <w:p w14:paraId="4CBE7421" w14:textId="77777777" w:rsidR="00EF55B7" w:rsidRPr="00B26EEC"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OB2. Dijital Okuryazarlık OB4. Görsel Okuryazarlık</w:t>
            </w:r>
          </w:p>
          <w:p w14:paraId="2EDD4008" w14:textId="4179F333" w:rsidR="00EF55B7" w:rsidRPr="00562DC0" w:rsidRDefault="00EF55B7" w:rsidP="00B26EEC">
            <w:pPr>
              <w:rPr>
                <w:rFonts w:ascii="Calibri" w:eastAsia="Times New Roman" w:hAnsi="Calibri" w:cs="Calibri"/>
                <w:color w:val="000000"/>
                <w:kern w:val="0"/>
                <w:sz w:val="18"/>
                <w:szCs w:val="18"/>
                <w:lang w:eastAsia="tr-TR"/>
                <w14:ligatures w14:val="none"/>
              </w:rPr>
            </w:pPr>
            <w:r w:rsidRPr="00B26EEC">
              <w:rPr>
                <w:rFonts w:ascii="Calibri" w:eastAsia="Times New Roman" w:hAnsi="Calibri" w:cs="Calibri"/>
                <w:color w:val="000000"/>
                <w:kern w:val="0"/>
                <w:sz w:val="18"/>
                <w:szCs w:val="18"/>
                <w:lang w:eastAsia="tr-TR"/>
                <w14:ligatures w14:val="none"/>
              </w:rPr>
              <w:t>OB5. Kültür Okuryazarlığı OB7. Veri Okuryazarlığı</w:t>
            </w:r>
          </w:p>
        </w:tc>
      </w:tr>
      <w:tr w:rsidR="001079EC" w:rsidRPr="00562DC0" w14:paraId="4E62C593" w14:textId="77777777" w:rsidTr="00735F49">
        <w:trPr>
          <w:trHeight w:val="2710"/>
        </w:trPr>
        <w:tc>
          <w:tcPr>
            <w:tcW w:w="526" w:type="dxa"/>
            <w:vMerge/>
            <w:vAlign w:val="center"/>
          </w:tcPr>
          <w:p w14:paraId="592E3586"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5CC844A6" w14:textId="34467927"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9-15 </w:t>
            </w:r>
            <w:r w:rsidRPr="006E0F14">
              <w:rPr>
                <w:rFonts w:ascii="Calibri" w:eastAsia="Times New Roman" w:hAnsi="Calibri" w:cs="Calibri"/>
                <w:color w:val="000000"/>
                <w:kern w:val="0"/>
                <w:sz w:val="18"/>
                <w:szCs w:val="18"/>
                <w:lang w:eastAsia="tr-TR"/>
                <w14:ligatures w14:val="none"/>
              </w:rPr>
              <w:t>Mart</w:t>
            </w:r>
          </w:p>
        </w:tc>
        <w:tc>
          <w:tcPr>
            <w:tcW w:w="668" w:type="dxa"/>
            <w:vAlign w:val="center"/>
          </w:tcPr>
          <w:p w14:paraId="09FE6E86" w14:textId="4757CD22"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0E2B279" w14:textId="6F465E59"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MADDENİN DOĞASI</w:t>
            </w:r>
          </w:p>
        </w:tc>
        <w:tc>
          <w:tcPr>
            <w:tcW w:w="800" w:type="dxa"/>
            <w:vAlign w:val="center"/>
          </w:tcPr>
          <w:p w14:paraId="13E56A62" w14:textId="799E702B" w:rsidR="001079EC" w:rsidRPr="00B22574" w:rsidRDefault="001079EC" w:rsidP="001079EC">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Maddenin Tanecikli Yapısı</w:t>
            </w:r>
          </w:p>
        </w:tc>
        <w:tc>
          <w:tcPr>
            <w:tcW w:w="1465" w:type="dxa"/>
            <w:vAlign w:val="center"/>
          </w:tcPr>
          <w:p w14:paraId="632EDB56" w14:textId="4E422652"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FB.5.5.1.1. Maddeleri tanecikli, boşluklu ve hareketli yapısına göre sınıflandırabilme</w:t>
            </w:r>
          </w:p>
        </w:tc>
        <w:tc>
          <w:tcPr>
            <w:tcW w:w="3030" w:type="dxa"/>
            <w:vAlign w:val="center"/>
          </w:tcPr>
          <w:p w14:paraId="17A15E41" w14:textId="5AC4E5A3"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 xml:space="preserve">FB.5.5.1.1. </w:t>
            </w:r>
            <w:r w:rsidRPr="00B22574">
              <w:rPr>
                <w:rFonts w:ascii="Calibri" w:hAnsi="Calibri" w:cs="Calibri"/>
                <w:color w:val="000000"/>
                <w:sz w:val="18"/>
                <w:szCs w:val="18"/>
              </w:rPr>
              <w:br/>
              <w:t>a) Maddelerin tanecikli, boşluklu ve hareketli yapısının niteliklerini belirler.</w:t>
            </w:r>
            <w:r w:rsidRPr="00B22574">
              <w:rPr>
                <w:rFonts w:ascii="Calibri" w:hAnsi="Calibri" w:cs="Calibri"/>
                <w:color w:val="000000"/>
                <w:sz w:val="18"/>
                <w:szCs w:val="18"/>
              </w:rPr>
              <w:br/>
              <w:t>b) Maddeleri tanecikli, boşluklu ve hareketli yapısına göre ayrıştırır.</w:t>
            </w:r>
            <w:r w:rsidRPr="00B22574">
              <w:rPr>
                <w:rFonts w:ascii="Calibri" w:hAnsi="Calibri" w:cs="Calibri"/>
                <w:color w:val="000000"/>
                <w:sz w:val="18"/>
                <w:szCs w:val="18"/>
              </w:rPr>
              <w:br/>
              <w:t>c) Maddeleri tanecikli, boşluklu ve hareketli yapısına göre katı, sıvı ve gaz olarak gruplandırır.</w:t>
            </w:r>
            <w:r w:rsidRPr="00B22574">
              <w:rPr>
                <w:rFonts w:ascii="Calibri" w:hAnsi="Calibri" w:cs="Calibri"/>
                <w:color w:val="000000"/>
                <w:sz w:val="18"/>
                <w:szCs w:val="18"/>
              </w:rPr>
              <w:br/>
              <w:t>ç) Maddeleri tanecikli, boşluklu ve hareketli yapılarına göre farklı gruplar altında etiketler.</w:t>
            </w:r>
          </w:p>
        </w:tc>
        <w:tc>
          <w:tcPr>
            <w:tcW w:w="2835" w:type="dxa"/>
            <w:vAlign w:val="center"/>
          </w:tcPr>
          <w:p w14:paraId="24A9A3E7" w14:textId="49BA094B" w:rsidR="001079EC" w:rsidRPr="00F41415" w:rsidRDefault="001079EC" w:rsidP="001079EC">
            <w:pPr>
              <w:rPr>
                <w:rFonts w:ascii="Calibri" w:hAnsi="Calibri" w:cs="Calibri"/>
                <w:sz w:val="18"/>
                <w:szCs w:val="18"/>
              </w:rPr>
            </w:pPr>
            <w:r>
              <w:rPr>
                <w:rFonts w:ascii="Calibri" w:hAnsi="Calibri" w:cs="Calibri"/>
                <w:sz w:val="18"/>
                <w:szCs w:val="18"/>
              </w:rPr>
              <w:t>M</w:t>
            </w:r>
            <w:r w:rsidRPr="00DA1641">
              <w:rPr>
                <w:rFonts w:ascii="Calibri" w:hAnsi="Calibri" w:cs="Calibri"/>
                <w:sz w:val="18"/>
                <w:szCs w:val="18"/>
              </w:rPr>
              <w:t>addeleri tanecikli, boşluklu ve hareketli yapısına göre sınıflandırmaları ve bu sınıflandırmayı katı</w:t>
            </w:r>
            <w:hyperlink r:id="rId32" w:history="1">
              <w:r w:rsidRPr="00DC31F1">
                <w:rPr>
                  <w:rStyle w:val="Kpr"/>
                  <w:rFonts w:ascii="Calibri" w:hAnsi="Calibri" w:cs="Calibri"/>
                  <w:sz w:val="18"/>
                  <w:szCs w:val="18"/>
                </w:rPr>
                <w:t>,</w:t>
              </w:r>
            </w:hyperlink>
            <w:r w:rsidRPr="00DA1641">
              <w:rPr>
                <w:rFonts w:ascii="Calibri" w:hAnsi="Calibri" w:cs="Calibri"/>
                <w:sz w:val="18"/>
                <w:szCs w:val="18"/>
              </w:rPr>
              <w:t xml:space="preserve"> sıvı ve gaz olarak gruplandırmaları istenebilir.</w:t>
            </w:r>
          </w:p>
        </w:tc>
        <w:tc>
          <w:tcPr>
            <w:tcW w:w="992" w:type="dxa"/>
            <w:vAlign w:val="center"/>
          </w:tcPr>
          <w:p w14:paraId="3D6C61D6" w14:textId="77777777" w:rsidR="001079EC"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1B01A8EA" w14:textId="1917B44B" w:rsidR="001079EC" w:rsidRPr="00562DC0"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tc>
        <w:tc>
          <w:tcPr>
            <w:tcW w:w="1134" w:type="dxa"/>
            <w:vAlign w:val="center"/>
          </w:tcPr>
          <w:p w14:paraId="23F0ADA7" w14:textId="77777777" w:rsidR="001079EC" w:rsidRPr="000A54C7" w:rsidRDefault="001079EC" w:rsidP="001079EC">
            <w:pPr>
              <w:rPr>
                <w:rFonts w:ascii="Calibri" w:eastAsia="Times New Roman" w:hAnsi="Calibri" w:cs="Calibri"/>
                <w:color w:val="000000"/>
                <w:kern w:val="0"/>
                <w:sz w:val="18"/>
                <w:szCs w:val="18"/>
                <w:lang w:eastAsia="tr-TR"/>
                <w14:ligatures w14:val="none"/>
              </w:rPr>
            </w:pPr>
          </w:p>
          <w:p w14:paraId="6342B396"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SDB2.1. İletişim</w:t>
            </w:r>
          </w:p>
          <w:p w14:paraId="29B9E43D" w14:textId="10F06C1E" w:rsidR="001079EC" w:rsidRPr="00562DC0"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SDB2.2. İş Birliği</w:t>
            </w:r>
          </w:p>
        </w:tc>
        <w:tc>
          <w:tcPr>
            <w:tcW w:w="1134" w:type="dxa"/>
            <w:vAlign w:val="center"/>
          </w:tcPr>
          <w:p w14:paraId="0B3B8D28"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D3. Çalışkanlık</w:t>
            </w:r>
          </w:p>
          <w:p w14:paraId="06A2F4C0"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D16. Sorumluluk</w:t>
            </w:r>
          </w:p>
          <w:p w14:paraId="34942C96"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D18. Temizlik</w:t>
            </w:r>
          </w:p>
          <w:p w14:paraId="43BABEB0" w14:textId="337F513B" w:rsidR="001079EC" w:rsidRPr="00562DC0"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D20. Yardımseverlik</w:t>
            </w:r>
          </w:p>
        </w:tc>
        <w:tc>
          <w:tcPr>
            <w:tcW w:w="1134" w:type="dxa"/>
            <w:vAlign w:val="center"/>
          </w:tcPr>
          <w:p w14:paraId="024F3E72"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OB1. Bilgi Okuryazarlığı</w:t>
            </w:r>
          </w:p>
          <w:p w14:paraId="351B5F13"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OB2. Dijital Okuryazarlık OB4. Görsel Okuryazarlık</w:t>
            </w:r>
          </w:p>
          <w:p w14:paraId="5B75B9B9" w14:textId="761B3691" w:rsidR="001079EC" w:rsidRPr="00562DC0"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OB5. Kültür Okuryazarlığı OB7. Veri Okuryazarlığı</w:t>
            </w:r>
          </w:p>
        </w:tc>
      </w:tr>
      <w:tr w:rsidR="001079EC" w:rsidRPr="00562DC0" w14:paraId="6936A79D" w14:textId="77777777" w:rsidTr="00A1257D">
        <w:trPr>
          <w:trHeight w:val="674"/>
        </w:trPr>
        <w:tc>
          <w:tcPr>
            <w:tcW w:w="526" w:type="dxa"/>
            <w:vAlign w:val="center"/>
          </w:tcPr>
          <w:p w14:paraId="534B4DD0"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14920" w:type="dxa"/>
            <w:gridSpan w:val="12"/>
            <w:vAlign w:val="center"/>
          </w:tcPr>
          <w:p w14:paraId="592B3254" w14:textId="5C660E35"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153754">
              <w:rPr>
                <w:rFonts w:ascii="Calibri" w:eastAsia="Times New Roman" w:hAnsi="Calibri" w:cs="Calibri"/>
                <w:b/>
                <w:bCs/>
                <w:color w:val="FF0000"/>
                <w:kern w:val="0"/>
                <w:sz w:val="40"/>
                <w:szCs w:val="40"/>
                <w:lang w:eastAsia="tr-TR"/>
                <w14:ligatures w14:val="none"/>
              </w:rPr>
              <w:t>2. ARA TATİL: 16-22 Mart 2026 (</w:t>
            </w:r>
            <w:r>
              <w:rPr>
                <w:rFonts w:ascii="Calibri" w:eastAsia="Times New Roman" w:hAnsi="Calibri" w:cs="Calibri"/>
                <w:b/>
                <w:bCs/>
                <w:color w:val="FF0000"/>
                <w:kern w:val="0"/>
                <w:sz w:val="40"/>
                <w:szCs w:val="40"/>
                <w:lang w:eastAsia="tr-TR"/>
                <w14:ligatures w14:val="none"/>
              </w:rPr>
              <w:t xml:space="preserve">19-22 Mart </w:t>
            </w:r>
            <w:r w:rsidRPr="00153754">
              <w:rPr>
                <w:rFonts w:ascii="Calibri" w:eastAsia="Times New Roman" w:hAnsi="Calibri" w:cs="Calibri"/>
                <w:b/>
                <w:bCs/>
                <w:color w:val="FF0000"/>
                <w:kern w:val="0"/>
                <w:sz w:val="40"/>
                <w:szCs w:val="40"/>
                <w:lang w:eastAsia="tr-TR"/>
                <w14:ligatures w14:val="none"/>
              </w:rPr>
              <w:t>Ramazan Bayramı)</w:t>
            </w:r>
          </w:p>
        </w:tc>
      </w:tr>
      <w:tr w:rsidR="001079EC" w:rsidRPr="00562DC0" w14:paraId="596911E0" w14:textId="77777777" w:rsidTr="001079EC">
        <w:trPr>
          <w:trHeight w:val="1117"/>
        </w:trPr>
        <w:tc>
          <w:tcPr>
            <w:tcW w:w="526" w:type="dxa"/>
            <w:vMerge w:val="restart"/>
            <w:textDirection w:val="btLr"/>
            <w:vAlign w:val="center"/>
          </w:tcPr>
          <w:p w14:paraId="04C0ACCE" w14:textId="4495117F" w:rsidR="001079EC" w:rsidRDefault="001079EC" w:rsidP="001079EC">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MART</w:t>
            </w:r>
          </w:p>
        </w:tc>
        <w:tc>
          <w:tcPr>
            <w:tcW w:w="663" w:type="dxa"/>
            <w:vMerge w:val="restart"/>
            <w:vAlign w:val="center"/>
          </w:tcPr>
          <w:p w14:paraId="135A987F" w14:textId="77777777"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25.</w:t>
            </w:r>
          </w:p>
          <w:p w14:paraId="6EB21919" w14:textId="1598FD48"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Hafta: 23-</w:t>
            </w:r>
            <w:r>
              <w:rPr>
                <w:rFonts w:ascii="Calibri" w:eastAsia="Times New Roman" w:hAnsi="Calibri" w:cs="Calibri"/>
                <w:color w:val="000000"/>
                <w:kern w:val="0"/>
                <w:sz w:val="18"/>
                <w:szCs w:val="18"/>
                <w:lang w:eastAsia="tr-TR"/>
                <w14:ligatures w14:val="none"/>
              </w:rPr>
              <w:lastRenderedPageBreak/>
              <w:t>29 Mart</w:t>
            </w:r>
          </w:p>
        </w:tc>
        <w:tc>
          <w:tcPr>
            <w:tcW w:w="14257" w:type="dxa"/>
            <w:gridSpan w:val="11"/>
            <w:vAlign w:val="center"/>
          </w:tcPr>
          <w:p w14:paraId="0BAF269D" w14:textId="0A537844" w:rsidR="001079EC" w:rsidRPr="00AE3CC3" w:rsidRDefault="001079EC" w:rsidP="001079EC">
            <w:pPr>
              <w:jc w:val="center"/>
              <w:rPr>
                <w:rFonts w:ascii="Calibri" w:eastAsia="Times New Roman" w:hAnsi="Calibri" w:cs="Calibri"/>
                <w:color w:val="000000"/>
                <w:kern w:val="0"/>
                <w:sz w:val="18"/>
                <w:szCs w:val="18"/>
                <w:lang w:eastAsia="tr-TR"/>
                <w14:ligatures w14:val="none"/>
              </w:rPr>
            </w:pPr>
            <w:r w:rsidRPr="00D92B66">
              <w:rPr>
                <w:rFonts w:ascii="Calibri" w:eastAsia="Times New Roman" w:hAnsi="Calibri" w:cs="Calibri"/>
                <w:b/>
                <w:bCs/>
                <w:color w:val="000000"/>
                <w:kern w:val="0"/>
                <w:sz w:val="36"/>
                <w:szCs w:val="36"/>
                <w:lang w:eastAsia="tr-TR"/>
                <w14:ligatures w14:val="none"/>
              </w:rPr>
              <w:lastRenderedPageBreak/>
              <w:t>2.DÖNEM 1. SINAV HAFTAS</w:t>
            </w:r>
            <w:hyperlink r:id="rId33" w:history="1">
              <w:r w:rsidRPr="00D92B66">
                <w:rPr>
                  <w:rStyle w:val="Kpr"/>
                  <w:rFonts w:ascii="Calibri" w:eastAsia="Times New Roman" w:hAnsi="Calibri" w:cs="Calibri"/>
                  <w:b/>
                  <w:bCs/>
                  <w:kern w:val="0"/>
                  <w:sz w:val="36"/>
                  <w:szCs w:val="36"/>
                  <w:lang w:eastAsia="tr-TR"/>
                  <w14:ligatures w14:val="none"/>
                </w:rPr>
                <w:t>I</w:t>
              </w:r>
            </w:hyperlink>
          </w:p>
        </w:tc>
      </w:tr>
      <w:tr w:rsidR="009A5BC5" w:rsidRPr="00562DC0" w14:paraId="34C4ABC4" w14:textId="77777777" w:rsidTr="001079EC">
        <w:trPr>
          <w:trHeight w:val="1117"/>
        </w:trPr>
        <w:tc>
          <w:tcPr>
            <w:tcW w:w="526" w:type="dxa"/>
            <w:vMerge/>
            <w:textDirection w:val="btLr"/>
            <w:vAlign w:val="center"/>
          </w:tcPr>
          <w:p w14:paraId="66AAC16D" w14:textId="77777777" w:rsidR="009A5BC5" w:rsidRDefault="009A5BC5" w:rsidP="001079EC">
            <w:pPr>
              <w:ind w:left="113" w:right="113"/>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3FCB6B4F" w14:textId="77777777" w:rsidR="009A5BC5" w:rsidRDefault="009A5BC5" w:rsidP="001079EC">
            <w:pPr>
              <w:jc w:val="center"/>
              <w:rPr>
                <w:rFonts w:ascii="Calibri" w:eastAsia="Times New Roman" w:hAnsi="Calibri" w:cs="Calibri"/>
                <w:color w:val="000000"/>
                <w:kern w:val="0"/>
                <w:sz w:val="18"/>
                <w:szCs w:val="18"/>
                <w:lang w:eastAsia="tr-TR"/>
                <w14:ligatures w14:val="none"/>
              </w:rPr>
            </w:pPr>
          </w:p>
        </w:tc>
        <w:tc>
          <w:tcPr>
            <w:tcW w:w="14257" w:type="dxa"/>
            <w:gridSpan w:val="11"/>
            <w:vAlign w:val="center"/>
          </w:tcPr>
          <w:p w14:paraId="77FE4D66" w14:textId="77777777" w:rsidR="009A5BC5" w:rsidRDefault="009A5BC5" w:rsidP="009A5BC5">
            <w:pPr>
              <w:pStyle w:val="ListeParagraf"/>
              <w:jc w:val="center"/>
              <w:rPr>
                <w:rFonts w:ascii="Calibri" w:eastAsia="Times New Roman" w:hAnsi="Calibri" w:cs="Calibri"/>
                <w:b/>
                <w:bCs/>
                <w:color w:val="000000"/>
                <w:kern w:val="0"/>
                <w:sz w:val="32"/>
                <w:szCs w:val="32"/>
                <w:lang w:eastAsia="tr-TR"/>
                <w14:ligatures w14:val="none"/>
              </w:rPr>
            </w:pPr>
            <w:r>
              <w:rPr>
                <w:rFonts w:ascii="Calibri" w:eastAsia="Times New Roman" w:hAnsi="Calibri" w:cs="Calibri"/>
                <w:b/>
                <w:bCs/>
                <w:color w:val="000000"/>
                <w:kern w:val="0"/>
                <w:sz w:val="32"/>
                <w:szCs w:val="32"/>
                <w:lang w:eastAsia="tr-TR"/>
                <w14:ligatures w14:val="none"/>
              </w:rPr>
              <w:t>OKUL TEMELLİ PLANLAMA</w:t>
            </w:r>
          </w:p>
          <w:p w14:paraId="71EC4208"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Okulun çevresine ve şartlarına uygun;</w:t>
            </w:r>
          </w:p>
          <w:p w14:paraId="0FAE100A" w14:textId="77777777" w:rsidR="009A5BC5" w:rsidRPr="007C4E1F" w:rsidRDefault="009A5BC5" w:rsidP="009A5BC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 Müze/hayvanat bahçesi/planetaryum/bilim merkezi gezisi</w:t>
            </w:r>
          </w:p>
          <w:p w14:paraId="79E08113" w14:textId="23AA0F19" w:rsidR="009A5BC5" w:rsidRPr="00D92B66" w:rsidRDefault="009A5BC5" w:rsidP="009A5BC5">
            <w:pPr>
              <w:rPr>
                <w:rFonts w:ascii="Calibri" w:eastAsia="Times New Roman" w:hAnsi="Calibri" w:cs="Calibri"/>
                <w:b/>
                <w:bCs/>
                <w:color w:val="000000"/>
                <w:kern w:val="0"/>
                <w:sz w:val="36"/>
                <w:szCs w:val="36"/>
                <w:lang w:eastAsia="tr-TR"/>
                <w14:ligatures w14:val="none"/>
              </w:rPr>
            </w:pPr>
            <w:r w:rsidRPr="007C4E1F">
              <w:rPr>
                <w:rFonts w:ascii="Calibri" w:eastAsia="Times New Roman" w:hAnsi="Calibri" w:cs="Calibri"/>
                <w:color w:val="000000"/>
                <w:kern w:val="0"/>
                <w:sz w:val="18"/>
                <w:szCs w:val="18"/>
                <w:lang w:eastAsia="tr-TR"/>
                <w14:ligatures w14:val="none"/>
              </w:rPr>
              <w:t>* Deney/etkinlik/gözlem çalışmaları düzenlenir.</w:t>
            </w:r>
          </w:p>
        </w:tc>
      </w:tr>
      <w:tr w:rsidR="001079EC" w:rsidRPr="00562DC0" w14:paraId="27FA21EB" w14:textId="77777777" w:rsidTr="00735F49">
        <w:trPr>
          <w:trHeight w:val="2710"/>
        </w:trPr>
        <w:tc>
          <w:tcPr>
            <w:tcW w:w="526" w:type="dxa"/>
            <w:vMerge/>
            <w:textDirection w:val="btLr"/>
            <w:vAlign w:val="center"/>
          </w:tcPr>
          <w:p w14:paraId="64104E92" w14:textId="22341EFA" w:rsidR="001079EC" w:rsidRDefault="001079EC" w:rsidP="001079EC">
            <w:pPr>
              <w:ind w:left="113" w:right="113"/>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60A31FCA" w14:textId="26C29F00" w:rsidR="001079EC" w:rsidRPr="00562DC0" w:rsidRDefault="001079EC" w:rsidP="001079EC">
            <w:pPr>
              <w:jc w:val="center"/>
              <w:rPr>
                <w:rFonts w:ascii="Calibri" w:eastAsia="Times New Roman" w:hAnsi="Calibri" w:cs="Calibri"/>
                <w:color w:val="000000"/>
                <w:kern w:val="0"/>
                <w:sz w:val="18"/>
                <w:szCs w:val="18"/>
                <w:lang w:eastAsia="tr-TR"/>
                <w14:ligatures w14:val="none"/>
              </w:rPr>
            </w:pPr>
          </w:p>
        </w:tc>
        <w:tc>
          <w:tcPr>
            <w:tcW w:w="668" w:type="dxa"/>
            <w:vAlign w:val="center"/>
          </w:tcPr>
          <w:p w14:paraId="6D075FAC" w14:textId="48A426A4"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EEE3AC6" w14:textId="29CD56DE"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MADDENİN DOĞASI</w:t>
            </w:r>
          </w:p>
        </w:tc>
        <w:tc>
          <w:tcPr>
            <w:tcW w:w="800" w:type="dxa"/>
            <w:vAlign w:val="center"/>
          </w:tcPr>
          <w:p w14:paraId="2451B059" w14:textId="458A57B1" w:rsidR="001079EC" w:rsidRPr="00B22574" w:rsidRDefault="001079EC" w:rsidP="001079EC">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Isı ve Sıcaklık</w:t>
            </w:r>
          </w:p>
        </w:tc>
        <w:tc>
          <w:tcPr>
            <w:tcW w:w="1465" w:type="dxa"/>
            <w:vAlign w:val="center"/>
          </w:tcPr>
          <w:p w14:paraId="6CE707D1" w14:textId="6753015B"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FB.5.5.2.1. Isı ve sıcaklık kavramlarını karşılaştırabilme</w:t>
            </w:r>
          </w:p>
        </w:tc>
        <w:tc>
          <w:tcPr>
            <w:tcW w:w="3030" w:type="dxa"/>
            <w:vAlign w:val="center"/>
          </w:tcPr>
          <w:p w14:paraId="7623D3AF" w14:textId="00E69BF3" w:rsidR="001079EC" w:rsidRPr="00B22574" w:rsidRDefault="001079EC" w:rsidP="001079EC">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FB.5.5.2.1</w:t>
            </w:r>
            <w:r w:rsidRPr="00B22574">
              <w:rPr>
                <w:rFonts w:ascii="Calibri" w:hAnsi="Calibri" w:cs="Calibri"/>
                <w:color w:val="000000"/>
                <w:sz w:val="18"/>
                <w:szCs w:val="18"/>
              </w:rPr>
              <w:br/>
              <w:t>a) Isı ve sıcaklık kavramlarının özelliklerini belirler.</w:t>
            </w:r>
            <w:r w:rsidRPr="00B22574">
              <w:rPr>
                <w:rFonts w:ascii="Calibri" w:hAnsi="Calibri" w:cs="Calibri"/>
                <w:color w:val="000000"/>
                <w:sz w:val="18"/>
                <w:szCs w:val="18"/>
              </w:rPr>
              <w:br/>
              <w:t>b) Isı ve sıcaklık kavramlarının özelliklerine ilişkin benzerlikleri listeler.</w:t>
            </w:r>
            <w:r w:rsidRPr="00B22574">
              <w:rPr>
                <w:rFonts w:ascii="Calibri" w:hAnsi="Calibri" w:cs="Calibri"/>
                <w:color w:val="000000"/>
                <w:sz w:val="18"/>
                <w:szCs w:val="18"/>
              </w:rPr>
              <w:br/>
              <w:t>c) Isı ve sıcaklık kavramlarının özelliklerine ilişkin farklılıkları listeler.</w:t>
            </w:r>
          </w:p>
        </w:tc>
        <w:tc>
          <w:tcPr>
            <w:tcW w:w="2835" w:type="dxa"/>
            <w:vAlign w:val="center"/>
          </w:tcPr>
          <w:p w14:paraId="2B8525DB" w14:textId="77777777" w:rsidR="001079EC" w:rsidRDefault="001079EC" w:rsidP="001079EC">
            <w:pPr>
              <w:rPr>
                <w:rFonts w:ascii="Calibri" w:hAnsi="Calibri" w:cs="Calibri"/>
                <w:sz w:val="18"/>
                <w:szCs w:val="18"/>
              </w:rPr>
            </w:pPr>
            <w:r w:rsidRPr="006D7148">
              <w:rPr>
                <w:rFonts w:ascii="Calibri" w:hAnsi="Calibri" w:cs="Calibri"/>
                <w:sz w:val="18"/>
                <w:szCs w:val="18"/>
              </w:rPr>
              <w:t>Isı ve sıcaklık kavramlarının özelliklerini belirlemeleri ve tanımlamaları istenir.</w:t>
            </w:r>
          </w:p>
          <w:p w14:paraId="2E0A1B33" w14:textId="27E69430" w:rsidR="001079EC" w:rsidRDefault="001079EC" w:rsidP="001079EC">
            <w:pPr>
              <w:rPr>
                <w:rFonts w:ascii="Calibri" w:hAnsi="Calibri" w:cs="Calibri"/>
                <w:sz w:val="18"/>
                <w:szCs w:val="18"/>
              </w:rPr>
            </w:pPr>
            <w:r w:rsidRPr="006D7148">
              <w:rPr>
                <w:rFonts w:ascii="Calibri" w:hAnsi="Calibri" w:cs="Calibri"/>
                <w:sz w:val="18"/>
                <w:szCs w:val="18"/>
              </w:rPr>
              <w:t xml:space="preserve">Isı ve sıcaklık kavramlarının benzer özelliklerini listeleyerek bu iki kavram arasındaki ilişkileri ortaya </w:t>
            </w:r>
            <w:r>
              <w:rPr>
                <w:rFonts w:ascii="Calibri" w:hAnsi="Calibri" w:cs="Calibri"/>
                <w:sz w:val="18"/>
                <w:szCs w:val="18"/>
              </w:rPr>
              <w:t>koymaları istenebilir.</w:t>
            </w:r>
          </w:p>
          <w:p w14:paraId="018786F4" w14:textId="2DA9F6C6" w:rsidR="001079EC" w:rsidRDefault="001079EC" w:rsidP="001079EC">
            <w:pPr>
              <w:rPr>
                <w:rFonts w:ascii="Calibri" w:hAnsi="Calibri" w:cs="Calibri"/>
                <w:sz w:val="18"/>
                <w:szCs w:val="18"/>
              </w:rPr>
            </w:pPr>
            <w:r w:rsidRPr="006D7148">
              <w:rPr>
                <w:rFonts w:ascii="Calibri" w:hAnsi="Calibri" w:cs="Calibri"/>
                <w:sz w:val="18"/>
                <w:szCs w:val="18"/>
              </w:rPr>
              <w:t>Isı ve sıcaklık kavramlarını karşılaştıran bir kavram haritası oluşturmaları istenir.</w:t>
            </w:r>
          </w:p>
          <w:p w14:paraId="72B49A14" w14:textId="6413EDDD" w:rsidR="001079EC" w:rsidRDefault="001079EC" w:rsidP="001079EC">
            <w:pPr>
              <w:rPr>
                <w:rFonts w:ascii="Calibri" w:hAnsi="Calibri" w:cs="Calibri"/>
                <w:sz w:val="18"/>
                <w:szCs w:val="18"/>
              </w:rPr>
            </w:pPr>
            <w:r w:rsidRPr="006D7148">
              <w:rPr>
                <w:rFonts w:ascii="Calibri" w:hAnsi="Calibri" w:cs="Calibri"/>
                <w:sz w:val="18"/>
                <w:szCs w:val="18"/>
              </w:rPr>
              <w:t>Isı ve sıcaklık kavramlarının farklı özelliklerini listeleyerek bu kavramlar arasındaki temel ayrımları</w:t>
            </w:r>
            <w:r>
              <w:rPr>
                <w:rFonts w:ascii="Calibri" w:hAnsi="Calibri" w:cs="Calibri"/>
                <w:sz w:val="18"/>
                <w:szCs w:val="18"/>
              </w:rPr>
              <w:t xml:space="preserve"> yapmaları istenebilir</w:t>
            </w:r>
            <w:hyperlink r:id="rId34" w:history="1">
              <w:r w:rsidRPr="00DC31F1">
                <w:rPr>
                  <w:rStyle w:val="Kpr"/>
                  <w:rFonts w:ascii="Calibri" w:hAnsi="Calibri" w:cs="Calibri"/>
                  <w:sz w:val="18"/>
                  <w:szCs w:val="18"/>
                </w:rPr>
                <w:t>.</w:t>
              </w:r>
            </w:hyperlink>
          </w:p>
          <w:p w14:paraId="577CDD07" w14:textId="0B650918" w:rsidR="001079EC" w:rsidRPr="00F41415" w:rsidRDefault="001079EC" w:rsidP="001079EC">
            <w:pPr>
              <w:rPr>
                <w:rFonts w:ascii="Calibri" w:hAnsi="Calibri" w:cs="Calibri"/>
                <w:sz w:val="18"/>
                <w:szCs w:val="18"/>
              </w:rPr>
            </w:pPr>
            <w:r w:rsidRPr="006D7148">
              <w:rPr>
                <w:rFonts w:ascii="Calibri" w:hAnsi="Calibri" w:cs="Calibri"/>
                <w:sz w:val="18"/>
                <w:szCs w:val="18"/>
              </w:rPr>
              <w:t>Isı ve sıcaklık arasındaki farkları anlamaya yönelik kısa cevaplı veya çoktan seçmeli sorular sorulur.</w:t>
            </w:r>
          </w:p>
        </w:tc>
        <w:tc>
          <w:tcPr>
            <w:tcW w:w="992" w:type="dxa"/>
            <w:vAlign w:val="center"/>
          </w:tcPr>
          <w:p w14:paraId="4992A02D" w14:textId="77777777" w:rsidR="001079EC"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69E68EF0" w14:textId="0A2BB385" w:rsidR="001079EC" w:rsidRPr="002602B3"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4D068DFD" w14:textId="77777777" w:rsidR="001079EC" w:rsidRPr="002602B3" w:rsidRDefault="001079EC" w:rsidP="001079EC">
            <w:pPr>
              <w:rPr>
                <w:rFonts w:ascii="Calibri" w:eastAsia="Times New Roman" w:hAnsi="Calibri" w:cs="Calibri"/>
                <w:color w:val="000000"/>
                <w:kern w:val="0"/>
                <w:sz w:val="18"/>
                <w:szCs w:val="18"/>
                <w:lang w:eastAsia="tr-TR"/>
                <w14:ligatures w14:val="none"/>
              </w:rPr>
            </w:pPr>
          </w:p>
          <w:p w14:paraId="6C384A81" w14:textId="0F8205F8" w:rsidR="001079EC" w:rsidRPr="00562DC0"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p>
        </w:tc>
        <w:tc>
          <w:tcPr>
            <w:tcW w:w="1134" w:type="dxa"/>
            <w:vMerge w:val="restart"/>
            <w:vAlign w:val="center"/>
          </w:tcPr>
          <w:p w14:paraId="35101D68"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SDB1.2. Kendini Düzenleme (Öz Düzenleme)</w:t>
            </w:r>
          </w:p>
          <w:p w14:paraId="4644E97C"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SDB2.1. İletişim</w:t>
            </w:r>
          </w:p>
          <w:p w14:paraId="5CBE178E" w14:textId="77777777" w:rsidR="001079EC" w:rsidRPr="000A54C7"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SDB2.2. İş Birliği</w:t>
            </w:r>
          </w:p>
          <w:p w14:paraId="468F2575" w14:textId="039A96CE" w:rsidR="001079EC" w:rsidRPr="00562DC0" w:rsidRDefault="001079EC" w:rsidP="001079EC">
            <w:pPr>
              <w:rPr>
                <w:rFonts w:ascii="Calibri" w:eastAsia="Times New Roman" w:hAnsi="Calibri" w:cs="Calibri"/>
                <w:color w:val="000000"/>
                <w:kern w:val="0"/>
                <w:sz w:val="18"/>
                <w:szCs w:val="18"/>
                <w:lang w:eastAsia="tr-TR"/>
                <w14:ligatures w14:val="none"/>
              </w:rPr>
            </w:pPr>
            <w:r w:rsidRPr="000A54C7">
              <w:rPr>
                <w:rFonts w:ascii="Calibri" w:eastAsia="Times New Roman" w:hAnsi="Calibri" w:cs="Calibri"/>
                <w:color w:val="000000"/>
                <w:kern w:val="0"/>
                <w:sz w:val="18"/>
                <w:szCs w:val="18"/>
                <w:lang w:eastAsia="tr-TR"/>
                <w14:ligatures w14:val="none"/>
              </w:rPr>
              <w:t>SDB2.3. Sosyal Farkındalık</w:t>
            </w:r>
          </w:p>
        </w:tc>
        <w:tc>
          <w:tcPr>
            <w:tcW w:w="1134" w:type="dxa"/>
            <w:vMerge w:val="restart"/>
            <w:vAlign w:val="center"/>
          </w:tcPr>
          <w:p w14:paraId="09F40554"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D3. Çalışkanlık</w:t>
            </w:r>
          </w:p>
          <w:p w14:paraId="717D306B"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D4. Dostluk</w:t>
            </w:r>
          </w:p>
          <w:p w14:paraId="6AB76EF5"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D11. Özgürlük</w:t>
            </w:r>
          </w:p>
          <w:p w14:paraId="1A289109"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D12. Sabır</w:t>
            </w:r>
          </w:p>
          <w:p w14:paraId="2150CC8E"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D16. Sorumluluk</w:t>
            </w:r>
          </w:p>
          <w:p w14:paraId="33C42599"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D17. Tasarruf</w:t>
            </w:r>
          </w:p>
          <w:p w14:paraId="06E33966"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D18. Temizlik</w:t>
            </w:r>
          </w:p>
          <w:p w14:paraId="561DB739"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D19. Vatanseverlik</w:t>
            </w:r>
          </w:p>
          <w:p w14:paraId="13005A03" w14:textId="4D0AF640" w:rsidR="001079EC" w:rsidRPr="00562DC0"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D20. Yardımseverlik</w:t>
            </w:r>
          </w:p>
        </w:tc>
        <w:tc>
          <w:tcPr>
            <w:tcW w:w="1134" w:type="dxa"/>
            <w:vMerge w:val="restart"/>
            <w:vAlign w:val="center"/>
          </w:tcPr>
          <w:p w14:paraId="68CC0482" w14:textId="77777777" w:rsidR="001079EC" w:rsidRPr="00AE3CC3" w:rsidRDefault="001079EC" w:rsidP="001079EC">
            <w:pPr>
              <w:jc w:val="cente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OB1. Bilgi Okuryazarlığı OB2. Dijital Okuryazarlık OB4. Görsel Okuryazarlık</w:t>
            </w:r>
          </w:p>
          <w:p w14:paraId="75D5EA8E" w14:textId="77777777" w:rsidR="001079EC" w:rsidRPr="00AE3CC3" w:rsidRDefault="001079EC" w:rsidP="001079EC">
            <w:pPr>
              <w:jc w:val="cente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OB5. Kültür Okuryazarlığı</w:t>
            </w:r>
          </w:p>
          <w:p w14:paraId="7C9CD73C" w14:textId="2A94490A"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OB7. Veri Okuryazarlığı</w:t>
            </w:r>
          </w:p>
        </w:tc>
      </w:tr>
      <w:tr w:rsidR="001079EC" w:rsidRPr="00562DC0" w14:paraId="6F3FAE97" w14:textId="77777777" w:rsidTr="00735F49">
        <w:trPr>
          <w:trHeight w:val="2710"/>
        </w:trPr>
        <w:tc>
          <w:tcPr>
            <w:tcW w:w="526" w:type="dxa"/>
            <w:vMerge/>
            <w:vAlign w:val="center"/>
          </w:tcPr>
          <w:p w14:paraId="2B1908F7"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A79A6FF" w14:textId="3753D67A"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30 </w:t>
            </w:r>
            <w:r w:rsidRPr="006E0F14">
              <w:rPr>
                <w:rFonts w:ascii="Calibri" w:eastAsia="Times New Roman" w:hAnsi="Calibri" w:cs="Calibri"/>
                <w:color w:val="000000"/>
                <w:kern w:val="0"/>
                <w:sz w:val="18"/>
                <w:szCs w:val="18"/>
                <w:lang w:eastAsia="tr-TR"/>
                <w14:ligatures w14:val="none"/>
              </w:rPr>
              <w:t>Mart</w:t>
            </w:r>
            <w:r>
              <w:rPr>
                <w:rFonts w:ascii="Calibri" w:eastAsia="Times New Roman" w:hAnsi="Calibri" w:cs="Calibri"/>
                <w:color w:val="000000"/>
                <w:kern w:val="0"/>
                <w:sz w:val="18"/>
                <w:szCs w:val="18"/>
                <w:lang w:eastAsia="tr-TR"/>
                <w14:ligatures w14:val="none"/>
              </w:rPr>
              <w:t xml:space="preserve">- 5 Nisan </w:t>
            </w:r>
          </w:p>
        </w:tc>
        <w:tc>
          <w:tcPr>
            <w:tcW w:w="668" w:type="dxa"/>
            <w:vAlign w:val="center"/>
          </w:tcPr>
          <w:p w14:paraId="2808787A" w14:textId="5CEC40CE"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802B344" w14:textId="0E15A511"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b/>
                <w:bCs/>
                <w:color w:val="000000"/>
                <w:sz w:val="18"/>
                <w:szCs w:val="18"/>
              </w:rPr>
              <w:t>MADDENİN DOĞASI</w:t>
            </w:r>
          </w:p>
        </w:tc>
        <w:tc>
          <w:tcPr>
            <w:tcW w:w="800" w:type="dxa"/>
            <w:vAlign w:val="center"/>
          </w:tcPr>
          <w:p w14:paraId="4AA41477" w14:textId="6F6A4421" w:rsidR="001079EC" w:rsidRPr="00B22574" w:rsidRDefault="001079EC" w:rsidP="001079EC">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Isı ve Sıcaklık</w:t>
            </w:r>
            <w:r w:rsidRPr="00B22574">
              <w:rPr>
                <w:rFonts w:ascii="Calibri" w:hAnsi="Calibri" w:cs="Calibri"/>
                <w:color w:val="000000"/>
                <w:sz w:val="18"/>
                <w:szCs w:val="18"/>
              </w:rPr>
              <w:br/>
            </w:r>
            <w:r w:rsidRPr="00B22574">
              <w:rPr>
                <w:rFonts w:ascii="Calibri" w:hAnsi="Calibri" w:cs="Calibri"/>
                <w:color w:val="000000"/>
                <w:sz w:val="18"/>
                <w:szCs w:val="18"/>
              </w:rPr>
              <w:br/>
            </w:r>
            <w:r w:rsidRPr="00B22574">
              <w:rPr>
                <w:rFonts w:ascii="Calibri" w:hAnsi="Calibri" w:cs="Calibri"/>
                <w:color w:val="000000"/>
                <w:sz w:val="18"/>
                <w:szCs w:val="18"/>
              </w:rPr>
              <w:br/>
            </w:r>
            <w:r w:rsidRPr="00B22574">
              <w:rPr>
                <w:rFonts w:ascii="Calibri" w:hAnsi="Calibri" w:cs="Calibri"/>
                <w:color w:val="000000"/>
                <w:sz w:val="18"/>
                <w:szCs w:val="18"/>
              </w:rPr>
              <w:br/>
            </w:r>
            <w:r w:rsidRPr="00B22574">
              <w:rPr>
                <w:rFonts w:ascii="Calibri" w:hAnsi="Calibri" w:cs="Calibri"/>
                <w:color w:val="000000"/>
                <w:sz w:val="18"/>
                <w:szCs w:val="18"/>
              </w:rPr>
              <w:br/>
            </w:r>
          </w:p>
        </w:tc>
        <w:tc>
          <w:tcPr>
            <w:tcW w:w="1465" w:type="dxa"/>
            <w:vAlign w:val="center"/>
          </w:tcPr>
          <w:p w14:paraId="13B1EE21" w14:textId="734A40DB" w:rsidR="001079EC" w:rsidRPr="00B22574" w:rsidRDefault="001079EC" w:rsidP="001079EC">
            <w:pPr>
              <w:rPr>
                <w:rFonts w:ascii="Calibri" w:eastAsia="Times New Roman" w:hAnsi="Calibri" w:cs="Calibri"/>
                <w:b/>
                <w:bCs/>
                <w:color w:val="000000"/>
                <w:kern w:val="0"/>
                <w:sz w:val="18"/>
                <w:szCs w:val="18"/>
                <w:lang w:eastAsia="tr-TR"/>
                <w14:ligatures w14:val="none"/>
              </w:rPr>
            </w:pPr>
            <w:r w:rsidRPr="00B22574">
              <w:rPr>
                <w:rFonts w:ascii="Calibri" w:hAnsi="Calibri" w:cs="Calibri"/>
                <w:color w:val="000000"/>
                <w:sz w:val="18"/>
                <w:szCs w:val="18"/>
              </w:rPr>
              <w:t>FB.5.5.2.2. Sıcaklığı farklı olan sıvıların karıştırılması sonucu ısı alışverişi olduğuna yönelik</w:t>
            </w:r>
            <w:r w:rsidRPr="00B22574">
              <w:rPr>
                <w:rFonts w:ascii="Calibri" w:hAnsi="Calibri" w:cs="Calibri"/>
                <w:color w:val="000000"/>
                <w:sz w:val="18"/>
                <w:szCs w:val="18"/>
              </w:rPr>
              <w:br/>
              <w:t>bilimsel çıkarım yapabilme</w:t>
            </w:r>
          </w:p>
        </w:tc>
        <w:tc>
          <w:tcPr>
            <w:tcW w:w="3030" w:type="dxa"/>
            <w:vAlign w:val="center"/>
          </w:tcPr>
          <w:p w14:paraId="2C0913BF" w14:textId="6EB80EAF" w:rsidR="001079EC" w:rsidRPr="00B22574" w:rsidRDefault="001079EC" w:rsidP="001079EC">
            <w:pPr>
              <w:rPr>
                <w:rFonts w:ascii="Calibri" w:eastAsia="Times New Roman" w:hAnsi="Calibri" w:cs="Calibri"/>
                <w:color w:val="000000"/>
                <w:kern w:val="0"/>
                <w:sz w:val="18"/>
                <w:szCs w:val="18"/>
                <w:lang w:eastAsia="tr-TR"/>
                <w14:ligatures w14:val="none"/>
              </w:rPr>
            </w:pPr>
            <w:r w:rsidRPr="00B22574">
              <w:rPr>
                <w:rFonts w:ascii="Calibri" w:hAnsi="Calibri" w:cs="Calibri"/>
                <w:color w:val="000000"/>
                <w:sz w:val="18"/>
                <w:szCs w:val="18"/>
              </w:rPr>
              <w:t>FB.5.5.2.2.</w:t>
            </w:r>
            <w:r w:rsidRPr="00B22574">
              <w:rPr>
                <w:rFonts w:ascii="Calibri" w:hAnsi="Calibri" w:cs="Calibri"/>
                <w:color w:val="000000"/>
                <w:sz w:val="18"/>
                <w:szCs w:val="18"/>
              </w:rPr>
              <w:br/>
              <w:t>a) Farklı sıcaklıklardaki sıvılar arasında ısı alışverişi olduğunu tanımlar.</w:t>
            </w:r>
            <w:r w:rsidRPr="00B22574">
              <w:rPr>
                <w:rFonts w:ascii="Calibri" w:hAnsi="Calibri" w:cs="Calibri"/>
                <w:color w:val="000000"/>
                <w:sz w:val="18"/>
                <w:szCs w:val="18"/>
              </w:rPr>
              <w:br/>
              <w:t>b) Sıvıların karıştırılmadan önceki ve sonraki sıcaklıklarını kaydeder.</w:t>
            </w:r>
            <w:r w:rsidRPr="00B22574">
              <w:rPr>
                <w:rFonts w:ascii="Calibri" w:hAnsi="Calibri" w:cs="Calibri"/>
                <w:color w:val="000000"/>
                <w:sz w:val="18"/>
                <w:szCs w:val="18"/>
              </w:rPr>
              <w:br/>
              <w:t>c) Karıştırılan sıvılar arasında ısı alışverişi olduğunu değerlendirir.</w:t>
            </w:r>
          </w:p>
        </w:tc>
        <w:tc>
          <w:tcPr>
            <w:tcW w:w="2835" w:type="dxa"/>
            <w:vAlign w:val="center"/>
          </w:tcPr>
          <w:p w14:paraId="57B5B6C0" w14:textId="456344C9" w:rsidR="001079EC" w:rsidRPr="006D7148" w:rsidRDefault="001079EC" w:rsidP="001079EC">
            <w:pPr>
              <w:rPr>
                <w:rFonts w:ascii="Calibri" w:hAnsi="Calibri" w:cs="Calibri"/>
                <w:sz w:val="18"/>
                <w:szCs w:val="18"/>
              </w:rPr>
            </w:pPr>
            <w:r w:rsidRPr="006D7148">
              <w:rPr>
                <w:rFonts w:ascii="Calibri" w:hAnsi="Calibri" w:cs="Calibri"/>
                <w:sz w:val="18"/>
                <w:szCs w:val="18"/>
              </w:rPr>
              <w:t>Farklı sıcaklıklardaki sıvıları karıştırarak sıcaklık değişimlerini gözlemler ve veri toplarlar. Yaptıkları gözlemleri raporlar ve ısı alışverişine dair bilimsel çıkarımlar yaparlar.</w:t>
            </w:r>
          </w:p>
          <w:p w14:paraId="64C0F687" w14:textId="0A345602" w:rsidR="001079EC" w:rsidRPr="006D7148" w:rsidRDefault="001079EC" w:rsidP="001079EC">
            <w:pPr>
              <w:rPr>
                <w:rFonts w:ascii="Calibri" w:hAnsi="Calibri" w:cs="Calibri"/>
                <w:sz w:val="18"/>
                <w:szCs w:val="18"/>
              </w:rPr>
            </w:pPr>
            <w:r w:rsidRPr="006D7148">
              <w:rPr>
                <w:rFonts w:ascii="Calibri" w:hAnsi="Calibri" w:cs="Calibri"/>
                <w:sz w:val="18"/>
                <w:szCs w:val="18"/>
              </w:rPr>
              <w:t>Karıştırılan sıvıların sıcaklık değişimlerini grafik üzerinde gösterir</w:t>
            </w:r>
            <w:hyperlink r:id="rId35" w:history="1">
              <w:r w:rsidRPr="00DC31F1">
                <w:rPr>
                  <w:rStyle w:val="Kpr"/>
                  <w:rFonts w:ascii="Calibri" w:hAnsi="Calibri" w:cs="Calibri"/>
                  <w:sz w:val="18"/>
                  <w:szCs w:val="18"/>
                </w:rPr>
                <w:t>.</w:t>
              </w:r>
            </w:hyperlink>
          </w:p>
          <w:p w14:paraId="6C5A8F83" w14:textId="77777777" w:rsidR="001079EC" w:rsidRDefault="001079EC" w:rsidP="001079EC">
            <w:pPr>
              <w:rPr>
                <w:rFonts w:ascii="Calibri" w:hAnsi="Calibri" w:cs="Calibri"/>
                <w:sz w:val="18"/>
                <w:szCs w:val="18"/>
              </w:rPr>
            </w:pPr>
            <w:r w:rsidRPr="006D7148">
              <w:rPr>
                <w:rFonts w:ascii="Calibri" w:hAnsi="Calibri" w:cs="Calibri"/>
                <w:sz w:val="18"/>
                <w:szCs w:val="18"/>
              </w:rPr>
              <w:t>Sınıfta ısı alışverişi ve sıcaklık değişimi ile ilgili bir tartışma gerçekleştirirler.</w:t>
            </w:r>
          </w:p>
          <w:p w14:paraId="73476338" w14:textId="43FC9445" w:rsidR="001079EC" w:rsidRPr="00682B2B" w:rsidRDefault="001079EC" w:rsidP="001079EC">
            <w:pPr>
              <w:rPr>
                <w:rFonts w:ascii="Calibri" w:hAnsi="Calibri" w:cs="Calibri"/>
                <w:sz w:val="18"/>
                <w:szCs w:val="18"/>
              </w:rPr>
            </w:pPr>
            <w:r w:rsidRPr="009669C4">
              <w:rPr>
                <w:rFonts w:ascii="Calibri" w:hAnsi="Calibri" w:cs="Calibri"/>
                <w:sz w:val="18"/>
                <w:szCs w:val="18"/>
              </w:rPr>
              <w:t>Sınıfta ısı alışverişi ve sıcaklık değişimi ile ilgili bir tartışma gerçekleştirirler.</w:t>
            </w:r>
          </w:p>
        </w:tc>
        <w:tc>
          <w:tcPr>
            <w:tcW w:w="992" w:type="dxa"/>
            <w:vAlign w:val="center"/>
          </w:tcPr>
          <w:p w14:paraId="14B65D92"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33307831"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tcPr>
          <w:p w14:paraId="22E86567"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657FB495" w14:textId="7B666973"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6442C060" w14:textId="77777777" w:rsidTr="00735F49">
        <w:trPr>
          <w:cantSplit/>
          <w:trHeight w:val="2710"/>
        </w:trPr>
        <w:tc>
          <w:tcPr>
            <w:tcW w:w="526" w:type="dxa"/>
            <w:vMerge w:val="restart"/>
            <w:textDirection w:val="btLr"/>
            <w:vAlign w:val="center"/>
          </w:tcPr>
          <w:p w14:paraId="70312EAD" w14:textId="5517DA1F" w:rsidR="001079EC" w:rsidRDefault="001079EC" w:rsidP="001079EC">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NİSAN</w:t>
            </w:r>
          </w:p>
        </w:tc>
        <w:tc>
          <w:tcPr>
            <w:tcW w:w="663" w:type="dxa"/>
            <w:vAlign w:val="center"/>
          </w:tcPr>
          <w:p w14:paraId="29D8A812" w14:textId="2AEDC117"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6-12 </w:t>
            </w:r>
            <w:r w:rsidRPr="006E0F14">
              <w:rPr>
                <w:rFonts w:ascii="Calibri" w:eastAsia="Times New Roman" w:hAnsi="Calibri" w:cs="Calibri"/>
                <w:color w:val="000000"/>
                <w:kern w:val="0"/>
                <w:sz w:val="18"/>
                <w:szCs w:val="18"/>
                <w:lang w:eastAsia="tr-TR"/>
                <w14:ligatures w14:val="none"/>
              </w:rPr>
              <w:t>Nisan</w:t>
            </w:r>
          </w:p>
        </w:tc>
        <w:tc>
          <w:tcPr>
            <w:tcW w:w="668" w:type="dxa"/>
            <w:vAlign w:val="center"/>
          </w:tcPr>
          <w:p w14:paraId="77B492E0" w14:textId="08C543D9"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573A17F" w14:textId="2D8C78A5" w:rsidR="001079EC" w:rsidRPr="006B2FF5" w:rsidRDefault="001079EC" w:rsidP="001079EC">
            <w:pPr>
              <w:rPr>
                <w:rFonts w:ascii="Calibri" w:eastAsia="Times New Roman" w:hAnsi="Calibri" w:cs="Calibri"/>
                <w:b/>
                <w:bCs/>
                <w:color w:val="000000"/>
                <w:kern w:val="0"/>
                <w:sz w:val="18"/>
                <w:szCs w:val="18"/>
                <w:lang w:eastAsia="tr-TR"/>
                <w14:ligatures w14:val="none"/>
              </w:rPr>
            </w:pPr>
            <w:r w:rsidRPr="000F3B93">
              <w:rPr>
                <w:rFonts w:ascii="Calibri" w:hAnsi="Calibri" w:cs="Calibri"/>
                <w:b/>
                <w:bCs/>
                <w:color w:val="000000"/>
                <w:sz w:val="18"/>
                <w:szCs w:val="18"/>
              </w:rPr>
              <w:t>MADDENİN DOĞASI</w:t>
            </w:r>
          </w:p>
        </w:tc>
        <w:tc>
          <w:tcPr>
            <w:tcW w:w="800" w:type="dxa"/>
            <w:vAlign w:val="center"/>
          </w:tcPr>
          <w:p w14:paraId="130D7A41" w14:textId="77777777" w:rsidR="001079EC" w:rsidRDefault="001079EC" w:rsidP="001079EC">
            <w:pPr>
              <w:rPr>
                <w:rFonts w:ascii="Calibri" w:hAnsi="Calibri" w:cs="Calibri"/>
                <w:color w:val="000000"/>
                <w:sz w:val="18"/>
                <w:szCs w:val="18"/>
              </w:rPr>
            </w:pPr>
            <w:r>
              <w:rPr>
                <w:rFonts w:ascii="Calibri" w:hAnsi="Calibri" w:cs="Calibri"/>
                <w:color w:val="000000"/>
                <w:sz w:val="18"/>
                <w:szCs w:val="18"/>
              </w:rPr>
              <w:t xml:space="preserve">Maddenin Hal Değişimi </w:t>
            </w:r>
          </w:p>
          <w:p w14:paraId="2007645F" w14:textId="69034F6F" w:rsidR="001079EC" w:rsidRPr="006B2FF5" w:rsidRDefault="001079EC" w:rsidP="001079EC">
            <w:pPr>
              <w:rPr>
                <w:rFonts w:ascii="Calibri" w:eastAsia="Times New Roman" w:hAnsi="Calibri" w:cs="Calibri"/>
                <w:color w:val="000000"/>
                <w:kern w:val="0"/>
                <w:sz w:val="18"/>
                <w:szCs w:val="18"/>
                <w:lang w:eastAsia="tr-TR"/>
                <w14:ligatures w14:val="none"/>
              </w:rPr>
            </w:pPr>
          </w:p>
        </w:tc>
        <w:tc>
          <w:tcPr>
            <w:tcW w:w="1465" w:type="dxa"/>
            <w:vAlign w:val="center"/>
          </w:tcPr>
          <w:p w14:paraId="56A2652E" w14:textId="2F845798" w:rsidR="001079EC" w:rsidRPr="00EA2D97" w:rsidRDefault="001079EC" w:rsidP="001079EC">
            <w:pPr>
              <w:rPr>
                <w:rFonts w:ascii="Calibri" w:eastAsia="Times New Roman" w:hAnsi="Calibri" w:cs="Calibri"/>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FB.5.5.3.1. Maddenin ısı etkisiyle hâl değiştirebileceğini bilimsel gözleme dayalı tahmin edebilme</w:t>
            </w:r>
            <w:r w:rsidRPr="00EA2D97">
              <w:rPr>
                <w:rFonts w:ascii="Calibri" w:eastAsia="Times New Roman" w:hAnsi="Calibri" w:cs="Calibri"/>
                <w:color w:val="000000"/>
                <w:kern w:val="0"/>
                <w:sz w:val="18"/>
                <w:szCs w:val="18"/>
                <w:lang w:eastAsia="tr-TR"/>
                <w14:ligatures w14:val="none"/>
              </w:rPr>
              <w:br/>
            </w:r>
          </w:p>
        </w:tc>
        <w:tc>
          <w:tcPr>
            <w:tcW w:w="3030" w:type="dxa"/>
            <w:vAlign w:val="center"/>
          </w:tcPr>
          <w:p w14:paraId="1676E97C" w14:textId="77777777" w:rsidR="001079EC" w:rsidRDefault="001079EC" w:rsidP="001079EC">
            <w:pPr>
              <w:rPr>
                <w:rFonts w:ascii="Calibri" w:eastAsia="Times New Roman" w:hAnsi="Calibri" w:cs="Calibri"/>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 xml:space="preserve">FB.5.5.3.1. </w:t>
            </w:r>
          </w:p>
          <w:p w14:paraId="2F10794B" w14:textId="3E1A6A90" w:rsidR="001079EC" w:rsidRPr="00EA2D97" w:rsidRDefault="001079EC" w:rsidP="001079EC">
            <w:pPr>
              <w:rPr>
                <w:rFonts w:ascii="Calibri" w:eastAsia="Times New Roman" w:hAnsi="Calibri" w:cs="Calibri"/>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a) Maddenin ısı etkisiyle hâl değiştirebileceğine ilişkin ön bilgi ve deneyimlerine dayalı önerme oluşturur.</w:t>
            </w:r>
            <w:r w:rsidRPr="00EA2D97">
              <w:rPr>
                <w:rFonts w:ascii="Calibri" w:eastAsia="Times New Roman" w:hAnsi="Calibri" w:cs="Calibri"/>
                <w:color w:val="000000"/>
                <w:kern w:val="0"/>
                <w:sz w:val="18"/>
                <w:szCs w:val="18"/>
                <w:lang w:eastAsia="tr-TR"/>
                <w14:ligatures w14:val="none"/>
              </w:rPr>
              <w:br/>
              <w:t>b) Gözleme dayalı olan ve olmayan önermeleri karşılaştırır.</w:t>
            </w:r>
            <w:r w:rsidRPr="00EA2D97">
              <w:rPr>
                <w:rFonts w:ascii="Calibri" w:eastAsia="Times New Roman" w:hAnsi="Calibri" w:cs="Calibri"/>
                <w:color w:val="000000"/>
                <w:kern w:val="0"/>
                <w:sz w:val="18"/>
                <w:szCs w:val="18"/>
                <w:lang w:eastAsia="tr-TR"/>
                <w14:ligatures w14:val="none"/>
              </w:rPr>
              <w:br/>
              <w:t>c) Maddenin ısı etkisiyle hâl değiştirebileceğini temellendirebilmek için gözlem verilerinden sonuç çıkarır.</w:t>
            </w:r>
            <w:r w:rsidRPr="00EA2D97">
              <w:rPr>
                <w:rFonts w:ascii="Calibri" w:eastAsia="Times New Roman" w:hAnsi="Calibri" w:cs="Calibri"/>
                <w:color w:val="000000"/>
                <w:kern w:val="0"/>
                <w:sz w:val="18"/>
                <w:szCs w:val="18"/>
                <w:lang w:eastAsia="tr-TR"/>
                <w14:ligatures w14:val="none"/>
              </w:rPr>
              <w:br/>
              <w:t>ç) Gözlemlenmemiş duruma ilişkin tahminde bulunur.</w:t>
            </w:r>
            <w:r w:rsidRPr="00EA2D97">
              <w:rPr>
                <w:rFonts w:ascii="Calibri" w:eastAsia="Times New Roman" w:hAnsi="Calibri" w:cs="Calibri"/>
                <w:color w:val="000000"/>
                <w:kern w:val="0"/>
                <w:sz w:val="18"/>
                <w:szCs w:val="18"/>
                <w:lang w:eastAsia="tr-TR"/>
                <w14:ligatures w14:val="none"/>
              </w:rPr>
              <w:br/>
              <w:t>d) Tahminlerinin geçerliğini sorgular.</w:t>
            </w:r>
          </w:p>
        </w:tc>
        <w:tc>
          <w:tcPr>
            <w:tcW w:w="2835" w:type="dxa"/>
            <w:vAlign w:val="center"/>
          </w:tcPr>
          <w:p w14:paraId="5065FA58" w14:textId="37BF95A4" w:rsidR="001079EC" w:rsidRDefault="001079EC" w:rsidP="001079EC">
            <w:pPr>
              <w:rPr>
                <w:rFonts w:ascii="Calibri" w:eastAsia="Times New Roman" w:hAnsi="Calibri" w:cs="Calibri"/>
                <w:color w:val="000000"/>
                <w:kern w:val="0"/>
                <w:sz w:val="18"/>
                <w:szCs w:val="18"/>
                <w:lang w:eastAsia="tr-TR"/>
                <w14:ligatures w14:val="none"/>
              </w:rPr>
            </w:pPr>
            <w:r w:rsidRPr="00FA517D">
              <w:rPr>
                <w:rFonts w:ascii="Calibri" w:eastAsia="Times New Roman" w:hAnsi="Calibri" w:cs="Calibri"/>
                <w:color w:val="000000"/>
                <w:kern w:val="0"/>
                <w:sz w:val="18"/>
                <w:szCs w:val="18"/>
                <w:lang w:eastAsia="tr-TR"/>
                <w14:ligatures w14:val="none"/>
              </w:rP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hyperlink r:id="rId36" w:history="1">
              <w:r w:rsidRPr="00DC31F1">
                <w:rPr>
                  <w:rStyle w:val="Kpr"/>
                  <w:rFonts w:ascii="Calibri" w:eastAsia="Times New Roman" w:hAnsi="Calibri" w:cs="Calibri"/>
                  <w:kern w:val="0"/>
                  <w:sz w:val="18"/>
                  <w:szCs w:val="18"/>
                  <w:lang w:eastAsia="tr-TR"/>
                  <w14:ligatures w14:val="none"/>
                </w:rPr>
                <w:t>.</w:t>
              </w:r>
            </w:hyperlink>
          </w:p>
          <w:p w14:paraId="2609F516" w14:textId="7189224D" w:rsidR="001079EC" w:rsidRPr="00562DC0" w:rsidRDefault="001079EC" w:rsidP="001079EC">
            <w:pPr>
              <w:rPr>
                <w:rFonts w:ascii="Calibri" w:eastAsia="Times New Roman" w:hAnsi="Calibri" w:cs="Calibri"/>
                <w:color w:val="000000"/>
                <w:kern w:val="0"/>
                <w:sz w:val="18"/>
                <w:szCs w:val="18"/>
                <w:lang w:eastAsia="tr-TR"/>
                <w14:ligatures w14:val="none"/>
              </w:rPr>
            </w:pPr>
            <w:r w:rsidRPr="000D051F">
              <w:rPr>
                <w:rFonts w:ascii="Calibri" w:hAnsi="Calibri" w:cs="Calibri"/>
                <w:sz w:val="18"/>
                <w:szCs w:val="18"/>
              </w:rPr>
              <w:t>Sıcaklık değişimleri ile maddenin hâl değiştirdiği bir deney yapmaları</w:t>
            </w:r>
            <w:r>
              <w:rPr>
                <w:rFonts w:ascii="Calibri" w:hAnsi="Calibri" w:cs="Calibri"/>
                <w:sz w:val="18"/>
                <w:szCs w:val="18"/>
              </w:rPr>
              <w:t xml:space="preserve"> istenebilir.</w:t>
            </w:r>
          </w:p>
        </w:tc>
        <w:tc>
          <w:tcPr>
            <w:tcW w:w="992" w:type="dxa"/>
            <w:vAlign w:val="center"/>
          </w:tcPr>
          <w:p w14:paraId="670C015D"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1B727B91"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SDB1.2. Kendini Düzenleme (Öz Düzenleme)</w:t>
            </w:r>
          </w:p>
          <w:p w14:paraId="11FB215A"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SDB2.1. İletişim</w:t>
            </w:r>
          </w:p>
          <w:p w14:paraId="6A3B2B98" w14:textId="77777777" w:rsidR="001079EC" w:rsidRPr="00AE3CC3"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SDB2.2. İş Birliği</w:t>
            </w:r>
          </w:p>
          <w:p w14:paraId="529D4BB6" w14:textId="7B04655E" w:rsidR="001079EC" w:rsidRPr="00562DC0" w:rsidRDefault="001079EC" w:rsidP="001079EC">
            <w:pPr>
              <w:rPr>
                <w:rFonts w:ascii="Calibri" w:eastAsia="Times New Roman" w:hAnsi="Calibri" w:cs="Calibri"/>
                <w:color w:val="000000"/>
                <w:kern w:val="0"/>
                <w:sz w:val="18"/>
                <w:szCs w:val="18"/>
                <w:lang w:eastAsia="tr-TR"/>
                <w14:ligatures w14:val="none"/>
              </w:rPr>
            </w:pPr>
            <w:r w:rsidRPr="00AE3CC3">
              <w:rPr>
                <w:rFonts w:ascii="Calibri" w:eastAsia="Times New Roman" w:hAnsi="Calibri" w:cs="Calibri"/>
                <w:color w:val="000000"/>
                <w:kern w:val="0"/>
                <w:sz w:val="18"/>
                <w:szCs w:val="18"/>
                <w:lang w:eastAsia="tr-TR"/>
                <w14:ligatures w14:val="none"/>
              </w:rPr>
              <w:t>SDB2.3. Sosyal Farkındalık</w:t>
            </w:r>
          </w:p>
        </w:tc>
        <w:tc>
          <w:tcPr>
            <w:tcW w:w="1134" w:type="dxa"/>
            <w:vMerge w:val="restart"/>
            <w:vAlign w:val="center"/>
          </w:tcPr>
          <w:p w14:paraId="5F1B107B"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D3. Çalışkanlık</w:t>
            </w:r>
          </w:p>
          <w:p w14:paraId="2C542B1B"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D4. Dostluk</w:t>
            </w:r>
          </w:p>
          <w:p w14:paraId="34067E48"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D11. Özgürlük</w:t>
            </w:r>
          </w:p>
          <w:p w14:paraId="782750F7"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D12. Sabır</w:t>
            </w:r>
          </w:p>
          <w:p w14:paraId="175A1882"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D16. Sorumluluk</w:t>
            </w:r>
          </w:p>
          <w:p w14:paraId="766AE19B"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D17. Tasarruf</w:t>
            </w:r>
          </w:p>
          <w:p w14:paraId="7D5DE1DA"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D18. Temizlik</w:t>
            </w:r>
          </w:p>
          <w:p w14:paraId="15AE73CA"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D19. Vatanseverlik</w:t>
            </w:r>
          </w:p>
          <w:p w14:paraId="4A6FB191" w14:textId="609CCF24" w:rsidR="001079EC" w:rsidRPr="00562DC0"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D20. Yardımseverlik</w:t>
            </w:r>
          </w:p>
        </w:tc>
        <w:tc>
          <w:tcPr>
            <w:tcW w:w="1134" w:type="dxa"/>
            <w:vMerge w:val="restart"/>
            <w:vAlign w:val="center"/>
          </w:tcPr>
          <w:p w14:paraId="18D8D317"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OB1. Bilgi Okuryazarlığı</w:t>
            </w:r>
          </w:p>
          <w:p w14:paraId="5126DCDD"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OB2. Dijital Okuryazarlık OB4. Görsel Okuryazarlık</w:t>
            </w:r>
          </w:p>
          <w:p w14:paraId="5AF3FD60" w14:textId="77777777" w:rsidR="001079EC" w:rsidRPr="00342927"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OB5. Kültür Okuryazarlığı</w:t>
            </w:r>
          </w:p>
          <w:p w14:paraId="776E79C7" w14:textId="5D4C25B6" w:rsidR="001079EC" w:rsidRPr="00562DC0" w:rsidRDefault="001079EC" w:rsidP="001079EC">
            <w:pPr>
              <w:rPr>
                <w:rFonts w:ascii="Calibri" w:eastAsia="Times New Roman" w:hAnsi="Calibri" w:cs="Calibri"/>
                <w:color w:val="000000"/>
                <w:kern w:val="0"/>
                <w:sz w:val="18"/>
                <w:szCs w:val="18"/>
                <w:lang w:eastAsia="tr-TR"/>
                <w14:ligatures w14:val="none"/>
              </w:rPr>
            </w:pPr>
            <w:r w:rsidRPr="00342927">
              <w:rPr>
                <w:rFonts w:ascii="Calibri" w:eastAsia="Times New Roman" w:hAnsi="Calibri" w:cs="Calibri"/>
                <w:color w:val="000000"/>
                <w:kern w:val="0"/>
                <w:sz w:val="18"/>
                <w:szCs w:val="18"/>
                <w:lang w:eastAsia="tr-TR"/>
                <w14:ligatures w14:val="none"/>
              </w:rPr>
              <w:t>OB7. Veri Okuryazarlığı</w:t>
            </w:r>
          </w:p>
        </w:tc>
      </w:tr>
      <w:tr w:rsidR="001079EC" w:rsidRPr="00562DC0" w14:paraId="28E84658" w14:textId="77777777" w:rsidTr="00735F49">
        <w:trPr>
          <w:trHeight w:val="2710"/>
        </w:trPr>
        <w:tc>
          <w:tcPr>
            <w:tcW w:w="526" w:type="dxa"/>
            <w:vMerge/>
            <w:vAlign w:val="center"/>
          </w:tcPr>
          <w:p w14:paraId="16626C43"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58DFF1DF" w14:textId="12A78C4C"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Nisan</w:t>
            </w:r>
          </w:p>
        </w:tc>
        <w:tc>
          <w:tcPr>
            <w:tcW w:w="668" w:type="dxa"/>
            <w:vAlign w:val="center"/>
          </w:tcPr>
          <w:p w14:paraId="224EE64F" w14:textId="51077657"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7E62690" w14:textId="50DE36C6" w:rsidR="001079EC" w:rsidRPr="006B2FF5" w:rsidRDefault="001079EC" w:rsidP="001079EC">
            <w:pPr>
              <w:rPr>
                <w:rFonts w:ascii="Calibri" w:eastAsia="Times New Roman" w:hAnsi="Calibri" w:cs="Calibri"/>
                <w:b/>
                <w:bCs/>
                <w:color w:val="000000"/>
                <w:kern w:val="0"/>
                <w:sz w:val="18"/>
                <w:szCs w:val="18"/>
                <w:lang w:eastAsia="tr-TR"/>
                <w14:ligatures w14:val="none"/>
              </w:rPr>
            </w:pPr>
            <w:r w:rsidRPr="000F3B93">
              <w:rPr>
                <w:rFonts w:ascii="Calibri" w:hAnsi="Calibri" w:cs="Calibri"/>
                <w:b/>
                <w:bCs/>
                <w:color w:val="000000"/>
                <w:sz w:val="18"/>
                <w:szCs w:val="18"/>
              </w:rPr>
              <w:t>MADDENİN DOĞASI</w:t>
            </w:r>
          </w:p>
        </w:tc>
        <w:tc>
          <w:tcPr>
            <w:tcW w:w="800" w:type="dxa"/>
            <w:vAlign w:val="center"/>
          </w:tcPr>
          <w:p w14:paraId="205DFDFF" w14:textId="77777777" w:rsidR="001079EC" w:rsidRDefault="001079EC" w:rsidP="001079EC">
            <w:pPr>
              <w:rPr>
                <w:rFonts w:ascii="Calibri" w:hAnsi="Calibri" w:cs="Calibri"/>
                <w:color w:val="000000"/>
                <w:sz w:val="18"/>
                <w:szCs w:val="18"/>
              </w:rPr>
            </w:pPr>
            <w:r>
              <w:rPr>
                <w:rFonts w:ascii="Calibri" w:hAnsi="Calibri" w:cs="Calibri"/>
                <w:color w:val="000000"/>
                <w:sz w:val="18"/>
                <w:szCs w:val="18"/>
              </w:rPr>
              <w:t xml:space="preserve">Maddenin Hal Değişimi </w:t>
            </w:r>
          </w:p>
          <w:p w14:paraId="1C2E6DB8" w14:textId="77777777" w:rsidR="001079EC" w:rsidRDefault="001079EC" w:rsidP="001079EC">
            <w:pPr>
              <w:rPr>
                <w:rFonts w:ascii="Calibri" w:hAnsi="Calibri" w:cs="Calibri"/>
                <w:color w:val="000000"/>
                <w:sz w:val="18"/>
                <w:szCs w:val="18"/>
              </w:rPr>
            </w:pPr>
          </w:p>
          <w:p w14:paraId="63622F30" w14:textId="50E5D523" w:rsidR="001079EC" w:rsidRPr="006B2FF5" w:rsidRDefault="001079EC" w:rsidP="001079EC">
            <w:pPr>
              <w:rPr>
                <w:rFonts w:ascii="Calibri" w:eastAsia="Times New Roman" w:hAnsi="Calibri" w:cs="Calibri"/>
                <w:color w:val="000000"/>
                <w:kern w:val="0"/>
                <w:sz w:val="18"/>
                <w:szCs w:val="18"/>
                <w:lang w:eastAsia="tr-TR"/>
                <w14:ligatures w14:val="none"/>
              </w:rPr>
            </w:pPr>
            <w:r w:rsidRPr="000F3B93">
              <w:rPr>
                <w:rFonts w:ascii="Calibri" w:hAnsi="Calibri" w:cs="Calibri"/>
                <w:color w:val="000000"/>
                <w:sz w:val="18"/>
                <w:szCs w:val="18"/>
              </w:rPr>
              <w:t>Madde ve Isı</w:t>
            </w:r>
          </w:p>
        </w:tc>
        <w:tc>
          <w:tcPr>
            <w:tcW w:w="1465" w:type="dxa"/>
            <w:vAlign w:val="center"/>
          </w:tcPr>
          <w:p w14:paraId="48B92C37" w14:textId="1C26362B" w:rsidR="001079EC" w:rsidRPr="006B2FF5" w:rsidRDefault="001079EC" w:rsidP="001079EC">
            <w:pPr>
              <w:rPr>
                <w:rFonts w:ascii="Calibri" w:eastAsia="Times New Roman" w:hAnsi="Calibri" w:cs="Calibri"/>
                <w:b/>
                <w:bCs/>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FB.5.5.3.1. Maddenin ısı etkisiyle hâl değiştirebileceğini bilimsel gözleme dayalı tahmin edebilme</w:t>
            </w:r>
            <w:r w:rsidRPr="00EA2D97">
              <w:rPr>
                <w:rFonts w:ascii="Calibri" w:eastAsia="Times New Roman" w:hAnsi="Calibri" w:cs="Calibri"/>
                <w:color w:val="000000"/>
                <w:kern w:val="0"/>
                <w:sz w:val="18"/>
                <w:szCs w:val="18"/>
                <w:lang w:eastAsia="tr-TR"/>
                <w14:ligatures w14:val="none"/>
              </w:rPr>
              <w:br/>
            </w:r>
            <w:r w:rsidRPr="000F3B93">
              <w:rPr>
                <w:rFonts w:ascii="Calibri" w:hAnsi="Calibri" w:cs="Calibri"/>
                <w:color w:val="000000"/>
                <w:sz w:val="18"/>
                <w:szCs w:val="18"/>
              </w:rPr>
              <w:t>FB.5.5.4.1. Maddeleri ısı iletimi bakımından sınıflandırabilme</w:t>
            </w:r>
          </w:p>
        </w:tc>
        <w:tc>
          <w:tcPr>
            <w:tcW w:w="3030" w:type="dxa"/>
            <w:vAlign w:val="center"/>
          </w:tcPr>
          <w:p w14:paraId="5C3504DC" w14:textId="77777777" w:rsidR="001079EC" w:rsidRDefault="001079EC" w:rsidP="001079EC">
            <w:pPr>
              <w:rPr>
                <w:rFonts w:ascii="Calibri" w:eastAsia="Times New Roman" w:hAnsi="Calibri" w:cs="Calibri"/>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 xml:space="preserve">FB.5.5.3.1. </w:t>
            </w:r>
          </w:p>
          <w:p w14:paraId="3E022ED0" w14:textId="77777777" w:rsidR="001079EC" w:rsidRDefault="001079EC" w:rsidP="001079EC">
            <w:pPr>
              <w:rPr>
                <w:rFonts w:ascii="Calibri" w:eastAsia="Times New Roman" w:hAnsi="Calibri" w:cs="Calibri"/>
                <w:color w:val="000000"/>
                <w:kern w:val="0"/>
                <w:sz w:val="18"/>
                <w:szCs w:val="18"/>
                <w:lang w:eastAsia="tr-TR"/>
                <w14:ligatures w14:val="none"/>
              </w:rPr>
            </w:pPr>
            <w:r w:rsidRPr="00EA2D97">
              <w:rPr>
                <w:rFonts w:ascii="Calibri" w:eastAsia="Times New Roman" w:hAnsi="Calibri" w:cs="Calibri"/>
                <w:color w:val="000000"/>
                <w:kern w:val="0"/>
                <w:sz w:val="18"/>
                <w:szCs w:val="18"/>
                <w:lang w:eastAsia="tr-TR"/>
                <w14:ligatures w14:val="none"/>
              </w:rPr>
              <w:t>a) Maddenin ısı etkisiyle hâl değiştirebileceğine ilişkin ön bilgi ve deneyimlerine dayalı önerme oluşturur.</w:t>
            </w:r>
            <w:r w:rsidRPr="00EA2D97">
              <w:rPr>
                <w:rFonts w:ascii="Calibri" w:eastAsia="Times New Roman" w:hAnsi="Calibri" w:cs="Calibri"/>
                <w:color w:val="000000"/>
                <w:kern w:val="0"/>
                <w:sz w:val="18"/>
                <w:szCs w:val="18"/>
                <w:lang w:eastAsia="tr-TR"/>
                <w14:ligatures w14:val="none"/>
              </w:rPr>
              <w:br/>
              <w:t>b) Gözleme dayalı olan ve olmayan önermeleri karşılaştırır.</w:t>
            </w:r>
            <w:r w:rsidRPr="00EA2D97">
              <w:rPr>
                <w:rFonts w:ascii="Calibri" w:eastAsia="Times New Roman" w:hAnsi="Calibri" w:cs="Calibri"/>
                <w:color w:val="000000"/>
                <w:kern w:val="0"/>
                <w:sz w:val="18"/>
                <w:szCs w:val="18"/>
                <w:lang w:eastAsia="tr-TR"/>
                <w14:ligatures w14:val="none"/>
              </w:rPr>
              <w:br/>
              <w:t>c) Maddenin ısı etkisiyle hâl değiştirebileceğini temellendirebilmek için gözlem verilerinden sonuç çıkarır.</w:t>
            </w:r>
            <w:r w:rsidRPr="00EA2D97">
              <w:rPr>
                <w:rFonts w:ascii="Calibri" w:eastAsia="Times New Roman" w:hAnsi="Calibri" w:cs="Calibri"/>
                <w:color w:val="000000"/>
                <w:kern w:val="0"/>
                <w:sz w:val="18"/>
                <w:szCs w:val="18"/>
                <w:lang w:eastAsia="tr-TR"/>
                <w14:ligatures w14:val="none"/>
              </w:rPr>
              <w:br/>
              <w:t>ç) Gözlemlenmemiş duruma ilişkin tahminde bulunur.</w:t>
            </w:r>
            <w:r w:rsidRPr="00EA2D97">
              <w:rPr>
                <w:rFonts w:ascii="Calibri" w:eastAsia="Times New Roman" w:hAnsi="Calibri" w:cs="Calibri"/>
                <w:color w:val="000000"/>
                <w:kern w:val="0"/>
                <w:sz w:val="18"/>
                <w:szCs w:val="18"/>
                <w:lang w:eastAsia="tr-TR"/>
                <w14:ligatures w14:val="none"/>
              </w:rPr>
              <w:br/>
              <w:t>d) Tahminlerinin geçerliğini sorgular.</w:t>
            </w:r>
          </w:p>
          <w:p w14:paraId="02E2036A" w14:textId="6A66CD87" w:rsidR="001079EC" w:rsidRPr="00735F49" w:rsidRDefault="001079EC" w:rsidP="001079EC">
            <w:pPr>
              <w:rPr>
                <w:rFonts w:ascii="Calibri" w:hAnsi="Calibri" w:cs="Calibri"/>
                <w:color w:val="000000"/>
                <w:sz w:val="18"/>
                <w:szCs w:val="18"/>
              </w:rPr>
            </w:pPr>
            <w:r w:rsidRPr="000F3B93">
              <w:rPr>
                <w:rFonts w:ascii="Calibri" w:hAnsi="Calibri" w:cs="Calibri"/>
                <w:color w:val="000000"/>
                <w:sz w:val="18"/>
                <w:szCs w:val="18"/>
              </w:rPr>
              <w:t>FB.5.5.4.1.</w:t>
            </w:r>
            <w:r w:rsidRPr="000F3B93">
              <w:rPr>
                <w:rFonts w:ascii="Calibri" w:hAnsi="Calibri" w:cs="Calibri"/>
                <w:color w:val="000000"/>
                <w:sz w:val="18"/>
                <w:szCs w:val="18"/>
              </w:rPr>
              <w:br/>
              <w:t>a) Maddeleri ısı iletimi bakımından belirler.</w:t>
            </w:r>
            <w:r w:rsidRPr="000F3B93">
              <w:rPr>
                <w:rFonts w:ascii="Calibri" w:hAnsi="Calibri" w:cs="Calibri"/>
                <w:color w:val="000000"/>
                <w:sz w:val="18"/>
                <w:szCs w:val="18"/>
              </w:rPr>
              <w:br/>
              <w:t>b) Maddeleri ısı iletkeni veya yalıtkanı olarak ayrıştırır.</w:t>
            </w:r>
            <w:r w:rsidRPr="000F3B93">
              <w:rPr>
                <w:rFonts w:ascii="Calibri" w:hAnsi="Calibri" w:cs="Calibri"/>
                <w:color w:val="000000"/>
                <w:sz w:val="18"/>
                <w:szCs w:val="18"/>
              </w:rPr>
              <w:br/>
              <w:t>c) Maddeleri ısı iletkeni veya yalıtkanı olarak gruplandırır.</w:t>
            </w:r>
            <w:r w:rsidRPr="000F3B93">
              <w:rPr>
                <w:rFonts w:ascii="Calibri" w:hAnsi="Calibri" w:cs="Calibri"/>
                <w:color w:val="000000"/>
                <w:sz w:val="18"/>
                <w:szCs w:val="18"/>
              </w:rPr>
              <w:br/>
              <w:t>ç) Maddeleri ısı iletkeni veya yalıtkanı olarak etiketler.</w:t>
            </w:r>
          </w:p>
        </w:tc>
        <w:tc>
          <w:tcPr>
            <w:tcW w:w="2835" w:type="dxa"/>
            <w:vAlign w:val="center"/>
          </w:tcPr>
          <w:p w14:paraId="39BDB35F" w14:textId="77777777" w:rsidR="001079EC" w:rsidRPr="009908DD" w:rsidRDefault="001079EC" w:rsidP="001079EC">
            <w:pPr>
              <w:rPr>
                <w:rFonts w:ascii="Calibri" w:hAnsi="Calibri" w:cs="Calibri"/>
                <w:sz w:val="18"/>
                <w:szCs w:val="18"/>
              </w:rPr>
            </w:pPr>
            <w:r w:rsidRPr="009908DD">
              <w:rPr>
                <w:rFonts w:ascii="Calibri" w:hAnsi="Calibri" w:cs="Calibri"/>
                <w:sz w:val="18"/>
                <w:szCs w:val="18"/>
              </w:rPr>
              <w:t>Sıcaklık değişimleri ile maddenin hâl değiştirdiği bir deney yapmaları istenebilir.</w:t>
            </w:r>
          </w:p>
          <w:p w14:paraId="33A9AD49" w14:textId="099844A7" w:rsidR="001079EC" w:rsidRPr="009908DD" w:rsidRDefault="001079EC" w:rsidP="001079EC">
            <w:pPr>
              <w:spacing w:after="160" w:line="278" w:lineRule="auto"/>
              <w:rPr>
                <w:rFonts w:ascii="Calibri" w:hAnsi="Calibri" w:cs="Calibri"/>
                <w:sz w:val="18"/>
                <w:szCs w:val="18"/>
              </w:rPr>
            </w:pPr>
            <w:r w:rsidRPr="000D051F">
              <w:rPr>
                <w:rFonts w:ascii="Calibri" w:hAnsi="Calibri" w:cs="Calibri"/>
                <w:sz w:val="18"/>
                <w:szCs w:val="18"/>
              </w:rPr>
              <w:t>Farklı maddeleri kullanarak hangi maddelerin ısı iletkeni hangilerinin yalıtkan olduğunu belirlemeleri</w:t>
            </w:r>
            <w:r>
              <w:rPr>
                <w:rFonts w:ascii="Calibri" w:hAnsi="Calibri" w:cs="Calibri"/>
                <w:sz w:val="18"/>
                <w:szCs w:val="18"/>
              </w:rPr>
              <w:t xml:space="preserve"> istenebilir</w:t>
            </w:r>
            <w:hyperlink r:id="rId37" w:history="1">
              <w:r w:rsidRPr="00DC31F1">
                <w:rPr>
                  <w:rStyle w:val="Kpr"/>
                  <w:rFonts w:ascii="Calibri" w:hAnsi="Calibri" w:cs="Calibri"/>
                  <w:sz w:val="18"/>
                  <w:szCs w:val="18"/>
                </w:rPr>
                <w:t>.</w:t>
              </w:r>
            </w:hyperlink>
            <w:r w:rsidRPr="009908DD">
              <w:rPr>
                <w:rFonts w:ascii="Calibri" w:hAnsi="Calibri" w:cs="Calibri"/>
                <w:sz w:val="18"/>
                <w:szCs w:val="18"/>
              </w:rPr>
              <w:t xml:space="preserve"> Bu maddeleri ısı iletimi açısından gruplandırmaları</w:t>
            </w:r>
            <w:r>
              <w:rPr>
                <w:rFonts w:ascii="Calibri" w:hAnsi="Calibri" w:cs="Calibri"/>
                <w:sz w:val="18"/>
                <w:szCs w:val="18"/>
              </w:rPr>
              <w:t xml:space="preserve"> istenebilir.</w:t>
            </w:r>
          </w:p>
        </w:tc>
        <w:tc>
          <w:tcPr>
            <w:tcW w:w="992" w:type="dxa"/>
            <w:vAlign w:val="center"/>
          </w:tcPr>
          <w:p w14:paraId="0F6990B5"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5FE1294C"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tcPr>
          <w:p w14:paraId="0C119EBD"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5BFA35A1" w14:textId="3540A549"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17EB1468" w14:textId="77777777" w:rsidTr="00735F49">
        <w:trPr>
          <w:trHeight w:val="531"/>
        </w:trPr>
        <w:tc>
          <w:tcPr>
            <w:tcW w:w="526" w:type="dxa"/>
            <w:vMerge/>
            <w:vAlign w:val="center"/>
          </w:tcPr>
          <w:p w14:paraId="433C1E6D"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468179B" w14:textId="4E4163F1"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20- 26 Nisan</w:t>
            </w:r>
          </w:p>
        </w:tc>
        <w:tc>
          <w:tcPr>
            <w:tcW w:w="668" w:type="dxa"/>
            <w:vAlign w:val="center"/>
          </w:tcPr>
          <w:p w14:paraId="585E979C" w14:textId="4900335E"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FEB10B7" w14:textId="4B95479D" w:rsidR="001079EC" w:rsidRPr="000F3B93" w:rsidRDefault="001079EC" w:rsidP="001079EC">
            <w:pPr>
              <w:rPr>
                <w:rFonts w:ascii="Calibri" w:eastAsia="Times New Roman" w:hAnsi="Calibri" w:cs="Calibri"/>
                <w:b/>
                <w:bCs/>
                <w:color w:val="000000"/>
                <w:kern w:val="0"/>
                <w:sz w:val="18"/>
                <w:szCs w:val="18"/>
                <w:lang w:eastAsia="tr-TR"/>
                <w14:ligatures w14:val="none"/>
              </w:rPr>
            </w:pPr>
            <w:r w:rsidRPr="000F3B93">
              <w:rPr>
                <w:rFonts w:ascii="Calibri" w:hAnsi="Calibri" w:cs="Calibri"/>
                <w:b/>
                <w:bCs/>
                <w:color w:val="000000"/>
                <w:sz w:val="18"/>
                <w:szCs w:val="18"/>
              </w:rPr>
              <w:t>MADDENİN DOĞASI</w:t>
            </w:r>
          </w:p>
        </w:tc>
        <w:tc>
          <w:tcPr>
            <w:tcW w:w="800" w:type="dxa"/>
            <w:vAlign w:val="center"/>
          </w:tcPr>
          <w:p w14:paraId="37ED1C8A" w14:textId="38E935B1" w:rsidR="001079EC" w:rsidRPr="000F3B93" w:rsidRDefault="001079EC" w:rsidP="001079EC">
            <w:pPr>
              <w:rPr>
                <w:rFonts w:ascii="Calibri" w:eastAsia="Times New Roman" w:hAnsi="Calibri" w:cs="Calibri"/>
                <w:color w:val="000000"/>
                <w:kern w:val="0"/>
                <w:sz w:val="18"/>
                <w:szCs w:val="18"/>
                <w:lang w:eastAsia="tr-TR"/>
                <w14:ligatures w14:val="none"/>
              </w:rPr>
            </w:pPr>
            <w:r w:rsidRPr="000F3B93">
              <w:rPr>
                <w:rFonts w:ascii="Calibri" w:hAnsi="Calibri" w:cs="Calibri"/>
                <w:color w:val="000000"/>
                <w:sz w:val="18"/>
                <w:szCs w:val="18"/>
              </w:rPr>
              <w:t>Madde ve Isı</w:t>
            </w:r>
          </w:p>
        </w:tc>
        <w:tc>
          <w:tcPr>
            <w:tcW w:w="1465" w:type="dxa"/>
            <w:vAlign w:val="center"/>
          </w:tcPr>
          <w:p w14:paraId="1E6CAEBB" w14:textId="02A703D4" w:rsidR="001079EC" w:rsidRPr="000F3B93" w:rsidRDefault="001079EC" w:rsidP="001079EC">
            <w:pPr>
              <w:rPr>
                <w:rFonts w:ascii="Calibri" w:eastAsia="Times New Roman" w:hAnsi="Calibri" w:cs="Calibri"/>
                <w:b/>
                <w:bCs/>
                <w:color w:val="000000"/>
                <w:kern w:val="0"/>
                <w:sz w:val="18"/>
                <w:szCs w:val="18"/>
                <w:lang w:eastAsia="tr-TR"/>
                <w14:ligatures w14:val="none"/>
              </w:rPr>
            </w:pPr>
            <w:r w:rsidRPr="000F3B93">
              <w:rPr>
                <w:rFonts w:ascii="Calibri" w:hAnsi="Calibri" w:cs="Calibri"/>
                <w:color w:val="000000"/>
                <w:sz w:val="18"/>
                <w:szCs w:val="18"/>
              </w:rPr>
              <w:t>FB.5.5.4.1. Maddeleri ısı iletimi bakımından sınıflandırabilme</w:t>
            </w:r>
            <w:r w:rsidRPr="000F3B93">
              <w:rPr>
                <w:rFonts w:ascii="Calibri" w:hAnsi="Calibri" w:cs="Calibri"/>
                <w:color w:val="000000"/>
                <w:sz w:val="18"/>
                <w:szCs w:val="18"/>
              </w:rPr>
              <w:br/>
              <w:t xml:space="preserve">FB.5.5.4.2. Isı yalıtımını </w:t>
            </w:r>
            <w:r w:rsidRPr="000F3B93">
              <w:rPr>
                <w:rFonts w:ascii="Calibri" w:hAnsi="Calibri" w:cs="Calibri"/>
                <w:color w:val="000000"/>
                <w:sz w:val="18"/>
                <w:szCs w:val="18"/>
              </w:rPr>
              <w:lastRenderedPageBreak/>
              <w:t>gösteren model oluşturabilme</w:t>
            </w:r>
          </w:p>
        </w:tc>
        <w:tc>
          <w:tcPr>
            <w:tcW w:w="3030" w:type="dxa"/>
            <w:vAlign w:val="center"/>
          </w:tcPr>
          <w:p w14:paraId="4A77F22E" w14:textId="5C4A8FA4" w:rsidR="001079EC" w:rsidRPr="000F3B93" w:rsidRDefault="001079EC" w:rsidP="001079EC">
            <w:pPr>
              <w:rPr>
                <w:rFonts w:ascii="Calibri" w:eastAsia="Times New Roman" w:hAnsi="Calibri" w:cs="Calibri"/>
                <w:color w:val="000000"/>
                <w:kern w:val="0"/>
                <w:sz w:val="18"/>
                <w:szCs w:val="18"/>
                <w:lang w:eastAsia="tr-TR"/>
                <w14:ligatures w14:val="none"/>
              </w:rPr>
            </w:pPr>
            <w:r w:rsidRPr="000F3B93">
              <w:rPr>
                <w:rFonts w:ascii="Calibri" w:hAnsi="Calibri" w:cs="Calibri"/>
                <w:color w:val="000000"/>
                <w:sz w:val="18"/>
                <w:szCs w:val="18"/>
              </w:rPr>
              <w:lastRenderedPageBreak/>
              <w:t>FB.5.5.4.1.</w:t>
            </w:r>
            <w:r w:rsidRPr="000F3B93">
              <w:rPr>
                <w:rFonts w:ascii="Calibri" w:hAnsi="Calibri" w:cs="Calibri"/>
                <w:color w:val="000000"/>
                <w:sz w:val="18"/>
                <w:szCs w:val="18"/>
              </w:rPr>
              <w:br/>
              <w:t>a) Maddeleri ısı iletimi bakımından belirler.</w:t>
            </w:r>
            <w:r w:rsidRPr="000F3B93">
              <w:rPr>
                <w:rFonts w:ascii="Calibri" w:hAnsi="Calibri" w:cs="Calibri"/>
                <w:color w:val="000000"/>
                <w:sz w:val="18"/>
                <w:szCs w:val="18"/>
              </w:rPr>
              <w:br/>
              <w:t>b) Maddeleri ısı iletkeni veya yalıtkanı olarak ayrıştırır.</w:t>
            </w:r>
            <w:r w:rsidRPr="000F3B93">
              <w:rPr>
                <w:rFonts w:ascii="Calibri" w:hAnsi="Calibri" w:cs="Calibri"/>
                <w:color w:val="000000"/>
                <w:sz w:val="18"/>
                <w:szCs w:val="18"/>
              </w:rPr>
              <w:br/>
              <w:t>c) Maddeleri ısı iletkeni veya yalıtkanı olarak gruplandırır.</w:t>
            </w:r>
            <w:r w:rsidRPr="000F3B93">
              <w:rPr>
                <w:rFonts w:ascii="Calibri" w:hAnsi="Calibri" w:cs="Calibri"/>
                <w:color w:val="000000"/>
                <w:sz w:val="18"/>
                <w:szCs w:val="18"/>
              </w:rPr>
              <w:br/>
              <w:t xml:space="preserve">ç) Maddeleri ısı iletkeni veya yalıtkanı </w:t>
            </w:r>
            <w:r w:rsidRPr="000F3B93">
              <w:rPr>
                <w:rFonts w:ascii="Calibri" w:hAnsi="Calibri" w:cs="Calibri"/>
                <w:color w:val="000000"/>
                <w:sz w:val="18"/>
                <w:szCs w:val="18"/>
              </w:rPr>
              <w:lastRenderedPageBreak/>
              <w:t>olarak etiketler.</w:t>
            </w:r>
            <w:r w:rsidRPr="000F3B93">
              <w:rPr>
                <w:rFonts w:ascii="Calibri" w:hAnsi="Calibri" w:cs="Calibri"/>
                <w:color w:val="000000"/>
                <w:sz w:val="18"/>
                <w:szCs w:val="18"/>
              </w:rPr>
              <w:br/>
              <w:t>FB.5.5.4.2.</w:t>
            </w:r>
            <w:r w:rsidRPr="000F3B93">
              <w:rPr>
                <w:rFonts w:ascii="Calibri" w:hAnsi="Calibri" w:cs="Calibri"/>
                <w:color w:val="000000"/>
                <w:sz w:val="18"/>
                <w:szCs w:val="18"/>
              </w:rPr>
              <w:br/>
              <w:t>a) Isı yalıtımı ile ilgili model önerir.</w:t>
            </w:r>
            <w:r w:rsidRPr="000F3B93">
              <w:rPr>
                <w:rFonts w:ascii="Calibri" w:hAnsi="Calibri" w:cs="Calibri"/>
                <w:color w:val="000000"/>
                <w:sz w:val="18"/>
                <w:szCs w:val="18"/>
              </w:rPr>
              <w:br/>
              <w:t>b) Yeni kanıtlarla modeli yeniler.</w:t>
            </w:r>
          </w:p>
        </w:tc>
        <w:tc>
          <w:tcPr>
            <w:tcW w:w="2835" w:type="dxa"/>
            <w:vAlign w:val="center"/>
          </w:tcPr>
          <w:p w14:paraId="49C999A8" w14:textId="1AA191C4" w:rsidR="001079EC" w:rsidRPr="003D34B9" w:rsidRDefault="001079EC" w:rsidP="001079EC">
            <w:pPr>
              <w:rPr>
                <w:rFonts w:ascii="Calibri" w:hAnsi="Calibri" w:cs="Calibri"/>
                <w:sz w:val="18"/>
                <w:szCs w:val="18"/>
              </w:rPr>
            </w:pPr>
            <w:r w:rsidRPr="003D34B9">
              <w:rPr>
                <w:rFonts w:ascii="Calibri" w:hAnsi="Calibri" w:cs="Calibri"/>
                <w:sz w:val="18"/>
                <w:szCs w:val="18"/>
              </w:rPr>
              <w:lastRenderedPageBreak/>
              <w:t>Farklı maddeleri kullanarak hangi maddelerin ısı iletkeni hangilerinin yalıtkan olduğunu belirlemeleri istenebilir. Bu maddeleri ısı iletimi açısından gruplandırmaları istenebilir.</w:t>
            </w:r>
          </w:p>
          <w:p w14:paraId="7692BC07" w14:textId="5C5347B5" w:rsidR="001079EC" w:rsidRPr="003D34B9" w:rsidRDefault="001079EC" w:rsidP="001079EC">
            <w:pPr>
              <w:spacing w:after="160" w:line="278" w:lineRule="auto"/>
              <w:rPr>
                <w:rFonts w:ascii="Calibri" w:hAnsi="Calibri" w:cs="Calibri"/>
                <w:sz w:val="18"/>
                <w:szCs w:val="18"/>
              </w:rPr>
            </w:pPr>
            <w:r w:rsidRPr="000D051F">
              <w:rPr>
                <w:rFonts w:ascii="Calibri" w:hAnsi="Calibri" w:cs="Calibri"/>
                <w:sz w:val="18"/>
                <w:szCs w:val="18"/>
              </w:rPr>
              <w:t xml:space="preserve">Isı yalıtımını gösteren bir model geliştirmelerini ve bu modeli nasıl </w:t>
            </w:r>
            <w:r w:rsidRPr="000D051F">
              <w:rPr>
                <w:rFonts w:ascii="Calibri" w:hAnsi="Calibri" w:cs="Calibri"/>
                <w:sz w:val="18"/>
                <w:szCs w:val="18"/>
              </w:rPr>
              <w:lastRenderedPageBreak/>
              <w:t xml:space="preserve">geliştirdiklerini açıklamalarını </w:t>
            </w:r>
            <w:r>
              <w:rPr>
                <w:rFonts w:ascii="Calibri" w:hAnsi="Calibri" w:cs="Calibri"/>
                <w:sz w:val="18"/>
                <w:szCs w:val="18"/>
              </w:rPr>
              <w:t>istenebilir.</w:t>
            </w:r>
          </w:p>
        </w:tc>
        <w:tc>
          <w:tcPr>
            <w:tcW w:w="992" w:type="dxa"/>
            <w:vAlign w:val="center"/>
          </w:tcPr>
          <w:p w14:paraId="76445944" w14:textId="6D213EB3" w:rsidR="001079EC" w:rsidRPr="00562DC0"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lastRenderedPageBreak/>
              <w:t>23 Nisan Ulusal Egemenlik Çocuk Bayramı</w:t>
            </w:r>
          </w:p>
        </w:tc>
        <w:tc>
          <w:tcPr>
            <w:tcW w:w="1134" w:type="dxa"/>
            <w:vMerge/>
            <w:vAlign w:val="center"/>
          </w:tcPr>
          <w:p w14:paraId="3721884E"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tcPr>
          <w:p w14:paraId="72AEE9FF"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1C76E2E4" w14:textId="3DDA16F1"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64D60795" w14:textId="77777777" w:rsidTr="00361EF8">
        <w:trPr>
          <w:trHeight w:val="2710"/>
        </w:trPr>
        <w:tc>
          <w:tcPr>
            <w:tcW w:w="526" w:type="dxa"/>
            <w:vMerge w:val="restart"/>
            <w:textDirection w:val="btLr"/>
            <w:vAlign w:val="center"/>
          </w:tcPr>
          <w:p w14:paraId="580F426E" w14:textId="5ABFA14E" w:rsidR="001079EC" w:rsidRDefault="001079EC" w:rsidP="001079EC">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MAYIS</w:t>
            </w:r>
          </w:p>
        </w:tc>
        <w:tc>
          <w:tcPr>
            <w:tcW w:w="663" w:type="dxa"/>
            <w:vAlign w:val="center"/>
          </w:tcPr>
          <w:p w14:paraId="5C746514" w14:textId="6D6BDB28"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27 Nisan – 3 </w:t>
            </w:r>
            <w:r w:rsidRPr="006E0F14">
              <w:rPr>
                <w:rFonts w:ascii="Calibri" w:eastAsia="Times New Roman" w:hAnsi="Calibri" w:cs="Calibri"/>
                <w:color w:val="000000"/>
                <w:kern w:val="0"/>
                <w:sz w:val="18"/>
                <w:szCs w:val="18"/>
                <w:lang w:eastAsia="tr-TR"/>
                <w14:ligatures w14:val="none"/>
              </w:rPr>
              <w:t>Mayıs</w:t>
            </w:r>
          </w:p>
        </w:tc>
        <w:tc>
          <w:tcPr>
            <w:tcW w:w="668" w:type="dxa"/>
            <w:vAlign w:val="center"/>
          </w:tcPr>
          <w:p w14:paraId="7856986A" w14:textId="52D15DF0"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2D2206C8" w14:textId="3E235B94"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b/>
                <w:bCs/>
                <w:color w:val="000000"/>
                <w:sz w:val="18"/>
                <w:szCs w:val="18"/>
              </w:rPr>
              <w:t>MADDENİN DOĞASI</w:t>
            </w:r>
            <w:r w:rsidRPr="0077035D">
              <w:rPr>
                <w:rFonts w:ascii="Calibri" w:hAnsi="Calibri" w:cs="Calibri"/>
                <w:b/>
                <w:bCs/>
                <w:color w:val="000000"/>
                <w:sz w:val="18"/>
                <w:szCs w:val="18"/>
              </w:rPr>
              <w:br/>
            </w:r>
            <w:r w:rsidRPr="0077035D">
              <w:rPr>
                <w:rFonts w:ascii="Calibri" w:hAnsi="Calibri" w:cs="Calibri"/>
                <w:b/>
                <w:bCs/>
                <w:color w:val="000000"/>
                <w:sz w:val="18"/>
                <w:szCs w:val="18"/>
              </w:rPr>
              <w:br/>
            </w:r>
            <w:r w:rsidRPr="0077035D">
              <w:rPr>
                <w:rFonts w:ascii="Calibri" w:hAnsi="Calibri" w:cs="Calibri"/>
                <w:b/>
                <w:bCs/>
                <w:color w:val="000000"/>
                <w:sz w:val="18"/>
                <w:szCs w:val="18"/>
              </w:rPr>
              <w:br/>
              <w:t>YAŞAMIMIZDAKİ ELEKTRİK</w:t>
            </w:r>
          </w:p>
        </w:tc>
        <w:tc>
          <w:tcPr>
            <w:tcW w:w="800" w:type="dxa"/>
            <w:vAlign w:val="center"/>
          </w:tcPr>
          <w:p w14:paraId="0D6AEC45" w14:textId="21333225"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Madde ve Isı</w:t>
            </w:r>
            <w:r w:rsidRPr="0077035D">
              <w:rPr>
                <w:rFonts w:ascii="Calibri" w:hAnsi="Calibri" w:cs="Calibri"/>
                <w:color w:val="000000"/>
                <w:sz w:val="18"/>
                <w:szCs w:val="18"/>
              </w:rPr>
              <w:br/>
            </w:r>
            <w:r w:rsidRPr="0077035D">
              <w:rPr>
                <w:rFonts w:ascii="Calibri" w:hAnsi="Calibri" w:cs="Calibri"/>
                <w:color w:val="000000"/>
                <w:sz w:val="18"/>
                <w:szCs w:val="18"/>
              </w:rPr>
              <w:br/>
              <w:t>Devre Elemanlarının Sembollerle Gösterimi ve Devre Şemaları</w:t>
            </w:r>
          </w:p>
        </w:tc>
        <w:tc>
          <w:tcPr>
            <w:tcW w:w="1465" w:type="dxa"/>
            <w:vAlign w:val="center"/>
          </w:tcPr>
          <w:p w14:paraId="59F6BCBA" w14:textId="1AB808B8"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color w:val="000000"/>
                <w:sz w:val="18"/>
                <w:szCs w:val="18"/>
              </w:rPr>
              <w:br/>
              <w:t>FB.5.5.4.2. Isı yalıtımını gösteren model oluşturabilme</w:t>
            </w:r>
            <w:r w:rsidRPr="0077035D">
              <w:rPr>
                <w:rFonts w:ascii="Calibri" w:hAnsi="Calibri" w:cs="Calibri"/>
                <w:color w:val="000000"/>
                <w:sz w:val="18"/>
                <w:szCs w:val="18"/>
              </w:rPr>
              <w:br/>
              <w:t>FB.5.6.1.1. Bir elektrik devresindeki elemanları sembollerinin olup olmamasına göre</w:t>
            </w:r>
            <w:r w:rsidRPr="0077035D">
              <w:rPr>
                <w:rFonts w:ascii="Calibri" w:hAnsi="Calibri" w:cs="Calibri"/>
                <w:color w:val="000000"/>
                <w:sz w:val="18"/>
                <w:szCs w:val="18"/>
              </w:rPr>
              <w:br/>
              <w:t>sınıflandırabilme</w:t>
            </w:r>
          </w:p>
        </w:tc>
        <w:tc>
          <w:tcPr>
            <w:tcW w:w="3030" w:type="dxa"/>
            <w:vAlign w:val="center"/>
          </w:tcPr>
          <w:p w14:paraId="69B3051B" w14:textId="4361D1BD"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FB.5.5.4.2.:</w:t>
            </w:r>
            <w:r w:rsidRPr="0077035D">
              <w:rPr>
                <w:rFonts w:ascii="Calibri" w:hAnsi="Calibri" w:cs="Calibri"/>
                <w:color w:val="000000"/>
                <w:sz w:val="18"/>
                <w:szCs w:val="18"/>
              </w:rPr>
              <w:br/>
              <w:t>a) Isı yalıtımı ile ilgili model önerir.</w:t>
            </w:r>
            <w:r w:rsidRPr="0077035D">
              <w:rPr>
                <w:rFonts w:ascii="Calibri" w:hAnsi="Calibri" w:cs="Calibri"/>
                <w:color w:val="000000"/>
                <w:sz w:val="18"/>
                <w:szCs w:val="18"/>
              </w:rPr>
              <w:br/>
              <w:t>b) Yeni kanıtlarla modeli yeniler.</w:t>
            </w:r>
            <w:r w:rsidRPr="0077035D">
              <w:rPr>
                <w:rFonts w:ascii="Calibri" w:hAnsi="Calibri" w:cs="Calibri"/>
                <w:color w:val="000000"/>
                <w:sz w:val="18"/>
                <w:szCs w:val="18"/>
              </w:rPr>
              <w:br/>
              <w:t>FB.5.6.1.1.</w:t>
            </w:r>
            <w:r w:rsidRPr="0077035D">
              <w:rPr>
                <w:rFonts w:ascii="Calibri" w:hAnsi="Calibri" w:cs="Calibri"/>
                <w:color w:val="000000"/>
                <w:sz w:val="18"/>
                <w:szCs w:val="18"/>
              </w:rPr>
              <w:br/>
              <w:t>a) Bir elektrik devresindeki elemanların sembollerini belirler.</w:t>
            </w:r>
            <w:r w:rsidRPr="0077035D">
              <w:rPr>
                <w:rFonts w:ascii="Calibri" w:hAnsi="Calibri" w:cs="Calibri"/>
                <w:color w:val="000000"/>
                <w:sz w:val="18"/>
                <w:szCs w:val="18"/>
              </w:rPr>
              <w:br/>
              <w:t>b) Bir elektrik devresindeki elemanları sembollerinin olup olmamasına göre ayrıştırır.</w:t>
            </w:r>
            <w:r w:rsidRPr="0077035D">
              <w:rPr>
                <w:rFonts w:ascii="Calibri" w:hAnsi="Calibri" w:cs="Calibri"/>
                <w:color w:val="000000"/>
                <w:sz w:val="18"/>
                <w:szCs w:val="18"/>
              </w:rPr>
              <w:br/>
              <w:t>c) Bir elektrik devresindeki elemanları sembollerinin olup olmamasına göre gruplandırır.</w:t>
            </w:r>
            <w:r w:rsidRPr="0077035D">
              <w:rPr>
                <w:rFonts w:ascii="Calibri" w:hAnsi="Calibri" w:cs="Calibri"/>
                <w:color w:val="000000"/>
                <w:sz w:val="18"/>
                <w:szCs w:val="18"/>
              </w:rPr>
              <w:br/>
              <w:t>ç) Bir elektrik devresindeki elemanların sembollerini niteliklerine göre etiketler.</w:t>
            </w:r>
          </w:p>
        </w:tc>
        <w:tc>
          <w:tcPr>
            <w:tcW w:w="2835" w:type="dxa"/>
            <w:vAlign w:val="center"/>
          </w:tcPr>
          <w:p w14:paraId="11464E4F" w14:textId="77777777" w:rsidR="001079EC" w:rsidRDefault="001079EC" w:rsidP="001079EC">
            <w:r w:rsidRPr="000D051F">
              <w:rPr>
                <w:rFonts w:ascii="Calibri" w:hAnsi="Calibri" w:cs="Calibri"/>
                <w:sz w:val="18"/>
                <w:szCs w:val="18"/>
              </w:rPr>
              <w:t xml:space="preserve">Isı yalıtımını gösteren bir model geliştirmelerini ve bu modeli nasıl geliştirdiklerini açıklamalarını </w:t>
            </w:r>
            <w:r>
              <w:rPr>
                <w:rFonts w:ascii="Calibri" w:hAnsi="Calibri" w:cs="Calibri"/>
                <w:sz w:val="18"/>
                <w:szCs w:val="18"/>
              </w:rPr>
              <w:t>istenebilir</w:t>
            </w:r>
            <w:hyperlink r:id="rId38" w:history="1">
              <w:r w:rsidRPr="00DC31F1">
                <w:rPr>
                  <w:rStyle w:val="Kpr"/>
                  <w:rFonts w:ascii="Calibri" w:hAnsi="Calibri" w:cs="Calibri"/>
                  <w:sz w:val="18"/>
                  <w:szCs w:val="18"/>
                </w:rPr>
                <w:t>.</w:t>
              </w:r>
            </w:hyperlink>
          </w:p>
          <w:p w14:paraId="13D7DF56" w14:textId="2607B79F" w:rsidR="001079EC" w:rsidRPr="00656DCD" w:rsidRDefault="001079EC" w:rsidP="001079EC">
            <w:pPr>
              <w:spacing w:after="160" w:line="278" w:lineRule="auto"/>
              <w:rPr>
                <w:rFonts w:ascii="Calibri" w:hAnsi="Calibri" w:cs="Calibri"/>
                <w:sz w:val="18"/>
                <w:szCs w:val="18"/>
              </w:rPr>
            </w:pPr>
            <w:r w:rsidRPr="000D051F">
              <w:rPr>
                <w:rFonts w:ascii="Calibri" w:hAnsi="Calibri" w:cs="Calibri"/>
                <w:sz w:val="18"/>
                <w:szCs w:val="18"/>
              </w:rPr>
              <w:t>Elektrik devresi elemanlarının resimlerini veya sembollerini sunarak</w:t>
            </w:r>
            <w:hyperlink r:id="rId39" w:history="1">
              <w:r w:rsidRPr="004400B9">
                <w:rPr>
                  <w:rStyle w:val="Kpr"/>
                  <w:rFonts w:ascii="Calibri" w:hAnsi="Calibri" w:cs="Calibri"/>
                  <w:sz w:val="18"/>
                  <w:szCs w:val="18"/>
                </w:rPr>
                <w:t>,</w:t>
              </w:r>
            </w:hyperlink>
            <w:r w:rsidRPr="000D051F">
              <w:rPr>
                <w:rFonts w:ascii="Calibri" w:hAnsi="Calibri" w:cs="Calibri"/>
                <w:sz w:val="18"/>
                <w:szCs w:val="18"/>
              </w:rPr>
              <w:t xml:space="preserve"> bu elemanları sembollerine göre ayırt etmelerini </w:t>
            </w:r>
            <w:r>
              <w:rPr>
                <w:rFonts w:ascii="Calibri" w:hAnsi="Calibri" w:cs="Calibri"/>
                <w:sz w:val="18"/>
                <w:szCs w:val="18"/>
              </w:rPr>
              <w:t>istenebilir.</w:t>
            </w:r>
          </w:p>
        </w:tc>
        <w:tc>
          <w:tcPr>
            <w:tcW w:w="992" w:type="dxa"/>
            <w:vAlign w:val="center"/>
          </w:tcPr>
          <w:p w14:paraId="6FA8D1E0" w14:textId="77777777" w:rsidR="001079EC" w:rsidRPr="002602B3"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29 Nisan </w:t>
            </w:r>
            <w:proofErr w:type="spellStart"/>
            <w:r w:rsidRPr="002602B3">
              <w:rPr>
                <w:rFonts w:ascii="Calibri" w:eastAsia="Times New Roman" w:hAnsi="Calibri" w:cs="Calibri"/>
                <w:color w:val="000000"/>
                <w:kern w:val="0"/>
                <w:sz w:val="18"/>
                <w:szCs w:val="18"/>
                <w:lang w:eastAsia="tr-TR"/>
                <w14:ligatures w14:val="none"/>
              </w:rPr>
              <w:t>Kût'ül</w:t>
            </w:r>
            <w:proofErr w:type="spellEnd"/>
            <w:r w:rsidRPr="002602B3">
              <w:rPr>
                <w:rFonts w:ascii="Calibri" w:eastAsia="Times New Roman" w:hAnsi="Calibri" w:cs="Calibri"/>
                <w:color w:val="000000"/>
                <w:kern w:val="0"/>
                <w:sz w:val="18"/>
                <w:szCs w:val="18"/>
                <w:lang w:eastAsia="tr-TR"/>
                <w14:ligatures w14:val="none"/>
              </w:rPr>
              <w:t xml:space="preserve"> </w:t>
            </w:r>
            <w:proofErr w:type="spellStart"/>
            <w:r w:rsidRPr="002602B3">
              <w:rPr>
                <w:rFonts w:ascii="Calibri" w:eastAsia="Times New Roman" w:hAnsi="Calibri" w:cs="Calibri"/>
                <w:color w:val="000000"/>
                <w:kern w:val="0"/>
                <w:sz w:val="18"/>
                <w:szCs w:val="18"/>
                <w:lang w:eastAsia="tr-TR"/>
                <w14:ligatures w14:val="none"/>
              </w:rPr>
              <w:t>Amâre</w:t>
            </w:r>
            <w:proofErr w:type="spellEnd"/>
            <w:r w:rsidRPr="002602B3">
              <w:rPr>
                <w:rFonts w:ascii="Calibri" w:eastAsia="Times New Roman" w:hAnsi="Calibri" w:cs="Calibri"/>
                <w:color w:val="000000"/>
                <w:kern w:val="0"/>
                <w:sz w:val="18"/>
                <w:szCs w:val="18"/>
                <w:lang w:eastAsia="tr-TR"/>
                <w14:ligatures w14:val="none"/>
              </w:rPr>
              <w:t xml:space="preserve"> Zaferi</w:t>
            </w:r>
          </w:p>
          <w:p w14:paraId="3A887CDA" w14:textId="77777777" w:rsidR="001079EC" w:rsidRPr="002602B3" w:rsidRDefault="001079EC" w:rsidP="001079EC">
            <w:pPr>
              <w:rPr>
                <w:rFonts w:ascii="Calibri" w:eastAsia="Times New Roman" w:hAnsi="Calibri" w:cs="Calibri"/>
                <w:color w:val="000000"/>
                <w:kern w:val="0"/>
                <w:sz w:val="18"/>
                <w:szCs w:val="18"/>
                <w:lang w:eastAsia="tr-TR"/>
                <w14:ligatures w14:val="none"/>
              </w:rPr>
            </w:pPr>
          </w:p>
          <w:p w14:paraId="5B9FA9C0" w14:textId="212A7A8F" w:rsidR="001079EC" w:rsidRPr="00562DC0"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1134" w:type="dxa"/>
            <w:vMerge w:val="restart"/>
            <w:vAlign w:val="center"/>
          </w:tcPr>
          <w:p w14:paraId="60A2B201" w14:textId="77777777" w:rsidR="001079EC" w:rsidRPr="00906257" w:rsidRDefault="001079EC" w:rsidP="001079EC">
            <w:pPr>
              <w:rPr>
                <w:rFonts w:ascii="Calibri" w:eastAsia="Times New Roman" w:hAnsi="Calibri" w:cs="Calibri"/>
                <w:color w:val="000000"/>
                <w:kern w:val="0"/>
                <w:sz w:val="18"/>
                <w:szCs w:val="18"/>
                <w:lang w:eastAsia="tr-TR"/>
                <w14:ligatures w14:val="none"/>
              </w:rPr>
            </w:pPr>
            <w:r w:rsidRPr="00906257">
              <w:rPr>
                <w:rFonts w:ascii="Calibri" w:eastAsia="Times New Roman" w:hAnsi="Calibri" w:cs="Calibri"/>
                <w:color w:val="000000"/>
                <w:kern w:val="0"/>
                <w:sz w:val="18"/>
                <w:szCs w:val="18"/>
                <w:lang w:eastAsia="tr-TR"/>
                <w14:ligatures w14:val="none"/>
              </w:rPr>
              <w:t>SDB1.1. Kendini Tanıma (Öz Farkındalık)</w:t>
            </w:r>
          </w:p>
          <w:p w14:paraId="5C93C9E5" w14:textId="77777777" w:rsidR="001079EC" w:rsidRPr="00906257" w:rsidRDefault="001079EC" w:rsidP="001079EC">
            <w:pPr>
              <w:rPr>
                <w:rFonts w:ascii="Calibri" w:eastAsia="Times New Roman" w:hAnsi="Calibri" w:cs="Calibri"/>
                <w:color w:val="000000"/>
                <w:kern w:val="0"/>
                <w:sz w:val="18"/>
                <w:szCs w:val="18"/>
                <w:lang w:eastAsia="tr-TR"/>
                <w14:ligatures w14:val="none"/>
              </w:rPr>
            </w:pPr>
            <w:r w:rsidRPr="00906257">
              <w:rPr>
                <w:rFonts w:ascii="Calibri" w:eastAsia="Times New Roman" w:hAnsi="Calibri" w:cs="Calibri"/>
                <w:color w:val="000000"/>
                <w:kern w:val="0"/>
                <w:sz w:val="18"/>
                <w:szCs w:val="18"/>
                <w:lang w:eastAsia="tr-TR"/>
                <w14:ligatures w14:val="none"/>
              </w:rPr>
              <w:t>SDB1.2. Kendini Düzenleme (Öz Düzenleme),</w:t>
            </w:r>
          </w:p>
          <w:p w14:paraId="2CB547DC" w14:textId="77777777" w:rsidR="001079EC" w:rsidRPr="00906257" w:rsidRDefault="001079EC" w:rsidP="001079EC">
            <w:pPr>
              <w:rPr>
                <w:rFonts w:ascii="Calibri" w:eastAsia="Times New Roman" w:hAnsi="Calibri" w:cs="Calibri"/>
                <w:color w:val="000000"/>
                <w:kern w:val="0"/>
                <w:sz w:val="18"/>
                <w:szCs w:val="18"/>
                <w:lang w:eastAsia="tr-TR"/>
                <w14:ligatures w14:val="none"/>
              </w:rPr>
            </w:pPr>
            <w:r w:rsidRPr="00906257">
              <w:rPr>
                <w:rFonts w:ascii="Calibri" w:eastAsia="Times New Roman" w:hAnsi="Calibri" w:cs="Calibri"/>
                <w:color w:val="000000"/>
                <w:kern w:val="0"/>
                <w:sz w:val="18"/>
                <w:szCs w:val="18"/>
                <w:lang w:eastAsia="tr-TR"/>
                <w14:ligatures w14:val="none"/>
              </w:rPr>
              <w:t>SDB2.1. İletişim</w:t>
            </w:r>
          </w:p>
          <w:p w14:paraId="5176F99D" w14:textId="77777777" w:rsidR="001079EC" w:rsidRPr="00562DC0" w:rsidRDefault="001079EC" w:rsidP="001079EC">
            <w:pPr>
              <w:rPr>
                <w:rFonts w:ascii="Calibri" w:eastAsia="Times New Roman" w:hAnsi="Calibri" w:cs="Calibri"/>
                <w:color w:val="000000"/>
                <w:kern w:val="0"/>
                <w:sz w:val="18"/>
                <w:szCs w:val="18"/>
                <w:lang w:eastAsia="tr-TR"/>
                <w14:ligatures w14:val="none"/>
              </w:rPr>
            </w:pPr>
            <w:r w:rsidRPr="00906257">
              <w:rPr>
                <w:rFonts w:ascii="Calibri" w:eastAsia="Times New Roman" w:hAnsi="Calibri" w:cs="Calibri"/>
                <w:color w:val="000000"/>
                <w:kern w:val="0"/>
                <w:sz w:val="18"/>
                <w:szCs w:val="18"/>
                <w:lang w:eastAsia="tr-TR"/>
                <w14:ligatures w14:val="none"/>
              </w:rPr>
              <w:t>SDB2.2. İş Birliği</w:t>
            </w:r>
          </w:p>
        </w:tc>
        <w:tc>
          <w:tcPr>
            <w:tcW w:w="1134" w:type="dxa"/>
            <w:vMerge w:val="restart"/>
            <w:vAlign w:val="center"/>
          </w:tcPr>
          <w:p w14:paraId="6BD7FBB4" w14:textId="22A28FE5" w:rsidR="001079EC" w:rsidRPr="0010704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D3. Çalışkanlık</w:t>
            </w:r>
          </w:p>
          <w:p w14:paraId="57E020CD" w14:textId="77777777" w:rsidR="001079EC" w:rsidRPr="0010704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D16. Sorumluluk</w:t>
            </w:r>
          </w:p>
          <w:p w14:paraId="4C572E6A" w14:textId="77777777" w:rsidR="001079EC" w:rsidRPr="0010704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D18. Temizlik</w:t>
            </w:r>
          </w:p>
          <w:p w14:paraId="5256A483" w14:textId="77777777" w:rsidR="001079EC" w:rsidRPr="00562DC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D20. Yardımseverlik</w:t>
            </w:r>
          </w:p>
        </w:tc>
        <w:tc>
          <w:tcPr>
            <w:tcW w:w="1134" w:type="dxa"/>
            <w:vMerge w:val="restart"/>
            <w:vAlign w:val="center"/>
          </w:tcPr>
          <w:p w14:paraId="7E2B95F9" w14:textId="1618D957" w:rsidR="001079EC" w:rsidRPr="0010704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OB1. Bilgi Okuryazarlığı</w:t>
            </w:r>
          </w:p>
          <w:p w14:paraId="69255DA7" w14:textId="77777777" w:rsidR="001079EC" w:rsidRPr="0010704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OB2. Dijital Okuryazarlık</w:t>
            </w:r>
          </w:p>
          <w:p w14:paraId="11C59AF3" w14:textId="5986B498" w:rsidR="001079EC" w:rsidRPr="00562DC0" w:rsidRDefault="001079EC" w:rsidP="001079EC">
            <w:pPr>
              <w:rPr>
                <w:rFonts w:ascii="Calibri" w:eastAsia="Times New Roman" w:hAnsi="Calibri" w:cs="Calibri"/>
                <w:color w:val="000000"/>
                <w:kern w:val="0"/>
                <w:sz w:val="18"/>
                <w:szCs w:val="18"/>
                <w:lang w:eastAsia="tr-TR"/>
                <w14:ligatures w14:val="none"/>
              </w:rPr>
            </w:pPr>
            <w:r w:rsidRPr="00107040">
              <w:rPr>
                <w:rFonts w:ascii="Calibri" w:eastAsia="Times New Roman" w:hAnsi="Calibri" w:cs="Calibri"/>
                <w:color w:val="000000"/>
                <w:kern w:val="0"/>
                <w:sz w:val="18"/>
                <w:szCs w:val="18"/>
                <w:lang w:eastAsia="tr-TR"/>
                <w14:ligatures w14:val="none"/>
              </w:rPr>
              <w:t>OB7. Veri Okuryazarlığı</w:t>
            </w:r>
          </w:p>
        </w:tc>
      </w:tr>
      <w:tr w:rsidR="001079EC" w:rsidRPr="00562DC0" w14:paraId="15799801" w14:textId="77777777" w:rsidTr="00361EF8">
        <w:trPr>
          <w:trHeight w:val="706"/>
        </w:trPr>
        <w:tc>
          <w:tcPr>
            <w:tcW w:w="526" w:type="dxa"/>
            <w:vMerge/>
            <w:vAlign w:val="center"/>
          </w:tcPr>
          <w:p w14:paraId="451695DE"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0E804B54" w14:textId="187C9825"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4-10</w:t>
            </w:r>
            <w:r w:rsidRPr="006E0F14">
              <w:rPr>
                <w:rFonts w:ascii="Calibri" w:eastAsia="Times New Roman" w:hAnsi="Calibri" w:cs="Calibri"/>
                <w:color w:val="000000"/>
                <w:kern w:val="0"/>
                <w:sz w:val="18"/>
                <w:szCs w:val="18"/>
                <w:lang w:eastAsia="tr-TR"/>
                <w14:ligatures w14:val="none"/>
              </w:rPr>
              <w:t xml:space="preserve"> Mayıs</w:t>
            </w:r>
          </w:p>
        </w:tc>
        <w:tc>
          <w:tcPr>
            <w:tcW w:w="668" w:type="dxa"/>
            <w:vAlign w:val="center"/>
          </w:tcPr>
          <w:p w14:paraId="6AD69BA5" w14:textId="1045A788"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461E09BE" w14:textId="64498133"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b/>
                <w:bCs/>
                <w:color w:val="000000"/>
                <w:sz w:val="18"/>
                <w:szCs w:val="18"/>
              </w:rPr>
              <w:br/>
              <w:t>YAŞAMIMIZDAKİ ELEKTRİK</w:t>
            </w:r>
          </w:p>
        </w:tc>
        <w:tc>
          <w:tcPr>
            <w:tcW w:w="800" w:type="dxa"/>
            <w:vAlign w:val="center"/>
          </w:tcPr>
          <w:p w14:paraId="0968A128" w14:textId="72EE5DFC"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Devre Elemanlarının Sembollerle Gösterimi ve Devre Şemaları</w:t>
            </w:r>
          </w:p>
        </w:tc>
        <w:tc>
          <w:tcPr>
            <w:tcW w:w="1465" w:type="dxa"/>
            <w:vAlign w:val="center"/>
          </w:tcPr>
          <w:p w14:paraId="0DFB3AED" w14:textId="3D98924B"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color w:val="000000"/>
                <w:sz w:val="18"/>
                <w:szCs w:val="18"/>
              </w:rPr>
              <w:br/>
              <w:t>FB.5.6.1.1. Bir elektrik devresindeki elemanları sembollerinin olup olmamasına göre</w:t>
            </w:r>
            <w:r w:rsidRPr="0077035D">
              <w:rPr>
                <w:rFonts w:ascii="Calibri" w:hAnsi="Calibri" w:cs="Calibri"/>
                <w:color w:val="000000"/>
                <w:sz w:val="18"/>
                <w:szCs w:val="18"/>
              </w:rPr>
              <w:br/>
              <w:t>sınıflandırabilme</w:t>
            </w:r>
            <w:r w:rsidRPr="0077035D">
              <w:rPr>
                <w:rFonts w:ascii="Calibri" w:hAnsi="Calibri" w:cs="Calibri"/>
                <w:color w:val="000000"/>
                <w:sz w:val="18"/>
                <w:szCs w:val="18"/>
              </w:rPr>
              <w:br/>
            </w:r>
            <w:r w:rsidRPr="0077035D">
              <w:rPr>
                <w:rFonts w:ascii="Calibri" w:hAnsi="Calibri" w:cs="Calibri"/>
                <w:color w:val="000000"/>
                <w:sz w:val="18"/>
                <w:szCs w:val="18"/>
              </w:rPr>
              <w:br/>
              <w:t>FB.5.6.1.2. Şemasını çizdiği elektrik devresine uygun deney yapabilme</w:t>
            </w:r>
          </w:p>
        </w:tc>
        <w:tc>
          <w:tcPr>
            <w:tcW w:w="3030" w:type="dxa"/>
            <w:vAlign w:val="center"/>
          </w:tcPr>
          <w:p w14:paraId="7A103CD5" w14:textId="3E1A994A"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color w:val="000000"/>
                <w:sz w:val="18"/>
                <w:szCs w:val="18"/>
              </w:rPr>
              <w:t>FB.5.6.1.1.</w:t>
            </w:r>
            <w:r w:rsidRPr="0077035D">
              <w:rPr>
                <w:rFonts w:ascii="Calibri" w:hAnsi="Calibri" w:cs="Calibri"/>
                <w:color w:val="000000"/>
                <w:sz w:val="18"/>
                <w:szCs w:val="18"/>
              </w:rPr>
              <w:br/>
              <w:t>a) Bir elektrik devresindeki elemanların sembollerini belirler.</w:t>
            </w:r>
            <w:r w:rsidRPr="0077035D">
              <w:rPr>
                <w:rFonts w:ascii="Calibri" w:hAnsi="Calibri" w:cs="Calibri"/>
                <w:color w:val="000000"/>
                <w:sz w:val="18"/>
                <w:szCs w:val="18"/>
              </w:rPr>
              <w:br/>
              <w:t>b) Bir elektrik devresindeki elemanları sembollerinin olup olmamasına göre ayrıştırır.</w:t>
            </w:r>
            <w:r w:rsidRPr="0077035D">
              <w:rPr>
                <w:rFonts w:ascii="Calibri" w:hAnsi="Calibri" w:cs="Calibri"/>
                <w:color w:val="000000"/>
                <w:sz w:val="18"/>
                <w:szCs w:val="18"/>
              </w:rPr>
              <w:br/>
              <w:t>c) Bir elektrik devresindeki elemanları sembollerinin olup olmamasına göre gruplandırır.</w:t>
            </w:r>
            <w:r w:rsidRPr="0077035D">
              <w:rPr>
                <w:rFonts w:ascii="Calibri" w:hAnsi="Calibri" w:cs="Calibri"/>
                <w:color w:val="000000"/>
                <w:sz w:val="18"/>
                <w:szCs w:val="18"/>
              </w:rPr>
              <w:br/>
              <w:t>ç) Bir elektrik devresindeki elemanların sembollerini niteliklerine göre etiketler.</w:t>
            </w:r>
            <w:r w:rsidRPr="0077035D">
              <w:rPr>
                <w:rFonts w:ascii="Calibri" w:hAnsi="Calibri" w:cs="Calibri"/>
                <w:color w:val="000000"/>
                <w:sz w:val="18"/>
                <w:szCs w:val="18"/>
              </w:rPr>
              <w:br/>
              <w:t>FB.5.6.1.2</w:t>
            </w:r>
            <w:r w:rsidRPr="0077035D">
              <w:rPr>
                <w:rFonts w:ascii="Calibri" w:hAnsi="Calibri" w:cs="Calibri"/>
                <w:color w:val="000000"/>
                <w:sz w:val="18"/>
                <w:szCs w:val="18"/>
              </w:rPr>
              <w:br/>
              <w:t>a) Çizdiği elektrik devresine uygun deney düzeneği tasarlar.</w:t>
            </w:r>
            <w:r w:rsidRPr="0077035D">
              <w:rPr>
                <w:rFonts w:ascii="Calibri" w:hAnsi="Calibri" w:cs="Calibri"/>
                <w:color w:val="000000"/>
                <w:sz w:val="18"/>
                <w:szCs w:val="18"/>
              </w:rPr>
              <w:br/>
              <w:t>b) Deneyle ilgili topladığı verilerin analizini yapar.</w:t>
            </w:r>
          </w:p>
        </w:tc>
        <w:tc>
          <w:tcPr>
            <w:tcW w:w="2835" w:type="dxa"/>
            <w:vAlign w:val="center"/>
          </w:tcPr>
          <w:p w14:paraId="357FD23C" w14:textId="6F47BC73" w:rsidR="001079EC" w:rsidRPr="000D051F" w:rsidRDefault="001079EC" w:rsidP="001079EC">
            <w:pPr>
              <w:spacing w:after="160" w:line="278" w:lineRule="auto"/>
              <w:rPr>
                <w:rFonts w:ascii="Calibri" w:hAnsi="Calibri" w:cs="Calibri"/>
                <w:sz w:val="18"/>
                <w:szCs w:val="18"/>
              </w:rPr>
            </w:pPr>
            <w:r w:rsidRPr="000D051F">
              <w:rPr>
                <w:rFonts w:ascii="Calibri" w:hAnsi="Calibri" w:cs="Calibri"/>
                <w:sz w:val="18"/>
                <w:szCs w:val="18"/>
              </w:rPr>
              <w:t>Elektrik devresi elemanlarının resimlerini veya sembollerini sunarak</w:t>
            </w:r>
            <w:hyperlink r:id="rId40" w:history="1">
              <w:r w:rsidRPr="004400B9">
                <w:rPr>
                  <w:rStyle w:val="Kpr"/>
                  <w:rFonts w:ascii="Calibri" w:hAnsi="Calibri" w:cs="Calibri"/>
                  <w:sz w:val="18"/>
                  <w:szCs w:val="18"/>
                </w:rPr>
                <w:t>,</w:t>
              </w:r>
            </w:hyperlink>
            <w:r w:rsidRPr="000D051F">
              <w:rPr>
                <w:rFonts w:ascii="Calibri" w:hAnsi="Calibri" w:cs="Calibri"/>
                <w:sz w:val="18"/>
                <w:szCs w:val="18"/>
              </w:rPr>
              <w:t xml:space="preserve"> bu elemanları sembollerine göre ayırt etmelerini </w:t>
            </w:r>
            <w:r>
              <w:rPr>
                <w:rFonts w:ascii="Calibri" w:hAnsi="Calibri" w:cs="Calibri"/>
                <w:sz w:val="18"/>
                <w:szCs w:val="18"/>
              </w:rPr>
              <w:t>istenebilir.</w:t>
            </w:r>
          </w:p>
          <w:p w14:paraId="03B11AAC" w14:textId="4146CB71" w:rsidR="001079EC" w:rsidRPr="000D051F" w:rsidRDefault="001079EC" w:rsidP="001079EC">
            <w:pPr>
              <w:spacing w:after="160" w:line="278" w:lineRule="auto"/>
              <w:rPr>
                <w:rFonts w:ascii="Calibri" w:hAnsi="Calibri" w:cs="Calibri"/>
                <w:sz w:val="18"/>
                <w:szCs w:val="18"/>
              </w:rPr>
            </w:pPr>
            <w:r w:rsidRPr="000D051F">
              <w:rPr>
                <w:rFonts w:ascii="Calibri" w:hAnsi="Calibri" w:cs="Calibri"/>
                <w:sz w:val="18"/>
                <w:szCs w:val="18"/>
              </w:rPr>
              <w:t xml:space="preserve">Elemanları sembollerine göre gruplandırma </w:t>
            </w:r>
            <w:r>
              <w:rPr>
                <w:rFonts w:ascii="Calibri" w:hAnsi="Calibri" w:cs="Calibri"/>
                <w:sz w:val="18"/>
                <w:szCs w:val="18"/>
              </w:rPr>
              <w:t>yapmaları istenir.</w:t>
            </w:r>
          </w:p>
          <w:p w14:paraId="5BFAB40F" w14:textId="7AA716FA" w:rsidR="001079EC" w:rsidRPr="002F1C7D" w:rsidRDefault="001079EC" w:rsidP="001079EC">
            <w:pPr>
              <w:spacing w:after="160" w:line="278" w:lineRule="auto"/>
              <w:rPr>
                <w:rFonts w:ascii="Calibri" w:hAnsi="Calibri" w:cs="Calibri"/>
                <w:sz w:val="18"/>
                <w:szCs w:val="18"/>
              </w:rPr>
            </w:pPr>
            <w:r w:rsidRPr="000D051F">
              <w:rPr>
                <w:rFonts w:ascii="Calibri" w:hAnsi="Calibri" w:cs="Calibri"/>
                <w:sz w:val="18"/>
                <w:szCs w:val="18"/>
              </w:rPr>
              <w:t xml:space="preserve">Çizdikleri bir elektrik devresi şemasına uygun olarak deney tasarlamalarını ve uygulamalarını </w:t>
            </w:r>
            <w:r>
              <w:rPr>
                <w:rFonts w:ascii="Calibri" w:hAnsi="Calibri" w:cs="Calibri"/>
                <w:sz w:val="18"/>
                <w:szCs w:val="18"/>
              </w:rPr>
              <w:t>için fırsat verilir.</w:t>
            </w:r>
          </w:p>
        </w:tc>
        <w:tc>
          <w:tcPr>
            <w:tcW w:w="992" w:type="dxa"/>
            <w:vAlign w:val="center"/>
          </w:tcPr>
          <w:p w14:paraId="3BDA86E1"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1F52D177"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473A7C4D"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324B7FFB" w14:textId="3CBFA612"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39109640" w14:textId="77777777" w:rsidTr="00361EF8">
        <w:trPr>
          <w:trHeight w:val="1895"/>
        </w:trPr>
        <w:tc>
          <w:tcPr>
            <w:tcW w:w="526" w:type="dxa"/>
            <w:vMerge/>
            <w:vAlign w:val="center"/>
          </w:tcPr>
          <w:p w14:paraId="33037FEC"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284F43A6" w14:textId="511F29DF"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11- 17 </w:t>
            </w:r>
            <w:r w:rsidRPr="006E0F14">
              <w:rPr>
                <w:rFonts w:ascii="Calibri" w:eastAsia="Times New Roman" w:hAnsi="Calibri" w:cs="Calibri"/>
                <w:color w:val="000000"/>
                <w:kern w:val="0"/>
                <w:sz w:val="18"/>
                <w:szCs w:val="18"/>
                <w:lang w:eastAsia="tr-TR"/>
                <w14:ligatures w14:val="none"/>
              </w:rPr>
              <w:t>Mayıs</w:t>
            </w:r>
          </w:p>
        </w:tc>
        <w:tc>
          <w:tcPr>
            <w:tcW w:w="668" w:type="dxa"/>
            <w:vAlign w:val="center"/>
          </w:tcPr>
          <w:p w14:paraId="03E2F2A7" w14:textId="22C73C15"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4839EC0" w14:textId="7156F58A"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b/>
                <w:bCs/>
                <w:color w:val="000000"/>
                <w:sz w:val="18"/>
                <w:szCs w:val="18"/>
              </w:rPr>
              <w:br/>
              <w:t>YAŞAMIMIZDAKİ ELEKTRİK</w:t>
            </w:r>
          </w:p>
        </w:tc>
        <w:tc>
          <w:tcPr>
            <w:tcW w:w="800" w:type="dxa"/>
            <w:vAlign w:val="center"/>
          </w:tcPr>
          <w:p w14:paraId="386DFA6D" w14:textId="30169EDA"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Devre Elemanlarının Sembollerle Gösterimi ve Devre Şemalar</w:t>
            </w:r>
          </w:p>
        </w:tc>
        <w:tc>
          <w:tcPr>
            <w:tcW w:w="1465" w:type="dxa"/>
            <w:vAlign w:val="center"/>
          </w:tcPr>
          <w:p w14:paraId="6E2CF6CB" w14:textId="6ED8E470"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color w:val="000000"/>
                <w:sz w:val="18"/>
                <w:szCs w:val="18"/>
              </w:rPr>
              <w:t>FB.5.6.1.2. Şemasını çizdiği elektrik devresine uygun deney yapabilme</w:t>
            </w:r>
          </w:p>
        </w:tc>
        <w:tc>
          <w:tcPr>
            <w:tcW w:w="3030" w:type="dxa"/>
            <w:vAlign w:val="center"/>
          </w:tcPr>
          <w:p w14:paraId="4E04C9B9" w14:textId="11C09553"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FB.5.6.1.2</w:t>
            </w:r>
            <w:r w:rsidRPr="0077035D">
              <w:rPr>
                <w:rFonts w:ascii="Calibri" w:hAnsi="Calibri" w:cs="Calibri"/>
                <w:color w:val="000000"/>
                <w:sz w:val="18"/>
                <w:szCs w:val="18"/>
              </w:rPr>
              <w:br/>
              <w:t>a) Çizdiği elektrik devresine uygun deney düzeneği tasarlar.</w:t>
            </w:r>
            <w:r w:rsidRPr="0077035D">
              <w:rPr>
                <w:rFonts w:ascii="Calibri" w:hAnsi="Calibri" w:cs="Calibri"/>
                <w:color w:val="000000"/>
                <w:sz w:val="18"/>
                <w:szCs w:val="18"/>
              </w:rPr>
              <w:br/>
              <w:t>b) Deneyle ilgili topladığı verilerin analizini yapar.</w:t>
            </w:r>
          </w:p>
        </w:tc>
        <w:tc>
          <w:tcPr>
            <w:tcW w:w="2835" w:type="dxa"/>
            <w:vAlign w:val="center"/>
          </w:tcPr>
          <w:p w14:paraId="28BBA157" w14:textId="4660733D" w:rsidR="001079EC" w:rsidRPr="00562DC0" w:rsidRDefault="001079EC" w:rsidP="001079EC">
            <w:pPr>
              <w:rPr>
                <w:rFonts w:ascii="Calibri" w:eastAsia="Times New Roman" w:hAnsi="Calibri" w:cs="Calibri"/>
                <w:color w:val="000000"/>
                <w:kern w:val="0"/>
                <w:sz w:val="18"/>
                <w:szCs w:val="18"/>
                <w:lang w:eastAsia="tr-TR"/>
                <w14:ligatures w14:val="none"/>
              </w:rPr>
            </w:pPr>
            <w:r w:rsidRPr="000D051F">
              <w:rPr>
                <w:rFonts w:ascii="Calibri" w:hAnsi="Calibri" w:cs="Calibri"/>
                <w:sz w:val="18"/>
                <w:szCs w:val="18"/>
              </w:rPr>
              <w:t xml:space="preserve">Çizdikleri bir elektrik devresi şemasına uygun olarak deney tasarlamalarını ve uygulamalarını </w:t>
            </w:r>
            <w:r>
              <w:rPr>
                <w:rFonts w:ascii="Calibri" w:hAnsi="Calibri" w:cs="Calibri"/>
                <w:sz w:val="18"/>
                <w:szCs w:val="18"/>
              </w:rPr>
              <w:t>için fırsat verilir</w:t>
            </w:r>
            <w:hyperlink r:id="rId41" w:history="1">
              <w:r w:rsidRPr="004400B9">
                <w:rPr>
                  <w:rStyle w:val="Kpr"/>
                  <w:rFonts w:ascii="Calibri" w:hAnsi="Calibri" w:cs="Calibri"/>
                  <w:sz w:val="18"/>
                  <w:szCs w:val="18"/>
                </w:rPr>
                <w:t>.</w:t>
              </w:r>
            </w:hyperlink>
          </w:p>
        </w:tc>
        <w:tc>
          <w:tcPr>
            <w:tcW w:w="992" w:type="dxa"/>
            <w:vAlign w:val="center"/>
          </w:tcPr>
          <w:p w14:paraId="412945FF"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01D65017"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15CB4485"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2B7B6CFB" w14:textId="09399A04"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3A740B0F" w14:textId="77777777" w:rsidTr="00E822AA">
        <w:trPr>
          <w:trHeight w:val="5417"/>
        </w:trPr>
        <w:tc>
          <w:tcPr>
            <w:tcW w:w="526" w:type="dxa"/>
            <w:vMerge/>
            <w:vAlign w:val="center"/>
          </w:tcPr>
          <w:p w14:paraId="7C287E9E"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388E6E82" w14:textId="1E33FFCB"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18- 24 </w:t>
            </w:r>
            <w:r w:rsidRPr="006E0F14">
              <w:rPr>
                <w:rFonts w:ascii="Calibri" w:eastAsia="Times New Roman" w:hAnsi="Calibri" w:cs="Calibri"/>
                <w:color w:val="000000"/>
                <w:kern w:val="0"/>
                <w:sz w:val="18"/>
                <w:szCs w:val="18"/>
                <w:lang w:eastAsia="tr-TR"/>
                <w14:ligatures w14:val="none"/>
              </w:rPr>
              <w:t>Mayıs</w:t>
            </w:r>
          </w:p>
        </w:tc>
        <w:tc>
          <w:tcPr>
            <w:tcW w:w="668" w:type="dxa"/>
            <w:vAlign w:val="center"/>
          </w:tcPr>
          <w:p w14:paraId="4B32357C" w14:textId="70C2B289"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03AC218" w14:textId="665D149E" w:rsidR="001079EC" w:rsidRPr="0077035D" w:rsidRDefault="001079EC" w:rsidP="001079EC">
            <w:pPr>
              <w:rPr>
                <w:rFonts w:ascii="Calibri" w:eastAsia="Times New Roman" w:hAnsi="Calibri" w:cs="Calibri"/>
                <w:b/>
                <w:bCs/>
                <w:color w:val="000000"/>
                <w:kern w:val="0"/>
                <w:sz w:val="18"/>
                <w:szCs w:val="18"/>
                <w:lang w:eastAsia="tr-TR"/>
                <w14:ligatures w14:val="none"/>
              </w:rPr>
            </w:pPr>
          </w:p>
        </w:tc>
        <w:tc>
          <w:tcPr>
            <w:tcW w:w="800" w:type="dxa"/>
            <w:vAlign w:val="center"/>
          </w:tcPr>
          <w:p w14:paraId="4934E9B6" w14:textId="242D55B7"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Basit Bir Elektrik Devresinde Ampul Parlaklığını Etkileyen Değişkenler</w:t>
            </w:r>
          </w:p>
        </w:tc>
        <w:tc>
          <w:tcPr>
            <w:tcW w:w="1465" w:type="dxa"/>
            <w:vAlign w:val="center"/>
          </w:tcPr>
          <w:p w14:paraId="0DF6C08A" w14:textId="7A3E08AC" w:rsidR="001079EC" w:rsidRPr="0077035D" w:rsidRDefault="001079EC" w:rsidP="001079EC">
            <w:pPr>
              <w:rPr>
                <w:rFonts w:ascii="Calibri" w:eastAsia="Times New Roman" w:hAnsi="Calibri" w:cs="Calibri"/>
                <w:b/>
                <w:bCs/>
                <w:color w:val="000000"/>
                <w:kern w:val="0"/>
                <w:sz w:val="18"/>
                <w:szCs w:val="18"/>
                <w:lang w:eastAsia="tr-TR"/>
                <w14:ligatures w14:val="none"/>
              </w:rPr>
            </w:pPr>
            <w:r w:rsidRPr="0077035D">
              <w:rPr>
                <w:rFonts w:ascii="Calibri" w:hAnsi="Calibri" w:cs="Calibri"/>
                <w:color w:val="000000"/>
                <w:sz w:val="18"/>
                <w:szCs w:val="18"/>
              </w:rPr>
              <w:t>FB.5.6.2.1. Bir elektrik devresindeki ampul parlaklığını etkileyen değişkenlerin neler</w:t>
            </w:r>
            <w:r w:rsidRPr="0077035D">
              <w:rPr>
                <w:rFonts w:ascii="Calibri" w:hAnsi="Calibri" w:cs="Calibri"/>
                <w:color w:val="000000"/>
                <w:sz w:val="18"/>
                <w:szCs w:val="18"/>
              </w:rPr>
              <w:br/>
              <w:t>olduğuna ilişkin hipotez oluşturabilme</w:t>
            </w:r>
          </w:p>
        </w:tc>
        <w:tc>
          <w:tcPr>
            <w:tcW w:w="3030" w:type="dxa"/>
            <w:vAlign w:val="center"/>
          </w:tcPr>
          <w:p w14:paraId="4E45244E" w14:textId="38DF9B5B" w:rsidR="001079EC" w:rsidRPr="0077035D" w:rsidRDefault="001079EC" w:rsidP="001079EC">
            <w:pPr>
              <w:rPr>
                <w:rFonts w:ascii="Calibri" w:eastAsia="Times New Roman" w:hAnsi="Calibri" w:cs="Calibri"/>
                <w:color w:val="000000"/>
                <w:kern w:val="0"/>
                <w:sz w:val="18"/>
                <w:szCs w:val="18"/>
                <w:lang w:eastAsia="tr-TR"/>
                <w14:ligatures w14:val="none"/>
              </w:rPr>
            </w:pPr>
            <w:r w:rsidRPr="0077035D">
              <w:rPr>
                <w:rFonts w:ascii="Calibri" w:hAnsi="Calibri" w:cs="Calibri"/>
                <w:color w:val="000000"/>
                <w:sz w:val="18"/>
                <w:szCs w:val="18"/>
              </w:rPr>
              <w:t>FB.5.6.2.1.</w:t>
            </w:r>
            <w:r w:rsidRPr="0077035D">
              <w:rPr>
                <w:rFonts w:ascii="Calibri" w:hAnsi="Calibri" w:cs="Calibri"/>
                <w:color w:val="000000"/>
                <w:sz w:val="18"/>
                <w:szCs w:val="18"/>
              </w:rPr>
              <w:br/>
              <w:t>a) Elektrik devrelerindeki ampul parlaklığını etkileyen değişkenleri tanımlar.</w:t>
            </w:r>
            <w:r w:rsidRPr="0077035D">
              <w:rPr>
                <w:rFonts w:ascii="Calibri" w:hAnsi="Calibri" w:cs="Calibri"/>
                <w:color w:val="000000"/>
                <w:sz w:val="18"/>
                <w:szCs w:val="18"/>
              </w:rPr>
              <w:br/>
              <w:t>b) Pil ve ampul sayısını değiştirerek ampul parlaklığındaki değişimi neden-sonuç ilişkisi bağlamında belirler.</w:t>
            </w:r>
            <w:r w:rsidRPr="0077035D">
              <w:rPr>
                <w:rFonts w:ascii="Calibri" w:hAnsi="Calibri" w:cs="Calibri"/>
                <w:color w:val="000000"/>
                <w:sz w:val="18"/>
                <w:szCs w:val="18"/>
              </w:rPr>
              <w:br/>
              <w:t>c) Ampul parlaklığındaki bağımlı, bağımsız ve kontrol edilen değişkenleri belirler.</w:t>
            </w:r>
            <w:r w:rsidRPr="0077035D">
              <w:rPr>
                <w:rFonts w:ascii="Calibri" w:hAnsi="Calibri" w:cs="Calibri"/>
                <w:color w:val="000000"/>
                <w:sz w:val="18"/>
                <w:szCs w:val="18"/>
              </w:rPr>
              <w:br/>
              <w:t>ç) Bağımsız değişken olarak pil sayısı ve ampul sayısını kontrol eder.</w:t>
            </w:r>
            <w:r w:rsidRPr="0077035D">
              <w:rPr>
                <w:rFonts w:ascii="Calibri" w:hAnsi="Calibri" w:cs="Calibri"/>
                <w:color w:val="000000"/>
                <w:sz w:val="18"/>
                <w:szCs w:val="18"/>
              </w:rPr>
              <w:br/>
              <w:t>d) Farklı elektrik devreleri üzerinden ampul parlaklığının pil sayısı ve ampul sayısına</w:t>
            </w:r>
            <w:r w:rsidRPr="0077035D">
              <w:rPr>
                <w:rFonts w:ascii="Calibri" w:hAnsi="Calibri" w:cs="Calibri"/>
                <w:color w:val="000000"/>
                <w:sz w:val="18"/>
                <w:szCs w:val="18"/>
              </w:rPr>
              <w:br/>
              <w:t>bağlı olarak değiştiğine yönelik önermelerde bulunur.</w:t>
            </w:r>
          </w:p>
        </w:tc>
        <w:tc>
          <w:tcPr>
            <w:tcW w:w="2835" w:type="dxa"/>
            <w:vAlign w:val="center"/>
          </w:tcPr>
          <w:p w14:paraId="7AC6BCCC" w14:textId="32A52704" w:rsidR="001079EC" w:rsidRPr="000D051F" w:rsidRDefault="001079EC" w:rsidP="001079EC">
            <w:pPr>
              <w:spacing w:after="160" w:line="278" w:lineRule="auto"/>
              <w:rPr>
                <w:rFonts w:ascii="Calibri" w:hAnsi="Calibri" w:cs="Calibri"/>
                <w:sz w:val="18"/>
                <w:szCs w:val="18"/>
              </w:rPr>
            </w:pPr>
            <w:r w:rsidRPr="000D051F">
              <w:rPr>
                <w:rFonts w:ascii="Calibri" w:hAnsi="Calibri" w:cs="Calibri"/>
                <w:sz w:val="18"/>
                <w:szCs w:val="18"/>
              </w:rPr>
              <w:t>Pil ve ampul sayısını değiştirerek ampul parlaklığı üzerinde nasıl bir etkisi olduğunu incele</w:t>
            </w:r>
            <w:r>
              <w:rPr>
                <w:rFonts w:ascii="Calibri" w:hAnsi="Calibri" w:cs="Calibri"/>
                <w:sz w:val="18"/>
                <w:szCs w:val="18"/>
              </w:rPr>
              <w:t>rler</w:t>
            </w:r>
            <w:hyperlink r:id="rId42" w:history="1">
              <w:r w:rsidRPr="004400B9">
                <w:rPr>
                  <w:rStyle w:val="Kpr"/>
                  <w:rFonts w:ascii="Calibri" w:hAnsi="Calibri" w:cs="Calibri"/>
                  <w:sz w:val="18"/>
                  <w:szCs w:val="18"/>
                </w:rPr>
                <w:t>.</w:t>
              </w:r>
            </w:hyperlink>
          </w:p>
          <w:p w14:paraId="3545CCA1" w14:textId="7609E092" w:rsidR="001079EC" w:rsidRPr="000D051F" w:rsidRDefault="001079EC" w:rsidP="001079EC">
            <w:pPr>
              <w:spacing w:after="160" w:line="278" w:lineRule="auto"/>
              <w:rPr>
                <w:rFonts w:ascii="Calibri" w:hAnsi="Calibri" w:cs="Calibri"/>
                <w:sz w:val="18"/>
                <w:szCs w:val="18"/>
              </w:rPr>
            </w:pPr>
            <w:r w:rsidRPr="000D051F">
              <w:rPr>
                <w:rFonts w:ascii="Calibri" w:hAnsi="Calibri" w:cs="Calibri"/>
                <w:sz w:val="18"/>
                <w:szCs w:val="18"/>
              </w:rPr>
              <w:t xml:space="preserve">Ampul parlaklığını etkileyen değişkenler için hipotezler geliştirmelerini ve neden-sonuç ilişkisini </w:t>
            </w:r>
            <w:r>
              <w:rPr>
                <w:rFonts w:ascii="Calibri" w:hAnsi="Calibri" w:cs="Calibri"/>
                <w:sz w:val="18"/>
                <w:szCs w:val="18"/>
              </w:rPr>
              <w:t>açıklama yapmaları sağlanır.</w:t>
            </w:r>
          </w:p>
          <w:p w14:paraId="4D8EAAB0"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992" w:type="dxa"/>
            <w:vAlign w:val="center"/>
          </w:tcPr>
          <w:p w14:paraId="7EEC094F" w14:textId="77777777" w:rsidR="001079EC"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p w14:paraId="44055DD6" w14:textId="77777777" w:rsidR="001079EC" w:rsidRDefault="001079EC" w:rsidP="001079EC">
            <w:pPr>
              <w:rPr>
                <w:rFonts w:ascii="Calibri" w:eastAsia="Times New Roman" w:hAnsi="Calibri" w:cs="Calibri"/>
                <w:color w:val="000000"/>
                <w:kern w:val="0"/>
                <w:sz w:val="18"/>
                <w:szCs w:val="18"/>
                <w:lang w:eastAsia="tr-TR"/>
                <w14:ligatures w14:val="none"/>
              </w:rPr>
            </w:pPr>
          </w:p>
          <w:p w14:paraId="7537006B" w14:textId="1CEDA539" w:rsidR="001079EC" w:rsidRPr="00562DC0" w:rsidRDefault="001079EC" w:rsidP="001079EC">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İstanbul'un Fethi (29 Mayıs)</w:t>
            </w:r>
          </w:p>
        </w:tc>
        <w:tc>
          <w:tcPr>
            <w:tcW w:w="1134" w:type="dxa"/>
            <w:vMerge/>
            <w:vAlign w:val="center"/>
          </w:tcPr>
          <w:p w14:paraId="4C8B4814"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16590168"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6768CC57" w14:textId="334A82DE"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43EE2156" w14:textId="77777777" w:rsidTr="00E822AA">
        <w:trPr>
          <w:trHeight w:val="1266"/>
        </w:trPr>
        <w:tc>
          <w:tcPr>
            <w:tcW w:w="526" w:type="dxa"/>
            <w:vMerge/>
            <w:vAlign w:val="center"/>
          </w:tcPr>
          <w:p w14:paraId="7BD8FB65"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14920" w:type="dxa"/>
            <w:gridSpan w:val="12"/>
            <w:vAlign w:val="center"/>
          </w:tcPr>
          <w:p w14:paraId="496BB43B" w14:textId="68331568"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 xml:space="preserve">KURBAN BAYRAMI: 26- 30 Mayıs </w:t>
            </w:r>
            <w:r w:rsidRPr="00153754">
              <w:rPr>
                <w:rFonts w:ascii="Calibri" w:eastAsia="Times New Roman" w:hAnsi="Calibri" w:cs="Calibri"/>
                <w:b/>
                <w:bCs/>
                <w:color w:val="FF0000"/>
                <w:kern w:val="0"/>
                <w:sz w:val="40"/>
                <w:szCs w:val="40"/>
                <w:lang w:eastAsia="tr-TR"/>
                <w14:ligatures w14:val="none"/>
              </w:rPr>
              <w:t>2026</w:t>
            </w:r>
          </w:p>
        </w:tc>
      </w:tr>
      <w:tr w:rsidR="00352A25" w:rsidRPr="00562DC0" w14:paraId="72C35A49" w14:textId="77777777" w:rsidTr="00E822AA">
        <w:trPr>
          <w:trHeight w:val="1266"/>
        </w:trPr>
        <w:tc>
          <w:tcPr>
            <w:tcW w:w="526" w:type="dxa"/>
            <w:vMerge/>
            <w:vAlign w:val="center"/>
          </w:tcPr>
          <w:p w14:paraId="4163B853" w14:textId="77777777" w:rsidR="00352A25" w:rsidRDefault="00352A25" w:rsidP="001079EC">
            <w:pPr>
              <w:jc w:val="center"/>
              <w:rPr>
                <w:rFonts w:ascii="Calibri" w:eastAsia="Times New Roman" w:hAnsi="Calibri" w:cs="Calibri"/>
                <w:b/>
                <w:bCs/>
                <w:color w:val="000000"/>
                <w:kern w:val="0"/>
                <w:sz w:val="18"/>
                <w:szCs w:val="18"/>
                <w:lang w:eastAsia="tr-TR"/>
                <w14:ligatures w14:val="none"/>
              </w:rPr>
            </w:pPr>
          </w:p>
        </w:tc>
        <w:tc>
          <w:tcPr>
            <w:tcW w:w="14920" w:type="dxa"/>
            <w:gridSpan w:val="12"/>
            <w:vAlign w:val="center"/>
          </w:tcPr>
          <w:p w14:paraId="27BB0F58" w14:textId="77777777" w:rsidR="00352A25" w:rsidRPr="00947143" w:rsidRDefault="00352A25" w:rsidP="00352A25">
            <w:pPr>
              <w:jc w:val="center"/>
              <w:rPr>
                <w:rFonts w:ascii="Calibri" w:eastAsia="Times New Roman" w:hAnsi="Calibri" w:cs="Calibri"/>
                <w:b/>
                <w:bCs/>
                <w:color w:val="000000"/>
                <w:kern w:val="0"/>
                <w:sz w:val="32"/>
                <w:szCs w:val="32"/>
                <w:lang w:eastAsia="tr-TR"/>
                <w14:ligatures w14:val="none"/>
              </w:rPr>
            </w:pPr>
            <w:r w:rsidRPr="00947143">
              <w:rPr>
                <w:rFonts w:ascii="Calibri" w:eastAsia="Times New Roman" w:hAnsi="Calibri" w:cs="Calibri"/>
                <w:b/>
                <w:bCs/>
                <w:color w:val="000000"/>
                <w:kern w:val="0"/>
                <w:sz w:val="32"/>
                <w:szCs w:val="32"/>
                <w:lang w:eastAsia="tr-TR"/>
                <w14:ligatures w14:val="none"/>
              </w:rPr>
              <w:t>OKUL TEMELLİ PLANLAMA</w:t>
            </w:r>
          </w:p>
          <w:p w14:paraId="4E486368" w14:textId="77777777" w:rsidR="00352A25" w:rsidRPr="007C4E1F" w:rsidRDefault="00352A25" w:rsidP="00352A2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Okulun çevresine ve şartlarına uygun;</w:t>
            </w:r>
          </w:p>
          <w:p w14:paraId="4A1A6EB6" w14:textId="77777777" w:rsidR="00352A25" w:rsidRPr="007C4E1F" w:rsidRDefault="00352A25" w:rsidP="00352A25">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 Müze/hayvanat bahçesi/planetaryum/bilim merkezi gezisi</w:t>
            </w:r>
          </w:p>
          <w:p w14:paraId="29A324B1" w14:textId="73162577" w:rsidR="00352A25" w:rsidRDefault="00352A25" w:rsidP="00352A25">
            <w:pPr>
              <w:rPr>
                <w:rFonts w:ascii="Calibri" w:eastAsia="Times New Roman" w:hAnsi="Calibri" w:cs="Calibri"/>
                <w:b/>
                <w:bCs/>
                <w:color w:val="FF0000"/>
                <w:kern w:val="0"/>
                <w:sz w:val="40"/>
                <w:szCs w:val="40"/>
                <w:lang w:eastAsia="tr-TR"/>
                <w14:ligatures w14:val="none"/>
              </w:rPr>
            </w:pPr>
            <w:r w:rsidRPr="007C4E1F">
              <w:rPr>
                <w:rFonts w:ascii="Calibri" w:eastAsia="Times New Roman" w:hAnsi="Calibri" w:cs="Calibri"/>
                <w:color w:val="000000"/>
                <w:kern w:val="0"/>
                <w:sz w:val="18"/>
                <w:szCs w:val="18"/>
                <w:lang w:eastAsia="tr-TR"/>
                <w14:ligatures w14:val="none"/>
              </w:rPr>
              <w:t>* Deney/etkinlik/gözlem çalışmaları düzenlenir.</w:t>
            </w:r>
          </w:p>
        </w:tc>
      </w:tr>
      <w:tr w:rsidR="001079EC" w:rsidRPr="00562DC0" w14:paraId="1C14BD30" w14:textId="77777777" w:rsidTr="00EA7396">
        <w:trPr>
          <w:trHeight w:val="2710"/>
        </w:trPr>
        <w:tc>
          <w:tcPr>
            <w:tcW w:w="526" w:type="dxa"/>
            <w:vMerge/>
            <w:vAlign w:val="center"/>
          </w:tcPr>
          <w:p w14:paraId="02EE02D3"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7FEF0216" w14:textId="14B5F6F8"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1-7 Haziran </w:t>
            </w:r>
          </w:p>
        </w:tc>
        <w:tc>
          <w:tcPr>
            <w:tcW w:w="668" w:type="dxa"/>
            <w:vAlign w:val="center"/>
          </w:tcPr>
          <w:p w14:paraId="0F2FF0FF" w14:textId="7EBE1210" w:rsidR="001079EC" w:rsidRDefault="001079EC" w:rsidP="001079EC">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3D3D1983" w14:textId="6CB33595" w:rsidR="001079EC" w:rsidRPr="00E36C02" w:rsidRDefault="001079EC" w:rsidP="001079EC">
            <w:pPr>
              <w:rPr>
                <w:rFonts w:ascii="Calibri" w:eastAsia="Times New Roman" w:hAnsi="Calibri" w:cs="Calibri"/>
                <w:b/>
                <w:bCs/>
                <w:color w:val="000000"/>
                <w:kern w:val="0"/>
                <w:sz w:val="18"/>
                <w:szCs w:val="18"/>
                <w:lang w:eastAsia="tr-TR"/>
                <w14:ligatures w14:val="none"/>
              </w:rPr>
            </w:pPr>
            <w:r w:rsidRPr="00E36C02">
              <w:rPr>
                <w:rFonts w:ascii="Calibri" w:hAnsi="Calibri" w:cs="Calibri"/>
                <w:b/>
                <w:bCs/>
                <w:color w:val="000000"/>
                <w:sz w:val="18"/>
                <w:szCs w:val="18"/>
              </w:rPr>
              <w:t>YAŞAMIMIZDAKİ ELEKTRİK</w:t>
            </w:r>
          </w:p>
        </w:tc>
        <w:tc>
          <w:tcPr>
            <w:tcW w:w="800" w:type="dxa"/>
            <w:vAlign w:val="center"/>
          </w:tcPr>
          <w:p w14:paraId="7DD360FC" w14:textId="321B7377" w:rsidR="001079EC" w:rsidRPr="00E36C02" w:rsidRDefault="001079EC" w:rsidP="001079EC">
            <w:pPr>
              <w:rPr>
                <w:rFonts w:ascii="Calibri" w:eastAsia="Times New Roman" w:hAnsi="Calibri" w:cs="Calibri"/>
                <w:b/>
                <w:bCs/>
                <w:color w:val="000000"/>
                <w:kern w:val="0"/>
                <w:sz w:val="18"/>
                <w:szCs w:val="18"/>
                <w:lang w:eastAsia="tr-TR"/>
                <w14:ligatures w14:val="none"/>
              </w:rPr>
            </w:pPr>
            <w:r w:rsidRPr="00E36C02">
              <w:rPr>
                <w:rFonts w:ascii="Calibri" w:hAnsi="Calibri" w:cs="Calibri"/>
                <w:color w:val="000000"/>
                <w:sz w:val="18"/>
                <w:szCs w:val="18"/>
              </w:rPr>
              <w:t>Basit Bir Elektrik Devresinde Ampul Parlaklığını Etkileyen Değişkenler</w:t>
            </w:r>
          </w:p>
        </w:tc>
        <w:tc>
          <w:tcPr>
            <w:tcW w:w="1465" w:type="dxa"/>
            <w:vAlign w:val="center"/>
          </w:tcPr>
          <w:p w14:paraId="42514DBB" w14:textId="77777777" w:rsidR="001079EC" w:rsidRPr="00A20246" w:rsidRDefault="001079EC" w:rsidP="001079EC">
            <w:pPr>
              <w:rPr>
                <w:rFonts w:ascii="Calibri" w:hAnsi="Calibri" w:cs="Calibri"/>
                <w:color w:val="000000"/>
                <w:sz w:val="18"/>
                <w:szCs w:val="18"/>
              </w:rPr>
            </w:pPr>
            <w:r w:rsidRPr="00A20246">
              <w:rPr>
                <w:rFonts w:ascii="Calibri" w:hAnsi="Calibri" w:cs="Calibri"/>
                <w:color w:val="000000"/>
                <w:sz w:val="18"/>
                <w:szCs w:val="18"/>
              </w:rPr>
              <w:t>FB.5.6.2.1. Bir elektrik devresindeki ampul parlaklığını etkileyen değişkenlerin neler</w:t>
            </w:r>
            <w:r w:rsidRPr="00A20246">
              <w:rPr>
                <w:rFonts w:ascii="Calibri" w:hAnsi="Calibri" w:cs="Calibri"/>
                <w:color w:val="000000"/>
                <w:sz w:val="18"/>
                <w:szCs w:val="18"/>
              </w:rPr>
              <w:br/>
              <w:t>olduğuna ilişkin hipotez oluşturabilme</w:t>
            </w:r>
          </w:p>
          <w:p w14:paraId="21852785" w14:textId="6EFEAAC4" w:rsidR="001079EC" w:rsidRPr="00A20246" w:rsidRDefault="001079EC" w:rsidP="001079EC">
            <w:pPr>
              <w:rPr>
                <w:rFonts w:ascii="Calibri" w:eastAsia="Times New Roman" w:hAnsi="Calibri" w:cs="Calibri"/>
                <w:color w:val="000000"/>
                <w:kern w:val="0"/>
                <w:sz w:val="18"/>
                <w:szCs w:val="18"/>
                <w:lang w:eastAsia="tr-TR"/>
                <w14:ligatures w14:val="none"/>
              </w:rPr>
            </w:pPr>
            <w:r w:rsidRPr="00A20246">
              <w:rPr>
                <w:rFonts w:ascii="Calibri" w:eastAsia="Times New Roman" w:hAnsi="Calibri" w:cs="Calibri"/>
                <w:color w:val="000000"/>
                <w:kern w:val="0"/>
                <w:sz w:val="18"/>
                <w:szCs w:val="18"/>
                <w:lang w:eastAsia="tr-TR"/>
                <w14:ligatures w14:val="none"/>
              </w:rPr>
              <w:t>FB.5.7.1.1. Evsel atıklarda geri dönüştürülebilen ve dönüştürülemeyen maddeleri sınıflandırabilme</w:t>
            </w:r>
          </w:p>
        </w:tc>
        <w:tc>
          <w:tcPr>
            <w:tcW w:w="3030" w:type="dxa"/>
            <w:vAlign w:val="center"/>
          </w:tcPr>
          <w:p w14:paraId="402B0D1C" w14:textId="77777777" w:rsidR="001079EC" w:rsidRDefault="001079EC" w:rsidP="001079EC">
            <w:pPr>
              <w:rPr>
                <w:rFonts w:ascii="Calibri" w:hAnsi="Calibri" w:cs="Calibri"/>
                <w:color w:val="000000"/>
                <w:sz w:val="18"/>
                <w:szCs w:val="18"/>
              </w:rPr>
            </w:pPr>
            <w:r w:rsidRPr="00E36C02">
              <w:rPr>
                <w:rFonts w:ascii="Calibri" w:hAnsi="Calibri" w:cs="Calibri"/>
                <w:color w:val="000000"/>
                <w:sz w:val="18"/>
                <w:szCs w:val="18"/>
              </w:rPr>
              <w:t>FB.5.6.2.1.:</w:t>
            </w:r>
            <w:r w:rsidRPr="00E36C02">
              <w:rPr>
                <w:rFonts w:ascii="Calibri" w:hAnsi="Calibri" w:cs="Calibri"/>
                <w:color w:val="000000"/>
                <w:sz w:val="18"/>
                <w:szCs w:val="18"/>
              </w:rPr>
              <w:br/>
              <w:t>a) Elektrik devrelerindeki ampul parlaklığını etkileyen değişkenleri tanımlar.</w:t>
            </w:r>
            <w:r w:rsidRPr="00E36C02">
              <w:rPr>
                <w:rFonts w:ascii="Calibri" w:hAnsi="Calibri" w:cs="Calibri"/>
                <w:color w:val="000000"/>
                <w:sz w:val="18"/>
                <w:szCs w:val="18"/>
              </w:rPr>
              <w:br/>
              <w:t>b) Pil ve ampul sayısını değiştirerek ampul parlaklığındaki değişimi neden-sonuç ilişkisi bağlamında belirler.</w:t>
            </w:r>
            <w:r w:rsidRPr="00E36C02">
              <w:rPr>
                <w:rFonts w:ascii="Calibri" w:hAnsi="Calibri" w:cs="Calibri"/>
                <w:color w:val="000000"/>
                <w:sz w:val="18"/>
                <w:szCs w:val="18"/>
              </w:rPr>
              <w:br/>
              <w:t>c) Ampul parlaklığındaki bağımlı, bağımsız ve kontrol edilen değişkenleri belirler.</w:t>
            </w:r>
            <w:r w:rsidRPr="00E36C02">
              <w:rPr>
                <w:rFonts w:ascii="Calibri" w:hAnsi="Calibri" w:cs="Calibri"/>
                <w:color w:val="000000"/>
                <w:sz w:val="18"/>
                <w:szCs w:val="18"/>
              </w:rPr>
              <w:br/>
              <w:t>ç) Bağımsız değişken olarak pil sayısı ve ampul sayısını kontrol eder.</w:t>
            </w:r>
            <w:r w:rsidRPr="00E36C02">
              <w:rPr>
                <w:rFonts w:ascii="Calibri" w:hAnsi="Calibri" w:cs="Calibri"/>
                <w:color w:val="000000"/>
                <w:sz w:val="18"/>
                <w:szCs w:val="18"/>
              </w:rPr>
              <w:br/>
              <w:t>d) Farklı elektrik devreleri üzerinden ampul parlaklığının pil sayısı ve ampul sayısına bağlı olarak değiştiğine yönelik önermelerde bulunur.</w:t>
            </w:r>
          </w:p>
          <w:p w14:paraId="1E35397F" w14:textId="77777777" w:rsidR="001079EC" w:rsidRDefault="001079EC" w:rsidP="001079EC">
            <w:pPr>
              <w:rPr>
                <w:rFonts w:ascii="Calibri" w:eastAsia="Times New Roman" w:hAnsi="Calibri" w:cs="Calibri"/>
                <w:color w:val="000000"/>
                <w:kern w:val="0"/>
                <w:sz w:val="18"/>
                <w:szCs w:val="18"/>
                <w:lang w:eastAsia="tr-TR"/>
                <w14:ligatures w14:val="none"/>
              </w:rPr>
            </w:pPr>
            <w:r w:rsidRPr="00A20246">
              <w:rPr>
                <w:rFonts w:ascii="Calibri" w:eastAsia="Times New Roman" w:hAnsi="Calibri" w:cs="Calibri"/>
                <w:color w:val="000000"/>
                <w:kern w:val="0"/>
                <w:sz w:val="18"/>
                <w:szCs w:val="18"/>
                <w:lang w:eastAsia="tr-TR"/>
                <w14:ligatures w14:val="none"/>
              </w:rPr>
              <w:t>FB.5.7.1.1.</w:t>
            </w:r>
            <w:r>
              <w:rPr>
                <w:rFonts w:ascii="Calibri" w:eastAsia="Times New Roman" w:hAnsi="Calibri" w:cs="Calibri"/>
                <w:color w:val="000000"/>
                <w:kern w:val="0"/>
                <w:sz w:val="18"/>
                <w:szCs w:val="18"/>
                <w:lang w:eastAsia="tr-TR"/>
                <w14:ligatures w14:val="none"/>
              </w:rPr>
              <w:t xml:space="preserve"> Açıklama</w:t>
            </w:r>
          </w:p>
          <w:p w14:paraId="03213A11" w14:textId="77777777" w:rsidR="001079EC" w:rsidRPr="00954CA9" w:rsidRDefault="001079EC" w:rsidP="001079EC">
            <w:pPr>
              <w:rPr>
                <w:rFonts w:ascii="Calibri" w:eastAsia="Times New Roman" w:hAnsi="Calibri" w:cs="Calibri"/>
                <w:color w:val="000000"/>
                <w:kern w:val="0"/>
                <w:sz w:val="18"/>
                <w:szCs w:val="18"/>
                <w:lang w:eastAsia="tr-TR"/>
                <w14:ligatures w14:val="none"/>
              </w:rPr>
            </w:pPr>
            <w:r w:rsidRPr="00954CA9">
              <w:rPr>
                <w:rFonts w:ascii="Calibri" w:eastAsia="Times New Roman" w:hAnsi="Calibri" w:cs="Calibri"/>
                <w:color w:val="000000"/>
                <w:kern w:val="0"/>
                <w:sz w:val="18"/>
                <w:szCs w:val="18"/>
                <w:lang w:eastAsia="tr-TR"/>
                <w14:ligatures w14:val="none"/>
              </w:rPr>
              <w:t>a) Evsel atıkların niteliklerini tanımlar.</w:t>
            </w:r>
            <w:r w:rsidRPr="00954CA9">
              <w:rPr>
                <w:rFonts w:ascii="Calibri" w:eastAsia="Times New Roman" w:hAnsi="Calibri" w:cs="Calibri"/>
                <w:color w:val="000000"/>
                <w:kern w:val="0"/>
                <w:sz w:val="18"/>
                <w:szCs w:val="18"/>
                <w:lang w:eastAsia="tr-TR"/>
                <w14:ligatures w14:val="none"/>
              </w:rPr>
              <w:br/>
              <w:t>b) Evsel atıkları geri dönüştürülebilen ve dönüştürülemeyen olarak ayrıştırır.</w:t>
            </w:r>
            <w:r w:rsidRPr="00954CA9">
              <w:rPr>
                <w:rFonts w:ascii="Calibri" w:eastAsia="Times New Roman" w:hAnsi="Calibri" w:cs="Calibri"/>
                <w:color w:val="000000"/>
                <w:kern w:val="0"/>
                <w:sz w:val="18"/>
                <w:szCs w:val="18"/>
                <w:lang w:eastAsia="tr-TR"/>
                <w14:ligatures w14:val="none"/>
              </w:rPr>
              <w:br/>
              <w:t>c) Evsel atıkları geri dönüştürülebilen ve dönüştürülemeyen olarak gruplandırır.</w:t>
            </w:r>
            <w:r w:rsidRPr="00954CA9">
              <w:rPr>
                <w:rFonts w:ascii="Calibri" w:eastAsia="Times New Roman" w:hAnsi="Calibri" w:cs="Calibri"/>
                <w:color w:val="000000"/>
                <w:kern w:val="0"/>
                <w:sz w:val="18"/>
                <w:szCs w:val="18"/>
                <w:lang w:eastAsia="tr-TR"/>
                <w14:ligatures w14:val="none"/>
              </w:rPr>
              <w:br/>
              <w:t>ç) Evsel atıkları geri dönüştürülebilen ve dönüştürülemeyen olarak etiketler.</w:t>
            </w:r>
          </w:p>
          <w:p w14:paraId="0C49E49F" w14:textId="425ECA58" w:rsidR="001079EC" w:rsidRPr="00E36C02" w:rsidRDefault="001079EC" w:rsidP="001079EC">
            <w:pPr>
              <w:rPr>
                <w:rFonts w:ascii="Calibri" w:eastAsia="Times New Roman" w:hAnsi="Calibri" w:cs="Calibri"/>
                <w:b/>
                <w:bCs/>
                <w:color w:val="000000"/>
                <w:kern w:val="0"/>
                <w:sz w:val="18"/>
                <w:szCs w:val="18"/>
                <w:lang w:eastAsia="tr-TR"/>
                <w14:ligatures w14:val="none"/>
              </w:rPr>
            </w:pPr>
          </w:p>
        </w:tc>
        <w:tc>
          <w:tcPr>
            <w:tcW w:w="2835" w:type="dxa"/>
            <w:vAlign w:val="center"/>
          </w:tcPr>
          <w:p w14:paraId="5B5E88E3" w14:textId="77777777" w:rsidR="001079EC" w:rsidRPr="000D051F" w:rsidRDefault="001079EC" w:rsidP="001079EC">
            <w:pPr>
              <w:spacing w:line="278" w:lineRule="auto"/>
              <w:rPr>
                <w:rFonts w:ascii="Calibri" w:hAnsi="Calibri" w:cs="Calibri"/>
                <w:sz w:val="18"/>
                <w:szCs w:val="18"/>
              </w:rPr>
            </w:pPr>
            <w:r w:rsidRPr="000D051F">
              <w:rPr>
                <w:rFonts w:ascii="Calibri" w:hAnsi="Calibri" w:cs="Calibri"/>
                <w:sz w:val="18"/>
                <w:szCs w:val="18"/>
              </w:rPr>
              <w:t>Pil ve ampul sayısını değiştirerek ampul parlaklığı üzerinde nasıl bir etkisi olduğunu incele</w:t>
            </w:r>
            <w:r>
              <w:rPr>
                <w:rFonts w:ascii="Calibri" w:hAnsi="Calibri" w:cs="Calibri"/>
                <w:sz w:val="18"/>
                <w:szCs w:val="18"/>
              </w:rPr>
              <w:t>rler.</w:t>
            </w:r>
          </w:p>
          <w:p w14:paraId="15B4C8B2" w14:textId="03D4EB85" w:rsidR="001079EC" w:rsidRDefault="001079EC" w:rsidP="001079EC">
            <w:pPr>
              <w:spacing w:line="278" w:lineRule="auto"/>
              <w:rPr>
                <w:rFonts w:ascii="Calibri" w:hAnsi="Calibri" w:cs="Calibri"/>
                <w:sz w:val="18"/>
                <w:szCs w:val="18"/>
              </w:rPr>
            </w:pPr>
            <w:r w:rsidRPr="000D051F">
              <w:rPr>
                <w:rFonts w:ascii="Calibri" w:hAnsi="Calibri" w:cs="Calibri"/>
                <w:sz w:val="18"/>
                <w:szCs w:val="18"/>
              </w:rPr>
              <w:t xml:space="preserve">Ampul parlaklığını etkileyen değişkenler için hipotezler geliştirmelerini ve neden-sonuç ilişkisini </w:t>
            </w:r>
            <w:r>
              <w:rPr>
                <w:rFonts w:ascii="Calibri" w:hAnsi="Calibri" w:cs="Calibri"/>
                <w:sz w:val="18"/>
                <w:szCs w:val="18"/>
              </w:rPr>
              <w:t>açıklama yapmaları sağlanır</w:t>
            </w:r>
            <w:hyperlink r:id="rId43" w:history="1">
              <w:r w:rsidRPr="004400B9">
                <w:rPr>
                  <w:rStyle w:val="Kpr"/>
                  <w:rFonts w:ascii="Calibri" w:hAnsi="Calibri" w:cs="Calibri"/>
                  <w:sz w:val="18"/>
                  <w:szCs w:val="18"/>
                </w:rPr>
                <w:t>.</w:t>
              </w:r>
            </w:hyperlink>
          </w:p>
          <w:p w14:paraId="092EAD2E" w14:textId="0B5B9D34" w:rsidR="001079EC" w:rsidRPr="000D051F" w:rsidRDefault="001079EC" w:rsidP="001079EC">
            <w:pPr>
              <w:spacing w:line="278" w:lineRule="auto"/>
              <w:rPr>
                <w:rFonts w:ascii="Calibri" w:hAnsi="Calibri" w:cs="Calibri"/>
                <w:sz w:val="18"/>
                <w:szCs w:val="18"/>
              </w:rPr>
            </w:pPr>
            <w:r w:rsidRPr="000D051F">
              <w:rPr>
                <w:rFonts w:ascii="Calibri" w:hAnsi="Calibri" w:cs="Calibri"/>
                <w:sz w:val="18"/>
                <w:szCs w:val="18"/>
              </w:rPr>
              <w:t xml:space="preserve"> Evsel atıkları geri dönüştürülebilen ve dönüştürülemeyen kategorilere ayırmalarını isteyin.</w:t>
            </w:r>
          </w:p>
          <w:p w14:paraId="5EB682B8" w14:textId="645955CD" w:rsidR="001079EC" w:rsidRPr="000D051F" w:rsidRDefault="001079EC" w:rsidP="001079EC">
            <w:pPr>
              <w:spacing w:line="278" w:lineRule="auto"/>
              <w:rPr>
                <w:rFonts w:ascii="Calibri" w:hAnsi="Calibri" w:cs="Calibri"/>
                <w:sz w:val="18"/>
                <w:szCs w:val="18"/>
              </w:rPr>
            </w:pPr>
            <w:r w:rsidRPr="000D051F">
              <w:rPr>
                <w:rFonts w:ascii="Calibri" w:hAnsi="Calibri" w:cs="Calibri"/>
                <w:sz w:val="18"/>
                <w:szCs w:val="18"/>
              </w:rPr>
              <w:t xml:space="preserve">Atıkları doğru bir şekilde gruplandırıp, etiketlemelerini ve bu gruplama işlemini açıklamalarını </w:t>
            </w:r>
            <w:r>
              <w:rPr>
                <w:rFonts w:ascii="Calibri" w:hAnsi="Calibri" w:cs="Calibri"/>
                <w:sz w:val="18"/>
                <w:szCs w:val="18"/>
              </w:rPr>
              <w:t xml:space="preserve">değerlendirilir. </w:t>
            </w:r>
          </w:p>
          <w:p w14:paraId="09D4704C"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992" w:type="dxa"/>
            <w:vAlign w:val="center"/>
          </w:tcPr>
          <w:p w14:paraId="35E4C07E" w14:textId="353095C2"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Align w:val="center"/>
          </w:tcPr>
          <w:p w14:paraId="7C3C51A9"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Align w:val="center"/>
          </w:tcPr>
          <w:p w14:paraId="3115BBE1"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Align w:val="center"/>
          </w:tcPr>
          <w:p w14:paraId="1CA5B4C5" w14:textId="07DB1EE1" w:rsidR="001079EC" w:rsidRPr="00562DC0"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4E206051" w14:textId="77777777" w:rsidTr="00947143">
        <w:trPr>
          <w:trHeight w:val="751"/>
        </w:trPr>
        <w:tc>
          <w:tcPr>
            <w:tcW w:w="526" w:type="dxa"/>
            <w:vMerge w:val="restart"/>
            <w:textDirection w:val="btLr"/>
            <w:vAlign w:val="center"/>
          </w:tcPr>
          <w:p w14:paraId="5BEED515" w14:textId="3963787A" w:rsidR="001079EC" w:rsidRDefault="001079EC" w:rsidP="001079EC">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HAZİRAN</w:t>
            </w:r>
          </w:p>
        </w:tc>
        <w:tc>
          <w:tcPr>
            <w:tcW w:w="663" w:type="dxa"/>
            <w:vMerge w:val="restart"/>
            <w:vAlign w:val="center"/>
          </w:tcPr>
          <w:p w14:paraId="7471772B" w14:textId="035CA143" w:rsidR="001079EC" w:rsidRPr="006E0F14"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r>
              <w:rPr>
                <w:rFonts w:ascii="Calibri" w:eastAsia="Times New Roman" w:hAnsi="Calibri" w:cs="Calibri"/>
                <w:color w:val="000000"/>
                <w:kern w:val="0"/>
                <w:sz w:val="18"/>
                <w:szCs w:val="18"/>
                <w:lang w:eastAsia="tr-TR"/>
                <w14:ligatures w14:val="none"/>
              </w:rPr>
              <w:t>8</w:t>
            </w:r>
            <w:proofErr w:type="gramEnd"/>
            <w:r>
              <w:rPr>
                <w:rFonts w:ascii="Calibri" w:eastAsia="Times New Roman" w:hAnsi="Calibri" w:cs="Calibri"/>
                <w:color w:val="000000"/>
                <w:kern w:val="0"/>
                <w:sz w:val="18"/>
                <w:szCs w:val="18"/>
                <w:lang w:eastAsia="tr-TR"/>
                <w14:ligatures w14:val="none"/>
              </w:rPr>
              <w:t>-</w:t>
            </w:r>
            <w:proofErr w:type="gramStart"/>
            <w:r>
              <w:rPr>
                <w:rFonts w:ascii="Calibri" w:eastAsia="Times New Roman" w:hAnsi="Calibri" w:cs="Calibri"/>
                <w:color w:val="000000"/>
                <w:kern w:val="0"/>
                <w:sz w:val="18"/>
                <w:szCs w:val="18"/>
                <w:lang w:eastAsia="tr-TR"/>
                <w14:ligatures w14:val="none"/>
              </w:rPr>
              <w:t>14  Haziran</w:t>
            </w:r>
            <w:proofErr w:type="gramEnd"/>
            <w:r w:rsidRPr="006E0F14">
              <w:rPr>
                <w:rFonts w:ascii="Calibri" w:eastAsia="Times New Roman" w:hAnsi="Calibri" w:cs="Calibri"/>
                <w:color w:val="000000"/>
                <w:kern w:val="0"/>
                <w:sz w:val="18"/>
                <w:szCs w:val="18"/>
                <w:lang w:eastAsia="tr-TR"/>
                <w14:ligatures w14:val="none"/>
              </w:rPr>
              <w:t xml:space="preserve"> </w:t>
            </w:r>
          </w:p>
        </w:tc>
        <w:tc>
          <w:tcPr>
            <w:tcW w:w="14257" w:type="dxa"/>
            <w:gridSpan w:val="11"/>
            <w:vAlign w:val="center"/>
          </w:tcPr>
          <w:p w14:paraId="357E6CCA" w14:textId="7C59EBAA"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1079EC" w:rsidRPr="00562DC0" w14:paraId="30645887" w14:textId="77777777" w:rsidTr="00735F49">
        <w:trPr>
          <w:trHeight w:val="1759"/>
        </w:trPr>
        <w:tc>
          <w:tcPr>
            <w:tcW w:w="526" w:type="dxa"/>
            <w:vMerge/>
            <w:vAlign w:val="center"/>
          </w:tcPr>
          <w:p w14:paraId="2AEE5E08"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Merge/>
            <w:vAlign w:val="center"/>
          </w:tcPr>
          <w:p w14:paraId="159A30F3" w14:textId="6C682EDA" w:rsidR="001079EC" w:rsidRPr="006E0F14" w:rsidRDefault="001079EC" w:rsidP="001079EC">
            <w:pPr>
              <w:jc w:val="center"/>
              <w:rPr>
                <w:rFonts w:ascii="Calibri" w:eastAsia="Times New Roman" w:hAnsi="Calibri" w:cs="Calibri"/>
                <w:color w:val="000000"/>
                <w:kern w:val="0"/>
                <w:sz w:val="18"/>
                <w:szCs w:val="18"/>
                <w:lang w:eastAsia="tr-TR"/>
                <w14:ligatures w14:val="none"/>
              </w:rPr>
            </w:pPr>
          </w:p>
        </w:tc>
        <w:tc>
          <w:tcPr>
            <w:tcW w:w="668" w:type="dxa"/>
            <w:vAlign w:val="center"/>
          </w:tcPr>
          <w:p w14:paraId="57549E29" w14:textId="6E4DFC39"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64447A76" w14:textId="4199717A" w:rsidR="001079EC" w:rsidRPr="0068645C" w:rsidRDefault="001079EC" w:rsidP="001079EC">
            <w:pPr>
              <w:rPr>
                <w:rFonts w:ascii="Calibri" w:eastAsia="Times New Roman" w:hAnsi="Calibri" w:cs="Calibri"/>
                <w:b/>
                <w:bCs/>
                <w:color w:val="000000"/>
                <w:kern w:val="0"/>
                <w:sz w:val="18"/>
                <w:szCs w:val="18"/>
                <w:lang w:eastAsia="tr-TR"/>
                <w14:ligatures w14:val="none"/>
              </w:rPr>
            </w:pPr>
            <w:r w:rsidRPr="0068645C">
              <w:rPr>
                <w:rFonts w:ascii="Calibri" w:hAnsi="Calibri" w:cs="Calibri"/>
                <w:b/>
                <w:bCs/>
                <w:color w:val="000000"/>
                <w:sz w:val="18"/>
                <w:szCs w:val="18"/>
              </w:rPr>
              <w:t>SÜRDÜRÜLEBİLİR YAŞAM VE GERİ DÖNÜŞÜM</w:t>
            </w:r>
          </w:p>
        </w:tc>
        <w:tc>
          <w:tcPr>
            <w:tcW w:w="800" w:type="dxa"/>
            <w:vAlign w:val="center"/>
          </w:tcPr>
          <w:p w14:paraId="0E247941" w14:textId="36A332C2" w:rsidR="001079EC" w:rsidRPr="0068645C" w:rsidRDefault="001079EC" w:rsidP="001079EC">
            <w:pPr>
              <w:rPr>
                <w:rFonts w:ascii="Calibri" w:eastAsia="Times New Roman" w:hAnsi="Calibri" w:cs="Calibri"/>
                <w:b/>
                <w:bCs/>
                <w:color w:val="FF0000"/>
                <w:kern w:val="0"/>
                <w:sz w:val="18"/>
                <w:szCs w:val="18"/>
                <w:lang w:eastAsia="tr-TR"/>
                <w14:ligatures w14:val="none"/>
              </w:rPr>
            </w:pPr>
            <w:r w:rsidRPr="0068645C">
              <w:rPr>
                <w:rFonts w:ascii="Calibri" w:hAnsi="Calibri" w:cs="Calibri"/>
                <w:color w:val="000000"/>
                <w:sz w:val="18"/>
                <w:szCs w:val="18"/>
              </w:rPr>
              <w:t>Evsel Atıklar ve Geri Dönüşüm</w:t>
            </w:r>
          </w:p>
        </w:tc>
        <w:tc>
          <w:tcPr>
            <w:tcW w:w="1465" w:type="dxa"/>
            <w:vAlign w:val="center"/>
          </w:tcPr>
          <w:p w14:paraId="321AEC77" w14:textId="2DDF035C" w:rsidR="001079EC" w:rsidRPr="0068645C" w:rsidRDefault="001079EC" w:rsidP="001079EC">
            <w:pPr>
              <w:rPr>
                <w:rFonts w:ascii="Calibri" w:eastAsia="Times New Roman" w:hAnsi="Calibri" w:cs="Calibri"/>
                <w:b/>
                <w:bCs/>
                <w:color w:val="FF0000"/>
                <w:kern w:val="0"/>
                <w:sz w:val="18"/>
                <w:szCs w:val="18"/>
                <w:lang w:eastAsia="tr-TR"/>
                <w14:ligatures w14:val="none"/>
              </w:rPr>
            </w:pPr>
            <w:r w:rsidRPr="0068645C">
              <w:rPr>
                <w:rFonts w:ascii="Calibri" w:hAnsi="Calibri" w:cs="Calibri"/>
                <w:color w:val="000000"/>
                <w:sz w:val="18"/>
                <w:szCs w:val="18"/>
              </w:rPr>
              <w:t>FB.5.7.1.2. Kaynakların etkili kullanımı konusunda geri dönüşümün önemli olduğuna</w:t>
            </w:r>
            <w:r w:rsidRPr="0068645C">
              <w:rPr>
                <w:rFonts w:ascii="Calibri" w:hAnsi="Calibri" w:cs="Calibri"/>
                <w:color w:val="000000"/>
                <w:sz w:val="18"/>
                <w:szCs w:val="18"/>
              </w:rPr>
              <w:br/>
              <w:t>yönelik bilimsel çıkarımda bulunabilme</w:t>
            </w:r>
          </w:p>
        </w:tc>
        <w:tc>
          <w:tcPr>
            <w:tcW w:w="3030" w:type="dxa"/>
            <w:vAlign w:val="center"/>
          </w:tcPr>
          <w:p w14:paraId="4DEE64C6" w14:textId="57A49556" w:rsidR="001079EC" w:rsidRPr="0068645C" w:rsidRDefault="001079EC" w:rsidP="001079EC">
            <w:pPr>
              <w:spacing w:line="240" w:lineRule="auto"/>
              <w:rPr>
                <w:rFonts w:ascii="Calibri" w:eastAsia="Times New Roman" w:hAnsi="Calibri" w:cs="Calibri"/>
                <w:color w:val="000000"/>
                <w:kern w:val="0"/>
                <w:sz w:val="18"/>
                <w:szCs w:val="18"/>
                <w:lang w:eastAsia="tr-TR"/>
                <w14:ligatures w14:val="none"/>
              </w:rPr>
            </w:pPr>
            <w:r w:rsidRPr="0068645C">
              <w:rPr>
                <w:rFonts w:ascii="Calibri" w:hAnsi="Calibri" w:cs="Calibri"/>
                <w:color w:val="000000"/>
                <w:sz w:val="18"/>
                <w:szCs w:val="18"/>
              </w:rPr>
              <w:t>FB.5.7.1.</w:t>
            </w:r>
            <w:proofErr w:type="gramStart"/>
            <w:r w:rsidRPr="0068645C">
              <w:rPr>
                <w:rFonts w:ascii="Calibri" w:hAnsi="Calibri" w:cs="Calibri"/>
                <w:color w:val="000000"/>
                <w:sz w:val="18"/>
                <w:szCs w:val="18"/>
              </w:rPr>
              <w:t>2. :</w:t>
            </w:r>
            <w:proofErr w:type="gramEnd"/>
            <w:r w:rsidRPr="0068645C">
              <w:rPr>
                <w:rFonts w:ascii="Calibri" w:hAnsi="Calibri" w:cs="Calibri"/>
                <w:color w:val="000000"/>
                <w:sz w:val="18"/>
                <w:szCs w:val="18"/>
              </w:rPr>
              <w:br/>
              <w:t>a) Kaynakların etkili kullanımı ve geri dönüşüme ait nitelikleri tanımlar.</w:t>
            </w:r>
            <w:r w:rsidRPr="0068645C">
              <w:rPr>
                <w:rFonts w:ascii="Calibri" w:hAnsi="Calibri" w:cs="Calibri"/>
                <w:color w:val="000000"/>
                <w:sz w:val="18"/>
                <w:szCs w:val="18"/>
              </w:rPr>
              <w:br/>
              <w:t>b) Kaynakların etkili kullanımı konusunda geri dönüşümün önemine ilişkin topladığı verileri kaydeder.</w:t>
            </w:r>
            <w:r w:rsidRPr="0068645C">
              <w:rPr>
                <w:rFonts w:ascii="Calibri" w:hAnsi="Calibri" w:cs="Calibri"/>
                <w:color w:val="000000"/>
                <w:sz w:val="18"/>
                <w:szCs w:val="18"/>
              </w:rPr>
              <w:br/>
              <w:t>c) Kaynakların etkili kullanımı konusunda geri dönüşümün önemine ilişkin verileri değerlendirir.</w:t>
            </w:r>
            <w:hyperlink r:id="rId44" w:history="1">
              <w:r w:rsidRPr="00F41415">
                <w:rPr>
                  <w:rStyle w:val="Kpr"/>
                  <w:rFonts w:ascii="Calibri" w:hAnsi="Calibri" w:cs="Calibri"/>
                  <w:sz w:val="18"/>
                  <w:szCs w:val="18"/>
                </w:rPr>
                <w:t>.</w:t>
              </w:r>
            </w:hyperlink>
          </w:p>
        </w:tc>
        <w:tc>
          <w:tcPr>
            <w:tcW w:w="2835" w:type="dxa"/>
            <w:vAlign w:val="center"/>
          </w:tcPr>
          <w:p w14:paraId="309ED5FE" w14:textId="5536AB58" w:rsidR="001079EC" w:rsidRPr="002423C3" w:rsidRDefault="001079EC" w:rsidP="001079EC">
            <w:pPr>
              <w:rPr>
                <w:rFonts w:ascii="Calibri" w:eastAsia="Times New Roman" w:hAnsi="Calibri" w:cs="Calibri"/>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t>Öğrencilerin kaynakların etkili kullanımı ve geri dönüşümle ilgili kavramları doğru tanımlayıp tanımlamadığını gözlemleyin.</w:t>
            </w:r>
          </w:p>
          <w:p w14:paraId="58844258" w14:textId="7772CCF4" w:rsidR="001079EC" w:rsidRPr="002423C3" w:rsidRDefault="001079EC" w:rsidP="001079EC">
            <w:pPr>
              <w:rPr>
                <w:rFonts w:ascii="Calibri" w:eastAsia="Times New Roman" w:hAnsi="Calibri" w:cs="Calibri"/>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t xml:space="preserve">Ders sonunda öğrencilerden geri dönüşümün ne olduğunu ve hangi malzemelerin geri dönüştürülebileceğini </w:t>
            </w:r>
          </w:p>
          <w:p w14:paraId="5A29C535" w14:textId="46A964F4" w:rsidR="001079EC" w:rsidRDefault="001079EC" w:rsidP="001079EC">
            <w:pPr>
              <w:rPr>
                <w:rFonts w:ascii="Calibri" w:eastAsia="Times New Roman" w:hAnsi="Calibri" w:cs="Calibri"/>
                <w:b/>
                <w:bCs/>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t>Geri dönüşümle ilgili bir veri toplama görevi verin. Örneğin</w:t>
            </w:r>
            <w:hyperlink r:id="rId45" w:history="1">
              <w:r w:rsidRPr="00A632EC">
                <w:rPr>
                  <w:rStyle w:val="Kpr"/>
                  <w:rFonts w:ascii="Calibri" w:eastAsia="Times New Roman" w:hAnsi="Calibri" w:cs="Calibri"/>
                  <w:kern w:val="0"/>
                  <w:sz w:val="18"/>
                  <w:szCs w:val="18"/>
                  <w:lang w:eastAsia="tr-TR"/>
                  <w14:ligatures w14:val="none"/>
                </w:rPr>
                <w:t>,</w:t>
              </w:r>
            </w:hyperlink>
            <w:r w:rsidRPr="002423C3">
              <w:rPr>
                <w:rFonts w:ascii="Calibri" w:eastAsia="Times New Roman" w:hAnsi="Calibri" w:cs="Calibri"/>
                <w:color w:val="000000"/>
                <w:kern w:val="0"/>
                <w:sz w:val="18"/>
                <w:szCs w:val="18"/>
                <w:lang w:eastAsia="tr-TR"/>
                <w14:ligatures w14:val="none"/>
              </w:rPr>
              <w:t xml:space="preserve"> evde veya okulda geri dönüşüm kutularına hangi malzemelerin atıldığını kaydetmelerini isteyin.</w:t>
            </w:r>
          </w:p>
          <w:p w14:paraId="2E77B372" w14:textId="66A0C999" w:rsidR="001079EC" w:rsidRPr="002423C3" w:rsidRDefault="001079EC" w:rsidP="001079EC">
            <w:pPr>
              <w:rPr>
                <w:rFonts w:ascii="Calibri" w:eastAsia="Times New Roman" w:hAnsi="Calibri" w:cs="Calibri"/>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lastRenderedPageBreak/>
              <w:t xml:space="preserve"> Geri dönüşümün çevresel etkileri hakkında bir araştırma projesi hazırlamalarını isteyin.</w:t>
            </w:r>
          </w:p>
          <w:p w14:paraId="4AF836CC" w14:textId="3012E8D4" w:rsidR="001079EC" w:rsidRPr="002423C3" w:rsidRDefault="001079EC" w:rsidP="001079EC">
            <w:pPr>
              <w:rPr>
                <w:rFonts w:ascii="Calibri" w:eastAsia="Times New Roman" w:hAnsi="Calibri" w:cs="Calibri"/>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t>Topladıkları verileri nasıl değerlendirdiklerini ve bu verilerden nasıl çıkarımlar yaptıklarını değerlendirmek için rubrikler kullanın.</w:t>
            </w:r>
          </w:p>
          <w:p w14:paraId="4D9CEE13" w14:textId="0A8B43EC" w:rsidR="001079EC" w:rsidRPr="00562DC0" w:rsidRDefault="001079EC" w:rsidP="001079EC">
            <w:pPr>
              <w:rPr>
                <w:rFonts w:ascii="Calibri" w:eastAsia="Times New Roman" w:hAnsi="Calibri" w:cs="Calibri"/>
                <w:color w:val="000000"/>
                <w:kern w:val="0"/>
                <w:sz w:val="18"/>
                <w:szCs w:val="18"/>
                <w:lang w:eastAsia="tr-TR"/>
                <w14:ligatures w14:val="none"/>
              </w:rPr>
            </w:pPr>
            <w:r w:rsidRPr="002423C3">
              <w:rPr>
                <w:rFonts w:ascii="Calibri" w:eastAsia="Times New Roman" w:hAnsi="Calibri" w:cs="Calibri"/>
                <w:color w:val="000000"/>
                <w:kern w:val="0"/>
                <w:sz w:val="18"/>
                <w:szCs w:val="18"/>
                <w:lang w:eastAsia="tr-TR"/>
                <w14:ligatures w14:val="none"/>
              </w:rPr>
              <w:t>Topladıkları veriler ve geri dönüşümün önemi hakkında sınıf önünde bir sunum yapmalarını isteyin.</w:t>
            </w:r>
          </w:p>
        </w:tc>
        <w:tc>
          <w:tcPr>
            <w:tcW w:w="992" w:type="dxa"/>
            <w:vAlign w:val="center"/>
          </w:tcPr>
          <w:p w14:paraId="18662932"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restart"/>
            <w:vAlign w:val="center"/>
          </w:tcPr>
          <w:p w14:paraId="2E9E22E2"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SDB1.1. Kendini Tanıma (Öz Farkındalık)</w:t>
            </w:r>
          </w:p>
          <w:p w14:paraId="03AD0ECC"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SDB1.2. Kendini Düzenleme (Öz Düzenleme)</w:t>
            </w:r>
          </w:p>
          <w:p w14:paraId="211D61A8"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SDB2.1. İletişim</w:t>
            </w:r>
          </w:p>
          <w:p w14:paraId="7F3830AF"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SDB2.2. İş Birliği</w:t>
            </w:r>
          </w:p>
          <w:p w14:paraId="224711EC" w14:textId="29B0B4CB" w:rsidR="001079EC" w:rsidRPr="00562DC0"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lastRenderedPageBreak/>
              <w:t>SDB3.3.Sorumlu Karar Verme</w:t>
            </w:r>
          </w:p>
        </w:tc>
        <w:tc>
          <w:tcPr>
            <w:tcW w:w="1134" w:type="dxa"/>
            <w:vMerge w:val="restart"/>
            <w:vAlign w:val="center"/>
          </w:tcPr>
          <w:p w14:paraId="56EAB8D8"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lastRenderedPageBreak/>
              <w:t>D3. Çalışkanlık</w:t>
            </w:r>
          </w:p>
          <w:p w14:paraId="05C2090B"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D5. Duyarlılık</w:t>
            </w:r>
          </w:p>
          <w:p w14:paraId="7FE1A4E9"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D7. Estetik</w:t>
            </w:r>
          </w:p>
          <w:p w14:paraId="0E808E83"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D14. Saygı</w:t>
            </w:r>
          </w:p>
          <w:p w14:paraId="74E7E179"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D16. Sorumluluk</w:t>
            </w:r>
          </w:p>
          <w:p w14:paraId="7EC1CD66"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D17. Tasarruf</w:t>
            </w:r>
          </w:p>
          <w:p w14:paraId="6BF1B85D"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D18. Temizlik</w:t>
            </w:r>
          </w:p>
          <w:p w14:paraId="370D396B" w14:textId="333AC0CC" w:rsidR="001079E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lastRenderedPageBreak/>
              <w:t>D19. Vatanseverlik</w:t>
            </w:r>
          </w:p>
        </w:tc>
        <w:tc>
          <w:tcPr>
            <w:tcW w:w="1134" w:type="dxa"/>
            <w:vMerge w:val="restart"/>
            <w:vAlign w:val="center"/>
          </w:tcPr>
          <w:p w14:paraId="00301F0C"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lastRenderedPageBreak/>
              <w:t>OB4. Görsel Okuryazarlık</w:t>
            </w:r>
          </w:p>
          <w:p w14:paraId="5123BA38"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OB5. Kültür Okuryazarlığı</w:t>
            </w:r>
          </w:p>
          <w:p w14:paraId="62ABCC49"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OB6. Vatandaşlık Okuryazarlığı</w:t>
            </w:r>
          </w:p>
          <w:p w14:paraId="73C901DB"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OB7. Veri Okuryazarlığı</w:t>
            </w:r>
          </w:p>
          <w:p w14:paraId="015919A3" w14:textId="77777777" w:rsidR="001079EC" w:rsidRPr="00C2484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lastRenderedPageBreak/>
              <w:t>OB8. Sürdürülebilirlik Okuryazarlığı</w:t>
            </w:r>
          </w:p>
          <w:p w14:paraId="1B874B66" w14:textId="5239250E" w:rsidR="001079EC" w:rsidRDefault="001079EC" w:rsidP="001079EC">
            <w:pPr>
              <w:rPr>
                <w:rFonts w:ascii="Calibri" w:eastAsia="Times New Roman" w:hAnsi="Calibri" w:cs="Calibri"/>
                <w:color w:val="000000"/>
                <w:kern w:val="0"/>
                <w:sz w:val="18"/>
                <w:szCs w:val="18"/>
                <w:lang w:eastAsia="tr-TR"/>
                <w14:ligatures w14:val="none"/>
              </w:rPr>
            </w:pPr>
            <w:r w:rsidRPr="00C2484C">
              <w:rPr>
                <w:rFonts w:ascii="Calibri" w:eastAsia="Times New Roman" w:hAnsi="Calibri" w:cs="Calibri"/>
                <w:color w:val="000000"/>
                <w:kern w:val="0"/>
                <w:sz w:val="18"/>
                <w:szCs w:val="18"/>
                <w:lang w:eastAsia="tr-TR"/>
                <w14:ligatures w14:val="none"/>
              </w:rPr>
              <w:t>OB9. Sanat Okuryazarlığı</w:t>
            </w:r>
          </w:p>
        </w:tc>
      </w:tr>
      <w:tr w:rsidR="001079EC" w:rsidRPr="00562DC0" w14:paraId="5E6358C9" w14:textId="77777777" w:rsidTr="00735F49">
        <w:trPr>
          <w:trHeight w:val="1608"/>
        </w:trPr>
        <w:tc>
          <w:tcPr>
            <w:tcW w:w="526" w:type="dxa"/>
            <w:vMerge/>
            <w:vAlign w:val="center"/>
          </w:tcPr>
          <w:p w14:paraId="6A92F6B2"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230EED7F" w14:textId="2ABF7E5B" w:rsidR="001079EC" w:rsidRPr="006E0F14" w:rsidRDefault="001079EC" w:rsidP="001079EC">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Pr>
                <w:rFonts w:ascii="Calibri" w:eastAsia="Times New Roman" w:hAnsi="Calibri" w:cs="Calibri"/>
                <w:color w:val="000000"/>
                <w:kern w:val="0"/>
                <w:sz w:val="18"/>
                <w:szCs w:val="18"/>
                <w:lang w:eastAsia="tr-TR"/>
                <w14:ligatures w14:val="none"/>
              </w:rPr>
              <w:t xml:space="preserve">15-21 </w:t>
            </w:r>
            <w:r w:rsidRPr="006E0F14">
              <w:rPr>
                <w:rFonts w:ascii="Calibri" w:eastAsia="Times New Roman" w:hAnsi="Calibri" w:cs="Calibri"/>
                <w:color w:val="000000"/>
                <w:kern w:val="0"/>
                <w:sz w:val="18"/>
                <w:szCs w:val="18"/>
                <w:lang w:eastAsia="tr-TR"/>
                <w14:ligatures w14:val="none"/>
              </w:rPr>
              <w:t>Haziran</w:t>
            </w:r>
          </w:p>
        </w:tc>
        <w:tc>
          <w:tcPr>
            <w:tcW w:w="668" w:type="dxa"/>
            <w:vAlign w:val="center"/>
          </w:tcPr>
          <w:p w14:paraId="0EB9EB05" w14:textId="5060817B" w:rsidR="001079EC" w:rsidRPr="00562DC0" w:rsidRDefault="001079EC" w:rsidP="001079EC">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065" w:type="dxa"/>
            <w:gridSpan w:val="2"/>
            <w:vAlign w:val="center"/>
          </w:tcPr>
          <w:p w14:paraId="0D79D60B" w14:textId="4D4F3922" w:rsidR="001079EC" w:rsidRPr="0068645C" w:rsidRDefault="001079EC" w:rsidP="001079EC">
            <w:pPr>
              <w:rPr>
                <w:rFonts w:ascii="Calibri" w:eastAsia="Times New Roman" w:hAnsi="Calibri" w:cs="Calibri"/>
                <w:b/>
                <w:bCs/>
                <w:color w:val="000000"/>
                <w:kern w:val="0"/>
                <w:sz w:val="18"/>
                <w:szCs w:val="18"/>
                <w:lang w:eastAsia="tr-TR"/>
                <w14:ligatures w14:val="none"/>
              </w:rPr>
            </w:pPr>
            <w:r w:rsidRPr="0068645C">
              <w:rPr>
                <w:rFonts w:ascii="Calibri" w:hAnsi="Calibri" w:cs="Calibri"/>
                <w:b/>
                <w:bCs/>
                <w:color w:val="000000"/>
                <w:sz w:val="18"/>
                <w:szCs w:val="18"/>
              </w:rPr>
              <w:t>SÜRDÜRÜLEBİLİR YAŞAM VE GERİ DÖNÜŞÜM</w:t>
            </w:r>
          </w:p>
        </w:tc>
        <w:tc>
          <w:tcPr>
            <w:tcW w:w="800" w:type="dxa"/>
            <w:vAlign w:val="center"/>
          </w:tcPr>
          <w:p w14:paraId="0A484F7A" w14:textId="734FAFE1" w:rsidR="001079EC" w:rsidRPr="0068645C" w:rsidRDefault="001079EC" w:rsidP="001079EC">
            <w:pPr>
              <w:rPr>
                <w:rFonts w:ascii="Calibri" w:eastAsia="Times New Roman" w:hAnsi="Calibri" w:cs="Calibri"/>
                <w:b/>
                <w:bCs/>
                <w:color w:val="FF0000"/>
                <w:kern w:val="0"/>
                <w:sz w:val="18"/>
                <w:szCs w:val="18"/>
                <w:lang w:eastAsia="tr-TR"/>
                <w14:ligatures w14:val="none"/>
              </w:rPr>
            </w:pPr>
            <w:r w:rsidRPr="0068645C">
              <w:rPr>
                <w:rFonts w:ascii="Calibri" w:hAnsi="Calibri" w:cs="Calibri"/>
                <w:color w:val="000000"/>
                <w:sz w:val="18"/>
                <w:szCs w:val="18"/>
              </w:rPr>
              <w:t>Evsel Atıklar ve Geri Dönüşüm</w:t>
            </w:r>
          </w:p>
        </w:tc>
        <w:tc>
          <w:tcPr>
            <w:tcW w:w="1465" w:type="dxa"/>
            <w:vAlign w:val="center"/>
          </w:tcPr>
          <w:p w14:paraId="16151274" w14:textId="531B4578" w:rsidR="001079EC" w:rsidRPr="0068645C" w:rsidRDefault="001079EC" w:rsidP="001079EC">
            <w:pPr>
              <w:rPr>
                <w:rFonts w:ascii="Calibri" w:eastAsia="Times New Roman" w:hAnsi="Calibri" w:cs="Calibri"/>
                <w:b/>
                <w:bCs/>
                <w:color w:val="FF0000"/>
                <w:kern w:val="0"/>
                <w:sz w:val="18"/>
                <w:szCs w:val="18"/>
                <w:lang w:eastAsia="tr-TR"/>
                <w14:ligatures w14:val="none"/>
              </w:rPr>
            </w:pPr>
            <w:r w:rsidRPr="0068645C">
              <w:rPr>
                <w:rFonts w:ascii="Calibri" w:hAnsi="Calibri" w:cs="Calibri"/>
                <w:color w:val="000000"/>
                <w:sz w:val="18"/>
                <w:szCs w:val="18"/>
              </w:rPr>
              <w:t>FB.5.7.1.3. Yakın çevresinde atık yönetiminin uygulanabilirliğine ilişkin deneyimlerini</w:t>
            </w:r>
            <w:r w:rsidRPr="0068645C">
              <w:rPr>
                <w:rFonts w:ascii="Calibri" w:hAnsi="Calibri" w:cs="Calibri"/>
                <w:color w:val="000000"/>
                <w:sz w:val="18"/>
                <w:szCs w:val="18"/>
              </w:rPr>
              <w:br/>
              <w:t>yansıtabilme</w:t>
            </w:r>
          </w:p>
        </w:tc>
        <w:tc>
          <w:tcPr>
            <w:tcW w:w="3030" w:type="dxa"/>
            <w:vAlign w:val="center"/>
          </w:tcPr>
          <w:p w14:paraId="4171B74B" w14:textId="5844FAD0" w:rsidR="001079EC" w:rsidRPr="0068645C" w:rsidRDefault="001079EC" w:rsidP="001079EC">
            <w:pPr>
              <w:spacing w:line="240" w:lineRule="auto"/>
              <w:rPr>
                <w:rFonts w:ascii="Calibri" w:eastAsia="Times New Roman" w:hAnsi="Calibri" w:cs="Calibri"/>
                <w:color w:val="000000"/>
                <w:kern w:val="0"/>
                <w:sz w:val="18"/>
                <w:szCs w:val="18"/>
                <w:lang w:eastAsia="tr-TR"/>
                <w14:ligatures w14:val="none"/>
              </w:rPr>
            </w:pPr>
            <w:r w:rsidRPr="0068645C">
              <w:rPr>
                <w:rFonts w:ascii="Calibri" w:hAnsi="Calibri" w:cs="Calibri"/>
                <w:color w:val="000000"/>
                <w:sz w:val="18"/>
                <w:szCs w:val="18"/>
              </w:rPr>
              <w:t>FB.5.7.1.</w:t>
            </w:r>
            <w:proofErr w:type="gramStart"/>
            <w:r w:rsidRPr="0068645C">
              <w:rPr>
                <w:rFonts w:ascii="Calibri" w:hAnsi="Calibri" w:cs="Calibri"/>
                <w:color w:val="000000"/>
                <w:sz w:val="18"/>
                <w:szCs w:val="18"/>
              </w:rPr>
              <w:t>3. :</w:t>
            </w:r>
            <w:proofErr w:type="gramEnd"/>
            <w:r w:rsidRPr="0068645C">
              <w:rPr>
                <w:rFonts w:ascii="Calibri" w:hAnsi="Calibri" w:cs="Calibri"/>
                <w:color w:val="000000"/>
                <w:sz w:val="18"/>
                <w:szCs w:val="18"/>
              </w:rPr>
              <w:br/>
              <w:t>a) Yakın çevresinde atık yönetimine ilişkin deneyimlerini gözden geçirir.</w:t>
            </w:r>
            <w:r w:rsidRPr="0068645C">
              <w:rPr>
                <w:rFonts w:ascii="Calibri" w:hAnsi="Calibri" w:cs="Calibri"/>
                <w:color w:val="000000"/>
                <w:sz w:val="18"/>
                <w:szCs w:val="18"/>
              </w:rPr>
              <w:br/>
              <w:t>b) Yakın çevresinde atık yönetimine ilişkin deneyimlerine dayalı çıkarım yapar.</w:t>
            </w:r>
            <w:r w:rsidRPr="0068645C">
              <w:rPr>
                <w:rFonts w:ascii="Calibri" w:hAnsi="Calibri" w:cs="Calibri"/>
                <w:color w:val="000000"/>
                <w:sz w:val="18"/>
                <w:szCs w:val="18"/>
              </w:rPr>
              <w:br/>
              <w:t>c) Yakın çevresinde atık yönetimine ilişkin ulaşılan çıkarımları değerlendirir.</w:t>
            </w:r>
          </w:p>
        </w:tc>
        <w:tc>
          <w:tcPr>
            <w:tcW w:w="2835" w:type="dxa"/>
            <w:vAlign w:val="center"/>
          </w:tcPr>
          <w:p w14:paraId="75C49D8C" w14:textId="10C2F160" w:rsidR="001079EC" w:rsidRDefault="001079EC" w:rsidP="001079EC">
            <w:pPr>
              <w:rPr>
                <w:rFonts w:ascii="Calibri" w:eastAsia="Times New Roman" w:hAnsi="Calibri" w:cs="Calibri"/>
                <w:b/>
                <w:bCs/>
                <w:color w:val="000000"/>
                <w:kern w:val="0"/>
                <w:sz w:val="18"/>
                <w:szCs w:val="18"/>
                <w:lang w:eastAsia="tr-TR"/>
                <w14:ligatures w14:val="none"/>
              </w:rPr>
            </w:pPr>
            <w:r w:rsidRPr="00F41415">
              <w:rPr>
                <w:rFonts w:ascii="Calibri" w:eastAsia="Times New Roman" w:hAnsi="Calibri" w:cs="Calibri"/>
                <w:color w:val="000000"/>
                <w:kern w:val="0"/>
                <w:sz w:val="18"/>
                <w:szCs w:val="18"/>
                <w:lang w:eastAsia="tr-TR"/>
                <w14:ligatures w14:val="none"/>
              </w:rPr>
              <w:t>Çevrelerinde gözlemledikleri atık yönetimi uygulamaları hakkında sorular sorarak farkındalık düzeylerini değerlendir</w:t>
            </w:r>
            <w:r>
              <w:rPr>
                <w:rFonts w:ascii="Calibri" w:eastAsia="Times New Roman" w:hAnsi="Calibri" w:cs="Calibri"/>
                <w:color w:val="000000"/>
                <w:kern w:val="0"/>
                <w:sz w:val="18"/>
                <w:szCs w:val="18"/>
                <w:lang w:eastAsia="tr-TR"/>
                <w14:ligatures w14:val="none"/>
              </w:rPr>
              <w:t>ilebilir.</w:t>
            </w:r>
          </w:p>
          <w:p w14:paraId="1936420D" w14:textId="07FEFB96" w:rsidR="001079EC" w:rsidRPr="00F41415" w:rsidRDefault="001079EC" w:rsidP="001079EC">
            <w:pPr>
              <w:rPr>
                <w:rFonts w:ascii="Calibri" w:eastAsia="Times New Roman" w:hAnsi="Calibri" w:cs="Calibri"/>
                <w:b/>
                <w:bCs/>
                <w:color w:val="000000"/>
                <w:kern w:val="0"/>
                <w:sz w:val="18"/>
                <w:szCs w:val="18"/>
                <w:lang w:eastAsia="tr-TR"/>
                <w14:ligatures w14:val="none"/>
              </w:rPr>
            </w:pPr>
            <w:r w:rsidRPr="00F41415">
              <w:rPr>
                <w:rFonts w:ascii="Calibri" w:eastAsia="Times New Roman" w:hAnsi="Calibri" w:cs="Calibri"/>
                <w:color w:val="000000"/>
                <w:kern w:val="0"/>
                <w:sz w:val="18"/>
                <w:szCs w:val="18"/>
                <w:lang w:eastAsia="tr-TR"/>
                <w14:ligatures w14:val="none"/>
              </w:rPr>
              <w:t xml:space="preserve"> Atık yönetimi konusundaki gözlemlerini tartışmalarını sağla</w:t>
            </w:r>
            <w:r>
              <w:rPr>
                <w:rFonts w:ascii="Calibri" w:eastAsia="Times New Roman" w:hAnsi="Calibri" w:cs="Calibri"/>
                <w:color w:val="000000"/>
                <w:kern w:val="0"/>
                <w:sz w:val="18"/>
                <w:szCs w:val="18"/>
                <w:lang w:eastAsia="tr-TR"/>
                <w14:ligatures w14:val="none"/>
              </w:rPr>
              <w:t>nabilir</w:t>
            </w:r>
            <w:hyperlink r:id="rId46" w:history="1">
              <w:r w:rsidRPr="00A632EC">
                <w:rPr>
                  <w:rStyle w:val="Kpr"/>
                  <w:rFonts w:ascii="Calibri" w:eastAsia="Times New Roman" w:hAnsi="Calibri" w:cs="Calibri"/>
                  <w:kern w:val="0"/>
                  <w:sz w:val="18"/>
                  <w:szCs w:val="18"/>
                  <w:lang w:eastAsia="tr-TR"/>
                  <w14:ligatures w14:val="none"/>
                </w:rPr>
                <w:t>.</w:t>
              </w:r>
            </w:hyperlink>
          </w:p>
          <w:p w14:paraId="330DBA9A" w14:textId="4D131859" w:rsidR="001079EC" w:rsidRDefault="001079EC" w:rsidP="001079EC">
            <w:pPr>
              <w:rPr>
                <w:rFonts w:ascii="Calibri" w:eastAsia="Times New Roman" w:hAnsi="Calibri" w:cs="Calibri"/>
                <w:b/>
                <w:bCs/>
                <w:color w:val="000000"/>
                <w:kern w:val="0"/>
                <w:sz w:val="18"/>
                <w:szCs w:val="18"/>
                <w:lang w:eastAsia="tr-TR"/>
                <w14:ligatures w14:val="none"/>
              </w:rPr>
            </w:pPr>
            <w:r w:rsidRPr="00F41415">
              <w:rPr>
                <w:rFonts w:ascii="Calibri" w:eastAsia="Times New Roman" w:hAnsi="Calibri" w:cs="Calibri"/>
                <w:color w:val="000000"/>
                <w:kern w:val="0"/>
                <w:sz w:val="18"/>
                <w:szCs w:val="18"/>
                <w:lang w:eastAsia="tr-TR"/>
                <w14:ligatures w14:val="none"/>
              </w:rPr>
              <w:t xml:space="preserve">Çevrelerinde gördükleri atık yönetimi uygulamalarını analiz etmelerini ve bu uygulamalardan çıkarım yapmalarını </w:t>
            </w:r>
            <w:r>
              <w:rPr>
                <w:rFonts w:ascii="Calibri" w:eastAsia="Times New Roman" w:hAnsi="Calibri" w:cs="Calibri"/>
                <w:color w:val="000000"/>
                <w:kern w:val="0"/>
                <w:sz w:val="18"/>
                <w:szCs w:val="18"/>
                <w:lang w:eastAsia="tr-TR"/>
                <w14:ligatures w14:val="none"/>
              </w:rPr>
              <w:t>istenir.</w:t>
            </w:r>
          </w:p>
          <w:p w14:paraId="318FEF6E" w14:textId="05410FEC" w:rsidR="001079EC" w:rsidRPr="00F41415" w:rsidRDefault="001079EC" w:rsidP="001079EC">
            <w:pPr>
              <w:rPr>
                <w:rFonts w:ascii="Calibri" w:eastAsia="Times New Roman" w:hAnsi="Calibri" w:cs="Calibri"/>
                <w:color w:val="000000"/>
                <w:kern w:val="0"/>
                <w:sz w:val="18"/>
                <w:szCs w:val="18"/>
                <w:lang w:eastAsia="tr-TR"/>
                <w14:ligatures w14:val="none"/>
              </w:rPr>
            </w:pPr>
            <w:r w:rsidRPr="00F41415">
              <w:rPr>
                <w:rFonts w:ascii="Calibri" w:eastAsia="Times New Roman" w:hAnsi="Calibri" w:cs="Calibri"/>
                <w:color w:val="000000"/>
                <w:kern w:val="0"/>
                <w:sz w:val="18"/>
                <w:szCs w:val="18"/>
                <w:lang w:eastAsia="tr-TR"/>
                <w14:ligatures w14:val="none"/>
              </w:rPr>
              <w:t xml:space="preserve">Yerel atık yönetimi uygulamalarının etkinliği hakkında bir proje geliştirmelerini </w:t>
            </w:r>
            <w:r>
              <w:rPr>
                <w:rFonts w:ascii="Calibri" w:eastAsia="Times New Roman" w:hAnsi="Calibri" w:cs="Calibri"/>
                <w:color w:val="000000"/>
                <w:kern w:val="0"/>
                <w:sz w:val="18"/>
                <w:szCs w:val="18"/>
                <w:lang w:eastAsia="tr-TR"/>
                <w14:ligatures w14:val="none"/>
              </w:rPr>
              <w:t>istenir.</w:t>
            </w:r>
          </w:p>
          <w:p w14:paraId="42919934" w14:textId="00FD74D0" w:rsidR="001079EC" w:rsidRPr="00562DC0" w:rsidRDefault="001079EC" w:rsidP="001079EC">
            <w:pPr>
              <w:rPr>
                <w:rFonts w:ascii="Calibri" w:eastAsia="Times New Roman" w:hAnsi="Calibri" w:cs="Calibri"/>
                <w:color w:val="000000"/>
                <w:kern w:val="0"/>
                <w:sz w:val="18"/>
                <w:szCs w:val="18"/>
                <w:lang w:eastAsia="tr-TR"/>
                <w14:ligatures w14:val="none"/>
              </w:rPr>
            </w:pPr>
            <w:r w:rsidRPr="00F41415">
              <w:rPr>
                <w:rFonts w:ascii="Calibri" w:eastAsia="Times New Roman" w:hAnsi="Calibri" w:cs="Calibri"/>
                <w:color w:val="000000"/>
                <w:kern w:val="0"/>
                <w:sz w:val="18"/>
                <w:szCs w:val="18"/>
                <w:lang w:eastAsia="tr-TR"/>
                <w14:ligatures w14:val="none"/>
              </w:rPr>
              <w:t>Atık yönetimi uygulamalarıyla ilgili ulaştıkları çıkarımları değerlendirmek için rubrikler kullan</w:t>
            </w:r>
            <w:r>
              <w:rPr>
                <w:rFonts w:ascii="Calibri" w:eastAsia="Times New Roman" w:hAnsi="Calibri" w:cs="Calibri"/>
                <w:color w:val="000000"/>
                <w:kern w:val="0"/>
                <w:sz w:val="18"/>
                <w:szCs w:val="18"/>
                <w:lang w:eastAsia="tr-TR"/>
                <w14:ligatures w14:val="none"/>
              </w:rPr>
              <w:t>ılabilir.</w:t>
            </w:r>
          </w:p>
        </w:tc>
        <w:tc>
          <w:tcPr>
            <w:tcW w:w="992" w:type="dxa"/>
            <w:vAlign w:val="center"/>
          </w:tcPr>
          <w:p w14:paraId="66AF3B60"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6B85C9C2" w14:textId="77777777" w:rsidR="001079EC" w:rsidRPr="00562DC0" w:rsidRDefault="001079EC" w:rsidP="001079EC">
            <w:pPr>
              <w:rPr>
                <w:rFonts w:ascii="Calibri" w:eastAsia="Times New Roman" w:hAnsi="Calibri" w:cs="Calibri"/>
                <w:color w:val="000000"/>
                <w:kern w:val="0"/>
                <w:sz w:val="18"/>
                <w:szCs w:val="18"/>
                <w:lang w:eastAsia="tr-TR"/>
                <w14:ligatures w14:val="none"/>
              </w:rPr>
            </w:pPr>
          </w:p>
        </w:tc>
        <w:tc>
          <w:tcPr>
            <w:tcW w:w="1134" w:type="dxa"/>
            <w:vMerge/>
          </w:tcPr>
          <w:p w14:paraId="50FAE3C7" w14:textId="77777777" w:rsidR="001079EC" w:rsidRDefault="001079EC" w:rsidP="001079EC">
            <w:pPr>
              <w:rPr>
                <w:rFonts w:ascii="Calibri" w:eastAsia="Times New Roman" w:hAnsi="Calibri" w:cs="Calibri"/>
                <w:color w:val="000000"/>
                <w:kern w:val="0"/>
                <w:sz w:val="18"/>
                <w:szCs w:val="18"/>
                <w:lang w:eastAsia="tr-TR"/>
                <w14:ligatures w14:val="none"/>
              </w:rPr>
            </w:pPr>
          </w:p>
        </w:tc>
        <w:tc>
          <w:tcPr>
            <w:tcW w:w="1134" w:type="dxa"/>
            <w:vMerge/>
            <w:vAlign w:val="center"/>
          </w:tcPr>
          <w:p w14:paraId="069A094C" w14:textId="7BAA57E5" w:rsidR="001079EC" w:rsidRDefault="001079EC" w:rsidP="001079EC">
            <w:pPr>
              <w:rPr>
                <w:rFonts w:ascii="Calibri" w:eastAsia="Times New Roman" w:hAnsi="Calibri" w:cs="Calibri"/>
                <w:color w:val="000000"/>
                <w:kern w:val="0"/>
                <w:sz w:val="18"/>
                <w:szCs w:val="18"/>
                <w:lang w:eastAsia="tr-TR"/>
                <w14:ligatures w14:val="none"/>
              </w:rPr>
            </w:pPr>
          </w:p>
        </w:tc>
      </w:tr>
      <w:tr w:rsidR="001079EC" w:rsidRPr="00562DC0" w14:paraId="35E7D193" w14:textId="77777777" w:rsidTr="002C3571">
        <w:trPr>
          <w:trHeight w:val="792"/>
        </w:trPr>
        <w:tc>
          <w:tcPr>
            <w:tcW w:w="526" w:type="dxa"/>
            <w:vMerge/>
            <w:vAlign w:val="center"/>
          </w:tcPr>
          <w:p w14:paraId="6ACB4017" w14:textId="77777777" w:rsidR="001079EC" w:rsidRDefault="001079EC" w:rsidP="001079EC">
            <w:pPr>
              <w:jc w:val="center"/>
              <w:rPr>
                <w:rFonts w:ascii="Calibri" w:eastAsia="Times New Roman" w:hAnsi="Calibri" w:cs="Calibri"/>
                <w:b/>
                <w:bCs/>
                <w:color w:val="000000"/>
                <w:kern w:val="0"/>
                <w:sz w:val="18"/>
                <w:szCs w:val="18"/>
                <w:lang w:eastAsia="tr-TR"/>
                <w14:ligatures w14:val="none"/>
              </w:rPr>
            </w:pPr>
          </w:p>
        </w:tc>
        <w:tc>
          <w:tcPr>
            <w:tcW w:w="663" w:type="dxa"/>
            <w:vAlign w:val="center"/>
          </w:tcPr>
          <w:p w14:paraId="12669CAF" w14:textId="5ADE4648" w:rsidR="001079EC" w:rsidRPr="006E0F14"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37. Hafta 22-26 Haziran</w:t>
            </w:r>
          </w:p>
        </w:tc>
        <w:tc>
          <w:tcPr>
            <w:tcW w:w="1055" w:type="dxa"/>
            <w:gridSpan w:val="2"/>
          </w:tcPr>
          <w:p w14:paraId="6F2B30CB" w14:textId="77777777" w:rsidR="001079EC" w:rsidRDefault="001079EC" w:rsidP="001079EC">
            <w:pPr>
              <w:jc w:val="center"/>
              <w:rPr>
                <w:rFonts w:ascii="Calibri" w:eastAsia="Times New Roman" w:hAnsi="Calibri" w:cs="Calibri"/>
                <w:b/>
                <w:bCs/>
                <w:color w:val="FF0000"/>
                <w:kern w:val="0"/>
                <w:sz w:val="40"/>
                <w:szCs w:val="40"/>
                <w:lang w:eastAsia="tr-TR"/>
                <w14:ligatures w14:val="none"/>
              </w:rPr>
            </w:pPr>
          </w:p>
        </w:tc>
        <w:tc>
          <w:tcPr>
            <w:tcW w:w="13202" w:type="dxa"/>
            <w:gridSpan w:val="9"/>
            <w:vAlign w:val="center"/>
          </w:tcPr>
          <w:p w14:paraId="7B639213" w14:textId="0BB9BA42" w:rsidR="001079EC" w:rsidRDefault="001079EC" w:rsidP="001079EC">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SOSYAL ETKİNLİ</w:t>
            </w:r>
            <w:hyperlink r:id="rId47" w:history="1">
              <w:r w:rsidRPr="005845D1">
                <w:rPr>
                  <w:rStyle w:val="Kpr"/>
                  <w:rFonts w:ascii="Calibri" w:eastAsia="Times New Roman" w:hAnsi="Calibri" w:cs="Calibri"/>
                  <w:b/>
                  <w:bCs/>
                  <w:color w:val="FF0000"/>
                  <w:kern w:val="0"/>
                  <w:sz w:val="40"/>
                  <w:szCs w:val="40"/>
                  <w:lang w:eastAsia="tr-TR"/>
                  <w14:ligatures w14:val="none"/>
                </w:rPr>
                <w:t>K</w:t>
              </w:r>
            </w:hyperlink>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3484DE95" w14:textId="77777777" w:rsidR="002E0C0C"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p>
          <w:p w14:paraId="6B1E8173" w14:textId="6F3A8ECA" w:rsidR="002E0C0C" w:rsidRPr="00562DC0"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tbl>
    <w:p w14:paraId="50A1AC9F" w14:textId="77777777" w:rsidR="002E0C0C" w:rsidRPr="00562DC0" w:rsidRDefault="002E0C0C" w:rsidP="002E0C0C">
      <w:pPr>
        <w:autoSpaceDE w:val="0"/>
        <w:autoSpaceDN w:val="0"/>
        <w:adjustRightInd w:val="0"/>
        <w:spacing w:line="276" w:lineRule="auto"/>
        <w:rPr>
          <w:b/>
          <w:color w:val="000000"/>
          <w:sz w:val="16"/>
          <w:szCs w:val="16"/>
        </w:rPr>
      </w:pPr>
      <w:bookmarkStart w:id="0" w:name="_Hlk144856843"/>
    </w:p>
    <w:p w14:paraId="656825A1" w14:textId="77777777" w:rsidR="002E0C0C" w:rsidRPr="00562DC0" w:rsidRDefault="002E0C0C" w:rsidP="002E0C0C">
      <w:pPr>
        <w:autoSpaceDE w:val="0"/>
        <w:autoSpaceDN w:val="0"/>
        <w:adjustRightInd w:val="0"/>
        <w:spacing w:line="276" w:lineRule="auto"/>
        <w:rPr>
          <w:b/>
          <w:color w:val="000000"/>
          <w:sz w:val="16"/>
          <w:szCs w:val="16"/>
        </w:rPr>
      </w:pPr>
      <w:r w:rsidRPr="00562DC0">
        <w:rPr>
          <w:b/>
          <w:color w:val="000000"/>
          <w:sz w:val="16"/>
          <w:szCs w:val="16"/>
        </w:rPr>
        <w:t xml:space="preserve">           ……………………………...                                                                           ………………………………                                                                                      …………………………….</w:t>
      </w:r>
    </w:p>
    <w:p w14:paraId="67787178" w14:textId="77777777" w:rsidR="002E0C0C" w:rsidRPr="00562DC0" w:rsidRDefault="002E0C0C" w:rsidP="002E0C0C">
      <w:pPr>
        <w:autoSpaceDE w:val="0"/>
        <w:autoSpaceDN w:val="0"/>
        <w:adjustRightInd w:val="0"/>
        <w:rPr>
          <w:b/>
          <w:color w:val="000000"/>
          <w:sz w:val="16"/>
          <w:szCs w:val="16"/>
        </w:rPr>
      </w:pPr>
      <w:r w:rsidRPr="00562DC0">
        <w:rPr>
          <w:b/>
          <w:color w:val="000000"/>
          <w:sz w:val="16"/>
          <w:szCs w:val="16"/>
        </w:rPr>
        <w:lastRenderedPageBreak/>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12A5FC96" w14:textId="77777777" w:rsidR="002E0C0C" w:rsidRPr="00562DC0" w:rsidRDefault="002E0C0C" w:rsidP="002E0C0C">
      <w:pPr>
        <w:rPr>
          <w:color w:val="000000"/>
          <w:sz w:val="16"/>
          <w:szCs w:val="16"/>
        </w:rPr>
      </w:pPr>
    </w:p>
    <w:p w14:paraId="04D7C0DE" w14:textId="1E0A94F3" w:rsidR="002E0C0C" w:rsidRPr="00562DC0" w:rsidRDefault="002E0C0C" w:rsidP="002E0C0C">
      <w:pPr>
        <w:autoSpaceDE w:val="0"/>
        <w:autoSpaceDN w:val="0"/>
        <w:adjustRightInd w:val="0"/>
        <w:spacing w:line="276" w:lineRule="auto"/>
        <w:jc w:val="center"/>
        <w:rPr>
          <w:color w:val="000000"/>
          <w:sz w:val="16"/>
          <w:szCs w:val="16"/>
        </w:rPr>
      </w:pPr>
      <w:r w:rsidRPr="00562DC0">
        <w:rPr>
          <w:color w:val="000000"/>
          <w:sz w:val="16"/>
          <w:szCs w:val="16"/>
        </w:rPr>
        <w:t>.../09/202</w:t>
      </w:r>
      <w:r w:rsidR="00EA7894">
        <w:rPr>
          <w:color w:val="000000"/>
          <w:sz w:val="16"/>
          <w:szCs w:val="16"/>
        </w:rPr>
        <w:t>6</w:t>
      </w:r>
    </w:p>
    <w:p w14:paraId="640EA4DE" w14:textId="77777777" w:rsidR="002E0C0C" w:rsidRPr="00562DC0" w:rsidRDefault="002E0C0C" w:rsidP="002E0C0C">
      <w:pPr>
        <w:autoSpaceDE w:val="0"/>
        <w:autoSpaceDN w:val="0"/>
        <w:adjustRightInd w:val="0"/>
        <w:spacing w:line="480" w:lineRule="auto"/>
        <w:jc w:val="center"/>
        <w:rPr>
          <w:i/>
          <w:color w:val="000000"/>
          <w:sz w:val="16"/>
          <w:szCs w:val="16"/>
        </w:rPr>
      </w:pPr>
      <w:r w:rsidRPr="00562DC0">
        <w:rPr>
          <w:color w:val="000000"/>
          <w:sz w:val="16"/>
          <w:szCs w:val="16"/>
        </w:rPr>
        <w:t>UYGUNDUR</w:t>
      </w:r>
    </w:p>
    <w:p w14:paraId="20D7B689" w14:textId="77777777" w:rsidR="002E0C0C" w:rsidRPr="00562DC0" w:rsidRDefault="002E0C0C" w:rsidP="002E0C0C">
      <w:pPr>
        <w:spacing w:line="276" w:lineRule="auto"/>
        <w:jc w:val="center"/>
        <w:rPr>
          <w:color w:val="000000"/>
          <w:sz w:val="16"/>
          <w:szCs w:val="16"/>
        </w:rPr>
      </w:pPr>
      <w:r w:rsidRPr="00562DC0">
        <w:rPr>
          <w:color w:val="000000"/>
          <w:sz w:val="16"/>
          <w:szCs w:val="16"/>
        </w:rPr>
        <w:t>………………</w:t>
      </w:r>
    </w:p>
    <w:p w14:paraId="0E82701A" w14:textId="77777777" w:rsidR="002E0C0C" w:rsidRPr="00562DC0" w:rsidRDefault="002E0C0C" w:rsidP="002E0C0C">
      <w:pPr>
        <w:jc w:val="center"/>
        <w:rPr>
          <w:b/>
          <w:color w:val="000000"/>
          <w:sz w:val="16"/>
          <w:szCs w:val="16"/>
        </w:rPr>
      </w:pPr>
      <w:r w:rsidRPr="00562DC0">
        <w:rPr>
          <w:b/>
          <w:color w:val="000000"/>
          <w:sz w:val="16"/>
          <w:szCs w:val="16"/>
        </w:rPr>
        <w:t>Okul Müdürü</w:t>
      </w:r>
      <w:bookmarkEnd w:id="0"/>
    </w:p>
    <w:p w14:paraId="5898B340" w14:textId="77777777" w:rsidR="00946B1F" w:rsidRDefault="00946B1F"/>
    <w:sectPr w:rsidR="00946B1F" w:rsidSect="00072C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F3F9" w14:textId="77777777" w:rsidR="0024302D" w:rsidRDefault="0024302D" w:rsidP="00FA6D18">
      <w:pPr>
        <w:spacing w:after="0" w:line="240" w:lineRule="auto"/>
      </w:pPr>
      <w:r>
        <w:separator/>
      </w:r>
    </w:p>
  </w:endnote>
  <w:endnote w:type="continuationSeparator" w:id="0">
    <w:p w14:paraId="44AE957B" w14:textId="77777777" w:rsidR="0024302D" w:rsidRDefault="0024302D" w:rsidP="00FA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B534" w14:textId="77777777" w:rsidR="0024302D" w:rsidRDefault="0024302D" w:rsidP="00FA6D18">
      <w:pPr>
        <w:spacing w:after="0" w:line="240" w:lineRule="auto"/>
      </w:pPr>
      <w:r>
        <w:separator/>
      </w:r>
    </w:p>
  </w:footnote>
  <w:footnote w:type="continuationSeparator" w:id="0">
    <w:p w14:paraId="6FCD4646" w14:textId="77777777" w:rsidR="0024302D" w:rsidRDefault="0024302D" w:rsidP="00FA6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85"/>
    <w:multiLevelType w:val="multilevel"/>
    <w:tmpl w:val="CFE4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0301AC"/>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C4E29"/>
    <w:multiLevelType w:val="multilevel"/>
    <w:tmpl w:val="6F1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19AB"/>
    <w:multiLevelType w:val="multilevel"/>
    <w:tmpl w:val="DC9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C2115"/>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D0CDA"/>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692FA5"/>
    <w:multiLevelType w:val="multilevel"/>
    <w:tmpl w:val="2600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9568B"/>
    <w:multiLevelType w:val="multilevel"/>
    <w:tmpl w:val="8F4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275E0"/>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384438"/>
    <w:multiLevelType w:val="multilevel"/>
    <w:tmpl w:val="965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893A73"/>
    <w:multiLevelType w:val="hybridMultilevel"/>
    <w:tmpl w:val="3FB45A52"/>
    <w:lvl w:ilvl="0" w:tplc="5922C1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E6D47"/>
    <w:multiLevelType w:val="multilevel"/>
    <w:tmpl w:val="310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87287"/>
    <w:multiLevelType w:val="multilevel"/>
    <w:tmpl w:val="F3F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53527"/>
    <w:multiLevelType w:val="multilevel"/>
    <w:tmpl w:val="924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B7589"/>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673DAF"/>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A9768E"/>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20"/>
  </w:num>
  <w:num w:numId="2" w16cid:durableId="2094550011">
    <w:abstractNumId w:val="11"/>
  </w:num>
  <w:num w:numId="3" w16cid:durableId="1797605547">
    <w:abstractNumId w:val="7"/>
  </w:num>
  <w:num w:numId="4" w16cid:durableId="192109415">
    <w:abstractNumId w:val="1"/>
  </w:num>
  <w:num w:numId="5" w16cid:durableId="1586962695">
    <w:abstractNumId w:val="0"/>
  </w:num>
  <w:num w:numId="6" w16cid:durableId="1560441123">
    <w:abstractNumId w:val="12"/>
  </w:num>
  <w:num w:numId="7" w16cid:durableId="343703174">
    <w:abstractNumId w:val="9"/>
  </w:num>
  <w:num w:numId="8" w16cid:durableId="1136799086">
    <w:abstractNumId w:val="2"/>
  </w:num>
  <w:num w:numId="9" w16cid:durableId="1716469223">
    <w:abstractNumId w:val="18"/>
  </w:num>
  <w:num w:numId="10" w16cid:durableId="76488734">
    <w:abstractNumId w:val="5"/>
  </w:num>
  <w:num w:numId="11" w16cid:durableId="1991593490">
    <w:abstractNumId w:val="10"/>
  </w:num>
  <w:num w:numId="12" w16cid:durableId="179200206">
    <w:abstractNumId w:val="17"/>
  </w:num>
  <w:num w:numId="13" w16cid:durableId="1892305336">
    <w:abstractNumId w:val="16"/>
  </w:num>
  <w:num w:numId="14" w16cid:durableId="1349333956">
    <w:abstractNumId w:val="8"/>
  </w:num>
  <w:num w:numId="15" w16cid:durableId="322898941">
    <w:abstractNumId w:val="3"/>
  </w:num>
  <w:num w:numId="16" w16cid:durableId="1990018737">
    <w:abstractNumId w:val="6"/>
  </w:num>
  <w:num w:numId="17" w16cid:durableId="184371722">
    <w:abstractNumId w:val="13"/>
  </w:num>
  <w:num w:numId="18" w16cid:durableId="360667709">
    <w:abstractNumId w:val="14"/>
  </w:num>
  <w:num w:numId="19" w16cid:durableId="1890144423">
    <w:abstractNumId w:val="4"/>
  </w:num>
  <w:num w:numId="20" w16cid:durableId="1767269190">
    <w:abstractNumId w:val="15"/>
  </w:num>
  <w:num w:numId="21" w16cid:durableId="361055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05AD5"/>
    <w:rsid w:val="00050C27"/>
    <w:rsid w:val="00060C27"/>
    <w:rsid w:val="000660E9"/>
    <w:rsid w:val="00072A8D"/>
    <w:rsid w:val="00072C3C"/>
    <w:rsid w:val="000923D2"/>
    <w:rsid w:val="000A0B59"/>
    <w:rsid w:val="000A21CD"/>
    <w:rsid w:val="000A54C7"/>
    <w:rsid w:val="000C77D9"/>
    <w:rsid w:val="000E06A8"/>
    <w:rsid w:val="000E489D"/>
    <w:rsid w:val="000F0DCF"/>
    <w:rsid w:val="000F3B93"/>
    <w:rsid w:val="001068D8"/>
    <w:rsid w:val="00106D2D"/>
    <w:rsid w:val="00107040"/>
    <w:rsid w:val="001071D5"/>
    <w:rsid w:val="001079EC"/>
    <w:rsid w:val="00147E21"/>
    <w:rsid w:val="00150D66"/>
    <w:rsid w:val="00153754"/>
    <w:rsid w:val="0016129F"/>
    <w:rsid w:val="00161EAB"/>
    <w:rsid w:val="001B7C21"/>
    <w:rsid w:val="001C7B17"/>
    <w:rsid w:val="001E4956"/>
    <w:rsid w:val="00211E03"/>
    <w:rsid w:val="002135CE"/>
    <w:rsid w:val="00217B32"/>
    <w:rsid w:val="002423C3"/>
    <w:rsid w:val="0024302D"/>
    <w:rsid w:val="002464FB"/>
    <w:rsid w:val="0025278B"/>
    <w:rsid w:val="002527A2"/>
    <w:rsid w:val="002602B3"/>
    <w:rsid w:val="0027512D"/>
    <w:rsid w:val="002A57BF"/>
    <w:rsid w:val="002C3571"/>
    <w:rsid w:val="002D730A"/>
    <w:rsid w:val="002D7B01"/>
    <w:rsid w:val="002E095D"/>
    <w:rsid w:val="002E0C0C"/>
    <w:rsid w:val="002E27F6"/>
    <w:rsid w:val="002F0390"/>
    <w:rsid w:val="002F1C7D"/>
    <w:rsid w:val="00317FA9"/>
    <w:rsid w:val="0032788B"/>
    <w:rsid w:val="00342927"/>
    <w:rsid w:val="00343E85"/>
    <w:rsid w:val="00352A25"/>
    <w:rsid w:val="00364C4F"/>
    <w:rsid w:val="00366BB7"/>
    <w:rsid w:val="00390136"/>
    <w:rsid w:val="00392833"/>
    <w:rsid w:val="003953FF"/>
    <w:rsid w:val="003C5C03"/>
    <w:rsid w:val="003D34B9"/>
    <w:rsid w:val="003D4FD3"/>
    <w:rsid w:val="00405797"/>
    <w:rsid w:val="00417964"/>
    <w:rsid w:val="00434F2D"/>
    <w:rsid w:val="004400B9"/>
    <w:rsid w:val="00440C90"/>
    <w:rsid w:val="004427E5"/>
    <w:rsid w:val="00446B47"/>
    <w:rsid w:val="00457162"/>
    <w:rsid w:val="00466BAC"/>
    <w:rsid w:val="00481548"/>
    <w:rsid w:val="004815F2"/>
    <w:rsid w:val="00483DBE"/>
    <w:rsid w:val="00486BDF"/>
    <w:rsid w:val="004B2D8A"/>
    <w:rsid w:val="004B6FE0"/>
    <w:rsid w:val="004C2A59"/>
    <w:rsid w:val="004C53E5"/>
    <w:rsid w:val="00506450"/>
    <w:rsid w:val="005427CE"/>
    <w:rsid w:val="005845D1"/>
    <w:rsid w:val="005B1B34"/>
    <w:rsid w:val="005B1B3C"/>
    <w:rsid w:val="005B6E32"/>
    <w:rsid w:val="005C615F"/>
    <w:rsid w:val="005E1BDD"/>
    <w:rsid w:val="0061125B"/>
    <w:rsid w:val="00621BC9"/>
    <w:rsid w:val="0062627C"/>
    <w:rsid w:val="00626356"/>
    <w:rsid w:val="00647096"/>
    <w:rsid w:val="00647AB0"/>
    <w:rsid w:val="00656DCD"/>
    <w:rsid w:val="00663B6A"/>
    <w:rsid w:val="00674F55"/>
    <w:rsid w:val="00681CFD"/>
    <w:rsid w:val="00682B2B"/>
    <w:rsid w:val="0068645C"/>
    <w:rsid w:val="006A764B"/>
    <w:rsid w:val="006B2FF5"/>
    <w:rsid w:val="006D7C0A"/>
    <w:rsid w:val="006E641B"/>
    <w:rsid w:val="006F267D"/>
    <w:rsid w:val="007233F9"/>
    <w:rsid w:val="00723B8F"/>
    <w:rsid w:val="00734E3E"/>
    <w:rsid w:val="00735F49"/>
    <w:rsid w:val="00736C9F"/>
    <w:rsid w:val="00746B12"/>
    <w:rsid w:val="0074758D"/>
    <w:rsid w:val="0077035D"/>
    <w:rsid w:val="007A10E1"/>
    <w:rsid w:val="007C4B6B"/>
    <w:rsid w:val="008147E2"/>
    <w:rsid w:val="00820BD4"/>
    <w:rsid w:val="008238E5"/>
    <w:rsid w:val="00833A89"/>
    <w:rsid w:val="0085392F"/>
    <w:rsid w:val="00853E09"/>
    <w:rsid w:val="00866402"/>
    <w:rsid w:val="00872684"/>
    <w:rsid w:val="008D35A1"/>
    <w:rsid w:val="008D535D"/>
    <w:rsid w:val="008E3C39"/>
    <w:rsid w:val="008F25BE"/>
    <w:rsid w:val="008F32CB"/>
    <w:rsid w:val="00906257"/>
    <w:rsid w:val="009133C6"/>
    <w:rsid w:val="00937925"/>
    <w:rsid w:val="0094227D"/>
    <w:rsid w:val="00943121"/>
    <w:rsid w:val="009434E8"/>
    <w:rsid w:val="0094526A"/>
    <w:rsid w:val="00946B1F"/>
    <w:rsid w:val="00947143"/>
    <w:rsid w:val="00954CA9"/>
    <w:rsid w:val="009641CA"/>
    <w:rsid w:val="009713D1"/>
    <w:rsid w:val="00974AD9"/>
    <w:rsid w:val="0097748B"/>
    <w:rsid w:val="00985028"/>
    <w:rsid w:val="00987AA1"/>
    <w:rsid w:val="009908DD"/>
    <w:rsid w:val="00991966"/>
    <w:rsid w:val="009A0823"/>
    <w:rsid w:val="009A1A9B"/>
    <w:rsid w:val="009A49D9"/>
    <w:rsid w:val="009A5BC5"/>
    <w:rsid w:val="009A6295"/>
    <w:rsid w:val="009B1A02"/>
    <w:rsid w:val="009B43A2"/>
    <w:rsid w:val="009C0434"/>
    <w:rsid w:val="009C6D1A"/>
    <w:rsid w:val="009E09DF"/>
    <w:rsid w:val="009F6B66"/>
    <w:rsid w:val="00A20246"/>
    <w:rsid w:val="00A25F5A"/>
    <w:rsid w:val="00A632EC"/>
    <w:rsid w:val="00A7778E"/>
    <w:rsid w:val="00A879B5"/>
    <w:rsid w:val="00AB573E"/>
    <w:rsid w:val="00AE2874"/>
    <w:rsid w:val="00AE3CC3"/>
    <w:rsid w:val="00B02310"/>
    <w:rsid w:val="00B07E15"/>
    <w:rsid w:val="00B1221B"/>
    <w:rsid w:val="00B22574"/>
    <w:rsid w:val="00B26EEC"/>
    <w:rsid w:val="00B37363"/>
    <w:rsid w:val="00B507B1"/>
    <w:rsid w:val="00B53E46"/>
    <w:rsid w:val="00B955F4"/>
    <w:rsid w:val="00BB13F2"/>
    <w:rsid w:val="00BC5757"/>
    <w:rsid w:val="00BD062B"/>
    <w:rsid w:val="00BF41D7"/>
    <w:rsid w:val="00C17C29"/>
    <w:rsid w:val="00C23541"/>
    <w:rsid w:val="00C2484C"/>
    <w:rsid w:val="00C25EC3"/>
    <w:rsid w:val="00C27644"/>
    <w:rsid w:val="00C349EB"/>
    <w:rsid w:val="00C37CB1"/>
    <w:rsid w:val="00C611EC"/>
    <w:rsid w:val="00C61E42"/>
    <w:rsid w:val="00C64529"/>
    <w:rsid w:val="00C70F7E"/>
    <w:rsid w:val="00C73B27"/>
    <w:rsid w:val="00C74B07"/>
    <w:rsid w:val="00C802C2"/>
    <w:rsid w:val="00C80378"/>
    <w:rsid w:val="00C80ABC"/>
    <w:rsid w:val="00C95708"/>
    <w:rsid w:val="00C95EFE"/>
    <w:rsid w:val="00CB74A5"/>
    <w:rsid w:val="00CC3DB3"/>
    <w:rsid w:val="00CC5150"/>
    <w:rsid w:val="00CD6BF4"/>
    <w:rsid w:val="00CE224F"/>
    <w:rsid w:val="00CE6ABB"/>
    <w:rsid w:val="00CF1AE4"/>
    <w:rsid w:val="00D1649D"/>
    <w:rsid w:val="00D23D1C"/>
    <w:rsid w:val="00D32B60"/>
    <w:rsid w:val="00D4139D"/>
    <w:rsid w:val="00D612E4"/>
    <w:rsid w:val="00D65831"/>
    <w:rsid w:val="00D74140"/>
    <w:rsid w:val="00D768CF"/>
    <w:rsid w:val="00D8055E"/>
    <w:rsid w:val="00D92B66"/>
    <w:rsid w:val="00DA37DC"/>
    <w:rsid w:val="00DB199B"/>
    <w:rsid w:val="00DC31F1"/>
    <w:rsid w:val="00DD1419"/>
    <w:rsid w:val="00DD4F85"/>
    <w:rsid w:val="00DE3CC7"/>
    <w:rsid w:val="00DF07C8"/>
    <w:rsid w:val="00DF2559"/>
    <w:rsid w:val="00E04400"/>
    <w:rsid w:val="00E05CA7"/>
    <w:rsid w:val="00E143AD"/>
    <w:rsid w:val="00E30C0B"/>
    <w:rsid w:val="00E36C02"/>
    <w:rsid w:val="00E40C9B"/>
    <w:rsid w:val="00E62A99"/>
    <w:rsid w:val="00E71D37"/>
    <w:rsid w:val="00E7247A"/>
    <w:rsid w:val="00E822AA"/>
    <w:rsid w:val="00E9001B"/>
    <w:rsid w:val="00EA2D97"/>
    <w:rsid w:val="00EA3835"/>
    <w:rsid w:val="00EA7894"/>
    <w:rsid w:val="00EC5917"/>
    <w:rsid w:val="00EF55B7"/>
    <w:rsid w:val="00F01C4A"/>
    <w:rsid w:val="00F01C73"/>
    <w:rsid w:val="00F038D6"/>
    <w:rsid w:val="00F05F5C"/>
    <w:rsid w:val="00F32A0E"/>
    <w:rsid w:val="00F4027D"/>
    <w:rsid w:val="00F41415"/>
    <w:rsid w:val="00F444D4"/>
    <w:rsid w:val="00F614ED"/>
    <w:rsid w:val="00F639F2"/>
    <w:rsid w:val="00F6456A"/>
    <w:rsid w:val="00F77230"/>
    <w:rsid w:val="00FA517D"/>
    <w:rsid w:val="00FA6D18"/>
    <w:rsid w:val="00FD2430"/>
    <w:rsid w:val="00FE2385"/>
    <w:rsid w:val="00FF22AC"/>
    <w:rsid w:val="00FF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C"/>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 w:type="paragraph" w:styleId="stBilgi">
    <w:name w:val="header"/>
    <w:basedOn w:val="Normal"/>
    <w:link w:val="stBilgiChar"/>
    <w:uiPriority w:val="99"/>
    <w:unhideWhenUsed/>
    <w:rsid w:val="00FA6D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D18"/>
    <w:rPr>
      <w:sz w:val="22"/>
      <w:szCs w:val="22"/>
    </w:rPr>
  </w:style>
  <w:style w:type="paragraph" w:styleId="AltBilgi">
    <w:name w:val="footer"/>
    <w:basedOn w:val="Normal"/>
    <w:link w:val="AltBilgiChar"/>
    <w:uiPriority w:val="99"/>
    <w:unhideWhenUsed/>
    <w:rsid w:val="00FA6D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D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17347">
      <w:bodyDiv w:val="1"/>
      <w:marLeft w:val="0"/>
      <w:marRight w:val="0"/>
      <w:marTop w:val="0"/>
      <w:marBottom w:val="0"/>
      <w:divBdr>
        <w:top w:val="none" w:sz="0" w:space="0" w:color="auto"/>
        <w:left w:val="none" w:sz="0" w:space="0" w:color="auto"/>
        <w:bottom w:val="none" w:sz="0" w:space="0" w:color="auto"/>
        <w:right w:val="none" w:sz="0" w:space="0" w:color="auto"/>
      </w:divBdr>
    </w:div>
    <w:div w:id="454179070">
      <w:bodyDiv w:val="1"/>
      <w:marLeft w:val="0"/>
      <w:marRight w:val="0"/>
      <w:marTop w:val="0"/>
      <w:marBottom w:val="0"/>
      <w:divBdr>
        <w:top w:val="none" w:sz="0" w:space="0" w:color="auto"/>
        <w:left w:val="none" w:sz="0" w:space="0" w:color="auto"/>
        <w:bottom w:val="none" w:sz="0" w:space="0" w:color="auto"/>
        <w:right w:val="none" w:sz="0" w:space="0" w:color="auto"/>
      </w:divBdr>
    </w:div>
    <w:div w:id="475881559">
      <w:bodyDiv w:val="1"/>
      <w:marLeft w:val="0"/>
      <w:marRight w:val="0"/>
      <w:marTop w:val="0"/>
      <w:marBottom w:val="0"/>
      <w:divBdr>
        <w:top w:val="none" w:sz="0" w:space="0" w:color="auto"/>
        <w:left w:val="none" w:sz="0" w:space="0" w:color="auto"/>
        <w:bottom w:val="none" w:sz="0" w:space="0" w:color="auto"/>
        <w:right w:val="none" w:sz="0" w:space="0" w:color="auto"/>
      </w:divBdr>
    </w:div>
    <w:div w:id="720522499">
      <w:bodyDiv w:val="1"/>
      <w:marLeft w:val="0"/>
      <w:marRight w:val="0"/>
      <w:marTop w:val="0"/>
      <w:marBottom w:val="0"/>
      <w:divBdr>
        <w:top w:val="none" w:sz="0" w:space="0" w:color="auto"/>
        <w:left w:val="none" w:sz="0" w:space="0" w:color="auto"/>
        <w:bottom w:val="none" w:sz="0" w:space="0" w:color="auto"/>
        <w:right w:val="none" w:sz="0" w:space="0" w:color="auto"/>
      </w:divBdr>
    </w:div>
    <w:div w:id="753471985">
      <w:bodyDiv w:val="1"/>
      <w:marLeft w:val="0"/>
      <w:marRight w:val="0"/>
      <w:marTop w:val="0"/>
      <w:marBottom w:val="0"/>
      <w:divBdr>
        <w:top w:val="none" w:sz="0" w:space="0" w:color="auto"/>
        <w:left w:val="none" w:sz="0" w:space="0" w:color="auto"/>
        <w:bottom w:val="none" w:sz="0" w:space="0" w:color="auto"/>
        <w:right w:val="none" w:sz="0" w:space="0" w:color="auto"/>
      </w:divBdr>
    </w:div>
    <w:div w:id="793982105">
      <w:bodyDiv w:val="1"/>
      <w:marLeft w:val="0"/>
      <w:marRight w:val="0"/>
      <w:marTop w:val="0"/>
      <w:marBottom w:val="0"/>
      <w:divBdr>
        <w:top w:val="none" w:sz="0" w:space="0" w:color="auto"/>
        <w:left w:val="none" w:sz="0" w:space="0" w:color="auto"/>
        <w:bottom w:val="none" w:sz="0" w:space="0" w:color="auto"/>
        <w:right w:val="none" w:sz="0" w:space="0" w:color="auto"/>
      </w:divBdr>
    </w:div>
    <w:div w:id="830944864">
      <w:bodyDiv w:val="1"/>
      <w:marLeft w:val="0"/>
      <w:marRight w:val="0"/>
      <w:marTop w:val="0"/>
      <w:marBottom w:val="0"/>
      <w:divBdr>
        <w:top w:val="none" w:sz="0" w:space="0" w:color="auto"/>
        <w:left w:val="none" w:sz="0" w:space="0" w:color="auto"/>
        <w:bottom w:val="none" w:sz="0" w:space="0" w:color="auto"/>
        <w:right w:val="none" w:sz="0" w:space="0" w:color="auto"/>
      </w:divBdr>
    </w:div>
    <w:div w:id="843398283">
      <w:bodyDiv w:val="1"/>
      <w:marLeft w:val="0"/>
      <w:marRight w:val="0"/>
      <w:marTop w:val="0"/>
      <w:marBottom w:val="0"/>
      <w:divBdr>
        <w:top w:val="none" w:sz="0" w:space="0" w:color="auto"/>
        <w:left w:val="none" w:sz="0" w:space="0" w:color="auto"/>
        <w:bottom w:val="none" w:sz="0" w:space="0" w:color="auto"/>
        <w:right w:val="none" w:sz="0" w:space="0" w:color="auto"/>
      </w:divBdr>
    </w:div>
    <w:div w:id="1036081340">
      <w:bodyDiv w:val="1"/>
      <w:marLeft w:val="0"/>
      <w:marRight w:val="0"/>
      <w:marTop w:val="0"/>
      <w:marBottom w:val="0"/>
      <w:divBdr>
        <w:top w:val="none" w:sz="0" w:space="0" w:color="auto"/>
        <w:left w:val="none" w:sz="0" w:space="0" w:color="auto"/>
        <w:bottom w:val="none" w:sz="0" w:space="0" w:color="auto"/>
        <w:right w:val="none" w:sz="0" w:space="0" w:color="auto"/>
      </w:divBdr>
    </w:div>
    <w:div w:id="1076129404">
      <w:bodyDiv w:val="1"/>
      <w:marLeft w:val="0"/>
      <w:marRight w:val="0"/>
      <w:marTop w:val="0"/>
      <w:marBottom w:val="0"/>
      <w:divBdr>
        <w:top w:val="none" w:sz="0" w:space="0" w:color="auto"/>
        <w:left w:val="none" w:sz="0" w:space="0" w:color="auto"/>
        <w:bottom w:val="none" w:sz="0" w:space="0" w:color="auto"/>
        <w:right w:val="none" w:sz="0" w:space="0" w:color="auto"/>
      </w:divBdr>
    </w:div>
    <w:div w:id="1464233438">
      <w:bodyDiv w:val="1"/>
      <w:marLeft w:val="0"/>
      <w:marRight w:val="0"/>
      <w:marTop w:val="0"/>
      <w:marBottom w:val="0"/>
      <w:divBdr>
        <w:top w:val="none" w:sz="0" w:space="0" w:color="auto"/>
        <w:left w:val="none" w:sz="0" w:space="0" w:color="auto"/>
        <w:bottom w:val="none" w:sz="0" w:space="0" w:color="auto"/>
        <w:right w:val="none" w:sz="0" w:space="0" w:color="auto"/>
      </w:divBdr>
    </w:div>
    <w:div w:id="1470827565">
      <w:bodyDiv w:val="1"/>
      <w:marLeft w:val="0"/>
      <w:marRight w:val="0"/>
      <w:marTop w:val="0"/>
      <w:marBottom w:val="0"/>
      <w:divBdr>
        <w:top w:val="none" w:sz="0" w:space="0" w:color="auto"/>
        <w:left w:val="none" w:sz="0" w:space="0" w:color="auto"/>
        <w:bottom w:val="none" w:sz="0" w:space="0" w:color="auto"/>
        <w:right w:val="none" w:sz="0" w:space="0" w:color="auto"/>
      </w:divBdr>
    </w:div>
    <w:div w:id="1663728851">
      <w:bodyDiv w:val="1"/>
      <w:marLeft w:val="0"/>
      <w:marRight w:val="0"/>
      <w:marTop w:val="0"/>
      <w:marBottom w:val="0"/>
      <w:divBdr>
        <w:top w:val="none" w:sz="0" w:space="0" w:color="auto"/>
        <w:left w:val="none" w:sz="0" w:space="0" w:color="auto"/>
        <w:bottom w:val="none" w:sz="0" w:space="0" w:color="auto"/>
        <w:right w:val="none" w:sz="0" w:space="0" w:color="auto"/>
      </w:divBdr>
    </w:div>
    <w:div w:id="1767729486">
      <w:bodyDiv w:val="1"/>
      <w:marLeft w:val="0"/>
      <w:marRight w:val="0"/>
      <w:marTop w:val="0"/>
      <w:marBottom w:val="0"/>
      <w:divBdr>
        <w:top w:val="none" w:sz="0" w:space="0" w:color="auto"/>
        <w:left w:val="none" w:sz="0" w:space="0" w:color="auto"/>
        <w:bottom w:val="none" w:sz="0" w:space="0" w:color="auto"/>
        <w:right w:val="none" w:sz="0" w:space="0" w:color="auto"/>
      </w:divBdr>
    </w:div>
    <w:div w:id="1901474019">
      <w:bodyDiv w:val="1"/>
      <w:marLeft w:val="0"/>
      <w:marRight w:val="0"/>
      <w:marTop w:val="0"/>
      <w:marBottom w:val="0"/>
      <w:divBdr>
        <w:top w:val="none" w:sz="0" w:space="0" w:color="auto"/>
        <w:left w:val="none" w:sz="0" w:space="0" w:color="auto"/>
        <w:bottom w:val="none" w:sz="0" w:space="0" w:color="auto"/>
        <w:right w:val="none" w:sz="0" w:space="0" w:color="auto"/>
      </w:divBdr>
    </w:div>
    <w:div w:id="1946228275">
      <w:bodyDiv w:val="1"/>
      <w:marLeft w:val="0"/>
      <w:marRight w:val="0"/>
      <w:marTop w:val="0"/>
      <w:marBottom w:val="0"/>
      <w:divBdr>
        <w:top w:val="none" w:sz="0" w:space="0" w:color="auto"/>
        <w:left w:val="none" w:sz="0" w:space="0" w:color="auto"/>
        <w:bottom w:val="none" w:sz="0" w:space="0" w:color="auto"/>
        <w:right w:val="none" w:sz="0" w:space="0" w:color="auto"/>
      </w:divBdr>
    </w:div>
    <w:div w:id="19676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nusbilim.com/" TargetMode="External"/><Relationship Id="rId18" Type="http://schemas.openxmlformats.org/officeDocument/2006/relationships/hyperlink" Target="http://www.fenusbilim.com/" TargetMode="External"/><Relationship Id="rId26" Type="http://schemas.openxmlformats.org/officeDocument/2006/relationships/hyperlink" Target="http://www.fenusbilim.com/" TargetMode="External"/><Relationship Id="rId39" Type="http://schemas.openxmlformats.org/officeDocument/2006/relationships/hyperlink" Target="http://www.fenusbilim.com/" TargetMode="External"/><Relationship Id="rId21" Type="http://schemas.openxmlformats.org/officeDocument/2006/relationships/hyperlink" Target="http://www.fenusbilim.com/" TargetMode="External"/><Relationship Id="rId34" Type="http://schemas.openxmlformats.org/officeDocument/2006/relationships/hyperlink" Target="http://www.fenusbilim.com/" TargetMode="External"/><Relationship Id="rId42" Type="http://schemas.openxmlformats.org/officeDocument/2006/relationships/hyperlink" Target="http://www.fenusbilim.com/" TargetMode="External"/><Relationship Id="rId47" Type="http://schemas.openxmlformats.org/officeDocument/2006/relationships/hyperlink" Target="http://www.fenusbilim.com/" TargetMode="External"/><Relationship Id="rId7" Type="http://schemas.openxmlformats.org/officeDocument/2006/relationships/hyperlink" Target="http://www.fenusbilim.com"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29" Type="http://schemas.openxmlformats.org/officeDocument/2006/relationships/hyperlink" Target="http://www.fenusbilim.com/" TargetMode="External"/><Relationship Id="rId11" Type="http://schemas.openxmlformats.org/officeDocument/2006/relationships/hyperlink" Target="http://www.fenusbilim.com/" TargetMode="External"/><Relationship Id="rId24" Type="http://schemas.openxmlformats.org/officeDocument/2006/relationships/hyperlink" Target="http://www.fenusbilim.com/" TargetMode="External"/><Relationship Id="rId32" Type="http://schemas.openxmlformats.org/officeDocument/2006/relationships/hyperlink" Target="http://www.fenusbilim.com/" TargetMode="External"/><Relationship Id="rId37" Type="http://schemas.openxmlformats.org/officeDocument/2006/relationships/hyperlink" Target="http://www.fenusbilim.com/" TargetMode="External"/><Relationship Id="rId40" Type="http://schemas.openxmlformats.org/officeDocument/2006/relationships/hyperlink" Target="http://www.fenusbilim.com/" TargetMode="External"/><Relationship Id="rId45" Type="http://schemas.openxmlformats.org/officeDocument/2006/relationships/hyperlink" Target="http://www.fenusbilim.com/" TargetMode="External"/><Relationship Id="rId5" Type="http://schemas.openxmlformats.org/officeDocument/2006/relationships/footnotes" Target="footnotes.xml"/><Relationship Id="rId15" Type="http://schemas.openxmlformats.org/officeDocument/2006/relationships/hyperlink" Target="http://www.fenusbilim.com/" TargetMode="External"/><Relationship Id="rId23" Type="http://schemas.openxmlformats.org/officeDocument/2006/relationships/hyperlink" Target="http://www.fenusbilim.com/" TargetMode="External"/><Relationship Id="rId28" Type="http://schemas.openxmlformats.org/officeDocument/2006/relationships/hyperlink" Target="http://www.fenusbilim.com/" TargetMode="External"/><Relationship Id="rId36" Type="http://schemas.openxmlformats.org/officeDocument/2006/relationships/hyperlink" Target="http://www.fenusbilim.com/" TargetMode="External"/><Relationship Id="rId49" Type="http://schemas.openxmlformats.org/officeDocument/2006/relationships/theme" Target="theme/theme1.xml"/><Relationship Id="rId10" Type="http://schemas.openxmlformats.org/officeDocument/2006/relationships/hyperlink" Target="http://www.fenusbilim.com/" TargetMode="External"/><Relationship Id="rId19" Type="http://schemas.openxmlformats.org/officeDocument/2006/relationships/hyperlink" Target="http://www.fenusbilim.com/" TargetMode="External"/><Relationship Id="rId31" Type="http://schemas.openxmlformats.org/officeDocument/2006/relationships/hyperlink" Target="http://www.fenusbilim.com/" TargetMode="External"/><Relationship Id="rId44"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hyperlink" Target="http://www.fenusbilim.com/" TargetMode="External"/><Relationship Id="rId22" Type="http://schemas.openxmlformats.org/officeDocument/2006/relationships/hyperlink" Target="http://www.fenusbilim.com/" TargetMode="External"/><Relationship Id="rId27" Type="http://schemas.openxmlformats.org/officeDocument/2006/relationships/hyperlink" Target="http://www.fenusbilim.com/" TargetMode="External"/><Relationship Id="rId30" Type="http://schemas.openxmlformats.org/officeDocument/2006/relationships/hyperlink" Target="http://www.fenusbilim.com/" TargetMode="External"/><Relationship Id="rId35" Type="http://schemas.openxmlformats.org/officeDocument/2006/relationships/hyperlink" Target="http://www.fenusbilim.com/" TargetMode="External"/><Relationship Id="rId43" Type="http://schemas.openxmlformats.org/officeDocument/2006/relationships/hyperlink" Target="http://www.fenusbilim.com/" TargetMode="External"/><Relationship Id="rId48" Type="http://schemas.openxmlformats.org/officeDocument/2006/relationships/fontTable" Target="fontTable.xml"/><Relationship Id="rId8" Type="http://schemas.openxmlformats.org/officeDocument/2006/relationships/hyperlink" Target="http://www.fenusbilim.com/" TargetMode="External"/><Relationship Id="rId3" Type="http://schemas.openxmlformats.org/officeDocument/2006/relationships/settings" Target="settings.xml"/><Relationship Id="rId12" Type="http://schemas.openxmlformats.org/officeDocument/2006/relationships/hyperlink" Target="http://www.fenusbilim.com/" TargetMode="External"/><Relationship Id="rId17" Type="http://schemas.openxmlformats.org/officeDocument/2006/relationships/hyperlink" Target="http://www.fenusbilim.com/" TargetMode="External"/><Relationship Id="rId25" Type="http://schemas.openxmlformats.org/officeDocument/2006/relationships/hyperlink" Target="http://www.fenusbilim.com/" TargetMode="External"/><Relationship Id="rId33" Type="http://schemas.openxmlformats.org/officeDocument/2006/relationships/hyperlink" Target="http://www.fenusbilim.com/" TargetMode="External"/><Relationship Id="rId38" Type="http://schemas.openxmlformats.org/officeDocument/2006/relationships/hyperlink" Target="http://www.fenusbilim.com/" TargetMode="External"/><Relationship Id="rId46" Type="http://schemas.openxmlformats.org/officeDocument/2006/relationships/hyperlink" Target="http://www.fenusbilim.com/" TargetMode="External"/><Relationship Id="rId20" Type="http://schemas.openxmlformats.org/officeDocument/2006/relationships/hyperlink" Target="http://www.fenusbilim.com/" TargetMode="External"/><Relationship Id="rId41"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4703</Words>
  <Characters>34053</Characters>
  <Application>Microsoft Office Word</Application>
  <DocSecurity>0</DocSecurity>
  <Lines>2432</Lines>
  <Paragraphs>450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kursat ymn</cp:lastModifiedBy>
  <cp:revision>6</cp:revision>
  <dcterms:created xsi:type="dcterms:W3CDTF">2025-09-02T19:28:00Z</dcterms:created>
  <dcterms:modified xsi:type="dcterms:W3CDTF">2025-09-02T23:02:00Z</dcterms:modified>
</cp:coreProperties>
</file>