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6301" w:type="dxa"/>
        <w:tblInd w:w="-147" w:type="dxa"/>
        <w:tblLayout w:type="fixed"/>
        <w:tblLook w:val="04A0" w:firstRow="1" w:lastRow="0" w:firstColumn="1" w:lastColumn="0" w:noHBand="0" w:noVBand="1"/>
      </w:tblPr>
      <w:tblGrid>
        <w:gridCol w:w="702"/>
        <w:gridCol w:w="704"/>
        <w:gridCol w:w="709"/>
        <w:gridCol w:w="1004"/>
        <w:gridCol w:w="1972"/>
        <w:gridCol w:w="3258"/>
        <w:gridCol w:w="2833"/>
        <w:gridCol w:w="1134"/>
        <w:gridCol w:w="1417"/>
        <w:gridCol w:w="993"/>
        <w:gridCol w:w="1292"/>
        <w:gridCol w:w="283"/>
      </w:tblGrid>
      <w:tr w:rsidR="00586116" w:rsidRPr="00562DC0" w14:paraId="2BEFE53D" w14:textId="77777777" w:rsidTr="00BA446F">
        <w:trPr>
          <w:gridAfter w:val="1"/>
          <w:wAfter w:w="283" w:type="dxa"/>
          <w:trHeight w:val="720"/>
        </w:trPr>
        <w:tc>
          <w:tcPr>
            <w:tcW w:w="16018" w:type="dxa"/>
            <w:gridSpan w:val="11"/>
          </w:tcPr>
          <w:p w14:paraId="4BFC5FB1" w14:textId="67EFBDA4" w:rsidR="00586116" w:rsidRPr="0047051D" w:rsidRDefault="00586116" w:rsidP="000B1812">
            <w:pPr>
              <w:jc w:val="center"/>
              <w:rPr>
                <w:rFonts w:ascii="Calibri" w:eastAsia="Times New Roman" w:hAnsi="Calibri" w:cs="Calibri"/>
                <w:b/>
                <w:bCs/>
                <w:color w:val="3F3F3F"/>
                <w:kern w:val="0"/>
                <w:sz w:val="18"/>
                <w:szCs w:val="18"/>
                <w:lang w:eastAsia="tr-TR"/>
                <w14:ligatures w14:val="none"/>
              </w:rPr>
            </w:pPr>
            <w:r w:rsidRPr="4E3106D6">
              <w:rPr>
                <w:b/>
                <w:bCs/>
                <w:sz w:val="32"/>
                <w:szCs w:val="32"/>
              </w:rPr>
              <w:t>202</w:t>
            </w:r>
            <w:r>
              <w:rPr>
                <w:b/>
                <w:bCs/>
                <w:sz w:val="32"/>
                <w:szCs w:val="32"/>
              </w:rPr>
              <w:t>6</w:t>
            </w:r>
            <w:r w:rsidRPr="4E3106D6">
              <w:rPr>
                <w:b/>
                <w:bCs/>
                <w:sz w:val="32"/>
                <w:szCs w:val="32"/>
              </w:rPr>
              <w:t>-202</w:t>
            </w:r>
            <w:r>
              <w:rPr>
                <w:b/>
                <w:bCs/>
                <w:sz w:val="32"/>
                <w:szCs w:val="32"/>
              </w:rPr>
              <w:t>7</w:t>
            </w:r>
            <w:r w:rsidRPr="4E3106D6">
              <w:rPr>
                <w:b/>
                <w:bCs/>
                <w:sz w:val="32"/>
                <w:szCs w:val="32"/>
              </w:rPr>
              <w:t xml:space="preserve"> EĞİTİM-ÖĞRETİM YILI ……………………. </w:t>
            </w:r>
            <w:hyperlink r:id="rId5">
              <w:r w:rsidRPr="4E3106D6">
                <w:rPr>
                  <w:rStyle w:val="Kpr"/>
                  <w:b/>
                  <w:bCs/>
                  <w:color w:val="FF0000"/>
                  <w:sz w:val="32"/>
                  <w:szCs w:val="32"/>
                </w:rPr>
                <w:t>www.fenusbilim.com</w:t>
              </w:r>
            </w:hyperlink>
            <w:r w:rsidRPr="4E3106D6">
              <w:rPr>
                <w:b/>
                <w:bCs/>
                <w:sz w:val="32"/>
                <w:szCs w:val="32"/>
              </w:rPr>
              <w:t xml:space="preserve"> OKULU 6/…… SINIFI SEÇMELİ MATEMATİK VE BİLİM UYGULAMALARI DERSİ ÜNİTELENDİRİLMİŞ YILLIK PLANI</w:t>
            </w:r>
          </w:p>
        </w:tc>
      </w:tr>
      <w:tr w:rsidR="00354940" w:rsidRPr="00562DC0" w14:paraId="426B8C22" w14:textId="77777777" w:rsidTr="00BA446F">
        <w:trPr>
          <w:gridAfter w:val="1"/>
          <w:wAfter w:w="283" w:type="dxa"/>
          <w:trHeight w:val="720"/>
        </w:trPr>
        <w:tc>
          <w:tcPr>
            <w:tcW w:w="2115" w:type="dxa"/>
            <w:gridSpan w:val="3"/>
            <w:noWrap/>
            <w:vAlign w:val="center"/>
          </w:tcPr>
          <w:p w14:paraId="47DF71B1" w14:textId="74774A95" w:rsidR="00354940" w:rsidRPr="00562DC0" w:rsidRDefault="00354940" w:rsidP="00354940">
            <w:pPr>
              <w:jc w:val="cente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SÜRE</w:t>
            </w:r>
          </w:p>
        </w:tc>
        <w:tc>
          <w:tcPr>
            <w:tcW w:w="1004" w:type="dxa"/>
            <w:vAlign w:val="center"/>
          </w:tcPr>
          <w:p w14:paraId="62197DEC" w14:textId="2BD92CD0" w:rsidR="00354940" w:rsidRDefault="00354940" w:rsidP="00354940">
            <w:pPr>
              <w:rPr>
                <w:rFonts w:ascii="Calibri" w:eastAsia="Times New Roman" w:hAnsi="Calibri" w:cs="Calibri"/>
                <w:b/>
                <w:bCs/>
                <w:color w:val="3F3F3F"/>
                <w:kern w:val="0"/>
                <w:sz w:val="18"/>
                <w:szCs w:val="18"/>
                <w:lang w:eastAsia="tr-TR"/>
                <w14:ligatures w14:val="none"/>
              </w:rPr>
            </w:pPr>
            <w:proofErr w:type="gramStart"/>
            <w:r>
              <w:rPr>
                <w:rFonts w:ascii="Calibri" w:eastAsia="Times New Roman" w:hAnsi="Calibri" w:cs="Calibri"/>
                <w:b/>
                <w:bCs/>
                <w:color w:val="3F3F3F"/>
                <w:kern w:val="0"/>
                <w:sz w:val="18"/>
                <w:szCs w:val="18"/>
                <w:lang w:eastAsia="tr-TR"/>
                <w14:ligatures w14:val="none"/>
              </w:rPr>
              <w:t>ÜNİTE -</w:t>
            </w:r>
            <w:proofErr w:type="gramEnd"/>
            <w:r>
              <w:rPr>
                <w:rFonts w:ascii="Calibri" w:eastAsia="Times New Roman" w:hAnsi="Calibri" w:cs="Calibri"/>
                <w:b/>
                <w:bCs/>
                <w:color w:val="3F3F3F"/>
                <w:kern w:val="0"/>
                <w:sz w:val="18"/>
                <w:szCs w:val="18"/>
                <w:lang w:eastAsia="tr-TR"/>
                <w14:ligatures w14:val="none"/>
              </w:rPr>
              <w:t xml:space="preserve"> TEMA</w:t>
            </w:r>
          </w:p>
        </w:tc>
        <w:tc>
          <w:tcPr>
            <w:tcW w:w="5230" w:type="dxa"/>
            <w:gridSpan w:val="2"/>
            <w:vAlign w:val="center"/>
          </w:tcPr>
          <w:p w14:paraId="40D779A6" w14:textId="41E8AF70" w:rsidR="00354940" w:rsidRDefault="00354940" w:rsidP="00354940">
            <w:pPr>
              <w:jc w:val="center"/>
              <w:rPr>
                <w:rFonts w:ascii="Calibri" w:eastAsia="Times New Roman" w:hAnsi="Calibri" w:cs="Calibri"/>
                <w:b/>
                <w:bCs/>
                <w:color w:val="3F3F3F"/>
                <w:kern w:val="0"/>
                <w:sz w:val="18"/>
                <w:szCs w:val="18"/>
                <w:lang w:eastAsia="tr-TR"/>
                <w14:ligatures w14:val="none"/>
              </w:rPr>
            </w:pPr>
            <w:r w:rsidRPr="00586116">
              <w:rPr>
                <w:rFonts w:ascii="Calibri" w:eastAsia="Times New Roman" w:hAnsi="Calibri" w:cs="Calibri"/>
                <w:b/>
                <w:bCs/>
                <w:color w:val="3F3F3F"/>
                <w:kern w:val="0"/>
                <w:sz w:val="18"/>
                <w:szCs w:val="18"/>
                <w:lang w:eastAsia="tr-TR"/>
                <w14:ligatures w14:val="none"/>
              </w:rPr>
              <w:t>ÖĞRENME ÇIKTILARI</w:t>
            </w:r>
            <w:r>
              <w:rPr>
                <w:rFonts w:ascii="Calibri" w:eastAsia="Times New Roman" w:hAnsi="Calibri" w:cs="Calibri"/>
                <w:b/>
                <w:bCs/>
                <w:color w:val="3F3F3F"/>
                <w:kern w:val="0"/>
                <w:sz w:val="18"/>
                <w:szCs w:val="18"/>
                <w:lang w:eastAsia="tr-TR"/>
                <w14:ligatures w14:val="none"/>
              </w:rPr>
              <w:t xml:space="preserve"> </w:t>
            </w:r>
            <w:r w:rsidRPr="00586116">
              <w:rPr>
                <w:rFonts w:ascii="Calibri" w:eastAsia="Times New Roman" w:hAnsi="Calibri" w:cs="Calibri"/>
                <w:b/>
                <w:bCs/>
                <w:color w:val="3F3F3F"/>
                <w:kern w:val="0"/>
                <w:sz w:val="18"/>
                <w:szCs w:val="18"/>
                <w:lang w:eastAsia="tr-TR"/>
                <w14:ligatures w14:val="none"/>
              </w:rPr>
              <w:t>VE SÜREÇ BİLEŞENLERİ</w:t>
            </w:r>
          </w:p>
        </w:tc>
        <w:tc>
          <w:tcPr>
            <w:tcW w:w="2833" w:type="dxa"/>
            <w:vAlign w:val="center"/>
          </w:tcPr>
          <w:p w14:paraId="2562AABA" w14:textId="58D8D9A7" w:rsidR="00354940" w:rsidRPr="00562DC0" w:rsidRDefault="00354940" w:rsidP="00354940">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Ö</w:t>
            </w:r>
            <w:r>
              <w:rPr>
                <w:rFonts w:ascii="Calibri" w:eastAsia="Times New Roman" w:hAnsi="Calibri" w:cs="Calibri"/>
                <w:b/>
                <w:bCs/>
                <w:color w:val="3F3F3F"/>
                <w:kern w:val="0"/>
                <w:sz w:val="18"/>
                <w:szCs w:val="18"/>
                <w:lang w:eastAsia="tr-TR"/>
                <w14:ligatures w14:val="none"/>
              </w:rPr>
              <w:t>ĞRENME KANITLARI</w:t>
            </w:r>
          </w:p>
        </w:tc>
        <w:tc>
          <w:tcPr>
            <w:tcW w:w="1134" w:type="dxa"/>
            <w:vAlign w:val="center"/>
          </w:tcPr>
          <w:p w14:paraId="553C57BE" w14:textId="77777777" w:rsidR="00354940" w:rsidRPr="00562DC0" w:rsidRDefault="00354940" w:rsidP="00354940">
            <w:pPr>
              <w:rPr>
                <w:rFonts w:ascii="Calibri" w:eastAsia="Times New Roman" w:hAnsi="Calibri" w:cs="Calibri"/>
                <w:b/>
                <w:bCs/>
                <w:color w:val="3F3F3F"/>
                <w:kern w:val="0"/>
                <w:sz w:val="18"/>
                <w:szCs w:val="18"/>
                <w:lang w:eastAsia="tr-TR"/>
                <w14:ligatures w14:val="none"/>
              </w:rPr>
            </w:pPr>
          </w:p>
        </w:tc>
        <w:tc>
          <w:tcPr>
            <w:tcW w:w="3702" w:type="dxa"/>
            <w:gridSpan w:val="3"/>
            <w:vAlign w:val="center"/>
          </w:tcPr>
          <w:p w14:paraId="7ED8135B" w14:textId="4CA962FE" w:rsidR="00354940" w:rsidRPr="00562DC0" w:rsidRDefault="00354940" w:rsidP="00354940">
            <w:pPr>
              <w:rPr>
                <w:rFonts w:ascii="Calibri" w:eastAsia="Times New Roman" w:hAnsi="Calibri" w:cs="Calibri"/>
                <w:b/>
                <w:bCs/>
                <w:color w:val="3F3F3F"/>
                <w:kern w:val="0"/>
                <w:sz w:val="18"/>
                <w:szCs w:val="18"/>
                <w:lang w:eastAsia="tr-TR"/>
                <w14:ligatures w14:val="none"/>
              </w:rPr>
            </w:pPr>
            <w:r>
              <w:rPr>
                <w:rFonts w:ascii="Calibri" w:hAnsi="Calibri" w:cs="Calibri"/>
                <w:b/>
                <w:bCs/>
                <w:color w:val="3F3F3F"/>
                <w:sz w:val="18"/>
                <w:szCs w:val="18"/>
              </w:rPr>
              <w:t>PROĞRAMLAR ARASI BİLEŞENLER</w:t>
            </w:r>
          </w:p>
        </w:tc>
      </w:tr>
      <w:tr w:rsidR="00490E61" w:rsidRPr="00562DC0" w14:paraId="2DBB8CA9" w14:textId="77777777" w:rsidTr="00BA446F">
        <w:trPr>
          <w:gridAfter w:val="1"/>
          <w:wAfter w:w="283" w:type="dxa"/>
          <w:trHeight w:val="720"/>
        </w:trPr>
        <w:tc>
          <w:tcPr>
            <w:tcW w:w="702" w:type="dxa"/>
            <w:noWrap/>
            <w:vAlign w:val="center"/>
          </w:tcPr>
          <w:p w14:paraId="2D3A2A21" w14:textId="07C7F6E1" w:rsidR="00490E61" w:rsidRPr="00562DC0" w:rsidRDefault="00490E61" w:rsidP="00490E61">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AY</w:t>
            </w:r>
          </w:p>
        </w:tc>
        <w:tc>
          <w:tcPr>
            <w:tcW w:w="704" w:type="dxa"/>
            <w:vAlign w:val="center"/>
          </w:tcPr>
          <w:p w14:paraId="2B6F0D14" w14:textId="1D56D894" w:rsidR="00490E61" w:rsidRPr="00562DC0" w:rsidRDefault="00490E61" w:rsidP="00490E61">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HAFTA</w:t>
            </w:r>
          </w:p>
        </w:tc>
        <w:tc>
          <w:tcPr>
            <w:tcW w:w="709" w:type="dxa"/>
            <w:vAlign w:val="center"/>
          </w:tcPr>
          <w:p w14:paraId="5E5590FB" w14:textId="27BF5A24" w:rsidR="00490E61" w:rsidRPr="00562DC0" w:rsidRDefault="00490E61" w:rsidP="00490E61">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DERS</w:t>
            </w:r>
            <w:r w:rsidRPr="00562DC0">
              <w:rPr>
                <w:rFonts w:ascii="Calibri" w:eastAsia="Times New Roman" w:hAnsi="Calibri" w:cs="Calibri"/>
                <w:b/>
                <w:bCs/>
                <w:color w:val="3F3F3F"/>
                <w:kern w:val="0"/>
                <w:sz w:val="18"/>
                <w:szCs w:val="18"/>
                <w:lang w:eastAsia="tr-TR"/>
                <w14:ligatures w14:val="none"/>
              </w:rPr>
              <w:br/>
              <w:t>SAATİ</w:t>
            </w:r>
          </w:p>
        </w:tc>
        <w:tc>
          <w:tcPr>
            <w:tcW w:w="1004" w:type="dxa"/>
            <w:vAlign w:val="center"/>
          </w:tcPr>
          <w:p w14:paraId="26E6FEB7" w14:textId="6352A4E4" w:rsidR="00490E61" w:rsidRPr="00562DC0" w:rsidRDefault="00490E61" w:rsidP="00490E61">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TEMA</w:t>
            </w:r>
          </w:p>
        </w:tc>
        <w:tc>
          <w:tcPr>
            <w:tcW w:w="1972" w:type="dxa"/>
            <w:vAlign w:val="center"/>
          </w:tcPr>
          <w:p w14:paraId="06C67B17" w14:textId="3EF649FA" w:rsidR="00490E61" w:rsidRPr="00562DC0" w:rsidRDefault="00490E61" w:rsidP="00490E61">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 xml:space="preserve">ÖĞRENME ÇIKTILARI </w:t>
            </w:r>
          </w:p>
        </w:tc>
        <w:tc>
          <w:tcPr>
            <w:tcW w:w="3258" w:type="dxa"/>
            <w:vAlign w:val="center"/>
          </w:tcPr>
          <w:p w14:paraId="076CD536" w14:textId="2570F0DE" w:rsidR="00490E61" w:rsidRPr="00562DC0" w:rsidRDefault="00490E61" w:rsidP="00490E61">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SÜREÇ BİLEŞENLERİ</w:t>
            </w:r>
          </w:p>
        </w:tc>
        <w:tc>
          <w:tcPr>
            <w:tcW w:w="2833" w:type="dxa"/>
            <w:vAlign w:val="center"/>
          </w:tcPr>
          <w:p w14:paraId="753C2067" w14:textId="4EB259F5" w:rsidR="00490E61" w:rsidRPr="00562DC0" w:rsidRDefault="00490E61" w:rsidP="00490E61">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ÖLÇME VE DEĞERLENDİRME</w:t>
            </w:r>
          </w:p>
        </w:tc>
        <w:tc>
          <w:tcPr>
            <w:tcW w:w="1134" w:type="dxa"/>
            <w:vAlign w:val="center"/>
          </w:tcPr>
          <w:p w14:paraId="1EB3FA91" w14:textId="539C6553" w:rsidR="00490E61" w:rsidRPr="00562DC0" w:rsidRDefault="00490E61" w:rsidP="00490E61">
            <w:pPr>
              <w:rPr>
                <w:rFonts w:ascii="Calibri" w:eastAsia="Times New Roman" w:hAnsi="Calibri" w:cs="Calibri"/>
                <w:b/>
                <w:bCs/>
                <w:color w:val="3F3F3F"/>
                <w:kern w:val="0"/>
                <w:sz w:val="18"/>
                <w:szCs w:val="18"/>
                <w:lang w:eastAsia="tr-TR"/>
                <w14:ligatures w14:val="none"/>
              </w:rPr>
            </w:pPr>
            <w:r w:rsidRPr="002C3571">
              <w:rPr>
                <w:rFonts w:ascii="Calibri" w:hAnsi="Calibri" w:cs="Calibri"/>
                <w:b/>
                <w:bCs/>
                <w:color w:val="3F3F3F"/>
                <w:sz w:val="18"/>
                <w:szCs w:val="18"/>
              </w:rPr>
              <w:t>BELİRLİ GÜN VE HAFTALAR</w:t>
            </w:r>
          </w:p>
        </w:tc>
        <w:tc>
          <w:tcPr>
            <w:tcW w:w="1417" w:type="dxa"/>
            <w:vAlign w:val="center"/>
          </w:tcPr>
          <w:p w14:paraId="79A05CEC" w14:textId="4D57DBFC" w:rsidR="00490E61" w:rsidRPr="00562DC0" w:rsidRDefault="00490E61" w:rsidP="00490E61">
            <w:pPr>
              <w:rPr>
                <w:rFonts w:ascii="Calibri" w:eastAsia="Times New Roman" w:hAnsi="Calibri" w:cs="Calibri"/>
                <w:b/>
                <w:bCs/>
                <w:color w:val="3F3F3F"/>
                <w:kern w:val="0"/>
                <w:sz w:val="18"/>
                <w:szCs w:val="18"/>
                <w:lang w:eastAsia="tr-TR"/>
                <w14:ligatures w14:val="none"/>
              </w:rPr>
            </w:pPr>
            <w:r w:rsidRPr="002C3571">
              <w:rPr>
                <w:rFonts w:ascii="Calibri" w:hAnsi="Calibri" w:cs="Calibri"/>
                <w:b/>
                <w:bCs/>
                <w:color w:val="3F3F3F"/>
                <w:sz w:val="18"/>
                <w:szCs w:val="18"/>
              </w:rPr>
              <w:t>SOSYAL- DUYGUSAL ÖĞRENME BECERİLERİ</w:t>
            </w:r>
          </w:p>
        </w:tc>
        <w:tc>
          <w:tcPr>
            <w:tcW w:w="993" w:type="dxa"/>
            <w:vAlign w:val="center"/>
          </w:tcPr>
          <w:p w14:paraId="3E9F3CF2" w14:textId="77777777" w:rsidR="00490E61" w:rsidRPr="002C3571" w:rsidRDefault="00490E61" w:rsidP="00490E61">
            <w:pPr>
              <w:spacing w:line="240" w:lineRule="auto"/>
              <w:jc w:val="center"/>
              <w:rPr>
                <w:rFonts w:ascii="Calibri" w:hAnsi="Calibri" w:cs="Calibri"/>
                <w:b/>
                <w:bCs/>
                <w:color w:val="3F3F3F"/>
                <w:sz w:val="18"/>
                <w:szCs w:val="18"/>
              </w:rPr>
            </w:pPr>
            <w:r w:rsidRPr="002C3571">
              <w:rPr>
                <w:rFonts w:ascii="Calibri" w:hAnsi="Calibri" w:cs="Calibri"/>
                <w:b/>
                <w:bCs/>
                <w:color w:val="3F3F3F"/>
                <w:sz w:val="18"/>
                <w:szCs w:val="18"/>
              </w:rPr>
              <w:t>DEĞERLER</w:t>
            </w:r>
          </w:p>
          <w:p w14:paraId="0F118D87" w14:textId="77777777" w:rsidR="00490E61" w:rsidRPr="00562DC0" w:rsidRDefault="00490E61" w:rsidP="00490E61">
            <w:pPr>
              <w:rPr>
                <w:rFonts w:ascii="Calibri" w:eastAsia="Times New Roman" w:hAnsi="Calibri" w:cs="Calibri"/>
                <w:b/>
                <w:bCs/>
                <w:color w:val="3F3F3F"/>
                <w:kern w:val="0"/>
                <w:sz w:val="18"/>
                <w:szCs w:val="18"/>
                <w:lang w:eastAsia="tr-TR"/>
                <w14:ligatures w14:val="none"/>
              </w:rPr>
            </w:pPr>
          </w:p>
        </w:tc>
        <w:tc>
          <w:tcPr>
            <w:tcW w:w="1292" w:type="dxa"/>
            <w:vAlign w:val="center"/>
          </w:tcPr>
          <w:p w14:paraId="1819B82E" w14:textId="4439E771" w:rsidR="00490E61" w:rsidRPr="00562DC0" w:rsidRDefault="00490E61" w:rsidP="00490E61">
            <w:pPr>
              <w:rPr>
                <w:rFonts w:ascii="Calibri" w:eastAsia="Times New Roman" w:hAnsi="Calibri" w:cs="Calibri"/>
                <w:b/>
                <w:bCs/>
                <w:color w:val="3F3F3F"/>
                <w:kern w:val="0"/>
                <w:sz w:val="18"/>
                <w:szCs w:val="18"/>
                <w:lang w:eastAsia="tr-TR"/>
                <w14:ligatures w14:val="none"/>
              </w:rPr>
            </w:pPr>
            <w:r w:rsidRPr="002C3571">
              <w:rPr>
                <w:rFonts w:ascii="Calibri" w:hAnsi="Calibri" w:cs="Calibri"/>
                <w:b/>
                <w:bCs/>
                <w:color w:val="3F3F3F"/>
                <w:sz w:val="18"/>
                <w:szCs w:val="18"/>
              </w:rPr>
              <w:t>OKURYAZARLIK BECERİLERİ</w:t>
            </w:r>
          </w:p>
        </w:tc>
      </w:tr>
      <w:tr w:rsidR="00EB2C20" w:rsidRPr="00562DC0" w14:paraId="59EDD1BC" w14:textId="77777777" w:rsidTr="00BA446F">
        <w:trPr>
          <w:gridAfter w:val="1"/>
          <w:wAfter w:w="283" w:type="dxa"/>
          <w:cantSplit/>
          <w:trHeight w:val="1557"/>
        </w:trPr>
        <w:tc>
          <w:tcPr>
            <w:tcW w:w="702" w:type="dxa"/>
            <w:vMerge w:val="restart"/>
            <w:textDirection w:val="btLr"/>
            <w:vAlign w:val="center"/>
          </w:tcPr>
          <w:p w14:paraId="0F1001F8" w14:textId="2673F37A" w:rsidR="00EB2C20" w:rsidRPr="00562DC0" w:rsidRDefault="00EB2C20" w:rsidP="00354940">
            <w:pPr>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Eylül</w:t>
            </w:r>
          </w:p>
        </w:tc>
        <w:tc>
          <w:tcPr>
            <w:tcW w:w="704" w:type="dxa"/>
            <w:vAlign w:val="center"/>
          </w:tcPr>
          <w:p w14:paraId="74284103" w14:textId="6791CEF9" w:rsidR="00EB2C20" w:rsidRPr="00562DC0" w:rsidRDefault="00EB2C20"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 Haft</w:t>
            </w:r>
            <w:r>
              <w:rPr>
                <w:rFonts w:ascii="Calibri" w:eastAsia="Times New Roman" w:hAnsi="Calibri" w:cs="Calibri"/>
                <w:color w:val="000000"/>
                <w:kern w:val="0"/>
                <w:sz w:val="18"/>
                <w:szCs w:val="18"/>
                <w:lang w:eastAsia="tr-TR"/>
                <w14:ligatures w14:val="none"/>
              </w:rPr>
              <w:t>a</w:t>
            </w:r>
            <w:r w:rsidRPr="006E0F14">
              <w:rPr>
                <w:rFonts w:ascii="Calibri" w:eastAsia="Times New Roman" w:hAnsi="Calibri" w:cs="Calibri"/>
                <w:color w:val="000000"/>
                <w:kern w:val="0"/>
                <w:sz w:val="18"/>
                <w:szCs w:val="18"/>
                <w:lang w:eastAsia="tr-TR"/>
                <w14:ligatures w14:val="none"/>
              </w:rPr>
              <w:t>:</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14-18</w:t>
            </w:r>
            <w:r w:rsidRPr="006E0F14">
              <w:rPr>
                <w:rFonts w:ascii="Calibri" w:eastAsia="Times New Roman" w:hAnsi="Calibri" w:cs="Calibri"/>
                <w:color w:val="000000"/>
                <w:kern w:val="0"/>
                <w:sz w:val="18"/>
                <w:szCs w:val="18"/>
                <w:lang w:eastAsia="tr-TR"/>
                <w14:ligatures w14:val="none"/>
              </w:rPr>
              <w:t xml:space="preserve"> Eylül</w:t>
            </w:r>
          </w:p>
        </w:tc>
        <w:tc>
          <w:tcPr>
            <w:tcW w:w="709" w:type="dxa"/>
            <w:vAlign w:val="center"/>
          </w:tcPr>
          <w:p w14:paraId="4752F997" w14:textId="6D4CB813" w:rsidR="00EB2C20" w:rsidRPr="00562DC0" w:rsidRDefault="00EB2C20" w:rsidP="0035494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004" w:type="dxa"/>
            <w:vAlign w:val="center"/>
          </w:tcPr>
          <w:p w14:paraId="42B161E4" w14:textId="3D97334F" w:rsidR="00EB2C20" w:rsidRPr="00283298" w:rsidRDefault="00EB2C20" w:rsidP="00354940">
            <w:pPr>
              <w:rPr>
                <w:rFonts w:ascii="Calibri" w:eastAsia="Times New Roman" w:hAnsi="Calibri" w:cs="Calibri"/>
                <w:color w:val="000000"/>
                <w:kern w:val="0"/>
                <w:sz w:val="18"/>
                <w:szCs w:val="18"/>
                <w:lang w:eastAsia="tr-TR"/>
                <w14:ligatures w14:val="none"/>
              </w:rPr>
            </w:pPr>
            <w:r w:rsidRPr="00F94FDC">
              <w:rPr>
                <w:rFonts w:ascii="Calibri" w:eastAsia="Times New Roman" w:hAnsi="Calibri" w:cs="Calibri"/>
                <w:b/>
                <w:bCs/>
                <w:color w:val="000000"/>
                <w:kern w:val="0"/>
                <w:sz w:val="18"/>
                <w:szCs w:val="18"/>
                <w:lang w:eastAsia="tr-TR"/>
                <w14:ligatures w14:val="none"/>
              </w:rPr>
              <w:t>GÜNLÜK HAYATTA BİLİM</w:t>
            </w:r>
          </w:p>
        </w:tc>
        <w:tc>
          <w:tcPr>
            <w:tcW w:w="1972" w:type="dxa"/>
            <w:vAlign w:val="center"/>
          </w:tcPr>
          <w:p w14:paraId="28884279" w14:textId="77777777" w:rsidR="00EB2C20" w:rsidRPr="00C15BE3" w:rsidRDefault="00EB2C20" w:rsidP="00354940">
            <w:pPr>
              <w:rPr>
                <w:rFonts w:ascii="Calibri" w:hAnsi="Calibri" w:cs="Calibri"/>
                <w:b/>
                <w:bCs/>
                <w:sz w:val="18"/>
                <w:szCs w:val="18"/>
              </w:rPr>
            </w:pPr>
            <w:r w:rsidRPr="00C15BE3">
              <w:rPr>
                <w:rFonts w:ascii="Calibri" w:hAnsi="Calibri" w:cs="Calibri"/>
                <w:b/>
                <w:bCs/>
                <w:sz w:val="18"/>
                <w:szCs w:val="18"/>
              </w:rPr>
              <w:t>MBU.BU.1.1.1. Evde sürdürülebilir gıda tüketimine yönelik bilimsel çıkarım yapabilme</w:t>
            </w:r>
          </w:p>
          <w:p w14:paraId="2A0537A1" w14:textId="2864D6BD" w:rsidR="00EB2C20" w:rsidRPr="00C476A2" w:rsidRDefault="00EB2C20" w:rsidP="00354940">
            <w:pPr>
              <w:rPr>
                <w:rFonts w:ascii="Calibri" w:hAnsi="Calibri" w:cs="Calibri"/>
                <w:b/>
                <w:bCs/>
                <w:sz w:val="18"/>
                <w:szCs w:val="18"/>
              </w:rPr>
            </w:pPr>
          </w:p>
        </w:tc>
        <w:tc>
          <w:tcPr>
            <w:tcW w:w="3258" w:type="dxa"/>
            <w:vAlign w:val="center"/>
          </w:tcPr>
          <w:p w14:paraId="15FD4B18" w14:textId="77777777" w:rsidR="00EB2C20" w:rsidRPr="00C15BE3" w:rsidRDefault="00EB2C20" w:rsidP="00354940">
            <w:pPr>
              <w:rPr>
                <w:rFonts w:ascii="Calibri" w:hAnsi="Calibri" w:cs="Calibri"/>
                <w:i/>
                <w:iCs/>
                <w:sz w:val="18"/>
                <w:szCs w:val="18"/>
              </w:rPr>
            </w:pPr>
            <w:r w:rsidRPr="00C15BE3">
              <w:rPr>
                <w:rFonts w:ascii="Calibri" w:hAnsi="Calibri" w:cs="Calibri"/>
                <w:i/>
                <w:iCs/>
                <w:sz w:val="18"/>
                <w:szCs w:val="18"/>
              </w:rPr>
              <w:t>a) Evdeki gıda tüketiminin niteliklerini tanımlar.</w:t>
            </w:r>
          </w:p>
          <w:p w14:paraId="313682E1" w14:textId="77777777" w:rsidR="00EB2C20" w:rsidRPr="00C15BE3" w:rsidRDefault="00EB2C20" w:rsidP="00354940">
            <w:pPr>
              <w:rPr>
                <w:rFonts w:ascii="Calibri" w:hAnsi="Calibri" w:cs="Calibri"/>
                <w:i/>
                <w:iCs/>
                <w:sz w:val="18"/>
                <w:szCs w:val="18"/>
              </w:rPr>
            </w:pPr>
            <w:r w:rsidRPr="00C15BE3">
              <w:rPr>
                <w:rFonts w:ascii="Calibri" w:hAnsi="Calibri" w:cs="Calibri"/>
                <w:i/>
                <w:iCs/>
                <w:sz w:val="18"/>
                <w:szCs w:val="18"/>
              </w:rPr>
              <w:t>b) Evdeki gıda tüketimine yönelik veri toplar ve kaydeder.</w:t>
            </w:r>
          </w:p>
          <w:p w14:paraId="5229EDC9" w14:textId="1DB25B3F" w:rsidR="00EB2C20" w:rsidRPr="00C15BE3" w:rsidRDefault="00EB2C20" w:rsidP="00354940">
            <w:pPr>
              <w:rPr>
                <w:rFonts w:ascii="Calibri" w:hAnsi="Calibri" w:cs="Calibri"/>
                <w:i/>
                <w:iCs/>
                <w:sz w:val="18"/>
                <w:szCs w:val="18"/>
              </w:rPr>
            </w:pPr>
            <w:r w:rsidRPr="00C15BE3">
              <w:rPr>
                <w:rFonts w:ascii="Calibri" w:hAnsi="Calibri" w:cs="Calibri"/>
                <w:i/>
                <w:iCs/>
                <w:sz w:val="18"/>
                <w:szCs w:val="18"/>
              </w:rPr>
              <w:t>c) Evdeki gıda tüketimine ilişkin topladığı verileri yorumlar ve bu yorumları sürdürülebilirlikle ilişkilendirerek değerlendirir.</w:t>
            </w:r>
          </w:p>
        </w:tc>
        <w:tc>
          <w:tcPr>
            <w:tcW w:w="2833" w:type="dxa"/>
            <w:vMerge w:val="restart"/>
            <w:vAlign w:val="center"/>
          </w:tcPr>
          <w:p w14:paraId="7C281E58" w14:textId="2308664A" w:rsidR="00EB2C20" w:rsidRPr="007A473C" w:rsidRDefault="00EB2C20" w:rsidP="00354940">
            <w:pPr>
              <w:rPr>
                <w:rFonts w:ascii="Calibri" w:hAnsi="Calibri" w:cs="Calibri"/>
                <w:sz w:val="18"/>
                <w:szCs w:val="18"/>
              </w:rPr>
            </w:pPr>
            <w:r w:rsidRPr="007A473C">
              <w:rPr>
                <w:rFonts w:ascii="Calibri" w:hAnsi="Calibri" w:cs="Calibri"/>
                <w:sz w:val="18"/>
                <w:szCs w:val="18"/>
              </w:rPr>
              <w:t>Öğrenme çıktılarının değerlendirilmesinde çalışma kâğıdı, tanılayıcı dallanmış ağaç, eşleştirme</w:t>
            </w:r>
            <w:r>
              <w:rPr>
                <w:rFonts w:ascii="Calibri" w:hAnsi="Calibri" w:cs="Calibri"/>
                <w:sz w:val="18"/>
                <w:szCs w:val="18"/>
              </w:rPr>
              <w:t xml:space="preserve"> </w:t>
            </w:r>
            <w:r w:rsidRPr="007A473C">
              <w:rPr>
                <w:rFonts w:ascii="Calibri" w:hAnsi="Calibri" w:cs="Calibri"/>
                <w:sz w:val="18"/>
                <w:szCs w:val="18"/>
              </w:rPr>
              <w:t>testleri, açık uçlu sorular ve performans görevleri kullanılabilir. Ayrıca tema sürecinde</w:t>
            </w:r>
            <w:r>
              <w:rPr>
                <w:rFonts w:ascii="Calibri" w:hAnsi="Calibri" w:cs="Calibri"/>
                <w:sz w:val="18"/>
                <w:szCs w:val="18"/>
              </w:rPr>
              <w:t xml:space="preserve"> </w:t>
            </w:r>
            <w:r w:rsidRPr="007A473C">
              <w:rPr>
                <w:rFonts w:ascii="Calibri" w:hAnsi="Calibri" w:cs="Calibri"/>
                <w:sz w:val="18"/>
                <w:szCs w:val="18"/>
              </w:rPr>
              <w:t>ortaya çıkan öğrenci ürünleri ürün dosyasında toplanarak değerlendirme amaçlı</w:t>
            </w:r>
            <w:r>
              <w:rPr>
                <w:rFonts w:ascii="Calibri" w:hAnsi="Calibri" w:cs="Calibri"/>
                <w:sz w:val="18"/>
                <w:szCs w:val="18"/>
              </w:rPr>
              <w:t xml:space="preserve"> </w:t>
            </w:r>
            <w:r w:rsidRPr="007A473C">
              <w:rPr>
                <w:rFonts w:ascii="Calibri" w:hAnsi="Calibri" w:cs="Calibri"/>
                <w:sz w:val="18"/>
                <w:szCs w:val="18"/>
              </w:rPr>
              <w:t>kullanılabilir.</w:t>
            </w:r>
          </w:p>
          <w:p w14:paraId="2A210431" w14:textId="77777777" w:rsidR="00EB2C20" w:rsidRPr="007A473C" w:rsidRDefault="00EB2C20" w:rsidP="00354940">
            <w:pPr>
              <w:rPr>
                <w:rFonts w:ascii="Calibri" w:hAnsi="Calibri" w:cs="Calibri"/>
                <w:sz w:val="18"/>
                <w:szCs w:val="18"/>
              </w:rPr>
            </w:pPr>
            <w:r w:rsidRPr="007A473C">
              <w:rPr>
                <w:rFonts w:ascii="Calibri" w:hAnsi="Calibri" w:cs="Calibri"/>
                <w:sz w:val="18"/>
                <w:szCs w:val="18"/>
              </w:rPr>
              <w:t>Evde sürdürülebilir gıda tüketimine ilişkin afiş, poster vb. performans görevi verilebilir.</w:t>
            </w:r>
          </w:p>
          <w:p w14:paraId="2D9420C5" w14:textId="4FAA86C5" w:rsidR="00EB2C20" w:rsidRPr="003A2BDF" w:rsidRDefault="00EB2C20" w:rsidP="00354940">
            <w:pPr>
              <w:rPr>
                <w:rFonts w:ascii="Calibri" w:hAnsi="Calibri" w:cs="Calibri"/>
                <w:sz w:val="18"/>
                <w:szCs w:val="18"/>
              </w:rPr>
            </w:pPr>
            <w:r w:rsidRPr="007A473C">
              <w:rPr>
                <w:rFonts w:ascii="Calibri" w:hAnsi="Calibri" w:cs="Calibri"/>
                <w:sz w:val="18"/>
                <w:szCs w:val="18"/>
              </w:rPr>
              <w:t>Performans görevini değerlendirmek için analitik dereceli puanlama anahtarı kullanılabilir.</w:t>
            </w:r>
          </w:p>
        </w:tc>
        <w:tc>
          <w:tcPr>
            <w:tcW w:w="1134" w:type="dxa"/>
            <w:vAlign w:val="center"/>
          </w:tcPr>
          <w:p w14:paraId="26B9FCDC" w14:textId="2938C16D"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1417" w:type="dxa"/>
            <w:vMerge w:val="restart"/>
            <w:vAlign w:val="center"/>
          </w:tcPr>
          <w:p w14:paraId="06EF4585" w14:textId="77777777" w:rsidR="00946D67" w:rsidRPr="00946D67" w:rsidRDefault="00946D67" w:rsidP="00946D67">
            <w:pPr>
              <w:rPr>
                <w:rFonts w:ascii="Calibri" w:eastAsia="Times New Roman" w:hAnsi="Calibri" w:cs="Calibri"/>
                <w:color w:val="000000"/>
                <w:kern w:val="0"/>
                <w:sz w:val="18"/>
                <w:szCs w:val="18"/>
                <w:lang w:eastAsia="tr-TR"/>
                <w14:ligatures w14:val="none"/>
              </w:rPr>
            </w:pPr>
            <w:r w:rsidRPr="00946D67">
              <w:rPr>
                <w:rFonts w:ascii="Calibri" w:eastAsia="Times New Roman" w:hAnsi="Calibri" w:cs="Calibri"/>
                <w:color w:val="000000"/>
                <w:kern w:val="0"/>
                <w:sz w:val="18"/>
                <w:szCs w:val="18"/>
                <w:lang w:eastAsia="tr-TR"/>
                <w14:ligatures w14:val="none"/>
              </w:rPr>
              <w:t>SDB1.1. Kendini Tanıma (Öz Farkındalık), SDB1.2. Kendini Düzenleme (Öz Düzenleme),</w:t>
            </w:r>
          </w:p>
          <w:p w14:paraId="244AAC80" w14:textId="77777777" w:rsidR="00946D67" w:rsidRPr="00946D67" w:rsidRDefault="00946D67" w:rsidP="00946D67">
            <w:pPr>
              <w:rPr>
                <w:rFonts w:ascii="Calibri" w:eastAsia="Times New Roman" w:hAnsi="Calibri" w:cs="Calibri"/>
                <w:color w:val="000000"/>
                <w:kern w:val="0"/>
                <w:sz w:val="18"/>
                <w:szCs w:val="18"/>
                <w:lang w:eastAsia="tr-TR"/>
                <w14:ligatures w14:val="none"/>
              </w:rPr>
            </w:pPr>
            <w:r w:rsidRPr="00946D67">
              <w:rPr>
                <w:rFonts w:ascii="Calibri" w:eastAsia="Times New Roman" w:hAnsi="Calibri" w:cs="Calibri"/>
                <w:color w:val="000000"/>
                <w:kern w:val="0"/>
                <w:sz w:val="18"/>
                <w:szCs w:val="18"/>
                <w:lang w:eastAsia="tr-TR"/>
                <w14:ligatures w14:val="none"/>
              </w:rPr>
              <w:t>SDB2.1. İletişim, SDB2.2. İş Birliği, SDB2.3. Sosyal Farkındalık, SDB3.3. Sorumlu Karar</w:t>
            </w:r>
          </w:p>
          <w:p w14:paraId="48264EDA" w14:textId="5FC87248" w:rsidR="00EB2C20" w:rsidRPr="00562DC0" w:rsidRDefault="00946D67" w:rsidP="00946D67">
            <w:pPr>
              <w:rPr>
                <w:rFonts w:ascii="Calibri" w:eastAsia="Times New Roman" w:hAnsi="Calibri" w:cs="Calibri"/>
                <w:color w:val="000000"/>
                <w:kern w:val="0"/>
                <w:sz w:val="18"/>
                <w:szCs w:val="18"/>
                <w:lang w:eastAsia="tr-TR"/>
                <w14:ligatures w14:val="none"/>
              </w:rPr>
            </w:pPr>
            <w:r w:rsidRPr="00946D67">
              <w:rPr>
                <w:rFonts w:ascii="Calibri" w:eastAsia="Times New Roman" w:hAnsi="Calibri" w:cs="Calibri"/>
                <w:color w:val="000000"/>
                <w:kern w:val="0"/>
                <w:sz w:val="18"/>
                <w:szCs w:val="18"/>
                <w:lang w:eastAsia="tr-TR"/>
                <w14:ligatures w14:val="none"/>
              </w:rPr>
              <w:t>Verme</w:t>
            </w:r>
          </w:p>
        </w:tc>
        <w:tc>
          <w:tcPr>
            <w:tcW w:w="993" w:type="dxa"/>
            <w:vMerge w:val="restart"/>
            <w:vAlign w:val="center"/>
          </w:tcPr>
          <w:p w14:paraId="637FB89B" w14:textId="5E63608E" w:rsidR="00EB2C20" w:rsidRPr="00562DC0" w:rsidRDefault="00946D67" w:rsidP="00946D67">
            <w:pPr>
              <w:rPr>
                <w:rFonts w:ascii="Calibri" w:eastAsia="Times New Roman" w:hAnsi="Calibri" w:cs="Calibri"/>
                <w:color w:val="000000"/>
                <w:kern w:val="0"/>
                <w:sz w:val="18"/>
                <w:szCs w:val="18"/>
                <w:lang w:eastAsia="tr-TR"/>
                <w14:ligatures w14:val="none"/>
              </w:rPr>
            </w:pPr>
            <w:r w:rsidRPr="00946D67">
              <w:rPr>
                <w:rFonts w:ascii="Calibri" w:eastAsia="Times New Roman" w:hAnsi="Calibri" w:cs="Calibri"/>
                <w:color w:val="000000"/>
                <w:kern w:val="0"/>
                <w:sz w:val="18"/>
                <w:szCs w:val="18"/>
                <w:lang w:eastAsia="tr-TR"/>
                <w14:ligatures w14:val="none"/>
              </w:rPr>
              <w:t>D3. Çalışkanlık, D5. Duyarlılık, D16. Sorumluluk, D17. Tasarruf, D19. Vatanseverlik</w:t>
            </w:r>
          </w:p>
        </w:tc>
        <w:tc>
          <w:tcPr>
            <w:tcW w:w="1292" w:type="dxa"/>
            <w:vMerge w:val="restart"/>
            <w:vAlign w:val="center"/>
          </w:tcPr>
          <w:p w14:paraId="2D37FB4F" w14:textId="77777777" w:rsidR="00946D67" w:rsidRPr="00946D67" w:rsidRDefault="00946D67" w:rsidP="00946D67">
            <w:pPr>
              <w:rPr>
                <w:rFonts w:ascii="Calibri" w:eastAsia="Times New Roman" w:hAnsi="Calibri" w:cs="Calibri"/>
                <w:color w:val="000000"/>
                <w:kern w:val="0"/>
                <w:sz w:val="18"/>
                <w:szCs w:val="18"/>
                <w:lang w:eastAsia="tr-TR"/>
                <w14:ligatures w14:val="none"/>
              </w:rPr>
            </w:pPr>
            <w:r w:rsidRPr="00946D67">
              <w:rPr>
                <w:rFonts w:ascii="Calibri" w:eastAsia="Times New Roman" w:hAnsi="Calibri" w:cs="Calibri"/>
                <w:color w:val="000000"/>
                <w:kern w:val="0"/>
                <w:sz w:val="18"/>
                <w:szCs w:val="18"/>
                <w:lang w:eastAsia="tr-TR"/>
                <w14:ligatures w14:val="none"/>
              </w:rPr>
              <w:t>OB1. Bilgi Okuryazarlığı, OB4. Görsel Okuryazarlık, OB7. Veri Okuryazarlığı,</w:t>
            </w:r>
          </w:p>
          <w:p w14:paraId="00ABCD40" w14:textId="57B0DFE9" w:rsidR="00EB2C20" w:rsidRPr="00562DC0" w:rsidRDefault="00946D67" w:rsidP="00946D67">
            <w:pPr>
              <w:rPr>
                <w:rFonts w:ascii="Calibri" w:eastAsia="Times New Roman" w:hAnsi="Calibri" w:cs="Calibri"/>
                <w:color w:val="000000"/>
                <w:kern w:val="0"/>
                <w:sz w:val="18"/>
                <w:szCs w:val="18"/>
                <w:lang w:eastAsia="tr-TR"/>
                <w14:ligatures w14:val="none"/>
              </w:rPr>
            </w:pPr>
            <w:r w:rsidRPr="00946D67">
              <w:rPr>
                <w:rFonts w:ascii="Calibri" w:eastAsia="Times New Roman" w:hAnsi="Calibri" w:cs="Calibri"/>
                <w:color w:val="000000"/>
                <w:kern w:val="0"/>
                <w:sz w:val="18"/>
                <w:szCs w:val="18"/>
                <w:lang w:eastAsia="tr-TR"/>
                <w14:ligatures w14:val="none"/>
              </w:rPr>
              <w:t>OB8. Sürdürülebilirlik Okuryazarlığı</w:t>
            </w:r>
          </w:p>
        </w:tc>
      </w:tr>
      <w:tr w:rsidR="00EB2C20" w:rsidRPr="00562DC0" w14:paraId="0C72B94D" w14:textId="77777777" w:rsidTr="00BA446F">
        <w:trPr>
          <w:gridAfter w:val="1"/>
          <w:wAfter w:w="283" w:type="dxa"/>
          <w:trHeight w:val="1247"/>
        </w:trPr>
        <w:tc>
          <w:tcPr>
            <w:tcW w:w="702" w:type="dxa"/>
            <w:vMerge/>
            <w:vAlign w:val="center"/>
            <w:hideMark/>
          </w:tcPr>
          <w:p w14:paraId="13941010" w14:textId="77777777" w:rsidR="00EB2C20" w:rsidRPr="00562DC0" w:rsidRDefault="00EB2C20"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3238F0EF" w14:textId="1B1207C3" w:rsidR="00EB2C20" w:rsidRPr="00562DC0" w:rsidRDefault="00EB2C20"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21-25</w:t>
            </w:r>
            <w:r w:rsidRPr="006E0F14">
              <w:rPr>
                <w:rFonts w:ascii="Calibri" w:eastAsia="Times New Roman" w:hAnsi="Calibri" w:cs="Calibri"/>
                <w:color w:val="000000"/>
                <w:kern w:val="0"/>
                <w:sz w:val="18"/>
                <w:szCs w:val="18"/>
                <w:lang w:eastAsia="tr-TR"/>
                <w14:ligatures w14:val="none"/>
              </w:rPr>
              <w:t xml:space="preserve"> Eylül</w:t>
            </w:r>
          </w:p>
        </w:tc>
        <w:tc>
          <w:tcPr>
            <w:tcW w:w="709" w:type="dxa"/>
            <w:vAlign w:val="center"/>
          </w:tcPr>
          <w:p w14:paraId="4D7FC05D" w14:textId="0440776A" w:rsidR="00EB2C20" w:rsidRPr="00562DC0" w:rsidRDefault="00EB2C20" w:rsidP="0035494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004" w:type="dxa"/>
            <w:vAlign w:val="center"/>
          </w:tcPr>
          <w:p w14:paraId="57F18EBA" w14:textId="582EFBC0" w:rsidR="00EB2C20" w:rsidRPr="00283298" w:rsidRDefault="00EB2C20" w:rsidP="00354940">
            <w:pPr>
              <w:rPr>
                <w:rFonts w:ascii="Calibri" w:eastAsia="Times New Roman" w:hAnsi="Calibri" w:cs="Calibri"/>
                <w:color w:val="000000"/>
                <w:kern w:val="0"/>
                <w:sz w:val="18"/>
                <w:szCs w:val="18"/>
                <w:lang w:eastAsia="tr-TR"/>
                <w14:ligatures w14:val="none"/>
              </w:rPr>
            </w:pPr>
            <w:r w:rsidRPr="00F94FDC">
              <w:rPr>
                <w:rFonts w:ascii="Calibri" w:eastAsia="Times New Roman" w:hAnsi="Calibri" w:cs="Calibri"/>
                <w:b/>
                <w:bCs/>
                <w:color w:val="000000"/>
                <w:kern w:val="0"/>
                <w:sz w:val="18"/>
                <w:szCs w:val="18"/>
                <w:lang w:eastAsia="tr-TR"/>
                <w14:ligatures w14:val="none"/>
              </w:rPr>
              <w:t>GÜNLÜK HAYATTA BİLİM</w:t>
            </w:r>
          </w:p>
        </w:tc>
        <w:tc>
          <w:tcPr>
            <w:tcW w:w="1972" w:type="dxa"/>
            <w:vAlign w:val="center"/>
          </w:tcPr>
          <w:p w14:paraId="3EA48480" w14:textId="77777777" w:rsidR="00EB2C20" w:rsidRPr="00C15BE3" w:rsidRDefault="00EB2C20" w:rsidP="00354940">
            <w:pPr>
              <w:rPr>
                <w:rFonts w:ascii="Calibri" w:hAnsi="Calibri" w:cs="Calibri"/>
                <w:b/>
                <w:bCs/>
                <w:sz w:val="18"/>
                <w:szCs w:val="18"/>
              </w:rPr>
            </w:pPr>
            <w:r w:rsidRPr="00C15BE3">
              <w:rPr>
                <w:rFonts w:ascii="Calibri" w:hAnsi="Calibri" w:cs="Calibri"/>
                <w:b/>
                <w:bCs/>
                <w:sz w:val="18"/>
                <w:szCs w:val="18"/>
              </w:rPr>
              <w:t>MBU.BU.1.1.1. Evde sürdürülebilir gıda tüketimine yönelik bilimsel çıkarım yapabilme</w:t>
            </w:r>
          </w:p>
          <w:p w14:paraId="68FD59BF" w14:textId="1635399B" w:rsidR="00EB2C20" w:rsidRPr="00C476A2" w:rsidRDefault="00EB2C20" w:rsidP="00354940">
            <w:pPr>
              <w:rPr>
                <w:rFonts w:ascii="Calibri" w:hAnsi="Calibri" w:cs="Calibri"/>
                <w:b/>
                <w:bCs/>
                <w:sz w:val="18"/>
                <w:szCs w:val="18"/>
              </w:rPr>
            </w:pPr>
          </w:p>
        </w:tc>
        <w:tc>
          <w:tcPr>
            <w:tcW w:w="3258" w:type="dxa"/>
            <w:vAlign w:val="center"/>
          </w:tcPr>
          <w:p w14:paraId="487BE93B" w14:textId="77777777" w:rsidR="00EB2C20" w:rsidRPr="00C15BE3" w:rsidRDefault="00EB2C20" w:rsidP="00354940">
            <w:pPr>
              <w:rPr>
                <w:rFonts w:ascii="Calibri" w:hAnsi="Calibri" w:cs="Calibri"/>
                <w:i/>
                <w:iCs/>
                <w:sz w:val="18"/>
                <w:szCs w:val="18"/>
              </w:rPr>
            </w:pPr>
            <w:r w:rsidRPr="00C15BE3">
              <w:rPr>
                <w:rFonts w:ascii="Calibri" w:hAnsi="Calibri" w:cs="Calibri"/>
                <w:i/>
                <w:iCs/>
                <w:sz w:val="18"/>
                <w:szCs w:val="18"/>
              </w:rPr>
              <w:t>a) Evdeki gıda tüketiminin niteliklerini tanımlar.</w:t>
            </w:r>
          </w:p>
          <w:p w14:paraId="54AF6841" w14:textId="77777777" w:rsidR="00EB2C20" w:rsidRPr="00C15BE3" w:rsidRDefault="00EB2C20" w:rsidP="00354940">
            <w:pPr>
              <w:rPr>
                <w:rFonts w:ascii="Calibri" w:hAnsi="Calibri" w:cs="Calibri"/>
                <w:i/>
                <w:iCs/>
                <w:sz w:val="18"/>
                <w:szCs w:val="18"/>
              </w:rPr>
            </w:pPr>
            <w:r w:rsidRPr="00C15BE3">
              <w:rPr>
                <w:rFonts w:ascii="Calibri" w:hAnsi="Calibri" w:cs="Calibri"/>
                <w:i/>
                <w:iCs/>
                <w:sz w:val="18"/>
                <w:szCs w:val="18"/>
              </w:rPr>
              <w:t>b) Evdeki gıda tüketimine yönelik veri toplar ve kaydeder.</w:t>
            </w:r>
          </w:p>
          <w:p w14:paraId="06A4803B" w14:textId="683F6E10" w:rsidR="00EB2C20" w:rsidRPr="00283298" w:rsidRDefault="00EB2C20" w:rsidP="00354940">
            <w:pPr>
              <w:rPr>
                <w:rFonts w:ascii="Calibri" w:eastAsia="Times New Roman" w:hAnsi="Calibri" w:cs="Calibri"/>
                <w:color w:val="000000"/>
                <w:kern w:val="0"/>
                <w:sz w:val="18"/>
                <w:szCs w:val="18"/>
                <w:lang w:eastAsia="tr-TR"/>
                <w14:ligatures w14:val="none"/>
              </w:rPr>
            </w:pPr>
            <w:r w:rsidRPr="00C15BE3">
              <w:rPr>
                <w:rFonts w:ascii="Calibri" w:hAnsi="Calibri" w:cs="Calibri"/>
                <w:i/>
                <w:iCs/>
                <w:sz w:val="18"/>
                <w:szCs w:val="18"/>
              </w:rPr>
              <w:t>c) Evdeki gıda tüketimine ilişkin topladığı verileri yorumlar ve bu yorumları sürdürülebilirlikle ilişkilendirerek değerlendirir.</w:t>
            </w:r>
          </w:p>
        </w:tc>
        <w:tc>
          <w:tcPr>
            <w:tcW w:w="2833" w:type="dxa"/>
            <w:vMerge/>
            <w:vAlign w:val="center"/>
          </w:tcPr>
          <w:p w14:paraId="6FD80CA1" w14:textId="3B03A289" w:rsidR="00EB2C20" w:rsidRPr="00C80A2D" w:rsidRDefault="00EB2C20" w:rsidP="00354940">
            <w:pPr>
              <w:rPr>
                <w:rFonts w:ascii="Calibri" w:hAnsi="Calibri" w:cs="Calibri"/>
                <w:sz w:val="18"/>
                <w:szCs w:val="18"/>
              </w:rPr>
            </w:pPr>
          </w:p>
        </w:tc>
        <w:tc>
          <w:tcPr>
            <w:tcW w:w="1134" w:type="dxa"/>
            <w:vAlign w:val="center"/>
          </w:tcPr>
          <w:p w14:paraId="4E697B57" w14:textId="53DDE41B" w:rsidR="00EB2C20" w:rsidRPr="00562DC0" w:rsidRDefault="00EB2C20" w:rsidP="00354940">
            <w:pPr>
              <w:rPr>
                <w:rFonts w:ascii="Calibri" w:eastAsia="Times New Roman" w:hAnsi="Calibri" w:cs="Calibri"/>
                <w:color w:val="000000"/>
                <w:kern w:val="0"/>
                <w:sz w:val="18"/>
                <w:szCs w:val="18"/>
                <w:lang w:eastAsia="tr-TR"/>
                <w14:ligatures w14:val="none"/>
              </w:rPr>
            </w:pPr>
            <w:r w:rsidRPr="00091CE1">
              <w:rPr>
                <w:rFonts w:ascii="Calibri" w:eastAsia="Times New Roman" w:hAnsi="Calibri" w:cs="Calibri"/>
                <w:color w:val="000000"/>
                <w:kern w:val="0"/>
                <w:sz w:val="18"/>
                <w:szCs w:val="18"/>
                <w:lang w:eastAsia="tr-TR"/>
                <w14:ligatures w14:val="none"/>
              </w:rPr>
              <w:t>15 Temmuz Demokrasi ve Millî Birlik Günü</w:t>
            </w:r>
          </w:p>
        </w:tc>
        <w:tc>
          <w:tcPr>
            <w:tcW w:w="1417" w:type="dxa"/>
            <w:vMerge/>
            <w:vAlign w:val="center"/>
          </w:tcPr>
          <w:p w14:paraId="3FADA660"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993" w:type="dxa"/>
            <w:vMerge/>
          </w:tcPr>
          <w:p w14:paraId="6367CC78"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1292" w:type="dxa"/>
            <w:vMerge/>
            <w:vAlign w:val="center"/>
            <w:hideMark/>
          </w:tcPr>
          <w:p w14:paraId="03D48EB0" w14:textId="2C0BFFF9" w:rsidR="00EB2C20" w:rsidRPr="00562DC0" w:rsidRDefault="00EB2C20" w:rsidP="00354940">
            <w:pPr>
              <w:rPr>
                <w:rFonts w:ascii="Calibri" w:eastAsia="Times New Roman" w:hAnsi="Calibri" w:cs="Calibri"/>
                <w:color w:val="000000"/>
                <w:kern w:val="0"/>
                <w:sz w:val="18"/>
                <w:szCs w:val="18"/>
                <w:lang w:eastAsia="tr-TR"/>
                <w14:ligatures w14:val="none"/>
              </w:rPr>
            </w:pPr>
          </w:p>
        </w:tc>
      </w:tr>
      <w:tr w:rsidR="00EB2C20" w:rsidRPr="00562DC0" w14:paraId="007E70BF" w14:textId="77777777" w:rsidTr="00BA446F">
        <w:trPr>
          <w:gridAfter w:val="1"/>
          <w:wAfter w:w="283" w:type="dxa"/>
          <w:trHeight w:val="2835"/>
        </w:trPr>
        <w:tc>
          <w:tcPr>
            <w:tcW w:w="702" w:type="dxa"/>
            <w:vMerge/>
            <w:vAlign w:val="center"/>
          </w:tcPr>
          <w:p w14:paraId="5001F35E" w14:textId="77777777" w:rsidR="00EB2C20" w:rsidRPr="00562DC0" w:rsidRDefault="00EB2C20"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75E2338A" w14:textId="7CB0E474" w:rsidR="00EB2C20" w:rsidRPr="00562DC0" w:rsidRDefault="00EB2C20"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28 </w:t>
            </w:r>
            <w:r w:rsidRPr="006E0F14">
              <w:rPr>
                <w:rFonts w:ascii="Calibri" w:eastAsia="Times New Roman" w:hAnsi="Calibri" w:cs="Calibri"/>
                <w:color w:val="000000"/>
                <w:kern w:val="0"/>
                <w:sz w:val="18"/>
                <w:szCs w:val="18"/>
                <w:lang w:eastAsia="tr-TR"/>
                <w14:ligatures w14:val="none"/>
              </w:rPr>
              <w:t>Eylül</w:t>
            </w:r>
            <w:r>
              <w:rPr>
                <w:rFonts w:ascii="Calibri" w:eastAsia="Times New Roman" w:hAnsi="Calibri" w:cs="Calibri"/>
                <w:color w:val="000000"/>
                <w:kern w:val="0"/>
                <w:sz w:val="18"/>
                <w:szCs w:val="18"/>
                <w:lang w:eastAsia="tr-TR"/>
                <w14:ligatures w14:val="none"/>
              </w:rPr>
              <w:t>- 2 Ekim</w:t>
            </w:r>
          </w:p>
        </w:tc>
        <w:tc>
          <w:tcPr>
            <w:tcW w:w="709" w:type="dxa"/>
            <w:vAlign w:val="center"/>
          </w:tcPr>
          <w:p w14:paraId="01E01F89" w14:textId="7560CD76" w:rsidR="00EB2C20" w:rsidRDefault="00EB2C20" w:rsidP="0035494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004" w:type="dxa"/>
            <w:vAlign w:val="center"/>
          </w:tcPr>
          <w:p w14:paraId="755E8D37" w14:textId="373F936A" w:rsidR="00EB2C20" w:rsidRPr="00283298" w:rsidRDefault="00EB2C20" w:rsidP="00354940">
            <w:pPr>
              <w:rPr>
                <w:rFonts w:ascii="Calibri" w:eastAsia="Times New Roman" w:hAnsi="Calibri" w:cs="Calibri"/>
                <w:color w:val="000000"/>
                <w:kern w:val="0"/>
                <w:sz w:val="18"/>
                <w:szCs w:val="18"/>
                <w:lang w:eastAsia="tr-TR"/>
                <w14:ligatures w14:val="none"/>
              </w:rPr>
            </w:pPr>
            <w:r w:rsidRPr="00F94FDC">
              <w:rPr>
                <w:rFonts w:ascii="Calibri" w:eastAsia="Times New Roman" w:hAnsi="Calibri" w:cs="Calibri"/>
                <w:b/>
                <w:bCs/>
                <w:color w:val="000000"/>
                <w:kern w:val="0"/>
                <w:sz w:val="18"/>
                <w:szCs w:val="18"/>
                <w:lang w:eastAsia="tr-TR"/>
                <w14:ligatures w14:val="none"/>
              </w:rPr>
              <w:t>GÜNLÜK HAYATTA BİLİM</w:t>
            </w:r>
          </w:p>
        </w:tc>
        <w:tc>
          <w:tcPr>
            <w:tcW w:w="1972" w:type="dxa"/>
            <w:vAlign w:val="center"/>
          </w:tcPr>
          <w:p w14:paraId="61FC878A" w14:textId="77777777" w:rsidR="00EB2C20" w:rsidRPr="00C15BE3" w:rsidRDefault="00EB2C20" w:rsidP="00354940">
            <w:pPr>
              <w:rPr>
                <w:rFonts w:ascii="Calibri" w:eastAsia="Times New Roman" w:hAnsi="Calibri" w:cs="Calibri"/>
                <w:b/>
                <w:bCs/>
                <w:color w:val="000000"/>
                <w:kern w:val="0"/>
                <w:sz w:val="18"/>
                <w:szCs w:val="18"/>
                <w:lang w:eastAsia="tr-TR"/>
                <w14:ligatures w14:val="none"/>
              </w:rPr>
            </w:pPr>
            <w:r w:rsidRPr="00C15BE3">
              <w:rPr>
                <w:rFonts w:ascii="Calibri" w:eastAsia="Times New Roman" w:hAnsi="Calibri" w:cs="Calibri"/>
                <w:b/>
                <w:bCs/>
                <w:color w:val="000000"/>
                <w:kern w:val="0"/>
                <w:sz w:val="18"/>
                <w:szCs w:val="18"/>
                <w:lang w:eastAsia="tr-TR"/>
                <w14:ligatures w14:val="none"/>
              </w:rPr>
              <w:t>MBU.BU.1.1.2. Günlük hayatta ısı alışverişine ilişkin bilimsel gözlem yapabilme</w:t>
            </w:r>
          </w:p>
          <w:p w14:paraId="475C6247" w14:textId="3767A082" w:rsidR="00EB2C20" w:rsidRPr="00C15BE3" w:rsidRDefault="00EB2C20" w:rsidP="00354940">
            <w:pPr>
              <w:rPr>
                <w:rFonts w:ascii="Calibri" w:eastAsia="Times New Roman" w:hAnsi="Calibri" w:cs="Calibri"/>
                <w:b/>
                <w:bCs/>
                <w:i/>
                <w:iCs/>
                <w:color w:val="000000"/>
                <w:kern w:val="0"/>
                <w:sz w:val="18"/>
                <w:szCs w:val="18"/>
                <w:lang w:eastAsia="tr-TR"/>
                <w14:ligatures w14:val="none"/>
              </w:rPr>
            </w:pPr>
          </w:p>
        </w:tc>
        <w:tc>
          <w:tcPr>
            <w:tcW w:w="3258" w:type="dxa"/>
            <w:vAlign w:val="center"/>
          </w:tcPr>
          <w:p w14:paraId="01F96A15" w14:textId="77777777" w:rsidR="00EB2C20" w:rsidRPr="00C15BE3" w:rsidRDefault="00EB2C20" w:rsidP="00354940">
            <w:pPr>
              <w:rPr>
                <w:rFonts w:ascii="Calibri" w:eastAsia="Times New Roman" w:hAnsi="Calibri" w:cs="Calibri"/>
                <w:i/>
                <w:iCs/>
                <w:color w:val="000000"/>
                <w:kern w:val="0"/>
                <w:sz w:val="18"/>
                <w:szCs w:val="18"/>
                <w:lang w:eastAsia="tr-TR"/>
                <w14:ligatures w14:val="none"/>
              </w:rPr>
            </w:pPr>
            <w:r w:rsidRPr="00C15BE3">
              <w:rPr>
                <w:rFonts w:ascii="Calibri" w:eastAsia="Times New Roman" w:hAnsi="Calibri" w:cs="Calibri"/>
                <w:i/>
                <w:iCs/>
                <w:color w:val="000000"/>
                <w:kern w:val="0"/>
                <w:sz w:val="18"/>
                <w:szCs w:val="18"/>
                <w:lang w:eastAsia="tr-TR"/>
                <w14:ligatures w14:val="none"/>
              </w:rPr>
              <w:t>a) Isı alışverişine ilişkin nitelikleri tanımlar.</w:t>
            </w:r>
          </w:p>
          <w:p w14:paraId="58674C45" w14:textId="77777777" w:rsidR="00EB2C20" w:rsidRPr="00C15BE3" w:rsidRDefault="00EB2C20" w:rsidP="00354940">
            <w:pPr>
              <w:rPr>
                <w:rFonts w:ascii="Calibri" w:eastAsia="Times New Roman" w:hAnsi="Calibri" w:cs="Calibri"/>
                <w:i/>
                <w:iCs/>
                <w:color w:val="000000"/>
                <w:kern w:val="0"/>
                <w:sz w:val="18"/>
                <w:szCs w:val="18"/>
                <w:lang w:eastAsia="tr-TR"/>
                <w14:ligatures w14:val="none"/>
              </w:rPr>
            </w:pPr>
            <w:r w:rsidRPr="00C15BE3">
              <w:rPr>
                <w:rFonts w:ascii="Calibri" w:eastAsia="Times New Roman" w:hAnsi="Calibri" w:cs="Calibri"/>
                <w:i/>
                <w:iCs/>
                <w:color w:val="000000"/>
                <w:kern w:val="0"/>
                <w:sz w:val="18"/>
                <w:szCs w:val="18"/>
                <w:lang w:eastAsia="tr-TR"/>
                <w14:ligatures w14:val="none"/>
              </w:rPr>
              <w:t>b) Günlük hayatta ısı alışverişi içeren örneklere ilişkin veri toplar ve bu verileri kaydeder.</w:t>
            </w:r>
          </w:p>
          <w:p w14:paraId="3E331BD4" w14:textId="0DE5C618" w:rsidR="00EB2C20" w:rsidRPr="00C15BE3" w:rsidRDefault="00EB2C20" w:rsidP="00354940">
            <w:pPr>
              <w:rPr>
                <w:rFonts w:ascii="Calibri" w:eastAsia="Times New Roman" w:hAnsi="Calibri" w:cs="Calibri"/>
                <w:color w:val="000000"/>
                <w:kern w:val="0"/>
                <w:sz w:val="18"/>
                <w:szCs w:val="18"/>
                <w:lang w:eastAsia="tr-TR"/>
                <w14:ligatures w14:val="none"/>
              </w:rPr>
            </w:pPr>
            <w:r w:rsidRPr="00C15BE3">
              <w:rPr>
                <w:rFonts w:ascii="Calibri" w:eastAsia="Times New Roman" w:hAnsi="Calibri" w:cs="Calibri"/>
                <w:i/>
                <w:iCs/>
                <w:color w:val="000000"/>
                <w:kern w:val="0"/>
                <w:sz w:val="18"/>
                <w:szCs w:val="18"/>
                <w:lang w:eastAsia="tr-TR"/>
                <w14:ligatures w14:val="none"/>
              </w:rPr>
              <w:t>c) Topladığı verileri hâl değişimi ve genleşme-büzülme olaylarıyla ilişkilendirerek açıklar.</w:t>
            </w:r>
          </w:p>
        </w:tc>
        <w:tc>
          <w:tcPr>
            <w:tcW w:w="2833" w:type="dxa"/>
            <w:vMerge/>
            <w:vAlign w:val="center"/>
          </w:tcPr>
          <w:p w14:paraId="49BF6C48" w14:textId="2D096F95" w:rsidR="00EB2C20" w:rsidRPr="004815F2" w:rsidRDefault="00EB2C20" w:rsidP="00354940">
            <w:pPr>
              <w:rPr>
                <w:rFonts w:ascii="Calibri" w:hAnsi="Calibri" w:cs="Calibri"/>
                <w:sz w:val="18"/>
                <w:szCs w:val="18"/>
              </w:rPr>
            </w:pPr>
          </w:p>
        </w:tc>
        <w:tc>
          <w:tcPr>
            <w:tcW w:w="1134" w:type="dxa"/>
            <w:vAlign w:val="center"/>
          </w:tcPr>
          <w:p w14:paraId="4FA9DEF2"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42DACD1F"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993" w:type="dxa"/>
            <w:vMerge/>
          </w:tcPr>
          <w:p w14:paraId="32433CC3"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5EFBE49E" w14:textId="00F42BDC" w:rsidR="00EB2C20" w:rsidRPr="00562DC0" w:rsidRDefault="00EB2C20" w:rsidP="00354940">
            <w:pPr>
              <w:rPr>
                <w:rFonts w:ascii="Calibri" w:eastAsia="Times New Roman" w:hAnsi="Calibri" w:cs="Calibri"/>
                <w:color w:val="000000"/>
                <w:kern w:val="0"/>
                <w:sz w:val="18"/>
                <w:szCs w:val="18"/>
                <w:lang w:eastAsia="tr-TR"/>
                <w14:ligatures w14:val="none"/>
              </w:rPr>
            </w:pPr>
          </w:p>
        </w:tc>
      </w:tr>
      <w:tr w:rsidR="00EB2C20" w:rsidRPr="00562DC0" w14:paraId="62959A17" w14:textId="77777777" w:rsidTr="00BA446F">
        <w:trPr>
          <w:gridAfter w:val="1"/>
          <w:wAfter w:w="283" w:type="dxa"/>
          <w:cantSplit/>
          <w:trHeight w:val="2674"/>
        </w:trPr>
        <w:tc>
          <w:tcPr>
            <w:tcW w:w="702" w:type="dxa"/>
            <w:vMerge w:val="restart"/>
            <w:textDirection w:val="btLr"/>
            <w:vAlign w:val="center"/>
          </w:tcPr>
          <w:p w14:paraId="22B7A745" w14:textId="046F47AA" w:rsidR="00EB2C20" w:rsidRPr="00562DC0" w:rsidRDefault="00EB2C20" w:rsidP="00354940">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lastRenderedPageBreak/>
              <w:t>EKİM</w:t>
            </w:r>
          </w:p>
        </w:tc>
        <w:tc>
          <w:tcPr>
            <w:tcW w:w="704" w:type="dxa"/>
            <w:vAlign w:val="center"/>
          </w:tcPr>
          <w:p w14:paraId="7A98C0DA" w14:textId="14BE0A82" w:rsidR="00EB2C20" w:rsidRPr="00562DC0" w:rsidRDefault="00EB2C20"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4.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5-9 Ekim</w:t>
            </w:r>
          </w:p>
        </w:tc>
        <w:tc>
          <w:tcPr>
            <w:tcW w:w="709" w:type="dxa"/>
            <w:vAlign w:val="center"/>
          </w:tcPr>
          <w:p w14:paraId="512B73A4" w14:textId="556F22F7" w:rsidR="00EB2C20" w:rsidRDefault="00EB2C20" w:rsidP="0035494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004" w:type="dxa"/>
            <w:vAlign w:val="center"/>
          </w:tcPr>
          <w:p w14:paraId="20948DCE" w14:textId="1F96BCB9" w:rsidR="00EB2C20" w:rsidRPr="00283298" w:rsidRDefault="00EB2C20" w:rsidP="00354940">
            <w:pPr>
              <w:rPr>
                <w:rFonts w:ascii="Calibri" w:eastAsia="Times New Roman" w:hAnsi="Calibri" w:cs="Calibri"/>
                <w:color w:val="000000"/>
                <w:kern w:val="0"/>
                <w:sz w:val="18"/>
                <w:szCs w:val="18"/>
                <w:lang w:eastAsia="tr-TR"/>
                <w14:ligatures w14:val="none"/>
              </w:rPr>
            </w:pPr>
            <w:r w:rsidRPr="00F94FDC">
              <w:rPr>
                <w:rFonts w:ascii="Calibri" w:eastAsia="Times New Roman" w:hAnsi="Calibri" w:cs="Calibri"/>
                <w:b/>
                <w:bCs/>
                <w:color w:val="000000"/>
                <w:kern w:val="0"/>
                <w:sz w:val="18"/>
                <w:szCs w:val="18"/>
                <w:lang w:eastAsia="tr-TR"/>
                <w14:ligatures w14:val="none"/>
              </w:rPr>
              <w:t>GÜNLÜK HAYATTA BİLİM</w:t>
            </w:r>
          </w:p>
        </w:tc>
        <w:tc>
          <w:tcPr>
            <w:tcW w:w="1972" w:type="dxa"/>
            <w:vAlign w:val="center"/>
          </w:tcPr>
          <w:p w14:paraId="69A9C946" w14:textId="0E1ACFE2" w:rsidR="00EB2C20" w:rsidRPr="007A473C" w:rsidRDefault="00EB2C20" w:rsidP="00354940">
            <w:pPr>
              <w:rPr>
                <w:rFonts w:ascii="Calibri" w:eastAsia="Times New Roman" w:hAnsi="Calibri" w:cs="Calibri"/>
                <w:b/>
                <w:bCs/>
                <w:color w:val="000000"/>
                <w:kern w:val="0"/>
                <w:sz w:val="18"/>
                <w:szCs w:val="18"/>
                <w:lang w:eastAsia="tr-TR"/>
                <w14:ligatures w14:val="none"/>
              </w:rPr>
            </w:pPr>
            <w:r w:rsidRPr="007A473C">
              <w:rPr>
                <w:rFonts w:ascii="Calibri" w:eastAsia="Times New Roman" w:hAnsi="Calibri" w:cs="Calibri"/>
                <w:b/>
                <w:bCs/>
                <w:color w:val="000000"/>
                <w:kern w:val="0"/>
                <w:sz w:val="18"/>
                <w:szCs w:val="18"/>
                <w:lang w:eastAsia="tr-TR"/>
                <w14:ligatures w14:val="none"/>
              </w:rPr>
              <w:t>MBU.BU.1.1.3. Basit elektrik devrelerinden hareketle günlük hayatta elektriğin kullanımına</w:t>
            </w:r>
            <w:r>
              <w:rPr>
                <w:rFonts w:ascii="Calibri" w:eastAsia="Times New Roman" w:hAnsi="Calibri" w:cs="Calibri"/>
                <w:b/>
                <w:bCs/>
                <w:color w:val="000000"/>
                <w:kern w:val="0"/>
                <w:sz w:val="18"/>
                <w:szCs w:val="18"/>
                <w:lang w:eastAsia="tr-TR"/>
                <w14:ligatures w14:val="none"/>
              </w:rPr>
              <w:t xml:space="preserve"> </w:t>
            </w:r>
            <w:r w:rsidRPr="007A473C">
              <w:rPr>
                <w:rFonts w:ascii="Calibri" w:eastAsia="Times New Roman" w:hAnsi="Calibri" w:cs="Calibri"/>
                <w:b/>
                <w:bCs/>
                <w:color w:val="000000"/>
                <w:kern w:val="0"/>
                <w:sz w:val="18"/>
                <w:szCs w:val="18"/>
                <w:lang w:eastAsia="tr-TR"/>
                <w14:ligatures w14:val="none"/>
              </w:rPr>
              <w:t>ilişkin bilimsel çıkarım yapabilme</w:t>
            </w:r>
          </w:p>
          <w:p w14:paraId="7E10E4C9" w14:textId="095842F3" w:rsidR="00EB2C20" w:rsidRPr="00283298" w:rsidRDefault="00EB2C20"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30283952" w14:textId="77777777" w:rsidR="00EB2C20" w:rsidRPr="007A473C" w:rsidRDefault="00EB2C20" w:rsidP="00354940">
            <w:pPr>
              <w:rPr>
                <w:rFonts w:ascii="Calibri" w:eastAsia="Times New Roman" w:hAnsi="Calibri" w:cs="Calibri"/>
                <w:i/>
                <w:iCs/>
                <w:color w:val="000000"/>
                <w:kern w:val="0"/>
                <w:sz w:val="18"/>
                <w:szCs w:val="18"/>
                <w:lang w:eastAsia="tr-TR"/>
                <w14:ligatures w14:val="none"/>
              </w:rPr>
            </w:pPr>
            <w:r w:rsidRPr="007A473C">
              <w:rPr>
                <w:rFonts w:ascii="Calibri" w:eastAsia="Times New Roman" w:hAnsi="Calibri" w:cs="Calibri"/>
                <w:i/>
                <w:iCs/>
                <w:color w:val="000000"/>
                <w:kern w:val="0"/>
                <w:sz w:val="18"/>
                <w:szCs w:val="18"/>
                <w:lang w:eastAsia="tr-TR"/>
                <w14:ligatures w14:val="none"/>
              </w:rPr>
              <w:t>a) Basit elektrik devrelerinden hareketle günlük hayatta elektriğin kullanımına ilişkin nitelikleri tanımlar.</w:t>
            </w:r>
          </w:p>
          <w:p w14:paraId="122BCA8B" w14:textId="77777777" w:rsidR="00EB2C20" w:rsidRPr="007A473C" w:rsidRDefault="00EB2C20" w:rsidP="00354940">
            <w:pPr>
              <w:rPr>
                <w:rFonts w:ascii="Calibri" w:eastAsia="Times New Roman" w:hAnsi="Calibri" w:cs="Calibri"/>
                <w:i/>
                <w:iCs/>
                <w:color w:val="000000"/>
                <w:kern w:val="0"/>
                <w:sz w:val="18"/>
                <w:szCs w:val="18"/>
                <w:lang w:eastAsia="tr-TR"/>
                <w14:ligatures w14:val="none"/>
              </w:rPr>
            </w:pPr>
            <w:r w:rsidRPr="007A473C">
              <w:rPr>
                <w:rFonts w:ascii="Calibri" w:eastAsia="Times New Roman" w:hAnsi="Calibri" w:cs="Calibri"/>
                <w:i/>
                <w:iCs/>
                <w:color w:val="000000"/>
                <w:kern w:val="0"/>
                <w:sz w:val="18"/>
                <w:szCs w:val="18"/>
                <w:lang w:eastAsia="tr-TR"/>
                <w14:ligatures w14:val="none"/>
              </w:rPr>
              <w:t>b) Basit elektrik devrelerinden hareketle günlük hayatta elektriğin kullanımına ilişkin veri toplar ve bu verileri kaydeder.</w:t>
            </w:r>
          </w:p>
          <w:p w14:paraId="6925E1C3" w14:textId="35060279" w:rsidR="00EB2C20" w:rsidRPr="007A473C" w:rsidRDefault="00EB2C20" w:rsidP="00354940">
            <w:pPr>
              <w:rPr>
                <w:rFonts w:ascii="Calibri" w:eastAsia="Times New Roman" w:hAnsi="Calibri" w:cs="Calibri"/>
                <w:color w:val="000000"/>
                <w:kern w:val="0"/>
                <w:sz w:val="18"/>
                <w:szCs w:val="18"/>
                <w:lang w:eastAsia="tr-TR"/>
                <w14:ligatures w14:val="none"/>
              </w:rPr>
            </w:pPr>
            <w:r w:rsidRPr="007A473C">
              <w:rPr>
                <w:rFonts w:ascii="Calibri" w:eastAsia="Times New Roman" w:hAnsi="Calibri" w:cs="Calibri"/>
                <w:i/>
                <w:iCs/>
                <w:color w:val="000000"/>
                <w:kern w:val="0"/>
                <w:sz w:val="18"/>
                <w:szCs w:val="18"/>
                <w:lang w:eastAsia="tr-TR"/>
                <w14:ligatures w14:val="none"/>
              </w:rPr>
              <w:t>c) Ulaştığı verileri yorumlar ve değerlendirir.</w:t>
            </w:r>
          </w:p>
        </w:tc>
        <w:tc>
          <w:tcPr>
            <w:tcW w:w="2833" w:type="dxa"/>
            <w:vMerge/>
            <w:vAlign w:val="center"/>
          </w:tcPr>
          <w:p w14:paraId="6D52E1A9" w14:textId="6EE7C6DC" w:rsidR="00EB2C20" w:rsidRPr="007B371A" w:rsidRDefault="00EB2C20" w:rsidP="00354940">
            <w:pPr>
              <w:rPr>
                <w:rFonts w:ascii="Calibri" w:hAnsi="Calibri" w:cs="Calibri"/>
                <w:sz w:val="18"/>
                <w:szCs w:val="18"/>
              </w:rPr>
            </w:pPr>
          </w:p>
        </w:tc>
        <w:tc>
          <w:tcPr>
            <w:tcW w:w="1134" w:type="dxa"/>
            <w:vAlign w:val="center"/>
          </w:tcPr>
          <w:p w14:paraId="1FA7F8D9"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0A025867"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993" w:type="dxa"/>
            <w:vMerge/>
          </w:tcPr>
          <w:p w14:paraId="34D3E6F8"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17062A68" w14:textId="272796E0" w:rsidR="00EB2C20" w:rsidRPr="00562DC0" w:rsidRDefault="00EB2C20" w:rsidP="00354940">
            <w:pPr>
              <w:rPr>
                <w:rFonts w:ascii="Calibri" w:eastAsia="Times New Roman" w:hAnsi="Calibri" w:cs="Calibri"/>
                <w:color w:val="000000"/>
                <w:kern w:val="0"/>
                <w:sz w:val="18"/>
                <w:szCs w:val="18"/>
                <w:lang w:eastAsia="tr-TR"/>
                <w14:ligatures w14:val="none"/>
              </w:rPr>
            </w:pPr>
          </w:p>
        </w:tc>
      </w:tr>
      <w:tr w:rsidR="00EB2C20" w:rsidRPr="00562DC0" w14:paraId="2D4FC589" w14:textId="77777777" w:rsidTr="00BA446F">
        <w:trPr>
          <w:gridAfter w:val="1"/>
          <w:wAfter w:w="283" w:type="dxa"/>
          <w:trHeight w:val="564"/>
        </w:trPr>
        <w:tc>
          <w:tcPr>
            <w:tcW w:w="702" w:type="dxa"/>
            <w:vMerge/>
            <w:textDirection w:val="btLr"/>
            <w:vAlign w:val="center"/>
          </w:tcPr>
          <w:p w14:paraId="75D63933" w14:textId="658A4468" w:rsidR="00EB2C20" w:rsidRPr="00562DC0" w:rsidRDefault="00EB2C20" w:rsidP="00354940">
            <w:pPr>
              <w:ind w:left="113" w:right="113"/>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365D5922" w14:textId="4C71D676" w:rsidR="00EB2C20" w:rsidRPr="00562DC0" w:rsidRDefault="00EB2C20"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5.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12-</w:t>
            </w:r>
            <w:proofErr w:type="gramStart"/>
            <w:r>
              <w:rPr>
                <w:rFonts w:ascii="Calibri" w:eastAsia="Times New Roman" w:hAnsi="Calibri" w:cs="Calibri"/>
                <w:color w:val="000000"/>
                <w:kern w:val="0"/>
                <w:sz w:val="18"/>
                <w:szCs w:val="18"/>
                <w:lang w:eastAsia="tr-TR"/>
                <w14:ligatures w14:val="none"/>
              </w:rPr>
              <w:t xml:space="preserve">16  </w:t>
            </w:r>
            <w:r w:rsidRPr="006E0F14">
              <w:rPr>
                <w:rFonts w:ascii="Calibri" w:eastAsia="Times New Roman" w:hAnsi="Calibri" w:cs="Calibri"/>
                <w:color w:val="000000"/>
                <w:kern w:val="0"/>
                <w:sz w:val="18"/>
                <w:szCs w:val="18"/>
                <w:lang w:eastAsia="tr-TR"/>
                <w14:ligatures w14:val="none"/>
              </w:rPr>
              <w:t>Ekim</w:t>
            </w:r>
            <w:proofErr w:type="gramEnd"/>
          </w:p>
        </w:tc>
        <w:tc>
          <w:tcPr>
            <w:tcW w:w="709" w:type="dxa"/>
            <w:vAlign w:val="center"/>
          </w:tcPr>
          <w:p w14:paraId="36312DB7" w14:textId="45EB0270" w:rsidR="00EB2C20" w:rsidRDefault="00EB2C20" w:rsidP="0035494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004" w:type="dxa"/>
            <w:vAlign w:val="center"/>
          </w:tcPr>
          <w:p w14:paraId="611EFC85" w14:textId="4C1719F7" w:rsidR="00EB2C20" w:rsidRPr="00283298" w:rsidRDefault="00EB2C20" w:rsidP="00354940">
            <w:pPr>
              <w:rPr>
                <w:rFonts w:ascii="Calibri" w:eastAsia="Times New Roman" w:hAnsi="Calibri" w:cs="Calibri"/>
                <w:color w:val="000000"/>
                <w:kern w:val="0"/>
                <w:sz w:val="18"/>
                <w:szCs w:val="18"/>
                <w:lang w:eastAsia="tr-TR"/>
                <w14:ligatures w14:val="none"/>
              </w:rPr>
            </w:pPr>
            <w:r w:rsidRPr="00F94FDC">
              <w:rPr>
                <w:rFonts w:ascii="Calibri" w:eastAsia="Times New Roman" w:hAnsi="Calibri" w:cs="Calibri"/>
                <w:b/>
                <w:bCs/>
                <w:color w:val="000000"/>
                <w:kern w:val="0"/>
                <w:sz w:val="18"/>
                <w:szCs w:val="18"/>
                <w:lang w:eastAsia="tr-TR"/>
                <w14:ligatures w14:val="none"/>
              </w:rPr>
              <w:t>GÜNLÜK HAYATTA BİLİM</w:t>
            </w:r>
          </w:p>
        </w:tc>
        <w:tc>
          <w:tcPr>
            <w:tcW w:w="1972" w:type="dxa"/>
            <w:vAlign w:val="center"/>
          </w:tcPr>
          <w:p w14:paraId="29F21E4F" w14:textId="77777777" w:rsidR="00EB2C20" w:rsidRPr="007A473C" w:rsidRDefault="00EB2C20" w:rsidP="00354940">
            <w:pPr>
              <w:rPr>
                <w:rFonts w:ascii="Calibri" w:eastAsia="Times New Roman" w:hAnsi="Calibri" w:cs="Calibri"/>
                <w:b/>
                <w:bCs/>
                <w:color w:val="000000"/>
                <w:kern w:val="0"/>
                <w:sz w:val="18"/>
                <w:szCs w:val="18"/>
                <w:lang w:eastAsia="tr-TR"/>
                <w14:ligatures w14:val="none"/>
              </w:rPr>
            </w:pPr>
            <w:r w:rsidRPr="007A473C">
              <w:rPr>
                <w:rFonts w:ascii="Calibri" w:eastAsia="Times New Roman" w:hAnsi="Calibri" w:cs="Calibri"/>
                <w:b/>
                <w:bCs/>
                <w:color w:val="000000"/>
                <w:kern w:val="0"/>
                <w:sz w:val="18"/>
                <w:szCs w:val="18"/>
                <w:lang w:eastAsia="tr-TR"/>
                <w14:ligatures w14:val="none"/>
              </w:rPr>
              <w:t>MBU.BU.1.1.3. Basit elektrik devrelerinden hareketle günlük hayatta elektriğin kullanımına</w:t>
            </w:r>
            <w:r>
              <w:rPr>
                <w:rFonts w:ascii="Calibri" w:eastAsia="Times New Roman" w:hAnsi="Calibri" w:cs="Calibri"/>
                <w:b/>
                <w:bCs/>
                <w:color w:val="000000"/>
                <w:kern w:val="0"/>
                <w:sz w:val="18"/>
                <w:szCs w:val="18"/>
                <w:lang w:eastAsia="tr-TR"/>
                <w14:ligatures w14:val="none"/>
              </w:rPr>
              <w:t xml:space="preserve"> </w:t>
            </w:r>
            <w:r w:rsidRPr="007A473C">
              <w:rPr>
                <w:rFonts w:ascii="Calibri" w:eastAsia="Times New Roman" w:hAnsi="Calibri" w:cs="Calibri"/>
                <w:b/>
                <w:bCs/>
                <w:color w:val="000000"/>
                <w:kern w:val="0"/>
                <w:sz w:val="18"/>
                <w:szCs w:val="18"/>
                <w:lang w:eastAsia="tr-TR"/>
                <w14:ligatures w14:val="none"/>
              </w:rPr>
              <w:t>ilişkin bilimsel çıkarım yapabilme</w:t>
            </w:r>
          </w:p>
          <w:p w14:paraId="7CCA629D" w14:textId="426A2CC0" w:rsidR="00EB2C20" w:rsidRPr="00283298" w:rsidRDefault="00EB2C20"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48819929" w14:textId="77777777" w:rsidR="00EB2C20" w:rsidRPr="007A473C" w:rsidRDefault="00EB2C20" w:rsidP="00354940">
            <w:pPr>
              <w:rPr>
                <w:rFonts w:ascii="Calibri" w:eastAsia="Times New Roman" w:hAnsi="Calibri" w:cs="Calibri"/>
                <w:i/>
                <w:iCs/>
                <w:color w:val="000000"/>
                <w:kern w:val="0"/>
                <w:sz w:val="18"/>
                <w:szCs w:val="18"/>
                <w:lang w:eastAsia="tr-TR"/>
                <w14:ligatures w14:val="none"/>
              </w:rPr>
            </w:pPr>
            <w:r w:rsidRPr="007A473C">
              <w:rPr>
                <w:rFonts w:ascii="Calibri" w:eastAsia="Times New Roman" w:hAnsi="Calibri" w:cs="Calibri"/>
                <w:i/>
                <w:iCs/>
                <w:color w:val="000000"/>
                <w:kern w:val="0"/>
                <w:sz w:val="18"/>
                <w:szCs w:val="18"/>
                <w:lang w:eastAsia="tr-TR"/>
                <w14:ligatures w14:val="none"/>
              </w:rPr>
              <w:t>a) Basit elektrik devrelerinden hareketle günlük hayatta elektriğin kullanımına ilişkin nitelikleri tanımlar.</w:t>
            </w:r>
          </w:p>
          <w:p w14:paraId="2EDD9948" w14:textId="77777777" w:rsidR="00EB2C20" w:rsidRPr="007A473C" w:rsidRDefault="00EB2C20" w:rsidP="00354940">
            <w:pPr>
              <w:rPr>
                <w:rFonts w:ascii="Calibri" w:eastAsia="Times New Roman" w:hAnsi="Calibri" w:cs="Calibri"/>
                <w:i/>
                <w:iCs/>
                <w:color w:val="000000"/>
                <w:kern w:val="0"/>
                <w:sz w:val="18"/>
                <w:szCs w:val="18"/>
                <w:lang w:eastAsia="tr-TR"/>
                <w14:ligatures w14:val="none"/>
              </w:rPr>
            </w:pPr>
            <w:r w:rsidRPr="007A473C">
              <w:rPr>
                <w:rFonts w:ascii="Calibri" w:eastAsia="Times New Roman" w:hAnsi="Calibri" w:cs="Calibri"/>
                <w:i/>
                <w:iCs/>
                <w:color w:val="000000"/>
                <w:kern w:val="0"/>
                <w:sz w:val="18"/>
                <w:szCs w:val="18"/>
                <w:lang w:eastAsia="tr-TR"/>
                <w14:ligatures w14:val="none"/>
              </w:rPr>
              <w:t>b) Basit elektrik devrelerinden hareketle günlük hayatta elektriğin kullanımına ilişkin veri toplar ve bu verileri kaydeder.</w:t>
            </w:r>
          </w:p>
          <w:p w14:paraId="7B361B3D" w14:textId="064E1B67" w:rsidR="00EB2C20" w:rsidRPr="00283298" w:rsidRDefault="00EB2C20" w:rsidP="00354940">
            <w:pPr>
              <w:rPr>
                <w:rFonts w:ascii="Calibri" w:eastAsia="Times New Roman" w:hAnsi="Calibri" w:cs="Calibri"/>
                <w:b/>
                <w:bCs/>
                <w:color w:val="000000"/>
                <w:kern w:val="0"/>
                <w:sz w:val="18"/>
                <w:szCs w:val="18"/>
                <w:lang w:eastAsia="tr-TR"/>
                <w14:ligatures w14:val="none"/>
              </w:rPr>
            </w:pPr>
            <w:r w:rsidRPr="007A473C">
              <w:rPr>
                <w:rFonts w:ascii="Calibri" w:eastAsia="Times New Roman" w:hAnsi="Calibri" w:cs="Calibri"/>
                <w:i/>
                <w:iCs/>
                <w:color w:val="000000"/>
                <w:kern w:val="0"/>
                <w:sz w:val="18"/>
                <w:szCs w:val="18"/>
                <w:lang w:eastAsia="tr-TR"/>
                <w14:ligatures w14:val="none"/>
              </w:rPr>
              <w:t>c) Ulaştığı verileri yorumlar ve değerlendirir.</w:t>
            </w:r>
          </w:p>
        </w:tc>
        <w:tc>
          <w:tcPr>
            <w:tcW w:w="2833" w:type="dxa"/>
            <w:vMerge/>
            <w:vAlign w:val="center"/>
          </w:tcPr>
          <w:p w14:paraId="65BFFD40" w14:textId="39F3D320" w:rsidR="00EB2C20" w:rsidRPr="00D768CF" w:rsidRDefault="00EB2C20" w:rsidP="00354940">
            <w:pPr>
              <w:rPr>
                <w:rFonts w:ascii="Calibri" w:hAnsi="Calibri" w:cs="Calibri"/>
                <w:sz w:val="18"/>
                <w:szCs w:val="18"/>
              </w:rPr>
            </w:pPr>
          </w:p>
        </w:tc>
        <w:tc>
          <w:tcPr>
            <w:tcW w:w="1134" w:type="dxa"/>
            <w:vAlign w:val="center"/>
          </w:tcPr>
          <w:p w14:paraId="11637777"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2FEAC355"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993" w:type="dxa"/>
            <w:vMerge/>
          </w:tcPr>
          <w:p w14:paraId="27B19888" w14:textId="77777777" w:rsidR="00EB2C20" w:rsidRPr="00562DC0" w:rsidRDefault="00EB2C20"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5C546912" w14:textId="55E75B97" w:rsidR="00EB2C20" w:rsidRPr="00562DC0" w:rsidRDefault="00EB2C20" w:rsidP="00354940">
            <w:pPr>
              <w:rPr>
                <w:rFonts w:ascii="Calibri" w:eastAsia="Times New Roman" w:hAnsi="Calibri" w:cs="Calibri"/>
                <w:color w:val="000000"/>
                <w:kern w:val="0"/>
                <w:sz w:val="18"/>
                <w:szCs w:val="18"/>
                <w:lang w:eastAsia="tr-TR"/>
                <w14:ligatures w14:val="none"/>
              </w:rPr>
            </w:pPr>
          </w:p>
        </w:tc>
      </w:tr>
      <w:tr w:rsidR="00E658D3" w:rsidRPr="00562DC0" w14:paraId="032E0FAF" w14:textId="77777777" w:rsidTr="00BA446F">
        <w:trPr>
          <w:gridAfter w:val="1"/>
          <w:wAfter w:w="283" w:type="dxa"/>
          <w:trHeight w:val="848"/>
        </w:trPr>
        <w:tc>
          <w:tcPr>
            <w:tcW w:w="702" w:type="dxa"/>
            <w:vMerge/>
            <w:vAlign w:val="center"/>
          </w:tcPr>
          <w:p w14:paraId="2F008ADE" w14:textId="77777777" w:rsidR="00E658D3" w:rsidRPr="00562DC0" w:rsidRDefault="00E658D3" w:rsidP="00E658D3">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42DC22E4" w14:textId="3B2F9880" w:rsidR="00E658D3" w:rsidRPr="00562DC0" w:rsidRDefault="00E658D3" w:rsidP="00E658D3">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19-23</w:t>
            </w:r>
            <w:r w:rsidRPr="006E0F14">
              <w:rPr>
                <w:rFonts w:ascii="Calibri" w:eastAsia="Times New Roman" w:hAnsi="Calibri" w:cs="Calibri"/>
                <w:color w:val="000000"/>
                <w:kern w:val="0"/>
                <w:sz w:val="18"/>
                <w:szCs w:val="18"/>
                <w:lang w:eastAsia="tr-TR"/>
                <w14:ligatures w14:val="none"/>
              </w:rPr>
              <w:t xml:space="preserve"> Ekim</w:t>
            </w:r>
          </w:p>
        </w:tc>
        <w:tc>
          <w:tcPr>
            <w:tcW w:w="709" w:type="dxa"/>
            <w:vAlign w:val="center"/>
          </w:tcPr>
          <w:p w14:paraId="1233602B" w14:textId="152F6292" w:rsidR="00E658D3" w:rsidRDefault="00E658D3" w:rsidP="00E658D3">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004" w:type="dxa"/>
            <w:vAlign w:val="center"/>
          </w:tcPr>
          <w:p w14:paraId="232365F3" w14:textId="6C17149B" w:rsidR="00E658D3" w:rsidRPr="00283298" w:rsidRDefault="00E658D3" w:rsidP="00E658D3">
            <w:pPr>
              <w:rPr>
                <w:rFonts w:ascii="Calibri" w:eastAsia="Times New Roman" w:hAnsi="Calibri" w:cs="Calibri"/>
                <w:color w:val="000000"/>
                <w:kern w:val="0"/>
                <w:sz w:val="18"/>
                <w:szCs w:val="18"/>
                <w:lang w:eastAsia="tr-TR"/>
                <w14:ligatures w14:val="none"/>
              </w:rPr>
            </w:pPr>
            <w:r w:rsidRPr="00361EE8">
              <w:rPr>
                <w:rFonts w:ascii="Calibri" w:eastAsia="Times New Roman" w:hAnsi="Calibri" w:cs="Calibri"/>
                <w:b/>
                <w:bCs/>
                <w:color w:val="000000"/>
                <w:kern w:val="0"/>
                <w:sz w:val="18"/>
                <w:szCs w:val="18"/>
                <w:lang w:eastAsia="tr-TR"/>
                <w14:ligatures w14:val="none"/>
              </w:rPr>
              <w:t>SAĞLIK VE SPORDA BİLİM</w:t>
            </w:r>
          </w:p>
        </w:tc>
        <w:tc>
          <w:tcPr>
            <w:tcW w:w="1972" w:type="dxa"/>
            <w:vAlign w:val="center"/>
          </w:tcPr>
          <w:p w14:paraId="25040E84" w14:textId="77777777" w:rsidR="00E658D3" w:rsidRPr="00253114" w:rsidRDefault="00E658D3" w:rsidP="00E658D3">
            <w:pPr>
              <w:rPr>
                <w:rFonts w:ascii="Calibri" w:eastAsia="Times New Roman" w:hAnsi="Calibri" w:cs="Calibri"/>
                <w:b/>
                <w:bCs/>
                <w:color w:val="000000"/>
                <w:kern w:val="0"/>
                <w:sz w:val="18"/>
                <w:szCs w:val="18"/>
                <w:lang w:eastAsia="tr-TR"/>
                <w14:ligatures w14:val="none"/>
              </w:rPr>
            </w:pPr>
            <w:r w:rsidRPr="00253114">
              <w:rPr>
                <w:rFonts w:ascii="Calibri" w:eastAsia="Times New Roman" w:hAnsi="Calibri" w:cs="Calibri"/>
                <w:b/>
                <w:bCs/>
                <w:color w:val="000000"/>
                <w:kern w:val="0"/>
                <w:sz w:val="18"/>
                <w:szCs w:val="18"/>
                <w:lang w:eastAsia="tr-TR"/>
                <w14:ligatures w14:val="none"/>
              </w:rPr>
              <w:t>MBU.BU.1.2.1. Bilimin sağlıklı yaşamla ilişkisine yönelik bilgi toplayabilme</w:t>
            </w:r>
          </w:p>
          <w:p w14:paraId="200AF0FF" w14:textId="3464A0EE" w:rsidR="00E658D3" w:rsidRPr="00283298" w:rsidRDefault="00E658D3" w:rsidP="00E658D3">
            <w:pPr>
              <w:rPr>
                <w:rFonts w:ascii="Calibri" w:eastAsia="Times New Roman" w:hAnsi="Calibri" w:cs="Calibri"/>
                <w:b/>
                <w:bCs/>
                <w:color w:val="000000"/>
                <w:kern w:val="0"/>
                <w:sz w:val="18"/>
                <w:szCs w:val="18"/>
                <w:lang w:eastAsia="tr-TR"/>
                <w14:ligatures w14:val="none"/>
              </w:rPr>
            </w:pPr>
          </w:p>
        </w:tc>
        <w:tc>
          <w:tcPr>
            <w:tcW w:w="3258" w:type="dxa"/>
            <w:vAlign w:val="center"/>
          </w:tcPr>
          <w:p w14:paraId="0DF915B9" w14:textId="77777777" w:rsidR="00E658D3" w:rsidRPr="00253114" w:rsidRDefault="00E658D3" w:rsidP="00E658D3">
            <w:pPr>
              <w:rPr>
                <w:rFonts w:ascii="Calibri" w:eastAsia="Times New Roman" w:hAnsi="Calibri" w:cs="Calibri"/>
                <w:i/>
                <w:iCs/>
                <w:color w:val="000000"/>
                <w:kern w:val="0"/>
                <w:sz w:val="18"/>
                <w:szCs w:val="18"/>
                <w:lang w:eastAsia="tr-TR"/>
                <w14:ligatures w14:val="none"/>
              </w:rPr>
            </w:pPr>
            <w:r w:rsidRPr="00253114">
              <w:rPr>
                <w:rFonts w:ascii="Calibri" w:eastAsia="Times New Roman" w:hAnsi="Calibri" w:cs="Calibri"/>
                <w:i/>
                <w:iCs/>
                <w:color w:val="000000"/>
                <w:kern w:val="0"/>
                <w:sz w:val="18"/>
                <w:szCs w:val="18"/>
                <w:lang w:eastAsia="tr-TR"/>
                <w14:ligatures w14:val="none"/>
              </w:rPr>
              <w:t>a) Bilimin sağlıklı yaşamla ilişkisine yönelik bilgiye ulaşmak için kullanacağı araçları belirler.</w:t>
            </w:r>
          </w:p>
          <w:p w14:paraId="27C3018C" w14:textId="77777777" w:rsidR="00E658D3" w:rsidRPr="00253114" w:rsidRDefault="00E658D3" w:rsidP="00E658D3">
            <w:pPr>
              <w:rPr>
                <w:rFonts w:ascii="Calibri" w:eastAsia="Times New Roman" w:hAnsi="Calibri" w:cs="Calibri"/>
                <w:i/>
                <w:iCs/>
                <w:color w:val="000000"/>
                <w:kern w:val="0"/>
                <w:sz w:val="18"/>
                <w:szCs w:val="18"/>
                <w:lang w:eastAsia="tr-TR"/>
                <w14:ligatures w14:val="none"/>
              </w:rPr>
            </w:pPr>
            <w:r w:rsidRPr="00253114">
              <w:rPr>
                <w:rFonts w:ascii="Calibri" w:eastAsia="Times New Roman" w:hAnsi="Calibri" w:cs="Calibri"/>
                <w:i/>
                <w:iCs/>
                <w:color w:val="000000"/>
                <w:kern w:val="0"/>
                <w:sz w:val="18"/>
                <w:szCs w:val="18"/>
                <w:lang w:eastAsia="tr-TR"/>
                <w14:ligatures w14:val="none"/>
              </w:rPr>
              <w:t>b) Belirlediği araçları kullanarak bilim ve sağlıklı yaşam arasındaki ilişkiye yönelik bilgileri bulur.</w:t>
            </w:r>
          </w:p>
          <w:p w14:paraId="7F1F1931" w14:textId="77777777" w:rsidR="00E658D3" w:rsidRPr="00253114" w:rsidRDefault="00E658D3" w:rsidP="00E658D3">
            <w:pPr>
              <w:rPr>
                <w:rFonts w:ascii="Calibri" w:eastAsia="Times New Roman" w:hAnsi="Calibri" w:cs="Calibri"/>
                <w:i/>
                <w:iCs/>
                <w:color w:val="000000"/>
                <w:kern w:val="0"/>
                <w:sz w:val="18"/>
                <w:szCs w:val="18"/>
                <w:lang w:eastAsia="tr-TR"/>
                <w14:ligatures w14:val="none"/>
              </w:rPr>
            </w:pPr>
            <w:r w:rsidRPr="00253114">
              <w:rPr>
                <w:rFonts w:ascii="Calibri" w:eastAsia="Times New Roman" w:hAnsi="Calibri" w:cs="Calibri"/>
                <w:i/>
                <w:iCs/>
                <w:color w:val="000000"/>
                <w:kern w:val="0"/>
                <w:sz w:val="18"/>
                <w:szCs w:val="18"/>
                <w:lang w:eastAsia="tr-TR"/>
                <w14:ligatures w14:val="none"/>
              </w:rPr>
              <w:t>c) Sağlıklı yaşam ve bilim ilişkisine yönelik bulduğu bilgileri doğrular.</w:t>
            </w:r>
          </w:p>
          <w:p w14:paraId="5ECC38AF" w14:textId="67167BFD" w:rsidR="00E658D3" w:rsidRPr="00253114" w:rsidRDefault="00E658D3" w:rsidP="00E658D3">
            <w:pPr>
              <w:rPr>
                <w:rFonts w:ascii="Calibri" w:eastAsia="Times New Roman" w:hAnsi="Calibri" w:cs="Calibri"/>
                <w:color w:val="000000"/>
                <w:kern w:val="0"/>
                <w:sz w:val="18"/>
                <w:szCs w:val="18"/>
                <w:lang w:eastAsia="tr-TR"/>
                <w14:ligatures w14:val="none"/>
              </w:rPr>
            </w:pPr>
            <w:proofErr w:type="gramStart"/>
            <w:r w:rsidRPr="00253114">
              <w:rPr>
                <w:rFonts w:ascii="Calibri" w:eastAsia="Times New Roman" w:hAnsi="Calibri" w:cs="Calibri"/>
                <w:i/>
                <w:iCs/>
                <w:color w:val="000000"/>
                <w:kern w:val="0"/>
                <w:sz w:val="18"/>
                <w:szCs w:val="18"/>
                <w:lang w:eastAsia="tr-TR"/>
                <w14:ligatures w14:val="none"/>
              </w:rPr>
              <w:t>ç</w:t>
            </w:r>
            <w:proofErr w:type="gramEnd"/>
            <w:r w:rsidRPr="00253114">
              <w:rPr>
                <w:rFonts w:ascii="Calibri" w:eastAsia="Times New Roman" w:hAnsi="Calibri" w:cs="Calibri"/>
                <w:i/>
                <w:iCs/>
                <w:color w:val="000000"/>
                <w:kern w:val="0"/>
                <w:sz w:val="18"/>
                <w:szCs w:val="18"/>
                <w:lang w:eastAsia="tr-TR"/>
                <w14:ligatures w14:val="none"/>
              </w:rPr>
              <w:t>) Sağlıklı yaşam ve bilim ilişkisine yönelik bulduğu bilgileri kaydeder.</w:t>
            </w:r>
          </w:p>
        </w:tc>
        <w:tc>
          <w:tcPr>
            <w:tcW w:w="2833" w:type="dxa"/>
            <w:vMerge w:val="restart"/>
            <w:vAlign w:val="center"/>
          </w:tcPr>
          <w:p w14:paraId="287CB9B7" w14:textId="5792202A" w:rsidR="00E658D3" w:rsidRPr="00487ABB" w:rsidRDefault="00E658D3" w:rsidP="00E658D3">
            <w:pPr>
              <w:rPr>
                <w:rFonts w:ascii="Calibri" w:hAnsi="Calibri" w:cs="Calibri"/>
                <w:sz w:val="18"/>
                <w:szCs w:val="18"/>
              </w:rPr>
            </w:pPr>
            <w:r w:rsidRPr="00487ABB">
              <w:rPr>
                <w:rFonts w:ascii="Calibri" w:hAnsi="Calibri" w:cs="Calibri"/>
                <w:sz w:val="18"/>
                <w:szCs w:val="18"/>
              </w:rPr>
              <w:t>Öğrenme çıktılarının değerlendirilmesinde çalışma kâğıdı, tanılayıcı dallanmış ağaç, eşleştirme</w:t>
            </w:r>
            <w:r>
              <w:rPr>
                <w:rFonts w:ascii="Calibri" w:hAnsi="Calibri" w:cs="Calibri"/>
                <w:sz w:val="18"/>
                <w:szCs w:val="18"/>
              </w:rPr>
              <w:t xml:space="preserve"> </w:t>
            </w:r>
            <w:r w:rsidRPr="00487ABB">
              <w:rPr>
                <w:rFonts w:ascii="Calibri" w:hAnsi="Calibri" w:cs="Calibri"/>
                <w:sz w:val="18"/>
                <w:szCs w:val="18"/>
              </w:rPr>
              <w:t>testleri, açık uçlu sorular, araştırma ve performans görevleri kullanılabilir. Ayrıca</w:t>
            </w:r>
            <w:r>
              <w:rPr>
                <w:rFonts w:ascii="Calibri" w:hAnsi="Calibri" w:cs="Calibri"/>
                <w:sz w:val="18"/>
                <w:szCs w:val="18"/>
              </w:rPr>
              <w:t xml:space="preserve"> </w:t>
            </w:r>
            <w:r w:rsidRPr="00487ABB">
              <w:rPr>
                <w:rFonts w:ascii="Calibri" w:hAnsi="Calibri" w:cs="Calibri"/>
                <w:sz w:val="18"/>
                <w:szCs w:val="18"/>
              </w:rPr>
              <w:t>tema sürecinde ortaya çıkan öğrenci ürünleri değerlendirme amaçlı kullanılabilir.</w:t>
            </w:r>
          </w:p>
          <w:p w14:paraId="53ED69C9" w14:textId="77777777" w:rsidR="00E658D3" w:rsidRPr="00487ABB" w:rsidRDefault="00E658D3" w:rsidP="00E658D3">
            <w:pPr>
              <w:rPr>
                <w:rFonts w:ascii="Calibri" w:hAnsi="Calibri" w:cs="Calibri"/>
                <w:sz w:val="18"/>
                <w:szCs w:val="18"/>
              </w:rPr>
            </w:pPr>
            <w:r w:rsidRPr="00487ABB">
              <w:rPr>
                <w:rFonts w:ascii="Calibri" w:hAnsi="Calibri" w:cs="Calibri"/>
                <w:sz w:val="18"/>
                <w:szCs w:val="18"/>
              </w:rPr>
              <w:t>Bilimin sağlıklı yaşamla ilişkisine yönelik bireysel ya da grup olarak poster, afiş, resim, rapor</w:t>
            </w:r>
          </w:p>
          <w:p w14:paraId="5F271FD7" w14:textId="6DD90E7D" w:rsidR="00E658D3" w:rsidRPr="00487ABB" w:rsidRDefault="00E658D3" w:rsidP="00E658D3">
            <w:pPr>
              <w:rPr>
                <w:rFonts w:ascii="Calibri" w:hAnsi="Calibri" w:cs="Calibri"/>
                <w:sz w:val="18"/>
                <w:szCs w:val="18"/>
              </w:rPr>
            </w:pPr>
            <w:r w:rsidRPr="00487ABB">
              <w:rPr>
                <w:rFonts w:ascii="Calibri" w:hAnsi="Calibri" w:cs="Calibri"/>
                <w:sz w:val="18"/>
                <w:szCs w:val="18"/>
              </w:rPr>
              <w:t>vb. hazırlama performans görevi verilebilir. Performans görevini değerlendirmek için</w:t>
            </w:r>
            <w:r>
              <w:rPr>
                <w:rFonts w:ascii="Calibri" w:hAnsi="Calibri" w:cs="Calibri"/>
                <w:sz w:val="18"/>
                <w:szCs w:val="18"/>
              </w:rPr>
              <w:t xml:space="preserve"> </w:t>
            </w:r>
            <w:r w:rsidRPr="00487ABB">
              <w:rPr>
                <w:rFonts w:ascii="Calibri" w:hAnsi="Calibri" w:cs="Calibri"/>
                <w:sz w:val="18"/>
                <w:szCs w:val="18"/>
              </w:rPr>
              <w:t>analitik dereceli puanlama anahtarı kullanılabilir.</w:t>
            </w:r>
          </w:p>
          <w:p w14:paraId="6D0A2FE2" w14:textId="20947C47" w:rsidR="00E658D3" w:rsidRPr="00487ABB" w:rsidRDefault="00E658D3" w:rsidP="00E658D3">
            <w:pPr>
              <w:rPr>
                <w:rFonts w:ascii="Calibri" w:hAnsi="Calibri" w:cs="Calibri"/>
                <w:sz w:val="18"/>
                <w:szCs w:val="18"/>
              </w:rPr>
            </w:pPr>
            <w:r w:rsidRPr="00487ABB">
              <w:rPr>
                <w:rFonts w:ascii="Calibri" w:hAnsi="Calibri" w:cs="Calibri"/>
                <w:sz w:val="18"/>
                <w:szCs w:val="18"/>
              </w:rPr>
              <w:t>Bir spor dalına ait ekipman tasarımına yönelik bireysel ya da grup olarak poster, afiş, resim,</w:t>
            </w:r>
            <w:r>
              <w:rPr>
                <w:rFonts w:ascii="Calibri" w:hAnsi="Calibri" w:cs="Calibri"/>
                <w:sz w:val="18"/>
                <w:szCs w:val="18"/>
              </w:rPr>
              <w:t xml:space="preserve"> </w:t>
            </w:r>
            <w:r w:rsidRPr="00487ABB">
              <w:rPr>
                <w:rFonts w:ascii="Calibri" w:hAnsi="Calibri" w:cs="Calibri"/>
                <w:sz w:val="18"/>
                <w:szCs w:val="18"/>
              </w:rPr>
              <w:t>rapor vb. hazırlamalarını içeren performans görevi verilebilir. Performans görevini</w:t>
            </w:r>
            <w:r>
              <w:rPr>
                <w:rFonts w:ascii="Calibri" w:hAnsi="Calibri" w:cs="Calibri"/>
                <w:sz w:val="18"/>
                <w:szCs w:val="18"/>
              </w:rPr>
              <w:t xml:space="preserve"> </w:t>
            </w:r>
            <w:r w:rsidRPr="00487ABB">
              <w:rPr>
                <w:rFonts w:ascii="Calibri" w:hAnsi="Calibri" w:cs="Calibri"/>
                <w:sz w:val="18"/>
                <w:szCs w:val="18"/>
              </w:rPr>
              <w:t xml:space="preserve">değerlendirmek için bütüncül </w:t>
            </w:r>
            <w:r w:rsidRPr="00487ABB">
              <w:rPr>
                <w:rFonts w:ascii="Calibri" w:hAnsi="Calibri" w:cs="Calibri"/>
                <w:sz w:val="18"/>
                <w:szCs w:val="18"/>
              </w:rPr>
              <w:lastRenderedPageBreak/>
              <w:t>dereceli puanlama anahtarı kullanılabilir.</w:t>
            </w:r>
          </w:p>
          <w:p w14:paraId="5BA76771" w14:textId="40FA7449" w:rsidR="00E658D3" w:rsidRPr="00D768CF" w:rsidRDefault="00E658D3" w:rsidP="00E658D3">
            <w:pPr>
              <w:rPr>
                <w:rFonts w:ascii="Calibri" w:hAnsi="Calibri" w:cs="Calibri"/>
                <w:sz w:val="18"/>
                <w:szCs w:val="18"/>
              </w:rPr>
            </w:pPr>
            <w:r w:rsidRPr="00487ABB">
              <w:rPr>
                <w:rFonts w:ascii="Calibri" w:hAnsi="Calibri" w:cs="Calibri"/>
                <w:sz w:val="18"/>
                <w:szCs w:val="18"/>
              </w:rPr>
              <w:t>Özel gereksinimli bir bireyin hayatını kolaylaştırmak için empatik yaklaşımla model oluşturma</w:t>
            </w:r>
            <w:r>
              <w:rPr>
                <w:rFonts w:ascii="Calibri" w:hAnsi="Calibri" w:cs="Calibri"/>
                <w:sz w:val="18"/>
                <w:szCs w:val="18"/>
              </w:rPr>
              <w:t xml:space="preserve"> </w:t>
            </w:r>
            <w:r w:rsidRPr="00487ABB">
              <w:rPr>
                <w:rFonts w:ascii="Calibri" w:hAnsi="Calibri" w:cs="Calibri"/>
                <w:sz w:val="18"/>
                <w:szCs w:val="18"/>
              </w:rPr>
              <w:t>performans görevi verilebilir. Bu görevi değerlendirmek için analitik dereceli puanlama</w:t>
            </w:r>
            <w:r>
              <w:rPr>
                <w:rFonts w:ascii="Calibri" w:hAnsi="Calibri" w:cs="Calibri"/>
                <w:sz w:val="18"/>
                <w:szCs w:val="18"/>
              </w:rPr>
              <w:t xml:space="preserve"> </w:t>
            </w:r>
            <w:r w:rsidRPr="00487ABB">
              <w:rPr>
                <w:rFonts w:ascii="Calibri" w:hAnsi="Calibri" w:cs="Calibri"/>
                <w:sz w:val="18"/>
                <w:szCs w:val="18"/>
              </w:rPr>
              <w:t>anahtarı kullanılabilir.</w:t>
            </w:r>
          </w:p>
        </w:tc>
        <w:tc>
          <w:tcPr>
            <w:tcW w:w="1134" w:type="dxa"/>
            <w:vAlign w:val="center"/>
          </w:tcPr>
          <w:p w14:paraId="40383A09" w14:textId="77777777" w:rsidR="00E658D3" w:rsidRPr="00562DC0" w:rsidRDefault="00E658D3" w:rsidP="00E658D3">
            <w:pPr>
              <w:rPr>
                <w:rFonts w:ascii="Calibri" w:eastAsia="Times New Roman" w:hAnsi="Calibri" w:cs="Calibri"/>
                <w:color w:val="000000"/>
                <w:kern w:val="0"/>
                <w:sz w:val="18"/>
                <w:szCs w:val="18"/>
                <w:lang w:eastAsia="tr-TR"/>
                <w14:ligatures w14:val="none"/>
              </w:rPr>
            </w:pPr>
          </w:p>
        </w:tc>
        <w:tc>
          <w:tcPr>
            <w:tcW w:w="1417" w:type="dxa"/>
            <w:vMerge w:val="restart"/>
            <w:vAlign w:val="center"/>
          </w:tcPr>
          <w:p w14:paraId="4B5F1744" w14:textId="77777777" w:rsidR="006F12C3" w:rsidRPr="006F12C3"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481738E5" w14:textId="1A0C7BCC" w:rsidR="00E658D3" w:rsidRPr="00562DC0"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SDB2.1. İletişim, SDB2.2. İş Birliği, SDB3.3. Sorumlu Karar Verme</w:t>
            </w:r>
          </w:p>
        </w:tc>
        <w:tc>
          <w:tcPr>
            <w:tcW w:w="993" w:type="dxa"/>
            <w:vMerge w:val="restart"/>
            <w:vAlign w:val="center"/>
          </w:tcPr>
          <w:p w14:paraId="495EAA9F" w14:textId="77777777" w:rsidR="006F12C3" w:rsidRPr="006F12C3"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D3. Çalışkanlık, D7. Estetik, D9. Merhamet, D12. Sabır, D13. Sağlıklı Yaşam, D14. Saygı,</w:t>
            </w:r>
          </w:p>
          <w:p w14:paraId="5652EA14" w14:textId="4FC460C4" w:rsidR="00E658D3" w:rsidRPr="00562DC0"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D16. Sorumluluk, D20. Yardımseverlik</w:t>
            </w:r>
          </w:p>
        </w:tc>
        <w:tc>
          <w:tcPr>
            <w:tcW w:w="1292" w:type="dxa"/>
            <w:vMerge w:val="restart"/>
            <w:vAlign w:val="center"/>
          </w:tcPr>
          <w:p w14:paraId="3DEE89ED" w14:textId="4D958F7B" w:rsidR="00E658D3" w:rsidRPr="00562DC0" w:rsidRDefault="006F12C3" w:rsidP="00E658D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OB1. Bilgi Okuryazarlığı, OB2. Dijital Okuryazarlık, OB4. Görsel Okuryazarlık,</w:t>
            </w:r>
          </w:p>
        </w:tc>
      </w:tr>
      <w:tr w:rsidR="00E658D3" w:rsidRPr="00562DC0" w14:paraId="62A06957" w14:textId="77777777" w:rsidTr="00BA446F">
        <w:trPr>
          <w:gridAfter w:val="1"/>
          <w:wAfter w:w="283" w:type="dxa"/>
          <w:trHeight w:val="699"/>
        </w:trPr>
        <w:tc>
          <w:tcPr>
            <w:tcW w:w="702" w:type="dxa"/>
            <w:vMerge/>
            <w:vAlign w:val="center"/>
          </w:tcPr>
          <w:p w14:paraId="735B4832" w14:textId="77777777" w:rsidR="00E658D3" w:rsidRPr="00562DC0" w:rsidRDefault="00E658D3" w:rsidP="00354940">
            <w:pPr>
              <w:jc w:val="center"/>
              <w:rPr>
                <w:rFonts w:ascii="Calibri" w:eastAsia="Times New Roman" w:hAnsi="Calibri" w:cs="Calibri"/>
                <w:b/>
                <w:bCs/>
                <w:color w:val="000000"/>
                <w:kern w:val="0"/>
                <w:sz w:val="18"/>
                <w:szCs w:val="18"/>
                <w:lang w:eastAsia="tr-TR"/>
                <w14:ligatures w14:val="none"/>
              </w:rPr>
            </w:pPr>
          </w:p>
        </w:tc>
        <w:tc>
          <w:tcPr>
            <w:tcW w:w="704" w:type="dxa"/>
            <w:vMerge w:val="restart"/>
            <w:vAlign w:val="center"/>
          </w:tcPr>
          <w:p w14:paraId="0FEDA47F" w14:textId="2BFA3314" w:rsidR="00E658D3" w:rsidRPr="00562DC0" w:rsidRDefault="00E658D3"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7.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26-30 </w:t>
            </w:r>
            <w:r w:rsidRPr="006E0F14">
              <w:rPr>
                <w:rFonts w:ascii="Calibri" w:eastAsia="Times New Roman" w:hAnsi="Calibri" w:cs="Calibri"/>
                <w:color w:val="000000"/>
                <w:kern w:val="0"/>
                <w:sz w:val="18"/>
                <w:szCs w:val="18"/>
                <w:lang w:eastAsia="tr-TR"/>
                <w14:ligatures w14:val="none"/>
              </w:rPr>
              <w:t>Ekim</w:t>
            </w:r>
          </w:p>
        </w:tc>
        <w:tc>
          <w:tcPr>
            <w:tcW w:w="709" w:type="dxa"/>
            <w:vAlign w:val="center"/>
          </w:tcPr>
          <w:p w14:paraId="2ACC5934" w14:textId="05B7107D" w:rsidR="00E658D3" w:rsidRDefault="00E658D3" w:rsidP="00354940">
            <w:pPr>
              <w:jc w:val="center"/>
              <w:rPr>
                <w:rFonts w:ascii="Calibri" w:eastAsia="Times New Roman" w:hAnsi="Calibri" w:cs="Calibri"/>
                <w:color w:val="000000"/>
                <w:kern w:val="0"/>
                <w:sz w:val="18"/>
                <w:szCs w:val="18"/>
                <w:lang w:eastAsia="tr-TR"/>
                <w14:ligatures w14:val="none"/>
              </w:rPr>
            </w:pPr>
            <w:r w:rsidRPr="00EC0131">
              <w:rPr>
                <w:rFonts w:ascii="Calibri" w:eastAsia="Times New Roman" w:hAnsi="Calibri" w:cs="Calibri"/>
                <w:color w:val="000000"/>
                <w:kern w:val="0"/>
                <w:sz w:val="18"/>
                <w:szCs w:val="18"/>
                <w:lang w:eastAsia="tr-TR"/>
                <w14:ligatures w14:val="none"/>
              </w:rPr>
              <w:t>2</w:t>
            </w:r>
          </w:p>
        </w:tc>
        <w:tc>
          <w:tcPr>
            <w:tcW w:w="1004" w:type="dxa"/>
            <w:vAlign w:val="center"/>
          </w:tcPr>
          <w:p w14:paraId="615DEA26" w14:textId="68AA2CA3" w:rsidR="00E658D3" w:rsidRPr="00283298" w:rsidRDefault="00E658D3" w:rsidP="00354940">
            <w:pPr>
              <w:rPr>
                <w:rFonts w:ascii="Calibri" w:eastAsia="Times New Roman" w:hAnsi="Calibri" w:cs="Calibri"/>
                <w:color w:val="000000"/>
                <w:kern w:val="0"/>
                <w:sz w:val="18"/>
                <w:szCs w:val="18"/>
                <w:lang w:eastAsia="tr-TR"/>
                <w14:ligatures w14:val="none"/>
              </w:rPr>
            </w:pPr>
            <w:r w:rsidRPr="00361EE8">
              <w:rPr>
                <w:rFonts w:ascii="Calibri" w:eastAsia="Times New Roman" w:hAnsi="Calibri" w:cs="Calibri"/>
                <w:b/>
                <w:bCs/>
                <w:color w:val="000000"/>
                <w:kern w:val="0"/>
                <w:sz w:val="18"/>
                <w:szCs w:val="18"/>
                <w:lang w:eastAsia="tr-TR"/>
                <w14:ligatures w14:val="none"/>
              </w:rPr>
              <w:t>SAĞLIK VE SPORDA BİLİM</w:t>
            </w:r>
          </w:p>
        </w:tc>
        <w:tc>
          <w:tcPr>
            <w:tcW w:w="1972" w:type="dxa"/>
            <w:vAlign w:val="center"/>
          </w:tcPr>
          <w:p w14:paraId="020BC481" w14:textId="77777777" w:rsidR="00E658D3" w:rsidRPr="00253114" w:rsidRDefault="00E658D3" w:rsidP="00354940">
            <w:pPr>
              <w:rPr>
                <w:rFonts w:ascii="Calibri" w:eastAsia="Times New Roman" w:hAnsi="Calibri" w:cs="Calibri"/>
                <w:b/>
                <w:bCs/>
                <w:color w:val="000000"/>
                <w:kern w:val="0"/>
                <w:sz w:val="18"/>
                <w:szCs w:val="18"/>
                <w:lang w:eastAsia="tr-TR"/>
                <w14:ligatures w14:val="none"/>
              </w:rPr>
            </w:pPr>
            <w:r w:rsidRPr="00253114">
              <w:rPr>
                <w:rFonts w:ascii="Calibri" w:eastAsia="Times New Roman" w:hAnsi="Calibri" w:cs="Calibri"/>
                <w:b/>
                <w:bCs/>
                <w:color w:val="000000"/>
                <w:kern w:val="0"/>
                <w:sz w:val="18"/>
                <w:szCs w:val="18"/>
                <w:lang w:eastAsia="tr-TR"/>
                <w14:ligatures w14:val="none"/>
              </w:rPr>
              <w:t>MBU.BU.1.2.1. Bilimin sağlıklı yaşamla ilişkisine yönelik bilgi toplayabilme</w:t>
            </w:r>
          </w:p>
          <w:p w14:paraId="6AEC8BB1" w14:textId="4B5EF645" w:rsidR="00E658D3" w:rsidRPr="00703085" w:rsidRDefault="00E658D3" w:rsidP="00354940">
            <w:pPr>
              <w:rPr>
                <w:rFonts w:ascii="Calibri" w:eastAsia="Times New Roman" w:hAnsi="Calibri" w:cs="Calibri"/>
                <w:b/>
                <w:bCs/>
                <w:i/>
                <w:iCs/>
                <w:color w:val="000000"/>
                <w:kern w:val="0"/>
                <w:sz w:val="18"/>
                <w:szCs w:val="18"/>
                <w:lang w:eastAsia="tr-TR"/>
                <w14:ligatures w14:val="none"/>
              </w:rPr>
            </w:pPr>
          </w:p>
        </w:tc>
        <w:tc>
          <w:tcPr>
            <w:tcW w:w="3258" w:type="dxa"/>
            <w:vAlign w:val="center"/>
          </w:tcPr>
          <w:p w14:paraId="187E4CD3" w14:textId="77777777" w:rsidR="00E658D3" w:rsidRPr="00253114" w:rsidRDefault="00E658D3" w:rsidP="00354940">
            <w:pPr>
              <w:rPr>
                <w:rFonts w:ascii="Calibri" w:eastAsia="Times New Roman" w:hAnsi="Calibri" w:cs="Calibri"/>
                <w:i/>
                <w:iCs/>
                <w:color w:val="000000"/>
                <w:kern w:val="0"/>
                <w:sz w:val="18"/>
                <w:szCs w:val="18"/>
                <w:lang w:eastAsia="tr-TR"/>
                <w14:ligatures w14:val="none"/>
              </w:rPr>
            </w:pPr>
            <w:r w:rsidRPr="00253114">
              <w:rPr>
                <w:rFonts w:ascii="Calibri" w:eastAsia="Times New Roman" w:hAnsi="Calibri" w:cs="Calibri"/>
                <w:i/>
                <w:iCs/>
                <w:color w:val="000000"/>
                <w:kern w:val="0"/>
                <w:sz w:val="18"/>
                <w:szCs w:val="18"/>
                <w:lang w:eastAsia="tr-TR"/>
                <w14:ligatures w14:val="none"/>
              </w:rPr>
              <w:t>a) Bilimin sağlıklı yaşamla ilişkisine yönelik bilgiye ulaşmak için kullanacağı araçları belirler.</w:t>
            </w:r>
          </w:p>
          <w:p w14:paraId="40560AD4" w14:textId="77777777" w:rsidR="00E658D3" w:rsidRPr="00253114" w:rsidRDefault="00E658D3" w:rsidP="00354940">
            <w:pPr>
              <w:rPr>
                <w:rFonts w:ascii="Calibri" w:eastAsia="Times New Roman" w:hAnsi="Calibri" w:cs="Calibri"/>
                <w:i/>
                <w:iCs/>
                <w:color w:val="000000"/>
                <w:kern w:val="0"/>
                <w:sz w:val="18"/>
                <w:szCs w:val="18"/>
                <w:lang w:eastAsia="tr-TR"/>
                <w14:ligatures w14:val="none"/>
              </w:rPr>
            </w:pPr>
            <w:r w:rsidRPr="00253114">
              <w:rPr>
                <w:rFonts w:ascii="Calibri" w:eastAsia="Times New Roman" w:hAnsi="Calibri" w:cs="Calibri"/>
                <w:i/>
                <w:iCs/>
                <w:color w:val="000000"/>
                <w:kern w:val="0"/>
                <w:sz w:val="18"/>
                <w:szCs w:val="18"/>
                <w:lang w:eastAsia="tr-TR"/>
                <w14:ligatures w14:val="none"/>
              </w:rPr>
              <w:t>b) Belirlediği araçları kullanarak bilim ve sağlıklı yaşam arasındaki ilişkiye yönelik bilgileri bulur.</w:t>
            </w:r>
          </w:p>
          <w:p w14:paraId="3FEA3F22" w14:textId="77777777" w:rsidR="00E658D3" w:rsidRPr="00253114" w:rsidRDefault="00E658D3" w:rsidP="00354940">
            <w:pPr>
              <w:rPr>
                <w:rFonts w:ascii="Calibri" w:eastAsia="Times New Roman" w:hAnsi="Calibri" w:cs="Calibri"/>
                <w:i/>
                <w:iCs/>
                <w:color w:val="000000"/>
                <w:kern w:val="0"/>
                <w:sz w:val="18"/>
                <w:szCs w:val="18"/>
                <w:lang w:eastAsia="tr-TR"/>
                <w14:ligatures w14:val="none"/>
              </w:rPr>
            </w:pPr>
            <w:r w:rsidRPr="00253114">
              <w:rPr>
                <w:rFonts w:ascii="Calibri" w:eastAsia="Times New Roman" w:hAnsi="Calibri" w:cs="Calibri"/>
                <w:i/>
                <w:iCs/>
                <w:color w:val="000000"/>
                <w:kern w:val="0"/>
                <w:sz w:val="18"/>
                <w:szCs w:val="18"/>
                <w:lang w:eastAsia="tr-TR"/>
                <w14:ligatures w14:val="none"/>
              </w:rPr>
              <w:t>c) Sağlıklı yaşam ve bilim ilişkisine yönelik bulduğu bilgileri doğrular.</w:t>
            </w:r>
          </w:p>
          <w:p w14:paraId="0FB807FB" w14:textId="1884C635" w:rsidR="00E658D3" w:rsidRPr="00283298" w:rsidRDefault="00E658D3" w:rsidP="00354940">
            <w:pPr>
              <w:rPr>
                <w:rFonts w:ascii="Calibri" w:eastAsia="Times New Roman" w:hAnsi="Calibri" w:cs="Calibri"/>
                <w:color w:val="000000"/>
                <w:kern w:val="0"/>
                <w:sz w:val="18"/>
                <w:szCs w:val="18"/>
                <w:lang w:eastAsia="tr-TR"/>
                <w14:ligatures w14:val="none"/>
              </w:rPr>
            </w:pPr>
            <w:proofErr w:type="gramStart"/>
            <w:r w:rsidRPr="00253114">
              <w:rPr>
                <w:rFonts w:ascii="Calibri" w:eastAsia="Times New Roman" w:hAnsi="Calibri" w:cs="Calibri"/>
                <w:i/>
                <w:iCs/>
                <w:color w:val="000000"/>
                <w:kern w:val="0"/>
                <w:sz w:val="18"/>
                <w:szCs w:val="18"/>
                <w:lang w:eastAsia="tr-TR"/>
                <w14:ligatures w14:val="none"/>
              </w:rPr>
              <w:t>ç</w:t>
            </w:r>
            <w:proofErr w:type="gramEnd"/>
            <w:r w:rsidRPr="00253114">
              <w:rPr>
                <w:rFonts w:ascii="Calibri" w:eastAsia="Times New Roman" w:hAnsi="Calibri" w:cs="Calibri"/>
                <w:i/>
                <w:iCs/>
                <w:color w:val="000000"/>
                <w:kern w:val="0"/>
                <w:sz w:val="18"/>
                <w:szCs w:val="18"/>
                <w:lang w:eastAsia="tr-TR"/>
                <w14:ligatures w14:val="none"/>
              </w:rPr>
              <w:t>) Sağlıklı yaşam ve bilim ilişkisine yönelik bulduğu bilgileri kaydeder.</w:t>
            </w:r>
          </w:p>
        </w:tc>
        <w:tc>
          <w:tcPr>
            <w:tcW w:w="2833" w:type="dxa"/>
            <w:vMerge/>
            <w:vAlign w:val="center"/>
          </w:tcPr>
          <w:p w14:paraId="2216D345" w14:textId="30A049E4" w:rsidR="00E658D3" w:rsidRPr="004815F2" w:rsidRDefault="00E658D3" w:rsidP="00354940">
            <w:pPr>
              <w:rPr>
                <w:rFonts w:ascii="Calibri" w:hAnsi="Calibri" w:cs="Calibri"/>
                <w:sz w:val="18"/>
                <w:szCs w:val="18"/>
              </w:rPr>
            </w:pPr>
          </w:p>
        </w:tc>
        <w:tc>
          <w:tcPr>
            <w:tcW w:w="1134" w:type="dxa"/>
            <w:vAlign w:val="center"/>
          </w:tcPr>
          <w:p w14:paraId="60B3C28D" w14:textId="7FCB26DC" w:rsidR="00E658D3" w:rsidRPr="00562DC0" w:rsidRDefault="00E658D3" w:rsidP="00354940">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29 Ekim Cumhuriyet Bayramı</w:t>
            </w:r>
          </w:p>
        </w:tc>
        <w:tc>
          <w:tcPr>
            <w:tcW w:w="1417" w:type="dxa"/>
            <w:vMerge/>
            <w:vAlign w:val="center"/>
          </w:tcPr>
          <w:p w14:paraId="6B3B75CF" w14:textId="77777777" w:rsidR="00E658D3" w:rsidRPr="00562DC0" w:rsidRDefault="00E658D3" w:rsidP="00354940">
            <w:pPr>
              <w:rPr>
                <w:rFonts w:ascii="Calibri" w:eastAsia="Times New Roman" w:hAnsi="Calibri" w:cs="Calibri"/>
                <w:color w:val="000000"/>
                <w:kern w:val="0"/>
                <w:sz w:val="18"/>
                <w:szCs w:val="18"/>
                <w:lang w:eastAsia="tr-TR"/>
                <w14:ligatures w14:val="none"/>
              </w:rPr>
            </w:pPr>
          </w:p>
        </w:tc>
        <w:tc>
          <w:tcPr>
            <w:tcW w:w="993" w:type="dxa"/>
            <w:vMerge/>
          </w:tcPr>
          <w:p w14:paraId="759C4956" w14:textId="77777777" w:rsidR="00E658D3" w:rsidRPr="00562DC0" w:rsidRDefault="00E658D3"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63237730" w14:textId="4E1E25C8" w:rsidR="00E658D3" w:rsidRPr="00562DC0" w:rsidRDefault="00E658D3" w:rsidP="00354940">
            <w:pPr>
              <w:rPr>
                <w:rFonts w:ascii="Calibri" w:eastAsia="Times New Roman" w:hAnsi="Calibri" w:cs="Calibri"/>
                <w:color w:val="000000"/>
                <w:kern w:val="0"/>
                <w:sz w:val="18"/>
                <w:szCs w:val="18"/>
                <w:lang w:eastAsia="tr-TR"/>
                <w14:ligatures w14:val="none"/>
              </w:rPr>
            </w:pPr>
          </w:p>
        </w:tc>
      </w:tr>
      <w:tr w:rsidR="00354940" w:rsidRPr="00562DC0" w14:paraId="2E09036B" w14:textId="77777777" w:rsidTr="00BA446F">
        <w:trPr>
          <w:gridAfter w:val="1"/>
          <w:wAfter w:w="283" w:type="dxa"/>
          <w:trHeight w:val="382"/>
        </w:trPr>
        <w:tc>
          <w:tcPr>
            <w:tcW w:w="702" w:type="dxa"/>
            <w:vMerge/>
            <w:vAlign w:val="center"/>
          </w:tcPr>
          <w:p w14:paraId="1F0EBB7C" w14:textId="77777777" w:rsidR="00354940" w:rsidRPr="00562DC0" w:rsidRDefault="00354940" w:rsidP="00354940">
            <w:pPr>
              <w:jc w:val="center"/>
              <w:rPr>
                <w:rFonts w:ascii="Calibri" w:eastAsia="Times New Roman" w:hAnsi="Calibri" w:cs="Calibri"/>
                <w:b/>
                <w:bCs/>
                <w:color w:val="000000"/>
                <w:kern w:val="0"/>
                <w:sz w:val="18"/>
                <w:szCs w:val="18"/>
                <w:lang w:eastAsia="tr-TR"/>
                <w14:ligatures w14:val="none"/>
              </w:rPr>
            </w:pPr>
          </w:p>
        </w:tc>
        <w:tc>
          <w:tcPr>
            <w:tcW w:w="704" w:type="dxa"/>
            <w:vMerge/>
            <w:vAlign w:val="center"/>
          </w:tcPr>
          <w:p w14:paraId="133B4204" w14:textId="77777777" w:rsidR="00354940" w:rsidRPr="006E0F14" w:rsidRDefault="00354940" w:rsidP="00354940">
            <w:pPr>
              <w:jc w:val="center"/>
              <w:rPr>
                <w:rFonts w:ascii="Calibri" w:eastAsia="Times New Roman" w:hAnsi="Calibri" w:cs="Calibri"/>
                <w:color w:val="000000"/>
                <w:kern w:val="0"/>
                <w:sz w:val="18"/>
                <w:szCs w:val="18"/>
                <w:lang w:eastAsia="tr-TR"/>
                <w14:ligatures w14:val="none"/>
              </w:rPr>
            </w:pPr>
          </w:p>
        </w:tc>
        <w:tc>
          <w:tcPr>
            <w:tcW w:w="14612" w:type="dxa"/>
            <w:gridSpan w:val="9"/>
            <w:vMerge w:val="restart"/>
            <w:vAlign w:val="center"/>
          </w:tcPr>
          <w:p w14:paraId="1B552021" w14:textId="4DE334E5" w:rsidR="00354940" w:rsidRDefault="00354940" w:rsidP="00354940">
            <w:pPr>
              <w:pStyle w:val="ListeParagraf"/>
              <w:jc w:val="center"/>
              <w:rPr>
                <w:rFonts w:ascii="Calibri" w:eastAsia="Times New Roman" w:hAnsi="Calibri" w:cs="Calibri"/>
                <w:b/>
                <w:bCs/>
                <w:color w:val="000000"/>
                <w:kern w:val="0"/>
                <w:sz w:val="32"/>
                <w:szCs w:val="32"/>
                <w:lang w:eastAsia="tr-TR"/>
                <w14:ligatures w14:val="none"/>
              </w:rPr>
            </w:pPr>
            <w:r>
              <w:rPr>
                <w:rFonts w:ascii="Calibri" w:eastAsia="Times New Roman" w:hAnsi="Calibri" w:cs="Calibri"/>
                <w:b/>
                <w:bCs/>
                <w:color w:val="000000"/>
                <w:kern w:val="0"/>
                <w:sz w:val="32"/>
                <w:szCs w:val="32"/>
                <w:lang w:eastAsia="tr-TR"/>
                <w14:ligatures w14:val="none"/>
              </w:rPr>
              <w:t>1.</w:t>
            </w:r>
            <w:r w:rsidRPr="00106D2D">
              <w:rPr>
                <w:rFonts w:ascii="Calibri" w:eastAsia="Times New Roman" w:hAnsi="Calibri" w:cs="Calibri"/>
                <w:b/>
                <w:bCs/>
                <w:color w:val="000000"/>
                <w:kern w:val="0"/>
                <w:sz w:val="32"/>
                <w:szCs w:val="32"/>
                <w:lang w:eastAsia="tr-TR"/>
                <w14:ligatures w14:val="none"/>
              </w:rPr>
              <w:t>DÖNEM</w:t>
            </w:r>
          </w:p>
          <w:p w14:paraId="5021716B" w14:textId="2BBE5799" w:rsidR="00354940" w:rsidRPr="00562DC0" w:rsidRDefault="00354940" w:rsidP="00354940">
            <w:pPr>
              <w:pStyle w:val="ListeParagraf"/>
              <w:jc w:val="center"/>
              <w:rPr>
                <w:rFonts w:ascii="Calibri" w:eastAsia="Times New Roman" w:hAnsi="Calibri" w:cs="Calibri"/>
                <w:color w:val="000000"/>
                <w:kern w:val="0"/>
                <w:sz w:val="18"/>
                <w:szCs w:val="18"/>
                <w:lang w:eastAsia="tr-TR"/>
                <w14:ligatures w14:val="none"/>
              </w:rPr>
            </w:pPr>
            <w:r w:rsidRPr="00106D2D">
              <w:rPr>
                <w:rFonts w:ascii="Calibri" w:eastAsia="Times New Roman" w:hAnsi="Calibri" w:cs="Calibri"/>
                <w:b/>
                <w:bCs/>
                <w:color w:val="000000"/>
                <w:kern w:val="0"/>
                <w:sz w:val="32"/>
                <w:szCs w:val="32"/>
                <w:lang w:eastAsia="tr-TR"/>
                <w14:ligatures w14:val="none"/>
              </w:rPr>
              <w:t>1. SINAV HAFTASI</w:t>
            </w:r>
            <w:r>
              <w:rPr>
                <w:rFonts w:ascii="Calibri" w:eastAsia="Times New Roman" w:hAnsi="Calibri" w:cs="Calibri"/>
                <w:b/>
                <w:bCs/>
                <w:color w:val="000000"/>
                <w:kern w:val="0"/>
                <w:sz w:val="32"/>
                <w:szCs w:val="32"/>
                <w:lang w:eastAsia="tr-TR"/>
                <w14:ligatures w14:val="none"/>
              </w:rPr>
              <w:t xml:space="preserve"> </w:t>
            </w:r>
            <w:r w:rsidRPr="00362AB3">
              <w:rPr>
                <w:rFonts w:ascii="Calibri" w:eastAsia="Times New Roman" w:hAnsi="Calibri" w:cs="Calibri"/>
                <w:b/>
                <w:bCs/>
                <w:color w:val="000000"/>
                <w:kern w:val="0"/>
                <w:sz w:val="32"/>
                <w:szCs w:val="32"/>
                <w:lang w:eastAsia="tr-TR"/>
                <w14:ligatures w14:val="none"/>
              </w:rPr>
              <w:t>(26 Ekim-6 Kasım 2026)</w:t>
            </w:r>
          </w:p>
        </w:tc>
      </w:tr>
      <w:tr w:rsidR="00354940" w:rsidRPr="00562DC0" w14:paraId="7A433334" w14:textId="77777777" w:rsidTr="00BA446F">
        <w:trPr>
          <w:gridAfter w:val="1"/>
          <w:wAfter w:w="283" w:type="dxa"/>
          <w:trHeight w:val="558"/>
        </w:trPr>
        <w:tc>
          <w:tcPr>
            <w:tcW w:w="702" w:type="dxa"/>
            <w:vAlign w:val="center"/>
          </w:tcPr>
          <w:p w14:paraId="2CD4B182" w14:textId="77777777" w:rsidR="00354940" w:rsidRPr="00562DC0" w:rsidRDefault="00354940" w:rsidP="00354940">
            <w:pPr>
              <w:jc w:val="center"/>
              <w:rPr>
                <w:rFonts w:ascii="Calibri" w:eastAsia="Times New Roman" w:hAnsi="Calibri" w:cs="Calibri"/>
                <w:b/>
                <w:bCs/>
                <w:color w:val="000000"/>
                <w:kern w:val="0"/>
                <w:sz w:val="18"/>
                <w:szCs w:val="18"/>
                <w:lang w:eastAsia="tr-TR"/>
                <w14:ligatures w14:val="none"/>
              </w:rPr>
            </w:pPr>
          </w:p>
        </w:tc>
        <w:tc>
          <w:tcPr>
            <w:tcW w:w="704" w:type="dxa"/>
            <w:vMerge w:val="restart"/>
            <w:vAlign w:val="center"/>
          </w:tcPr>
          <w:p w14:paraId="350228EB" w14:textId="77777777" w:rsidR="00354940" w:rsidRPr="00562DC0" w:rsidRDefault="00354940"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8. Hafta:</w:t>
            </w:r>
            <w:r>
              <w:rPr>
                <w:rFonts w:ascii="Calibri" w:eastAsia="Times New Roman" w:hAnsi="Calibri" w:cs="Calibri"/>
                <w:color w:val="000000"/>
                <w:kern w:val="0"/>
                <w:sz w:val="18"/>
                <w:szCs w:val="18"/>
                <w:lang w:eastAsia="tr-TR"/>
                <w14:ligatures w14:val="none"/>
              </w:rPr>
              <w:t xml:space="preserve"> 2 -6 </w:t>
            </w:r>
            <w:r w:rsidRPr="006E0F14">
              <w:rPr>
                <w:rFonts w:ascii="Calibri" w:eastAsia="Times New Roman" w:hAnsi="Calibri" w:cs="Calibri"/>
                <w:color w:val="000000"/>
                <w:kern w:val="0"/>
                <w:sz w:val="18"/>
                <w:szCs w:val="18"/>
                <w:lang w:eastAsia="tr-TR"/>
                <w14:ligatures w14:val="none"/>
              </w:rPr>
              <w:t>Kasım</w:t>
            </w:r>
          </w:p>
          <w:p w14:paraId="76AA8777" w14:textId="0BF3EA8B" w:rsidR="00354940" w:rsidRPr="00562DC0" w:rsidRDefault="00354940" w:rsidP="00354940">
            <w:pPr>
              <w:jc w:val="center"/>
              <w:rPr>
                <w:rFonts w:ascii="Calibri" w:eastAsia="Times New Roman" w:hAnsi="Calibri" w:cs="Calibri"/>
                <w:color w:val="000000"/>
                <w:kern w:val="0"/>
                <w:sz w:val="18"/>
                <w:szCs w:val="18"/>
                <w:lang w:eastAsia="tr-TR"/>
                <w14:ligatures w14:val="none"/>
              </w:rPr>
            </w:pPr>
          </w:p>
        </w:tc>
        <w:tc>
          <w:tcPr>
            <w:tcW w:w="14612" w:type="dxa"/>
            <w:gridSpan w:val="9"/>
            <w:vMerge/>
          </w:tcPr>
          <w:p w14:paraId="4D6D6EDF" w14:textId="3475383C" w:rsidR="00354940" w:rsidRPr="00106D2D" w:rsidRDefault="00354940" w:rsidP="00354940">
            <w:pPr>
              <w:pStyle w:val="ListeParagraf"/>
              <w:jc w:val="center"/>
              <w:rPr>
                <w:rFonts w:ascii="Calibri" w:eastAsia="Times New Roman" w:hAnsi="Calibri" w:cs="Calibri"/>
                <w:b/>
                <w:bCs/>
                <w:color w:val="000000"/>
                <w:kern w:val="0"/>
                <w:sz w:val="18"/>
                <w:szCs w:val="18"/>
                <w:lang w:eastAsia="tr-TR"/>
                <w14:ligatures w14:val="none"/>
              </w:rPr>
            </w:pPr>
          </w:p>
        </w:tc>
      </w:tr>
      <w:tr w:rsidR="006F12C3" w:rsidRPr="00562DC0" w14:paraId="50C01CA7" w14:textId="77777777" w:rsidTr="00BA446F">
        <w:trPr>
          <w:gridAfter w:val="1"/>
          <w:wAfter w:w="283" w:type="dxa"/>
          <w:trHeight w:val="565"/>
        </w:trPr>
        <w:tc>
          <w:tcPr>
            <w:tcW w:w="702" w:type="dxa"/>
            <w:vMerge w:val="restart"/>
            <w:textDirection w:val="btLr"/>
            <w:vAlign w:val="center"/>
          </w:tcPr>
          <w:p w14:paraId="7A22A45E" w14:textId="4D6004C0" w:rsidR="006F12C3" w:rsidRDefault="006F12C3" w:rsidP="006F12C3">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KASIM</w:t>
            </w:r>
          </w:p>
          <w:p w14:paraId="519C434C" w14:textId="77777777" w:rsidR="006F12C3" w:rsidRPr="00562DC0" w:rsidRDefault="006F12C3" w:rsidP="006F12C3">
            <w:pPr>
              <w:ind w:left="113" w:right="113"/>
              <w:jc w:val="center"/>
              <w:rPr>
                <w:rFonts w:ascii="Calibri" w:eastAsia="Times New Roman" w:hAnsi="Calibri" w:cs="Calibri"/>
                <w:b/>
                <w:bCs/>
                <w:color w:val="000000"/>
                <w:kern w:val="0"/>
                <w:sz w:val="18"/>
                <w:szCs w:val="18"/>
                <w:lang w:eastAsia="tr-TR"/>
                <w14:ligatures w14:val="none"/>
              </w:rPr>
            </w:pPr>
          </w:p>
        </w:tc>
        <w:tc>
          <w:tcPr>
            <w:tcW w:w="704" w:type="dxa"/>
            <w:vMerge/>
            <w:vAlign w:val="center"/>
          </w:tcPr>
          <w:p w14:paraId="72CE8B28" w14:textId="77777777" w:rsidR="006F12C3" w:rsidRPr="00562DC0" w:rsidRDefault="006F12C3" w:rsidP="006F12C3">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78BD617C" w14:textId="071763A0" w:rsidR="006F12C3" w:rsidRDefault="006F12C3" w:rsidP="006F12C3">
            <w:pPr>
              <w:jc w:val="center"/>
              <w:rPr>
                <w:rFonts w:ascii="Calibri" w:eastAsia="Times New Roman" w:hAnsi="Calibri" w:cs="Calibri"/>
                <w:color w:val="000000"/>
                <w:kern w:val="0"/>
                <w:sz w:val="18"/>
                <w:szCs w:val="18"/>
                <w:lang w:eastAsia="tr-TR"/>
                <w14:ligatures w14:val="none"/>
              </w:rPr>
            </w:pPr>
            <w:r w:rsidRPr="00EC0131">
              <w:rPr>
                <w:rFonts w:ascii="Calibri" w:eastAsia="Times New Roman" w:hAnsi="Calibri" w:cs="Calibri"/>
                <w:color w:val="000000"/>
                <w:kern w:val="0"/>
                <w:sz w:val="18"/>
                <w:szCs w:val="18"/>
                <w:lang w:eastAsia="tr-TR"/>
                <w14:ligatures w14:val="none"/>
              </w:rPr>
              <w:t>2</w:t>
            </w:r>
          </w:p>
        </w:tc>
        <w:tc>
          <w:tcPr>
            <w:tcW w:w="1004" w:type="dxa"/>
            <w:vAlign w:val="center"/>
          </w:tcPr>
          <w:p w14:paraId="1E07E086" w14:textId="4789E4F0" w:rsidR="006F12C3" w:rsidRPr="005176F9" w:rsidRDefault="006F12C3" w:rsidP="006F12C3">
            <w:pPr>
              <w:rPr>
                <w:rFonts w:ascii="Calibri" w:eastAsia="Times New Roman" w:hAnsi="Calibri" w:cs="Calibri"/>
                <w:color w:val="000000"/>
                <w:kern w:val="0"/>
                <w:sz w:val="18"/>
                <w:szCs w:val="18"/>
                <w:lang w:eastAsia="tr-TR"/>
                <w14:ligatures w14:val="none"/>
              </w:rPr>
            </w:pPr>
            <w:r w:rsidRPr="00361EE8">
              <w:rPr>
                <w:rFonts w:ascii="Calibri" w:eastAsia="Times New Roman" w:hAnsi="Calibri" w:cs="Calibri"/>
                <w:b/>
                <w:bCs/>
                <w:color w:val="000000"/>
                <w:kern w:val="0"/>
                <w:sz w:val="18"/>
                <w:szCs w:val="18"/>
                <w:lang w:eastAsia="tr-TR"/>
                <w14:ligatures w14:val="none"/>
              </w:rPr>
              <w:t>SAĞLIK VE SPORDA BİLİM</w:t>
            </w:r>
          </w:p>
        </w:tc>
        <w:tc>
          <w:tcPr>
            <w:tcW w:w="1972" w:type="dxa"/>
            <w:vAlign w:val="center"/>
          </w:tcPr>
          <w:p w14:paraId="362E7541" w14:textId="77777777" w:rsidR="006F12C3" w:rsidRPr="00B67F5F" w:rsidRDefault="006F12C3" w:rsidP="006F12C3">
            <w:pPr>
              <w:rPr>
                <w:rFonts w:ascii="Calibri" w:eastAsia="Times New Roman" w:hAnsi="Calibri" w:cs="Calibri"/>
                <w:b/>
                <w:bCs/>
                <w:color w:val="000000"/>
                <w:kern w:val="0"/>
                <w:sz w:val="18"/>
                <w:szCs w:val="18"/>
                <w:lang w:eastAsia="tr-TR"/>
                <w14:ligatures w14:val="none"/>
              </w:rPr>
            </w:pPr>
            <w:r w:rsidRPr="00B67F5F">
              <w:rPr>
                <w:rFonts w:ascii="Calibri" w:eastAsia="Times New Roman" w:hAnsi="Calibri" w:cs="Calibri"/>
                <w:b/>
                <w:bCs/>
                <w:color w:val="000000"/>
                <w:kern w:val="0"/>
                <w:sz w:val="18"/>
                <w:szCs w:val="18"/>
                <w:lang w:eastAsia="tr-TR"/>
                <w14:ligatures w14:val="none"/>
              </w:rPr>
              <w:t>MBU.BU.1.2.2. Dengeli ve sağlıklı beslenmeyi olumsuz etkileyen durumları tartışabilme</w:t>
            </w:r>
          </w:p>
          <w:p w14:paraId="2F3D277C" w14:textId="7DD93288" w:rsidR="006F12C3" w:rsidRPr="005176F9" w:rsidRDefault="006F12C3" w:rsidP="006F12C3">
            <w:pPr>
              <w:rPr>
                <w:rFonts w:ascii="Calibri" w:eastAsia="Times New Roman" w:hAnsi="Calibri" w:cs="Calibri"/>
                <w:b/>
                <w:bCs/>
                <w:color w:val="000000"/>
                <w:kern w:val="0"/>
                <w:sz w:val="18"/>
                <w:szCs w:val="18"/>
                <w:lang w:eastAsia="tr-TR"/>
                <w14:ligatures w14:val="none"/>
              </w:rPr>
            </w:pPr>
          </w:p>
        </w:tc>
        <w:tc>
          <w:tcPr>
            <w:tcW w:w="3258" w:type="dxa"/>
            <w:vAlign w:val="center"/>
          </w:tcPr>
          <w:p w14:paraId="16F0F6FB" w14:textId="77777777" w:rsidR="006F12C3" w:rsidRPr="00B67F5F" w:rsidRDefault="006F12C3" w:rsidP="006F12C3">
            <w:pPr>
              <w:rPr>
                <w:rFonts w:ascii="Calibri" w:eastAsia="Times New Roman" w:hAnsi="Calibri" w:cs="Calibri"/>
                <w:i/>
                <w:iCs/>
                <w:color w:val="000000"/>
                <w:kern w:val="0"/>
                <w:sz w:val="18"/>
                <w:szCs w:val="18"/>
                <w:lang w:eastAsia="tr-TR"/>
                <w14:ligatures w14:val="none"/>
              </w:rPr>
            </w:pPr>
            <w:r w:rsidRPr="00B67F5F">
              <w:rPr>
                <w:rFonts w:ascii="Calibri" w:eastAsia="Times New Roman" w:hAnsi="Calibri" w:cs="Calibri"/>
                <w:i/>
                <w:iCs/>
                <w:color w:val="000000"/>
                <w:kern w:val="0"/>
                <w:sz w:val="18"/>
                <w:szCs w:val="18"/>
                <w:lang w:eastAsia="tr-TR"/>
                <w14:ligatures w14:val="none"/>
              </w:rPr>
              <w:t>a) Dengeli ve sağlıklı beslenmeyi olumsuz etkileyen durumlara yönelik mantıksal temellendirme yapar.</w:t>
            </w:r>
          </w:p>
          <w:p w14:paraId="353FC30A" w14:textId="77777777" w:rsidR="006F12C3" w:rsidRPr="00B67F5F" w:rsidRDefault="006F12C3" w:rsidP="006F12C3">
            <w:pPr>
              <w:rPr>
                <w:rFonts w:ascii="Calibri" w:eastAsia="Times New Roman" w:hAnsi="Calibri" w:cs="Calibri"/>
                <w:i/>
                <w:iCs/>
                <w:color w:val="000000"/>
                <w:kern w:val="0"/>
                <w:sz w:val="18"/>
                <w:szCs w:val="18"/>
                <w:lang w:eastAsia="tr-TR"/>
                <w14:ligatures w14:val="none"/>
              </w:rPr>
            </w:pPr>
            <w:r w:rsidRPr="00B67F5F">
              <w:rPr>
                <w:rFonts w:ascii="Calibri" w:eastAsia="Times New Roman" w:hAnsi="Calibri" w:cs="Calibri"/>
                <w:i/>
                <w:iCs/>
                <w:color w:val="000000"/>
                <w:kern w:val="0"/>
                <w:sz w:val="18"/>
                <w:szCs w:val="18"/>
                <w:lang w:eastAsia="tr-TR"/>
                <w14:ligatures w14:val="none"/>
              </w:rPr>
              <w:t>b) Dengeli ve sağlıklı beslenmeyi olumsuz etkileyen durumlara yönelik mantıksal çelişkileri tespit eder.</w:t>
            </w:r>
          </w:p>
          <w:p w14:paraId="5820795E" w14:textId="5E901FF6" w:rsidR="006F12C3" w:rsidRPr="00B67F5F" w:rsidRDefault="006F12C3" w:rsidP="006F12C3">
            <w:pPr>
              <w:rPr>
                <w:rFonts w:ascii="Calibri" w:eastAsia="Times New Roman" w:hAnsi="Calibri" w:cs="Calibri"/>
                <w:i/>
                <w:iCs/>
                <w:color w:val="000000"/>
                <w:kern w:val="0"/>
                <w:sz w:val="18"/>
                <w:szCs w:val="18"/>
                <w:lang w:eastAsia="tr-TR"/>
                <w14:ligatures w14:val="none"/>
              </w:rPr>
            </w:pPr>
            <w:r w:rsidRPr="00B67F5F">
              <w:rPr>
                <w:rFonts w:ascii="Calibri" w:eastAsia="Times New Roman" w:hAnsi="Calibri" w:cs="Calibri"/>
                <w:i/>
                <w:iCs/>
                <w:color w:val="000000"/>
                <w:kern w:val="0"/>
                <w:sz w:val="18"/>
                <w:szCs w:val="18"/>
                <w:lang w:eastAsia="tr-TR"/>
                <w14:ligatures w14:val="none"/>
              </w:rPr>
              <w:t>c) Dengeli ve sağlıklı beslenmeyi olumsuz etkileyen durumlara yönelik geçerli fikirleri çürütür veya kabul eder.</w:t>
            </w:r>
          </w:p>
        </w:tc>
        <w:tc>
          <w:tcPr>
            <w:tcW w:w="2833" w:type="dxa"/>
            <w:vAlign w:val="center"/>
          </w:tcPr>
          <w:p w14:paraId="6EA6D509" w14:textId="77777777" w:rsidR="006F12C3" w:rsidRPr="00487ABB" w:rsidRDefault="006F12C3" w:rsidP="006F12C3">
            <w:pPr>
              <w:rPr>
                <w:rFonts w:ascii="Calibri" w:hAnsi="Calibri" w:cs="Calibri"/>
                <w:sz w:val="18"/>
                <w:szCs w:val="18"/>
              </w:rPr>
            </w:pPr>
            <w:r w:rsidRPr="00487ABB">
              <w:rPr>
                <w:rFonts w:ascii="Calibri" w:hAnsi="Calibri" w:cs="Calibri"/>
                <w:sz w:val="18"/>
                <w:szCs w:val="18"/>
              </w:rPr>
              <w:t>Öğrenme çıktılarının değerlendirilmesinde çalışma kâğıdı, tanılayıcı dallanmış ağaç, eşleştirme</w:t>
            </w:r>
            <w:r>
              <w:rPr>
                <w:rFonts w:ascii="Calibri" w:hAnsi="Calibri" w:cs="Calibri"/>
                <w:sz w:val="18"/>
                <w:szCs w:val="18"/>
              </w:rPr>
              <w:t xml:space="preserve"> </w:t>
            </w:r>
            <w:r w:rsidRPr="00487ABB">
              <w:rPr>
                <w:rFonts w:ascii="Calibri" w:hAnsi="Calibri" w:cs="Calibri"/>
                <w:sz w:val="18"/>
                <w:szCs w:val="18"/>
              </w:rPr>
              <w:t>testleri, açık uçlu sorular, araştırma ve performans görevleri kullanılabilir. Ayrıca</w:t>
            </w:r>
            <w:r>
              <w:rPr>
                <w:rFonts w:ascii="Calibri" w:hAnsi="Calibri" w:cs="Calibri"/>
                <w:sz w:val="18"/>
                <w:szCs w:val="18"/>
              </w:rPr>
              <w:t xml:space="preserve"> </w:t>
            </w:r>
            <w:r w:rsidRPr="00487ABB">
              <w:rPr>
                <w:rFonts w:ascii="Calibri" w:hAnsi="Calibri" w:cs="Calibri"/>
                <w:sz w:val="18"/>
                <w:szCs w:val="18"/>
              </w:rPr>
              <w:t>tema sürecinde ortaya çıkan öğrenci ürünleri değerlendirme amaçlı kullanılabilir.</w:t>
            </w:r>
          </w:p>
          <w:p w14:paraId="1147A053" w14:textId="77777777" w:rsidR="006F12C3" w:rsidRPr="00487ABB" w:rsidRDefault="006F12C3" w:rsidP="006F12C3">
            <w:pPr>
              <w:rPr>
                <w:rFonts w:ascii="Calibri" w:hAnsi="Calibri" w:cs="Calibri"/>
                <w:sz w:val="18"/>
                <w:szCs w:val="18"/>
              </w:rPr>
            </w:pPr>
            <w:r w:rsidRPr="00487ABB">
              <w:rPr>
                <w:rFonts w:ascii="Calibri" w:hAnsi="Calibri" w:cs="Calibri"/>
                <w:sz w:val="18"/>
                <w:szCs w:val="18"/>
              </w:rPr>
              <w:t>Bilimin sağlıklı yaşamla ilişkisine yönelik bireysel ya da grup olarak poster, afiş, resim, rapor</w:t>
            </w:r>
          </w:p>
          <w:p w14:paraId="03DE52EB" w14:textId="77777777" w:rsidR="006F12C3" w:rsidRPr="00487ABB" w:rsidRDefault="006F12C3" w:rsidP="006F12C3">
            <w:pPr>
              <w:rPr>
                <w:rFonts w:ascii="Calibri" w:hAnsi="Calibri" w:cs="Calibri"/>
                <w:sz w:val="18"/>
                <w:szCs w:val="18"/>
              </w:rPr>
            </w:pPr>
            <w:r w:rsidRPr="00487ABB">
              <w:rPr>
                <w:rFonts w:ascii="Calibri" w:hAnsi="Calibri" w:cs="Calibri"/>
                <w:sz w:val="18"/>
                <w:szCs w:val="18"/>
              </w:rPr>
              <w:t>vb. hazırlama performans görevi verilebilir. Performans görevini değerlendirmek için</w:t>
            </w:r>
            <w:r>
              <w:rPr>
                <w:rFonts w:ascii="Calibri" w:hAnsi="Calibri" w:cs="Calibri"/>
                <w:sz w:val="18"/>
                <w:szCs w:val="18"/>
              </w:rPr>
              <w:t xml:space="preserve"> </w:t>
            </w:r>
            <w:r w:rsidRPr="00487ABB">
              <w:rPr>
                <w:rFonts w:ascii="Calibri" w:hAnsi="Calibri" w:cs="Calibri"/>
                <w:sz w:val="18"/>
                <w:szCs w:val="18"/>
              </w:rPr>
              <w:t>analitik dereceli puanlama anahtarı kullanılabilir.</w:t>
            </w:r>
          </w:p>
          <w:p w14:paraId="031FAEC8" w14:textId="77777777" w:rsidR="006F12C3" w:rsidRPr="00487ABB" w:rsidRDefault="006F12C3" w:rsidP="006F12C3">
            <w:pPr>
              <w:rPr>
                <w:rFonts w:ascii="Calibri" w:hAnsi="Calibri" w:cs="Calibri"/>
                <w:sz w:val="18"/>
                <w:szCs w:val="18"/>
              </w:rPr>
            </w:pPr>
            <w:r w:rsidRPr="00487ABB">
              <w:rPr>
                <w:rFonts w:ascii="Calibri" w:hAnsi="Calibri" w:cs="Calibri"/>
                <w:sz w:val="18"/>
                <w:szCs w:val="18"/>
              </w:rPr>
              <w:t>Bir spor dalına ait ekipman tasarımına yönelik bireysel ya da grup olarak poster, afiş, resim,</w:t>
            </w:r>
            <w:r>
              <w:rPr>
                <w:rFonts w:ascii="Calibri" w:hAnsi="Calibri" w:cs="Calibri"/>
                <w:sz w:val="18"/>
                <w:szCs w:val="18"/>
              </w:rPr>
              <w:t xml:space="preserve"> </w:t>
            </w:r>
            <w:r w:rsidRPr="00487ABB">
              <w:rPr>
                <w:rFonts w:ascii="Calibri" w:hAnsi="Calibri" w:cs="Calibri"/>
                <w:sz w:val="18"/>
                <w:szCs w:val="18"/>
              </w:rPr>
              <w:t>rapor vb. hazırlamalarını içeren performans görevi verilebilir. Performans görevini</w:t>
            </w:r>
            <w:r>
              <w:rPr>
                <w:rFonts w:ascii="Calibri" w:hAnsi="Calibri" w:cs="Calibri"/>
                <w:sz w:val="18"/>
                <w:szCs w:val="18"/>
              </w:rPr>
              <w:t xml:space="preserve"> </w:t>
            </w:r>
            <w:r w:rsidRPr="00487ABB">
              <w:rPr>
                <w:rFonts w:ascii="Calibri" w:hAnsi="Calibri" w:cs="Calibri"/>
                <w:sz w:val="18"/>
                <w:szCs w:val="18"/>
              </w:rPr>
              <w:t>değerlendirmek için bütüncül dereceli puanlama anahtarı kullanılabilir.</w:t>
            </w:r>
          </w:p>
          <w:p w14:paraId="70DCE343" w14:textId="7180E4FA" w:rsidR="006F12C3" w:rsidRPr="00D768CF" w:rsidRDefault="006F12C3" w:rsidP="006F12C3">
            <w:pPr>
              <w:rPr>
                <w:rFonts w:ascii="Calibri" w:hAnsi="Calibri" w:cs="Calibri"/>
                <w:sz w:val="18"/>
                <w:szCs w:val="18"/>
              </w:rPr>
            </w:pPr>
            <w:r w:rsidRPr="00487ABB">
              <w:rPr>
                <w:rFonts w:ascii="Calibri" w:hAnsi="Calibri" w:cs="Calibri"/>
                <w:sz w:val="18"/>
                <w:szCs w:val="18"/>
              </w:rPr>
              <w:t>Özel gereksinimli bir bireyin hayatını kolaylaştırmak için empatik yaklaşımla model oluşturma</w:t>
            </w:r>
            <w:r>
              <w:rPr>
                <w:rFonts w:ascii="Calibri" w:hAnsi="Calibri" w:cs="Calibri"/>
                <w:sz w:val="18"/>
                <w:szCs w:val="18"/>
              </w:rPr>
              <w:t xml:space="preserve"> </w:t>
            </w:r>
            <w:r w:rsidRPr="00487ABB">
              <w:rPr>
                <w:rFonts w:ascii="Calibri" w:hAnsi="Calibri" w:cs="Calibri"/>
                <w:sz w:val="18"/>
                <w:szCs w:val="18"/>
              </w:rPr>
              <w:t xml:space="preserve">performans görevi verilebilir. Bu görevi değerlendirmek için analitik </w:t>
            </w:r>
            <w:r w:rsidRPr="00487ABB">
              <w:rPr>
                <w:rFonts w:ascii="Calibri" w:hAnsi="Calibri" w:cs="Calibri"/>
                <w:sz w:val="18"/>
                <w:szCs w:val="18"/>
              </w:rPr>
              <w:lastRenderedPageBreak/>
              <w:t>dereceli puanlama</w:t>
            </w:r>
            <w:r>
              <w:rPr>
                <w:rFonts w:ascii="Calibri" w:hAnsi="Calibri" w:cs="Calibri"/>
                <w:sz w:val="18"/>
                <w:szCs w:val="18"/>
              </w:rPr>
              <w:t xml:space="preserve"> </w:t>
            </w:r>
            <w:r w:rsidRPr="00487ABB">
              <w:rPr>
                <w:rFonts w:ascii="Calibri" w:hAnsi="Calibri" w:cs="Calibri"/>
                <w:sz w:val="18"/>
                <w:szCs w:val="18"/>
              </w:rPr>
              <w:t>anahtarı kullanılabilir.</w:t>
            </w:r>
          </w:p>
        </w:tc>
        <w:tc>
          <w:tcPr>
            <w:tcW w:w="1134" w:type="dxa"/>
            <w:vAlign w:val="center"/>
          </w:tcPr>
          <w:p w14:paraId="6507728E" w14:textId="6B96BAEF" w:rsidR="006F12C3" w:rsidRPr="00562DC0" w:rsidRDefault="006F12C3" w:rsidP="006F12C3">
            <w:pPr>
              <w:rPr>
                <w:rFonts w:ascii="Calibri" w:eastAsia="Times New Roman" w:hAnsi="Calibri" w:cs="Calibri"/>
                <w:color w:val="000000"/>
                <w:kern w:val="0"/>
                <w:sz w:val="18"/>
                <w:szCs w:val="18"/>
                <w:lang w:eastAsia="tr-TR"/>
                <w14:ligatures w14:val="none"/>
              </w:rPr>
            </w:pPr>
          </w:p>
        </w:tc>
        <w:tc>
          <w:tcPr>
            <w:tcW w:w="1417" w:type="dxa"/>
            <w:vAlign w:val="center"/>
          </w:tcPr>
          <w:p w14:paraId="3218D75D" w14:textId="77777777" w:rsidR="006F12C3" w:rsidRPr="006F12C3"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69C29D1B" w14:textId="7E0AD8DB" w:rsidR="006F12C3" w:rsidRPr="00562DC0"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SDB2.1. İletişim, SDB2.2. İş Birliği, SDB3.3. Sorumlu Karar Verme</w:t>
            </w:r>
          </w:p>
        </w:tc>
        <w:tc>
          <w:tcPr>
            <w:tcW w:w="993" w:type="dxa"/>
            <w:vAlign w:val="center"/>
          </w:tcPr>
          <w:p w14:paraId="012E541B" w14:textId="77777777" w:rsidR="006F12C3" w:rsidRPr="006F12C3"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D3. Çalışkanlık, D7. Estetik, D9. Merhamet, D12. Sabır, D13. Sağlıklı Yaşam, D14. Saygı,</w:t>
            </w:r>
          </w:p>
          <w:p w14:paraId="2426FF21" w14:textId="695D3DBD" w:rsidR="006F12C3" w:rsidRPr="00562DC0"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D16. Sorumluluk, D20. Yardımseverlik</w:t>
            </w:r>
          </w:p>
        </w:tc>
        <w:tc>
          <w:tcPr>
            <w:tcW w:w="1292" w:type="dxa"/>
            <w:vAlign w:val="center"/>
          </w:tcPr>
          <w:p w14:paraId="6A1207BF" w14:textId="391662C3" w:rsidR="006F12C3" w:rsidRPr="00562DC0"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OB1. Bilgi Okuryazarlığı, OB2. Dijital Okuryazarlık, OB4. Görsel Okuryazarlık,</w:t>
            </w:r>
          </w:p>
        </w:tc>
      </w:tr>
      <w:tr w:rsidR="00354940" w:rsidRPr="00562DC0" w14:paraId="7874CDBB" w14:textId="77777777" w:rsidTr="00BA446F">
        <w:trPr>
          <w:gridAfter w:val="1"/>
          <w:wAfter w:w="283" w:type="dxa"/>
          <w:trHeight w:val="622"/>
        </w:trPr>
        <w:tc>
          <w:tcPr>
            <w:tcW w:w="702" w:type="dxa"/>
            <w:vMerge/>
            <w:vAlign w:val="center"/>
          </w:tcPr>
          <w:p w14:paraId="33378602" w14:textId="77777777" w:rsidR="00354940" w:rsidRPr="00562DC0" w:rsidRDefault="00354940"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741CCFFE" w14:textId="29733F03" w:rsidR="00354940" w:rsidRPr="00562DC0" w:rsidRDefault="00354940"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9.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9-13 </w:t>
            </w:r>
            <w:r w:rsidRPr="006E0F14">
              <w:rPr>
                <w:rFonts w:ascii="Calibri" w:eastAsia="Times New Roman" w:hAnsi="Calibri" w:cs="Calibri"/>
                <w:color w:val="000000"/>
                <w:kern w:val="0"/>
                <w:sz w:val="18"/>
                <w:szCs w:val="18"/>
                <w:lang w:eastAsia="tr-TR"/>
                <w14:ligatures w14:val="none"/>
              </w:rPr>
              <w:t>Kasım</w:t>
            </w:r>
          </w:p>
        </w:tc>
        <w:tc>
          <w:tcPr>
            <w:tcW w:w="709" w:type="dxa"/>
            <w:vAlign w:val="center"/>
          </w:tcPr>
          <w:p w14:paraId="1064383D" w14:textId="3CF472F4" w:rsidR="00354940" w:rsidRDefault="00354940" w:rsidP="00354940">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067" w:type="dxa"/>
            <w:gridSpan w:val="4"/>
            <w:vAlign w:val="center"/>
          </w:tcPr>
          <w:p w14:paraId="1D5DA85B" w14:textId="5C4E7F15" w:rsidR="00354940" w:rsidRPr="005F1294" w:rsidRDefault="00354940" w:rsidP="00354940">
            <w:pPr>
              <w:jc w:val="center"/>
              <w:rPr>
                <w:rFonts w:ascii="Calibri" w:hAnsi="Calibri" w:cs="Calibri"/>
                <w:b/>
                <w:bCs/>
                <w:sz w:val="32"/>
                <w:szCs w:val="32"/>
              </w:rPr>
            </w:pPr>
            <w:r w:rsidRPr="005F1294">
              <w:rPr>
                <w:rFonts w:ascii="Calibri" w:hAnsi="Calibri" w:cs="Calibri"/>
                <w:b/>
                <w:bCs/>
                <w:sz w:val="32"/>
                <w:szCs w:val="32"/>
              </w:rPr>
              <w:t>OKUL TEMELLİ PLANLAMA</w:t>
            </w:r>
          </w:p>
        </w:tc>
        <w:tc>
          <w:tcPr>
            <w:tcW w:w="1134" w:type="dxa"/>
            <w:vAlign w:val="center"/>
          </w:tcPr>
          <w:p w14:paraId="2D106AE6" w14:textId="718DA9AE" w:rsidR="00354940" w:rsidRPr="00562DC0" w:rsidRDefault="00354940" w:rsidP="00354940">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Atatürk Haftası</w:t>
            </w:r>
          </w:p>
        </w:tc>
        <w:tc>
          <w:tcPr>
            <w:tcW w:w="1417" w:type="dxa"/>
            <w:vAlign w:val="center"/>
          </w:tcPr>
          <w:p w14:paraId="69E1CA1A" w14:textId="77777777" w:rsidR="00354940" w:rsidRPr="00562DC0" w:rsidRDefault="00354940" w:rsidP="00354940">
            <w:pPr>
              <w:rPr>
                <w:rFonts w:ascii="Calibri" w:eastAsia="Times New Roman" w:hAnsi="Calibri" w:cs="Calibri"/>
                <w:color w:val="000000"/>
                <w:kern w:val="0"/>
                <w:sz w:val="18"/>
                <w:szCs w:val="18"/>
                <w:lang w:eastAsia="tr-TR"/>
                <w14:ligatures w14:val="none"/>
              </w:rPr>
            </w:pPr>
          </w:p>
        </w:tc>
        <w:tc>
          <w:tcPr>
            <w:tcW w:w="993" w:type="dxa"/>
          </w:tcPr>
          <w:p w14:paraId="69A0612F" w14:textId="77777777" w:rsidR="00354940" w:rsidRPr="00562DC0" w:rsidRDefault="00354940" w:rsidP="00354940">
            <w:pPr>
              <w:rPr>
                <w:rFonts w:ascii="Calibri" w:eastAsia="Times New Roman" w:hAnsi="Calibri" w:cs="Calibri"/>
                <w:color w:val="000000"/>
                <w:kern w:val="0"/>
                <w:sz w:val="18"/>
                <w:szCs w:val="18"/>
                <w:lang w:eastAsia="tr-TR"/>
                <w14:ligatures w14:val="none"/>
              </w:rPr>
            </w:pPr>
          </w:p>
        </w:tc>
        <w:tc>
          <w:tcPr>
            <w:tcW w:w="1292" w:type="dxa"/>
            <w:vAlign w:val="center"/>
          </w:tcPr>
          <w:p w14:paraId="16132B67" w14:textId="29BD98EC" w:rsidR="00354940" w:rsidRPr="00562DC0" w:rsidRDefault="00354940" w:rsidP="00354940">
            <w:pPr>
              <w:rPr>
                <w:rFonts w:ascii="Calibri" w:eastAsia="Times New Roman" w:hAnsi="Calibri" w:cs="Calibri"/>
                <w:color w:val="000000"/>
                <w:kern w:val="0"/>
                <w:sz w:val="18"/>
                <w:szCs w:val="18"/>
                <w:lang w:eastAsia="tr-TR"/>
                <w14:ligatures w14:val="none"/>
              </w:rPr>
            </w:pPr>
          </w:p>
        </w:tc>
      </w:tr>
      <w:tr w:rsidR="00354940" w:rsidRPr="00562DC0" w14:paraId="4A776EF4" w14:textId="77777777" w:rsidTr="00BA446F">
        <w:trPr>
          <w:gridAfter w:val="1"/>
          <w:wAfter w:w="283" w:type="dxa"/>
          <w:trHeight w:val="907"/>
        </w:trPr>
        <w:tc>
          <w:tcPr>
            <w:tcW w:w="702" w:type="dxa"/>
            <w:vMerge/>
            <w:vAlign w:val="center"/>
          </w:tcPr>
          <w:p w14:paraId="68725FC7" w14:textId="77777777" w:rsidR="00354940" w:rsidRPr="00562DC0" w:rsidRDefault="00354940" w:rsidP="00354940">
            <w:pPr>
              <w:jc w:val="center"/>
              <w:rPr>
                <w:rFonts w:ascii="Calibri" w:eastAsia="Times New Roman" w:hAnsi="Calibri" w:cs="Calibri"/>
                <w:b/>
                <w:bCs/>
                <w:color w:val="000000"/>
                <w:kern w:val="0"/>
                <w:sz w:val="18"/>
                <w:szCs w:val="18"/>
                <w:lang w:eastAsia="tr-TR"/>
                <w14:ligatures w14:val="none"/>
              </w:rPr>
            </w:pPr>
          </w:p>
        </w:tc>
        <w:tc>
          <w:tcPr>
            <w:tcW w:w="15316" w:type="dxa"/>
            <w:gridSpan w:val="10"/>
            <w:vAlign w:val="center"/>
          </w:tcPr>
          <w:p w14:paraId="4C6143EB" w14:textId="1E671A8B" w:rsidR="00354940" w:rsidRPr="00106D2D" w:rsidRDefault="00354940" w:rsidP="00354940">
            <w:pPr>
              <w:jc w:val="center"/>
              <w:rPr>
                <w:rFonts w:ascii="Calibri" w:eastAsia="Times New Roman" w:hAnsi="Calibri" w:cs="Calibri"/>
                <w:color w:val="FF0000"/>
                <w:kern w:val="0"/>
                <w:sz w:val="52"/>
                <w:szCs w:val="52"/>
                <w:lang w:eastAsia="tr-TR"/>
                <w14:ligatures w14:val="none"/>
              </w:rPr>
            </w:pPr>
            <w:r w:rsidRPr="008666CF">
              <w:rPr>
                <w:rFonts w:ascii="Calibri" w:eastAsia="Times New Roman" w:hAnsi="Calibri" w:cs="Calibri"/>
                <w:b/>
                <w:bCs/>
                <w:color w:val="FF0000"/>
                <w:kern w:val="0"/>
                <w:sz w:val="40"/>
                <w:szCs w:val="40"/>
                <w:lang w:eastAsia="tr-TR"/>
                <w14:ligatures w14:val="none"/>
              </w:rPr>
              <w:t>1</w:t>
            </w:r>
            <w:hyperlink r:id="rId6" w:history="1">
              <w:r w:rsidRPr="008666CF">
                <w:rPr>
                  <w:rStyle w:val="Kpr"/>
                  <w:rFonts w:ascii="Calibri" w:eastAsia="Times New Roman" w:hAnsi="Calibri" w:cs="Calibri"/>
                  <w:b/>
                  <w:bCs/>
                  <w:kern w:val="0"/>
                  <w:sz w:val="40"/>
                  <w:szCs w:val="40"/>
                  <w:lang w:eastAsia="tr-TR"/>
                  <w14:ligatures w14:val="none"/>
                </w:rPr>
                <w:t>. D</w:t>
              </w:r>
            </w:hyperlink>
            <w:r w:rsidRPr="008666CF">
              <w:rPr>
                <w:rFonts w:ascii="Calibri" w:eastAsia="Times New Roman" w:hAnsi="Calibri" w:cs="Calibri"/>
                <w:b/>
                <w:bCs/>
                <w:color w:val="FF0000"/>
                <w:kern w:val="0"/>
                <w:sz w:val="40"/>
                <w:szCs w:val="40"/>
                <w:lang w:eastAsia="tr-TR"/>
                <w14:ligatures w14:val="none"/>
              </w:rPr>
              <w:t>önem Ara Tatil: 16-20 Kasım 2026</w:t>
            </w:r>
          </w:p>
        </w:tc>
      </w:tr>
      <w:tr w:rsidR="006F12C3" w:rsidRPr="00562DC0" w14:paraId="47369AAC" w14:textId="77777777" w:rsidTr="00BA446F">
        <w:trPr>
          <w:gridAfter w:val="1"/>
          <w:wAfter w:w="283" w:type="dxa"/>
          <w:trHeight w:val="1833"/>
        </w:trPr>
        <w:tc>
          <w:tcPr>
            <w:tcW w:w="702" w:type="dxa"/>
            <w:vMerge/>
            <w:vAlign w:val="center"/>
          </w:tcPr>
          <w:p w14:paraId="273A6129" w14:textId="77777777" w:rsidR="006F12C3" w:rsidRPr="00562DC0" w:rsidRDefault="006F12C3" w:rsidP="006F12C3">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05AE2004" w14:textId="6502DD6E" w:rsidR="006F12C3" w:rsidRPr="00562DC0" w:rsidRDefault="006F12C3" w:rsidP="006F12C3">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10.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23-27 </w:t>
            </w:r>
            <w:r w:rsidRPr="006E0F14">
              <w:rPr>
                <w:rFonts w:ascii="Calibri" w:eastAsia="Times New Roman" w:hAnsi="Calibri" w:cs="Calibri"/>
                <w:color w:val="000000"/>
                <w:kern w:val="0"/>
                <w:sz w:val="18"/>
                <w:szCs w:val="18"/>
                <w:lang w:eastAsia="tr-TR"/>
                <w14:ligatures w14:val="none"/>
              </w:rPr>
              <w:t>Kasım</w:t>
            </w:r>
          </w:p>
        </w:tc>
        <w:tc>
          <w:tcPr>
            <w:tcW w:w="709" w:type="dxa"/>
            <w:vAlign w:val="center"/>
          </w:tcPr>
          <w:p w14:paraId="040EDCD3" w14:textId="39EE268E" w:rsidR="006F12C3" w:rsidRDefault="006F12C3" w:rsidP="006F12C3">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004" w:type="dxa"/>
            <w:vAlign w:val="center"/>
          </w:tcPr>
          <w:p w14:paraId="58E75B3F" w14:textId="16410FCB" w:rsidR="006F12C3" w:rsidRPr="00F147C6" w:rsidRDefault="006F12C3" w:rsidP="006F12C3">
            <w:pPr>
              <w:rPr>
                <w:rFonts w:ascii="Calibri" w:eastAsia="Times New Roman" w:hAnsi="Calibri" w:cs="Calibri"/>
                <w:color w:val="000000"/>
                <w:kern w:val="0"/>
                <w:sz w:val="18"/>
                <w:szCs w:val="18"/>
                <w:lang w:eastAsia="tr-TR"/>
                <w14:ligatures w14:val="none"/>
              </w:rPr>
            </w:pPr>
            <w:r w:rsidRPr="00361EE8">
              <w:rPr>
                <w:rFonts w:ascii="Calibri" w:eastAsia="Times New Roman" w:hAnsi="Calibri" w:cs="Calibri"/>
                <w:b/>
                <w:bCs/>
                <w:color w:val="000000"/>
                <w:kern w:val="0"/>
                <w:sz w:val="18"/>
                <w:szCs w:val="18"/>
                <w:lang w:eastAsia="tr-TR"/>
                <w14:ligatures w14:val="none"/>
              </w:rPr>
              <w:t>SAĞLIK VE SPORDA BİLİM</w:t>
            </w:r>
          </w:p>
        </w:tc>
        <w:tc>
          <w:tcPr>
            <w:tcW w:w="1972" w:type="dxa"/>
            <w:vAlign w:val="center"/>
          </w:tcPr>
          <w:p w14:paraId="5907A21B" w14:textId="77777777" w:rsidR="006F12C3" w:rsidRPr="009D5659" w:rsidRDefault="006F12C3" w:rsidP="006F12C3">
            <w:pPr>
              <w:rPr>
                <w:rFonts w:ascii="Calibri" w:eastAsia="Times New Roman" w:hAnsi="Calibri" w:cs="Calibri"/>
                <w:b/>
                <w:bCs/>
                <w:color w:val="000000"/>
                <w:kern w:val="0"/>
                <w:sz w:val="18"/>
                <w:szCs w:val="18"/>
                <w:lang w:eastAsia="tr-TR"/>
                <w14:ligatures w14:val="none"/>
              </w:rPr>
            </w:pPr>
            <w:r w:rsidRPr="009D5659">
              <w:rPr>
                <w:rFonts w:ascii="Calibri" w:eastAsia="Times New Roman" w:hAnsi="Calibri" w:cs="Calibri"/>
                <w:b/>
                <w:bCs/>
                <w:color w:val="000000"/>
                <w:kern w:val="0"/>
                <w:sz w:val="18"/>
                <w:szCs w:val="18"/>
                <w:lang w:eastAsia="tr-TR"/>
                <w14:ligatures w14:val="none"/>
              </w:rPr>
              <w:t>MBU.BU.1.2.3. Bilimin spor dalları üzerindeki etkisini yapılandırabilme</w:t>
            </w:r>
          </w:p>
          <w:p w14:paraId="3EA470A7" w14:textId="4EE19745" w:rsidR="006F12C3" w:rsidRPr="00F147C6" w:rsidRDefault="006F12C3" w:rsidP="006F12C3">
            <w:pPr>
              <w:rPr>
                <w:rFonts w:ascii="Calibri" w:eastAsia="Times New Roman" w:hAnsi="Calibri" w:cs="Calibri"/>
                <w:b/>
                <w:bCs/>
                <w:color w:val="000000"/>
                <w:kern w:val="0"/>
                <w:sz w:val="18"/>
                <w:szCs w:val="18"/>
                <w:lang w:eastAsia="tr-TR"/>
                <w14:ligatures w14:val="none"/>
              </w:rPr>
            </w:pPr>
          </w:p>
        </w:tc>
        <w:tc>
          <w:tcPr>
            <w:tcW w:w="3258" w:type="dxa"/>
            <w:vAlign w:val="center"/>
          </w:tcPr>
          <w:p w14:paraId="14E2CAF7" w14:textId="77777777" w:rsidR="006F12C3" w:rsidRPr="009D5659" w:rsidRDefault="006F12C3" w:rsidP="006F12C3">
            <w:pPr>
              <w:rPr>
                <w:rFonts w:ascii="Calibri" w:eastAsia="Times New Roman" w:hAnsi="Calibri" w:cs="Calibri"/>
                <w:i/>
                <w:iCs/>
                <w:color w:val="000000"/>
                <w:kern w:val="0"/>
                <w:sz w:val="18"/>
                <w:szCs w:val="18"/>
                <w:lang w:eastAsia="tr-TR"/>
                <w14:ligatures w14:val="none"/>
              </w:rPr>
            </w:pPr>
            <w:r w:rsidRPr="009D5659">
              <w:rPr>
                <w:rFonts w:ascii="Calibri" w:eastAsia="Times New Roman" w:hAnsi="Calibri" w:cs="Calibri"/>
                <w:i/>
                <w:iCs/>
                <w:color w:val="000000"/>
                <w:kern w:val="0"/>
                <w:sz w:val="18"/>
                <w:szCs w:val="18"/>
                <w:lang w:eastAsia="tr-TR"/>
                <w14:ligatures w14:val="none"/>
              </w:rPr>
              <w:t>a) Bilimin spor dalları üzerindeki etkisini inceleyerek nedensel ilişkileri ortaya koyar.</w:t>
            </w:r>
          </w:p>
          <w:p w14:paraId="5B912172" w14:textId="77777777" w:rsidR="006F12C3" w:rsidRPr="009D5659" w:rsidRDefault="006F12C3" w:rsidP="006F12C3">
            <w:pPr>
              <w:rPr>
                <w:rFonts w:ascii="Calibri" w:eastAsia="Times New Roman" w:hAnsi="Calibri" w:cs="Calibri"/>
                <w:i/>
                <w:iCs/>
                <w:color w:val="000000"/>
                <w:kern w:val="0"/>
                <w:sz w:val="18"/>
                <w:szCs w:val="18"/>
                <w:lang w:eastAsia="tr-TR"/>
                <w14:ligatures w14:val="none"/>
              </w:rPr>
            </w:pPr>
            <w:r w:rsidRPr="009D5659">
              <w:rPr>
                <w:rFonts w:ascii="Calibri" w:eastAsia="Times New Roman" w:hAnsi="Calibri" w:cs="Calibri"/>
                <w:i/>
                <w:iCs/>
                <w:color w:val="000000"/>
                <w:kern w:val="0"/>
                <w:sz w:val="18"/>
                <w:szCs w:val="18"/>
                <w:lang w:eastAsia="tr-TR"/>
                <w14:ligatures w14:val="none"/>
              </w:rPr>
              <w:t>b) Tespit ettiği ilişkilerle ilgili ön bilgilerden yararlanarak bilimin spor dalları üzerindeki</w:t>
            </w:r>
          </w:p>
          <w:p w14:paraId="45829EAB" w14:textId="69BD09B3" w:rsidR="006F12C3" w:rsidRPr="009D5659" w:rsidRDefault="006F12C3" w:rsidP="006F12C3">
            <w:pPr>
              <w:rPr>
                <w:rFonts w:ascii="Calibri" w:eastAsia="Times New Roman" w:hAnsi="Calibri" w:cs="Calibri"/>
                <w:i/>
                <w:iCs/>
                <w:color w:val="000000"/>
                <w:kern w:val="0"/>
                <w:sz w:val="18"/>
                <w:szCs w:val="18"/>
                <w:lang w:eastAsia="tr-TR"/>
                <w14:ligatures w14:val="none"/>
              </w:rPr>
            </w:pPr>
            <w:proofErr w:type="gramStart"/>
            <w:r w:rsidRPr="009D5659">
              <w:rPr>
                <w:rFonts w:ascii="Calibri" w:eastAsia="Times New Roman" w:hAnsi="Calibri" w:cs="Calibri"/>
                <w:i/>
                <w:iCs/>
                <w:color w:val="000000"/>
                <w:kern w:val="0"/>
                <w:sz w:val="18"/>
                <w:szCs w:val="18"/>
                <w:lang w:eastAsia="tr-TR"/>
                <w14:ligatures w14:val="none"/>
              </w:rPr>
              <w:t>etkisini</w:t>
            </w:r>
            <w:proofErr w:type="gramEnd"/>
            <w:r w:rsidRPr="009D5659">
              <w:rPr>
                <w:rFonts w:ascii="Calibri" w:eastAsia="Times New Roman" w:hAnsi="Calibri" w:cs="Calibri"/>
                <w:i/>
                <w:iCs/>
                <w:color w:val="000000"/>
                <w:kern w:val="0"/>
                <w:sz w:val="18"/>
                <w:szCs w:val="18"/>
                <w:lang w:eastAsia="tr-TR"/>
                <w14:ligatures w14:val="none"/>
              </w:rPr>
              <w:t xml:space="preserve"> uyumlu bir bütün olarak açıklar.</w:t>
            </w:r>
          </w:p>
        </w:tc>
        <w:tc>
          <w:tcPr>
            <w:tcW w:w="2833" w:type="dxa"/>
            <w:vMerge w:val="restart"/>
            <w:vAlign w:val="center"/>
          </w:tcPr>
          <w:p w14:paraId="146AFFA9" w14:textId="77777777" w:rsidR="006F12C3" w:rsidRPr="00487ABB" w:rsidRDefault="006F12C3" w:rsidP="006F12C3">
            <w:pPr>
              <w:rPr>
                <w:rFonts w:ascii="Calibri" w:hAnsi="Calibri" w:cs="Calibri"/>
                <w:sz w:val="18"/>
                <w:szCs w:val="18"/>
              </w:rPr>
            </w:pPr>
            <w:r w:rsidRPr="00487ABB">
              <w:rPr>
                <w:rFonts w:ascii="Calibri" w:hAnsi="Calibri" w:cs="Calibri"/>
                <w:sz w:val="18"/>
                <w:szCs w:val="18"/>
              </w:rPr>
              <w:t>Öğrenme çıktılarının değerlendirilmesinde çalışma kâğıdı, tanılayıcı dallanmış ağaç, eşleştirme</w:t>
            </w:r>
            <w:r>
              <w:rPr>
                <w:rFonts w:ascii="Calibri" w:hAnsi="Calibri" w:cs="Calibri"/>
                <w:sz w:val="18"/>
                <w:szCs w:val="18"/>
              </w:rPr>
              <w:t xml:space="preserve"> </w:t>
            </w:r>
            <w:r w:rsidRPr="00487ABB">
              <w:rPr>
                <w:rFonts w:ascii="Calibri" w:hAnsi="Calibri" w:cs="Calibri"/>
                <w:sz w:val="18"/>
                <w:szCs w:val="18"/>
              </w:rPr>
              <w:t>testleri, açık uçlu sorular, araştırma ve performans görevleri kullanılabilir. Ayrıca</w:t>
            </w:r>
            <w:r>
              <w:rPr>
                <w:rFonts w:ascii="Calibri" w:hAnsi="Calibri" w:cs="Calibri"/>
                <w:sz w:val="18"/>
                <w:szCs w:val="18"/>
              </w:rPr>
              <w:t xml:space="preserve"> </w:t>
            </w:r>
            <w:r w:rsidRPr="00487ABB">
              <w:rPr>
                <w:rFonts w:ascii="Calibri" w:hAnsi="Calibri" w:cs="Calibri"/>
                <w:sz w:val="18"/>
                <w:szCs w:val="18"/>
              </w:rPr>
              <w:t>tema sürecinde ortaya çıkan öğrenci ürünleri değerlendirme amaçlı kullanılabilir.</w:t>
            </w:r>
          </w:p>
          <w:p w14:paraId="67DEB4E2" w14:textId="77777777" w:rsidR="006F12C3" w:rsidRPr="00487ABB" w:rsidRDefault="006F12C3" w:rsidP="006F12C3">
            <w:pPr>
              <w:rPr>
                <w:rFonts w:ascii="Calibri" w:hAnsi="Calibri" w:cs="Calibri"/>
                <w:sz w:val="18"/>
                <w:szCs w:val="18"/>
              </w:rPr>
            </w:pPr>
            <w:r w:rsidRPr="00487ABB">
              <w:rPr>
                <w:rFonts w:ascii="Calibri" w:hAnsi="Calibri" w:cs="Calibri"/>
                <w:sz w:val="18"/>
                <w:szCs w:val="18"/>
              </w:rPr>
              <w:t>Bilimin sağlıklı yaşamla ilişkisine yönelik bireysel ya da grup olarak poster, afiş, resim, rapor</w:t>
            </w:r>
          </w:p>
          <w:p w14:paraId="65CE2EAC" w14:textId="77777777" w:rsidR="006F12C3" w:rsidRPr="00487ABB" w:rsidRDefault="006F12C3" w:rsidP="006F12C3">
            <w:pPr>
              <w:rPr>
                <w:rFonts w:ascii="Calibri" w:hAnsi="Calibri" w:cs="Calibri"/>
                <w:sz w:val="18"/>
                <w:szCs w:val="18"/>
              </w:rPr>
            </w:pPr>
            <w:r w:rsidRPr="00487ABB">
              <w:rPr>
                <w:rFonts w:ascii="Calibri" w:hAnsi="Calibri" w:cs="Calibri"/>
                <w:sz w:val="18"/>
                <w:szCs w:val="18"/>
              </w:rPr>
              <w:t>vb. hazırlama performans görevi verilebilir. Performans görevini değerlendirmek için</w:t>
            </w:r>
            <w:r>
              <w:rPr>
                <w:rFonts w:ascii="Calibri" w:hAnsi="Calibri" w:cs="Calibri"/>
                <w:sz w:val="18"/>
                <w:szCs w:val="18"/>
              </w:rPr>
              <w:t xml:space="preserve"> </w:t>
            </w:r>
            <w:r w:rsidRPr="00487ABB">
              <w:rPr>
                <w:rFonts w:ascii="Calibri" w:hAnsi="Calibri" w:cs="Calibri"/>
                <w:sz w:val="18"/>
                <w:szCs w:val="18"/>
              </w:rPr>
              <w:t>analitik dereceli puanlama anahtarı kullanılabilir.</w:t>
            </w:r>
          </w:p>
          <w:p w14:paraId="31E15DE4" w14:textId="77777777" w:rsidR="006F12C3" w:rsidRPr="00487ABB" w:rsidRDefault="006F12C3" w:rsidP="006F12C3">
            <w:pPr>
              <w:rPr>
                <w:rFonts w:ascii="Calibri" w:hAnsi="Calibri" w:cs="Calibri"/>
                <w:sz w:val="18"/>
                <w:szCs w:val="18"/>
              </w:rPr>
            </w:pPr>
            <w:r w:rsidRPr="00487ABB">
              <w:rPr>
                <w:rFonts w:ascii="Calibri" w:hAnsi="Calibri" w:cs="Calibri"/>
                <w:sz w:val="18"/>
                <w:szCs w:val="18"/>
              </w:rPr>
              <w:t>Bir spor dalına ait ekipman tasarımına yönelik bireysel ya da grup olarak poster, afiş, resim,</w:t>
            </w:r>
            <w:r>
              <w:rPr>
                <w:rFonts w:ascii="Calibri" w:hAnsi="Calibri" w:cs="Calibri"/>
                <w:sz w:val="18"/>
                <w:szCs w:val="18"/>
              </w:rPr>
              <w:t xml:space="preserve"> </w:t>
            </w:r>
            <w:r w:rsidRPr="00487ABB">
              <w:rPr>
                <w:rFonts w:ascii="Calibri" w:hAnsi="Calibri" w:cs="Calibri"/>
                <w:sz w:val="18"/>
                <w:szCs w:val="18"/>
              </w:rPr>
              <w:t>rapor vb. hazırlamalarını içeren performans görevi verilebilir. Performans görevini</w:t>
            </w:r>
            <w:r>
              <w:rPr>
                <w:rFonts w:ascii="Calibri" w:hAnsi="Calibri" w:cs="Calibri"/>
                <w:sz w:val="18"/>
                <w:szCs w:val="18"/>
              </w:rPr>
              <w:t xml:space="preserve"> </w:t>
            </w:r>
            <w:r w:rsidRPr="00487ABB">
              <w:rPr>
                <w:rFonts w:ascii="Calibri" w:hAnsi="Calibri" w:cs="Calibri"/>
                <w:sz w:val="18"/>
                <w:szCs w:val="18"/>
              </w:rPr>
              <w:t>değerlendirmek için bütüncül dereceli puanlama anahtarı kullanılabilir.</w:t>
            </w:r>
          </w:p>
          <w:p w14:paraId="3F0DE475" w14:textId="2DDBD2C4" w:rsidR="006F12C3" w:rsidRPr="00FF70F2" w:rsidRDefault="006F12C3" w:rsidP="006F12C3">
            <w:pPr>
              <w:rPr>
                <w:rFonts w:ascii="Calibri" w:hAnsi="Calibri" w:cs="Calibri"/>
                <w:sz w:val="18"/>
                <w:szCs w:val="18"/>
              </w:rPr>
            </w:pPr>
            <w:r w:rsidRPr="00487ABB">
              <w:rPr>
                <w:rFonts w:ascii="Calibri" w:hAnsi="Calibri" w:cs="Calibri"/>
                <w:sz w:val="18"/>
                <w:szCs w:val="18"/>
              </w:rPr>
              <w:t xml:space="preserve">Özel gereksinimli bir bireyin hayatını kolaylaştırmak için empatik </w:t>
            </w:r>
            <w:r w:rsidRPr="00487ABB">
              <w:rPr>
                <w:rFonts w:ascii="Calibri" w:hAnsi="Calibri" w:cs="Calibri"/>
                <w:sz w:val="18"/>
                <w:szCs w:val="18"/>
              </w:rPr>
              <w:lastRenderedPageBreak/>
              <w:t>yaklaşımla model oluşturma</w:t>
            </w:r>
            <w:r>
              <w:rPr>
                <w:rFonts w:ascii="Calibri" w:hAnsi="Calibri" w:cs="Calibri"/>
                <w:sz w:val="18"/>
                <w:szCs w:val="18"/>
              </w:rPr>
              <w:t xml:space="preserve"> </w:t>
            </w:r>
            <w:r w:rsidRPr="00487ABB">
              <w:rPr>
                <w:rFonts w:ascii="Calibri" w:hAnsi="Calibri" w:cs="Calibri"/>
                <w:sz w:val="18"/>
                <w:szCs w:val="18"/>
              </w:rPr>
              <w:t>performans görevi verilebilir. Bu görevi değerlendirmek için analitik dereceli puanlama</w:t>
            </w:r>
            <w:r>
              <w:rPr>
                <w:rFonts w:ascii="Calibri" w:hAnsi="Calibri" w:cs="Calibri"/>
                <w:sz w:val="18"/>
                <w:szCs w:val="18"/>
              </w:rPr>
              <w:t xml:space="preserve"> </w:t>
            </w:r>
            <w:r w:rsidRPr="00487ABB">
              <w:rPr>
                <w:rFonts w:ascii="Calibri" w:hAnsi="Calibri" w:cs="Calibri"/>
                <w:sz w:val="18"/>
                <w:szCs w:val="18"/>
              </w:rPr>
              <w:t>anahtarı kullanılabilir.</w:t>
            </w:r>
          </w:p>
        </w:tc>
        <w:tc>
          <w:tcPr>
            <w:tcW w:w="1134" w:type="dxa"/>
            <w:vAlign w:val="center"/>
          </w:tcPr>
          <w:p w14:paraId="13022A48" w14:textId="233DB310" w:rsidR="006F12C3" w:rsidRPr="00562DC0" w:rsidRDefault="006F12C3" w:rsidP="006F12C3">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lastRenderedPageBreak/>
              <w:t>24 Kasım Öğretmenler Günü</w:t>
            </w:r>
          </w:p>
        </w:tc>
        <w:tc>
          <w:tcPr>
            <w:tcW w:w="1417" w:type="dxa"/>
            <w:vMerge w:val="restart"/>
            <w:vAlign w:val="center"/>
          </w:tcPr>
          <w:p w14:paraId="0E8F60C2" w14:textId="77777777" w:rsidR="006F12C3" w:rsidRPr="006F12C3"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551CD476" w14:textId="2D7FBB88" w:rsidR="006F12C3" w:rsidRPr="00562DC0"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SDB2.1. İletişim, SDB2.2. İş Birliği, SDB3.3. Sorumlu Karar Verme</w:t>
            </w:r>
          </w:p>
        </w:tc>
        <w:tc>
          <w:tcPr>
            <w:tcW w:w="993" w:type="dxa"/>
            <w:vMerge w:val="restart"/>
            <w:vAlign w:val="center"/>
          </w:tcPr>
          <w:p w14:paraId="184A2E12" w14:textId="77777777" w:rsidR="006F12C3" w:rsidRPr="006F12C3"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D3. Çalışkanlık, D7. Estetik, D9. Merhamet, D12. Sabır, D13. Sağlıklı Yaşam, D14. Saygı,</w:t>
            </w:r>
          </w:p>
          <w:p w14:paraId="68107278" w14:textId="70D61DF6" w:rsidR="006F12C3" w:rsidRPr="00562DC0"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D16. Sorumluluk, D20. Yardımseverlik</w:t>
            </w:r>
          </w:p>
        </w:tc>
        <w:tc>
          <w:tcPr>
            <w:tcW w:w="1292" w:type="dxa"/>
            <w:vMerge w:val="restart"/>
            <w:vAlign w:val="center"/>
          </w:tcPr>
          <w:p w14:paraId="4E0F9792" w14:textId="614853C3" w:rsidR="006F12C3" w:rsidRPr="00562DC0" w:rsidRDefault="006F12C3" w:rsidP="006F12C3">
            <w:pPr>
              <w:rPr>
                <w:rFonts w:ascii="Calibri" w:eastAsia="Times New Roman" w:hAnsi="Calibri" w:cs="Calibri"/>
                <w:color w:val="000000"/>
                <w:kern w:val="0"/>
                <w:sz w:val="18"/>
                <w:szCs w:val="18"/>
                <w:lang w:eastAsia="tr-TR"/>
                <w14:ligatures w14:val="none"/>
              </w:rPr>
            </w:pPr>
            <w:r w:rsidRPr="006F12C3">
              <w:rPr>
                <w:rFonts w:ascii="Calibri" w:eastAsia="Times New Roman" w:hAnsi="Calibri" w:cs="Calibri"/>
                <w:color w:val="000000"/>
                <w:kern w:val="0"/>
                <w:sz w:val="18"/>
                <w:szCs w:val="18"/>
                <w:lang w:eastAsia="tr-TR"/>
                <w14:ligatures w14:val="none"/>
              </w:rPr>
              <w:t>OB1. Bilgi Okuryazarlığı, OB2. Dijital Okuryazarlık, OB4. Görsel Okuryazarlık,</w:t>
            </w:r>
          </w:p>
        </w:tc>
      </w:tr>
      <w:tr w:rsidR="006F12C3" w:rsidRPr="00562DC0" w14:paraId="4C51EE13" w14:textId="77777777" w:rsidTr="00BA446F">
        <w:trPr>
          <w:gridAfter w:val="1"/>
          <w:wAfter w:w="283" w:type="dxa"/>
          <w:trHeight w:val="2249"/>
        </w:trPr>
        <w:tc>
          <w:tcPr>
            <w:tcW w:w="702" w:type="dxa"/>
            <w:vMerge/>
            <w:vAlign w:val="center"/>
          </w:tcPr>
          <w:p w14:paraId="602ADE64" w14:textId="77777777" w:rsidR="006F12C3" w:rsidRPr="00562DC0" w:rsidRDefault="006F12C3"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67A29232" w14:textId="207D9D44" w:rsidR="006F12C3" w:rsidRPr="00562DC0" w:rsidRDefault="006F12C3"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11.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30 </w:t>
            </w:r>
            <w:r w:rsidRPr="006E0F14">
              <w:rPr>
                <w:rFonts w:ascii="Calibri" w:eastAsia="Times New Roman" w:hAnsi="Calibri" w:cs="Calibri"/>
                <w:color w:val="000000"/>
                <w:kern w:val="0"/>
                <w:sz w:val="18"/>
                <w:szCs w:val="18"/>
                <w:lang w:eastAsia="tr-TR"/>
                <w14:ligatures w14:val="none"/>
              </w:rPr>
              <w:t>Kasım</w:t>
            </w:r>
            <w:r>
              <w:rPr>
                <w:rFonts w:ascii="Calibri" w:eastAsia="Times New Roman" w:hAnsi="Calibri" w:cs="Calibri"/>
                <w:color w:val="000000"/>
                <w:kern w:val="0"/>
                <w:sz w:val="18"/>
                <w:szCs w:val="18"/>
                <w:lang w:eastAsia="tr-TR"/>
                <w14:ligatures w14:val="none"/>
              </w:rPr>
              <w:t>- 4 Aralık</w:t>
            </w:r>
            <w:r w:rsidRPr="006E0F14">
              <w:rPr>
                <w:rFonts w:ascii="Calibri" w:eastAsia="Times New Roman" w:hAnsi="Calibri" w:cs="Calibri"/>
                <w:color w:val="000000"/>
                <w:kern w:val="0"/>
                <w:sz w:val="18"/>
                <w:szCs w:val="18"/>
                <w:lang w:eastAsia="tr-TR"/>
                <w14:ligatures w14:val="none"/>
              </w:rPr>
              <w:t xml:space="preserve"> </w:t>
            </w:r>
          </w:p>
        </w:tc>
        <w:tc>
          <w:tcPr>
            <w:tcW w:w="709" w:type="dxa"/>
            <w:vAlign w:val="center"/>
          </w:tcPr>
          <w:p w14:paraId="62CF6945" w14:textId="4A49959C" w:rsidR="006F12C3" w:rsidRDefault="006F12C3" w:rsidP="00354940">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004" w:type="dxa"/>
            <w:vAlign w:val="center"/>
          </w:tcPr>
          <w:p w14:paraId="72705C0D" w14:textId="234F088F" w:rsidR="006F12C3" w:rsidRPr="008C6002" w:rsidRDefault="006F12C3" w:rsidP="00354940">
            <w:pPr>
              <w:rPr>
                <w:rFonts w:ascii="Calibri" w:eastAsia="Times New Roman" w:hAnsi="Calibri" w:cs="Calibri"/>
                <w:color w:val="000000"/>
                <w:kern w:val="0"/>
                <w:sz w:val="18"/>
                <w:szCs w:val="18"/>
                <w:lang w:eastAsia="tr-TR"/>
                <w14:ligatures w14:val="none"/>
              </w:rPr>
            </w:pPr>
            <w:r w:rsidRPr="00361EE8">
              <w:rPr>
                <w:rFonts w:ascii="Calibri" w:eastAsia="Times New Roman" w:hAnsi="Calibri" w:cs="Calibri"/>
                <w:b/>
                <w:bCs/>
                <w:color w:val="000000"/>
                <w:kern w:val="0"/>
                <w:sz w:val="18"/>
                <w:szCs w:val="18"/>
                <w:lang w:eastAsia="tr-TR"/>
                <w14:ligatures w14:val="none"/>
              </w:rPr>
              <w:t>SAĞLIK VE SPORDA BİLİM</w:t>
            </w:r>
          </w:p>
        </w:tc>
        <w:tc>
          <w:tcPr>
            <w:tcW w:w="1972" w:type="dxa"/>
            <w:vAlign w:val="center"/>
          </w:tcPr>
          <w:p w14:paraId="2A080C80" w14:textId="77777777" w:rsidR="006F12C3" w:rsidRPr="009D5659" w:rsidRDefault="006F12C3" w:rsidP="00354940">
            <w:pPr>
              <w:rPr>
                <w:rFonts w:ascii="Calibri" w:eastAsia="Times New Roman" w:hAnsi="Calibri" w:cs="Calibri"/>
                <w:b/>
                <w:bCs/>
                <w:color w:val="000000"/>
                <w:kern w:val="0"/>
                <w:sz w:val="18"/>
                <w:szCs w:val="18"/>
                <w:lang w:eastAsia="tr-TR"/>
                <w14:ligatures w14:val="none"/>
              </w:rPr>
            </w:pPr>
            <w:r w:rsidRPr="009D5659">
              <w:rPr>
                <w:rFonts w:ascii="Calibri" w:eastAsia="Times New Roman" w:hAnsi="Calibri" w:cs="Calibri"/>
                <w:b/>
                <w:bCs/>
                <w:color w:val="000000"/>
                <w:kern w:val="0"/>
                <w:sz w:val="18"/>
                <w:szCs w:val="18"/>
                <w:lang w:eastAsia="tr-TR"/>
                <w14:ligatures w14:val="none"/>
              </w:rPr>
              <w:t>MBU.BU.1.2.3. Bilimin spor dalları üzerindeki etkisini yapılandırabilme</w:t>
            </w:r>
          </w:p>
          <w:p w14:paraId="5B885149" w14:textId="62FB9546" w:rsidR="006F12C3" w:rsidRPr="008C6002" w:rsidRDefault="006F12C3"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11D446F8" w14:textId="77777777" w:rsidR="006F12C3" w:rsidRPr="009D5659" w:rsidRDefault="006F12C3" w:rsidP="00354940">
            <w:pPr>
              <w:rPr>
                <w:rFonts w:ascii="Calibri" w:eastAsia="Times New Roman" w:hAnsi="Calibri" w:cs="Calibri"/>
                <w:i/>
                <w:iCs/>
                <w:color w:val="000000"/>
                <w:kern w:val="0"/>
                <w:sz w:val="18"/>
                <w:szCs w:val="18"/>
                <w:lang w:eastAsia="tr-TR"/>
                <w14:ligatures w14:val="none"/>
              </w:rPr>
            </w:pPr>
            <w:r w:rsidRPr="009D5659">
              <w:rPr>
                <w:rFonts w:ascii="Calibri" w:eastAsia="Times New Roman" w:hAnsi="Calibri" w:cs="Calibri"/>
                <w:i/>
                <w:iCs/>
                <w:color w:val="000000"/>
                <w:kern w:val="0"/>
                <w:sz w:val="18"/>
                <w:szCs w:val="18"/>
                <w:lang w:eastAsia="tr-TR"/>
                <w14:ligatures w14:val="none"/>
              </w:rPr>
              <w:t>a) Bilimin spor dalları üzerindeki etkisini inceleyerek nedensel ilişkileri ortaya koyar.</w:t>
            </w:r>
          </w:p>
          <w:p w14:paraId="17A35362" w14:textId="17B361FA" w:rsidR="006F12C3" w:rsidRPr="009D5659" w:rsidRDefault="006F12C3" w:rsidP="00354940">
            <w:pPr>
              <w:rPr>
                <w:rFonts w:ascii="Calibri" w:eastAsia="Times New Roman" w:hAnsi="Calibri" w:cs="Calibri"/>
                <w:color w:val="000000"/>
                <w:kern w:val="0"/>
                <w:sz w:val="18"/>
                <w:szCs w:val="18"/>
                <w:lang w:eastAsia="tr-TR"/>
                <w14:ligatures w14:val="none"/>
              </w:rPr>
            </w:pPr>
            <w:r w:rsidRPr="009D5659">
              <w:rPr>
                <w:rFonts w:ascii="Calibri" w:eastAsia="Times New Roman" w:hAnsi="Calibri" w:cs="Calibri"/>
                <w:i/>
                <w:iCs/>
                <w:color w:val="000000"/>
                <w:kern w:val="0"/>
                <w:sz w:val="18"/>
                <w:szCs w:val="18"/>
                <w:lang w:eastAsia="tr-TR"/>
                <w14:ligatures w14:val="none"/>
              </w:rPr>
              <w:t>b) Tespit ettiği ilişkilerle ilgili ön bilgilerden yararlanarak bilimin spor dalları üzerindeki</w:t>
            </w:r>
            <w:r>
              <w:rPr>
                <w:rFonts w:ascii="Calibri" w:eastAsia="Times New Roman" w:hAnsi="Calibri" w:cs="Calibri"/>
                <w:i/>
                <w:iCs/>
                <w:color w:val="000000"/>
                <w:kern w:val="0"/>
                <w:sz w:val="18"/>
                <w:szCs w:val="18"/>
                <w:lang w:eastAsia="tr-TR"/>
                <w14:ligatures w14:val="none"/>
              </w:rPr>
              <w:t xml:space="preserve"> </w:t>
            </w:r>
            <w:r w:rsidRPr="009D5659">
              <w:rPr>
                <w:rFonts w:ascii="Calibri" w:eastAsia="Times New Roman" w:hAnsi="Calibri" w:cs="Calibri"/>
                <w:i/>
                <w:iCs/>
                <w:color w:val="000000"/>
                <w:kern w:val="0"/>
                <w:sz w:val="18"/>
                <w:szCs w:val="18"/>
                <w:lang w:eastAsia="tr-TR"/>
                <w14:ligatures w14:val="none"/>
              </w:rPr>
              <w:t>etkisini uyumlu bir bütün olarak açıklar.</w:t>
            </w:r>
          </w:p>
        </w:tc>
        <w:tc>
          <w:tcPr>
            <w:tcW w:w="2833" w:type="dxa"/>
            <w:vMerge/>
            <w:vAlign w:val="center"/>
          </w:tcPr>
          <w:p w14:paraId="6FC2A5B9" w14:textId="6BD34FE6" w:rsidR="006F12C3" w:rsidRPr="00FF70F2" w:rsidRDefault="006F12C3" w:rsidP="00354940">
            <w:pPr>
              <w:rPr>
                <w:rFonts w:ascii="Calibri" w:hAnsi="Calibri" w:cs="Calibri"/>
                <w:sz w:val="18"/>
                <w:szCs w:val="18"/>
              </w:rPr>
            </w:pPr>
          </w:p>
        </w:tc>
        <w:tc>
          <w:tcPr>
            <w:tcW w:w="1134" w:type="dxa"/>
            <w:vAlign w:val="center"/>
          </w:tcPr>
          <w:p w14:paraId="195CA338" w14:textId="619060F6" w:rsidR="006F12C3" w:rsidRPr="00562DC0" w:rsidRDefault="006F12C3" w:rsidP="00354940">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3 Aralık Dünya Engelliler Günü</w:t>
            </w:r>
          </w:p>
        </w:tc>
        <w:tc>
          <w:tcPr>
            <w:tcW w:w="1417" w:type="dxa"/>
            <w:vMerge/>
            <w:vAlign w:val="center"/>
          </w:tcPr>
          <w:p w14:paraId="11EE5C4F"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993" w:type="dxa"/>
            <w:vMerge/>
          </w:tcPr>
          <w:p w14:paraId="69440FCB"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005808B0" w14:textId="35CF357F" w:rsidR="006F12C3" w:rsidRPr="00562DC0" w:rsidRDefault="006F12C3" w:rsidP="00354940">
            <w:pPr>
              <w:rPr>
                <w:rFonts w:ascii="Calibri" w:eastAsia="Times New Roman" w:hAnsi="Calibri" w:cs="Calibri"/>
                <w:color w:val="000000"/>
                <w:kern w:val="0"/>
                <w:sz w:val="18"/>
                <w:szCs w:val="18"/>
                <w:lang w:eastAsia="tr-TR"/>
                <w14:ligatures w14:val="none"/>
              </w:rPr>
            </w:pPr>
          </w:p>
        </w:tc>
      </w:tr>
      <w:tr w:rsidR="006F12C3" w:rsidRPr="00562DC0" w14:paraId="6BA463C4" w14:textId="77777777" w:rsidTr="00BA446F">
        <w:trPr>
          <w:gridAfter w:val="1"/>
          <w:wAfter w:w="283" w:type="dxa"/>
          <w:trHeight w:val="2045"/>
        </w:trPr>
        <w:tc>
          <w:tcPr>
            <w:tcW w:w="702" w:type="dxa"/>
            <w:vMerge w:val="restart"/>
            <w:textDirection w:val="btLr"/>
            <w:vAlign w:val="center"/>
          </w:tcPr>
          <w:p w14:paraId="7082307D" w14:textId="716D5AC8" w:rsidR="006F12C3" w:rsidRDefault="006F12C3" w:rsidP="00354940">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ARALIK</w:t>
            </w:r>
          </w:p>
        </w:tc>
        <w:tc>
          <w:tcPr>
            <w:tcW w:w="704" w:type="dxa"/>
            <w:vAlign w:val="center"/>
          </w:tcPr>
          <w:p w14:paraId="4D8B1356" w14:textId="3C863B35" w:rsidR="006F12C3" w:rsidRPr="00562DC0" w:rsidRDefault="006F12C3"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12.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7-11 </w:t>
            </w:r>
            <w:r w:rsidRPr="006E0F14">
              <w:rPr>
                <w:rFonts w:ascii="Calibri" w:eastAsia="Times New Roman" w:hAnsi="Calibri" w:cs="Calibri"/>
                <w:color w:val="000000"/>
                <w:kern w:val="0"/>
                <w:sz w:val="18"/>
                <w:szCs w:val="18"/>
                <w:lang w:eastAsia="tr-TR"/>
                <w14:ligatures w14:val="none"/>
              </w:rPr>
              <w:t>Aralık</w:t>
            </w:r>
          </w:p>
        </w:tc>
        <w:tc>
          <w:tcPr>
            <w:tcW w:w="709" w:type="dxa"/>
            <w:vAlign w:val="center"/>
          </w:tcPr>
          <w:p w14:paraId="6B71A1AE" w14:textId="01C60B68" w:rsidR="006F12C3" w:rsidRDefault="006F12C3" w:rsidP="00354940">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004" w:type="dxa"/>
            <w:vAlign w:val="center"/>
          </w:tcPr>
          <w:p w14:paraId="240FA603" w14:textId="57C26B0B" w:rsidR="006F12C3" w:rsidRPr="008C6002" w:rsidRDefault="006F12C3" w:rsidP="00354940">
            <w:pPr>
              <w:rPr>
                <w:rFonts w:ascii="Calibri" w:eastAsia="Times New Roman" w:hAnsi="Calibri" w:cs="Calibri"/>
                <w:color w:val="000000"/>
                <w:kern w:val="0"/>
                <w:sz w:val="18"/>
                <w:szCs w:val="18"/>
                <w:lang w:eastAsia="tr-TR"/>
                <w14:ligatures w14:val="none"/>
              </w:rPr>
            </w:pPr>
            <w:r w:rsidRPr="00361EE8">
              <w:rPr>
                <w:rFonts w:ascii="Calibri" w:eastAsia="Times New Roman" w:hAnsi="Calibri" w:cs="Calibri"/>
                <w:b/>
                <w:bCs/>
                <w:color w:val="000000"/>
                <w:kern w:val="0"/>
                <w:sz w:val="18"/>
                <w:szCs w:val="18"/>
                <w:lang w:eastAsia="tr-TR"/>
                <w14:ligatures w14:val="none"/>
              </w:rPr>
              <w:t>SAĞLIK VE SPORDA BİLİM</w:t>
            </w:r>
          </w:p>
        </w:tc>
        <w:tc>
          <w:tcPr>
            <w:tcW w:w="1972" w:type="dxa"/>
            <w:vAlign w:val="center"/>
          </w:tcPr>
          <w:p w14:paraId="589159D0" w14:textId="77777777" w:rsidR="006F12C3" w:rsidRPr="009D5659" w:rsidRDefault="006F12C3" w:rsidP="00354940">
            <w:pPr>
              <w:rPr>
                <w:rFonts w:ascii="Calibri" w:eastAsia="Times New Roman" w:hAnsi="Calibri" w:cs="Calibri"/>
                <w:b/>
                <w:bCs/>
                <w:color w:val="000000"/>
                <w:kern w:val="0"/>
                <w:sz w:val="18"/>
                <w:szCs w:val="18"/>
                <w:lang w:eastAsia="tr-TR"/>
                <w14:ligatures w14:val="none"/>
              </w:rPr>
            </w:pPr>
            <w:r w:rsidRPr="009D5659">
              <w:rPr>
                <w:rFonts w:ascii="Calibri" w:eastAsia="Times New Roman" w:hAnsi="Calibri" w:cs="Calibri"/>
                <w:b/>
                <w:bCs/>
                <w:color w:val="000000"/>
                <w:kern w:val="0"/>
                <w:sz w:val="18"/>
                <w:szCs w:val="18"/>
                <w:lang w:eastAsia="tr-TR"/>
                <w14:ligatures w14:val="none"/>
              </w:rPr>
              <w:t>MBU.BU.1.2.4. Bir spor dalına ait ekipman tasarımının bilimle ilişkisine yönelik bilgi</w:t>
            </w:r>
            <w:r>
              <w:rPr>
                <w:rFonts w:ascii="Calibri" w:eastAsia="Times New Roman" w:hAnsi="Calibri" w:cs="Calibri"/>
                <w:b/>
                <w:bCs/>
                <w:color w:val="000000"/>
                <w:kern w:val="0"/>
                <w:sz w:val="18"/>
                <w:szCs w:val="18"/>
                <w:lang w:eastAsia="tr-TR"/>
                <w14:ligatures w14:val="none"/>
              </w:rPr>
              <w:t xml:space="preserve"> </w:t>
            </w:r>
            <w:r w:rsidRPr="009D5659">
              <w:rPr>
                <w:rFonts w:ascii="Calibri" w:eastAsia="Times New Roman" w:hAnsi="Calibri" w:cs="Calibri"/>
                <w:b/>
                <w:bCs/>
                <w:color w:val="000000"/>
                <w:kern w:val="0"/>
                <w:sz w:val="18"/>
                <w:szCs w:val="18"/>
                <w:lang w:eastAsia="tr-TR"/>
                <w14:ligatures w14:val="none"/>
              </w:rPr>
              <w:t>toplayabilme</w:t>
            </w:r>
          </w:p>
          <w:p w14:paraId="07609145" w14:textId="73C87533" w:rsidR="006F12C3" w:rsidRPr="008C6002" w:rsidRDefault="006F12C3"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5B2F7214" w14:textId="77777777" w:rsidR="006F12C3" w:rsidRPr="009D5659" w:rsidRDefault="006F12C3" w:rsidP="00354940">
            <w:pPr>
              <w:rPr>
                <w:rFonts w:ascii="Calibri" w:eastAsia="Times New Roman" w:hAnsi="Calibri" w:cs="Calibri"/>
                <w:i/>
                <w:iCs/>
                <w:color w:val="000000"/>
                <w:kern w:val="0"/>
                <w:sz w:val="18"/>
                <w:szCs w:val="18"/>
                <w:lang w:eastAsia="tr-TR"/>
                <w14:ligatures w14:val="none"/>
              </w:rPr>
            </w:pPr>
            <w:r w:rsidRPr="009D5659">
              <w:rPr>
                <w:rFonts w:ascii="Calibri" w:eastAsia="Times New Roman" w:hAnsi="Calibri" w:cs="Calibri"/>
                <w:i/>
                <w:iCs/>
                <w:color w:val="000000"/>
                <w:kern w:val="0"/>
                <w:sz w:val="18"/>
                <w:szCs w:val="18"/>
                <w:lang w:eastAsia="tr-TR"/>
                <w14:ligatures w14:val="none"/>
              </w:rPr>
              <w:t>a) Bir spor dalına ait ekipman tasarımının bilimle ilişkisini araştırmak için kullanacağı araçları belirler.</w:t>
            </w:r>
          </w:p>
          <w:p w14:paraId="46384A39" w14:textId="77777777" w:rsidR="006F12C3" w:rsidRPr="009D5659" w:rsidRDefault="006F12C3" w:rsidP="00354940">
            <w:pPr>
              <w:rPr>
                <w:rFonts w:ascii="Calibri" w:eastAsia="Times New Roman" w:hAnsi="Calibri" w:cs="Calibri"/>
                <w:i/>
                <w:iCs/>
                <w:color w:val="000000"/>
                <w:kern w:val="0"/>
                <w:sz w:val="18"/>
                <w:szCs w:val="18"/>
                <w:lang w:eastAsia="tr-TR"/>
                <w14:ligatures w14:val="none"/>
              </w:rPr>
            </w:pPr>
            <w:r w:rsidRPr="009D5659">
              <w:rPr>
                <w:rFonts w:ascii="Calibri" w:eastAsia="Times New Roman" w:hAnsi="Calibri" w:cs="Calibri"/>
                <w:i/>
                <w:iCs/>
                <w:color w:val="000000"/>
                <w:kern w:val="0"/>
                <w:sz w:val="18"/>
                <w:szCs w:val="18"/>
                <w:lang w:eastAsia="tr-TR"/>
                <w14:ligatures w14:val="none"/>
              </w:rPr>
              <w:t>b) Belirlediği araçları kullanarak bilgileri bulur.</w:t>
            </w:r>
          </w:p>
          <w:p w14:paraId="78844831" w14:textId="77777777" w:rsidR="006F12C3" w:rsidRPr="009D5659" w:rsidRDefault="006F12C3" w:rsidP="00354940">
            <w:pPr>
              <w:rPr>
                <w:rFonts w:ascii="Calibri" w:eastAsia="Times New Roman" w:hAnsi="Calibri" w:cs="Calibri"/>
                <w:i/>
                <w:iCs/>
                <w:color w:val="000000"/>
                <w:kern w:val="0"/>
                <w:sz w:val="18"/>
                <w:szCs w:val="18"/>
                <w:lang w:eastAsia="tr-TR"/>
                <w14:ligatures w14:val="none"/>
              </w:rPr>
            </w:pPr>
            <w:r w:rsidRPr="009D5659">
              <w:rPr>
                <w:rFonts w:ascii="Calibri" w:eastAsia="Times New Roman" w:hAnsi="Calibri" w:cs="Calibri"/>
                <w:i/>
                <w:iCs/>
                <w:color w:val="000000"/>
                <w:kern w:val="0"/>
                <w:sz w:val="18"/>
                <w:szCs w:val="18"/>
                <w:lang w:eastAsia="tr-TR"/>
                <w14:ligatures w14:val="none"/>
              </w:rPr>
              <w:t>c) Seçtiği spor dalının bilimle ilişkisine ait bulduğu bilgileri doğrular.</w:t>
            </w:r>
          </w:p>
          <w:p w14:paraId="1EB1AA52" w14:textId="05D277B1" w:rsidR="006F12C3" w:rsidRPr="008C6002" w:rsidRDefault="006F12C3" w:rsidP="00354940">
            <w:pPr>
              <w:rPr>
                <w:rFonts w:ascii="Calibri" w:eastAsia="Times New Roman" w:hAnsi="Calibri" w:cs="Calibri"/>
                <w:color w:val="000000"/>
                <w:kern w:val="0"/>
                <w:sz w:val="18"/>
                <w:szCs w:val="18"/>
                <w:lang w:eastAsia="tr-TR"/>
                <w14:ligatures w14:val="none"/>
              </w:rPr>
            </w:pPr>
            <w:proofErr w:type="gramStart"/>
            <w:r w:rsidRPr="009D5659">
              <w:rPr>
                <w:rFonts w:ascii="Calibri" w:eastAsia="Times New Roman" w:hAnsi="Calibri" w:cs="Calibri"/>
                <w:i/>
                <w:iCs/>
                <w:color w:val="000000"/>
                <w:kern w:val="0"/>
                <w:sz w:val="18"/>
                <w:szCs w:val="18"/>
                <w:lang w:eastAsia="tr-TR"/>
                <w14:ligatures w14:val="none"/>
              </w:rPr>
              <w:t>ç</w:t>
            </w:r>
            <w:proofErr w:type="gramEnd"/>
            <w:r w:rsidRPr="009D5659">
              <w:rPr>
                <w:rFonts w:ascii="Calibri" w:eastAsia="Times New Roman" w:hAnsi="Calibri" w:cs="Calibri"/>
                <w:i/>
                <w:iCs/>
                <w:color w:val="000000"/>
                <w:kern w:val="0"/>
                <w:sz w:val="18"/>
                <w:szCs w:val="18"/>
                <w:lang w:eastAsia="tr-TR"/>
                <w14:ligatures w14:val="none"/>
              </w:rPr>
              <w:t>) Spor dalına ait ekipmanların bilimle ilişkisine yönelik bulduğu bilgileri kaydeder.</w:t>
            </w:r>
          </w:p>
        </w:tc>
        <w:tc>
          <w:tcPr>
            <w:tcW w:w="2833" w:type="dxa"/>
            <w:vMerge/>
            <w:vAlign w:val="center"/>
          </w:tcPr>
          <w:p w14:paraId="20DFC7FF" w14:textId="5C9D24FC" w:rsidR="006F12C3" w:rsidRPr="00FF70F2" w:rsidRDefault="006F12C3" w:rsidP="00354940">
            <w:pPr>
              <w:rPr>
                <w:rFonts w:ascii="Calibri" w:hAnsi="Calibri" w:cs="Calibri"/>
                <w:sz w:val="18"/>
                <w:szCs w:val="18"/>
              </w:rPr>
            </w:pPr>
          </w:p>
        </w:tc>
        <w:tc>
          <w:tcPr>
            <w:tcW w:w="1134" w:type="dxa"/>
            <w:vAlign w:val="center"/>
          </w:tcPr>
          <w:p w14:paraId="4408464F" w14:textId="18B51C8D"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0C7E1D88"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993" w:type="dxa"/>
            <w:vMerge/>
          </w:tcPr>
          <w:p w14:paraId="2672F449"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5D3F9783" w14:textId="5F9306A6" w:rsidR="006F12C3" w:rsidRPr="00562DC0" w:rsidRDefault="006F12C3" w:rsidP="00354940">
            <w:pPr>
              <w:rPr>
                <w:rFonts w:ascii="Calibri" w:eastAsia="Times New Roman" w:hAnsi="Calibri" w:cs="Calibri"/>
                <w:color w:val="000000"/>
                <w:kern w:val="0"/>
                <w:sz w:val="18"/>
                <w:szCs w:val="18"/>
                <w:lang w:eastAsia="tr-TR"/>
                <w14:ligatures w14:val="none"/>
              </w:rPr>
            </w:pPr>
          </w:p>
        </w:tc>
      </w:tr>
      <w:tr w:rsidR="006F12C3" w:rsidRPr="00562DC0" w14:paraId="304FD43B" w14:textId="77777777" w:rsidTr="00BA446F">
        <w:trPr>
          <w:gridAfter w:val="1"/>
          <w:wAfter w:w="283" w:type="dxa"/>
          <w:trHeight w:val="1822"/>
        </w:trPr>
        <w:tc>
          <w:tcPr>
            <w:tcW w:w="702" w:type="dxa"/>
            <w:vMerge/>
            <w:vAlign w:val="center"/>
          </w:tcPr>
          <w:p w14:paraId="5664D567" w14:textId="77777777" w:rsidR="006F12C3" w:rsidRDefault="006F12C3"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755BB9EA" w14:textId="2D06AD22" w:rsidR="006F12C3" w:rsidRPr="00562DC0" w:rsidRDefault="006F12C3"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13.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14-18</w:t>
            </w:r>
            <w:r w:rsidRPr="006E0F14">
              <w:rPr>
                <w:rFonts w:ascii="Calibri" w:eastAsia="Times New Roman" w:hAnsi="Calibri" w:cs="Calibri"/>
                <w:color w:val="000000"/>
                <w:kern w:val="0"/>
                <w:sz w:val="18"/>
                <w:szCs w:val="18"/>
                <w:lang w:eastAsia="tr-TR"/>
                <w14:ligatures w14:val="none"/>
              </w:rPr>
              <w:t xml:space="preserve"> Aralık</w:t>
            </w:r>
          </w:p>
        </w:tc>
        <w:tc>
          <w:tcPr>
            <w:tcW w:w="709" w:type="dxa"/>
            <w:vAlign w:val="center"/>
          </w:tcPr>
          <w:p w14:paraId="5AF83C9E" w14:textId="37237229" w:rsidR="006F12C3" w:rsidRDefault="006F12C3" w:rsidP="00354940">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004" w:type="dxa"/>
            <w:vAlign w:val="center"/>
          </w:tcPr>
          <w:p w14:paraId="5BB17923" w14:textId="1475313E" w:rsidR="006F12C3" w:rsidRPr="006F797C" w:rsidRDefault="006F12C3" w:rsidP="00354940">
            <w:pPr>
              <w:rPr>
                <w:rFonts w:ascii="Calibri" w:eastAsia="Times New Roman" w:hAnsi="Calibri" w:cs="Calibri"/>
                <w:color w:val="000000"/>
                <w:kern w:val="0"/>
                <w:sz w:val="18"/>
                <w:szCs w:val="18"/>
                <w:lang w:eastAsia="tr-TR"/>
                <w14:ligatures w14:val="none"/>
              </w:rPr>
            </w:pPr>
            <w:r w:rsidRPr="00361EE8">
              <w:rPr>
                <w:rFonts w:ascii="Calibri" w:eastAsia="Times New Roman" w:hAnsi="Calibri" w:cs="Calibri"/>
                <w:b/>
                <w:bCs/>
                <w:color w:val="000000"/>
                <w:kern w:val="0"/>
                <w:sz w:val="18"/>
                <w:szCs w:val="18"/>
                <w:lang w:eastAsia="tr-TR"/>
                <w14:ligatures w14:val="none"/>
              </w:rPr>
              <w:t>SAĞLIK VE SPORDA BİLİM</w:t>
            </w:r>
          </w:p>
        </w:tc>
        <w:tc>
          <w:tcPr>
            <w:tcW w:w="1972" w:type="dxa"/>
            <w:vAlign w:val="center"/>
          </w:tcPr>
          <w:p w14:paraId="6EEECFA4" w14:textId="77777777" w:rsidR="006F12C3" w:rsidRPr="009D5659" w:rsidRDefault="006F12C3" w:rsidP="00354940">
            <w:pPr>
              <w:rPr>
                <w:rFonts w:ascii="Calibri" w:eastAsia="Times New Roman" w:hAnsi="Calibri" w:cs="Calibri"/>
                <w:b/>
                <w:bCs/>
                <w:color w:val="000000"/>
                <w:kern w:val="0"/>
                <w:sz w:val="18"/>
                <w:szCs w:val="18"/>
                <w:lang w:eastAsia="tr-TR"/>
                <w14:ligatures w14:val="none"/>
              </w:rPr>
            </w:pPr>
            <w:r w:rsidRPr="009D5659">
              <w:rPr>
                <w:rFonts w:ascii="Calibri" w:eastAsia="Times New Roman" w:hAnsi="Calibri" w:cs="Calibri"/>
                <w:b/>
                <w:bCs/>
                <w:color w:val="000000"/>
                <w:kern w:val="0"/>
                <w:sz w:val="18"/>
                <w:szCs w:val="18"/>
                <w:lang w:eastAsia="tr-TR"/>
                <w14:ligatures w14:val="none"/>
              </w:rPr>
              <w:t>MBU.BU.1.2.4. Bir spor dalına ait ekipman tasarımının bilimle ilişkisine yönelik bilgi</w:t>
            </w:r>
            <w:r>
              <w:rPr>
                <w:rFonts w:ascii="Calibri" w:eastAsia="Times New Roman" w:hAnsi="Calibri" w:cs="Calibri"/>
                <w:b/>
                <w:bCs/>
                <w:color w:val="000000"/>
                <w:kern w:val="0"/>
                <w:sz w:val="18"/>
                <w:szCs w:val="18"/>
                <w:lang w:eastAsia="tr-TR"/>
                <w14:ligatures w14:val="none"/>
              </w:rPr>
              <w:t xml:space="preserve"> </w:t>
            </w:r>
            <w:r w:rsidRPr="009D5659">
              <w:rPr>
                <w:rFonts w:ascii="Calibri" w:eastAsia="Times New Roman" w:hAnsi="Calibri" w:cs="Calibri"/>
                <w:b/>
                <w:bCs/>
                <w:color w:val="000000"/>
                <w:kern w:val="0"/>
                <w:sz w:val="18"/>
                <w:szCs w:val="18"/>
                <w:lang w:eastAsia="tr-TR"/>
                <w14:ligatures w14:val="none"/>
              </w:rPr>
              <w:t>toplayabilme</w:t>
            </w:r>
          </w:p>
          <w:p w14:paraId="42811A98" w14:textId="295FF607" w:rsidR="006F12C3" w:rsidRPr="006F797C" w:rsidRDefault="006F12C3"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5AA0C8A7" w14:textId="77777777" w:rsidR="006F12C3" w:rsidRPr="009D5659" w:rsidRDefault="006F12C3" w:rsidP="00354940">
            <w:pPr>
              <w:rPr>
                <w:rFonts w:ascii="Calibri" w:eastAsia="Times New Roman" w:hAnsi="Calibri" w:cs="Calibri"/>
                <w:i/>
                <w:iCs/>
                <w:color w:val="000000"/>
                <w:kern w:val="0"/>
                <w:sz w:val="18"/>
                <w:szCs w:val="18"/>
                <w:lang w:eastAsia="tr-TR"/>
                <w14:ligatures w14:val="none"/>
              </w:rPr>
            </w:pPr>
            <w:r w:rsidRPr="009D5659">
              <w:rPr>
                <w:rFonts w:ascii="Calibri" w:eastAsia="Times New Roman" w:hAnsi="Calibri" w:cs="Calibri"/>
                <w:i/>
                <w:iCs/>
                <w:color w:val="000000"/>
                <w:kern w:val="0"/>
                <w:sz w:val="18"/>
                <w:szCs w:val="18"/>
                <w:lang w:eastAsia="tr-TR"/>
                <w14:ligatures w14:val="none"/>
              </w:rPr>
              <w:t>a) Bir spor dalına ait ekipman tasarımının bilimle ilişkisini araştırmak için kullanacağı araçları belirler.</w:t>
            </w:r>
          </w:p>
          <w:p w14:paraId="653E9518" w14:textId="77777777" w:rsidR="006F12C3" w:rsidRPr="009D5659" w:rsidRDefault="006F12C3" w:rsidP="00354940">
            <w:pPr>
              <w:rPr>
                <w:rFonts w:ascii="Calibri" w:eastAsia="Times New Roman" w:hAnsi="Calibri" w:cs="Calibri"/>
                <w:i/>
                <w:iCs/>
                <w:color w:val="000000"/>
                <w:kern w:val="0"/>
                <w:sz w:val="18"/>
                <w:szCs w:val="18"/>
                <w:lang w:eastAsia="tr-TR"/>
                <w14:ligatures w14:val="none"/>
              </w:rPr>
            </w:pPr>
            <w:r w:rsidRPr="009D5659">
              <w:rPr>
                <w:rFonts w:ascii="Calibri" w:eastAsia="Times New Roman" w:hAnsi="Calibri" w:cs="Calibri"/>
                <w:i/>
                <w:iCs/>
                <w:color w:val="000000"/>
                <w:kern w:val="0"/>
                <w:sz w:val="18"/>
                <w:szCs w:val="18"/>
                <w:lang w:eastAsia="tr-TR"/>
                <w14:ligatures w14:val="none"/>
              </w:rPr>
              <w:t>b) Belirlediği araçları kullanarak bilgileri bulur.</w:t>
            </w:r>
          </w:p>
          <w:p w14:paraId="2CEA9F2C" w14:textId="77777777" w:rsidR="006F12C3" w:rsidRPr="009D5659" w:rsidRDefault="006F12C3" w:rsidP="00354940">
            <w:pPr>
              <w:rPr>
                <w:rFonts w:ascii="Calibri" w:eastAsia="Times New Roman" w:hAnsi="Calibri" w:cs="Calibri"/>
                <w:i/>
                <w:iCs/>
                <w:color w:val="000000"/>
                <w:kern w:val="0"/>
                <w:sz w:val="18"/>
                <w:szCs w:val="18"/>
                <w:lang w:eastAsia="tr-TR"/>
                <w14:ligatures w14:val="none"/>
              </w:rPr>
            </w:pPr>
            <w:r w:rsidRPr="009D5659">
              <w:rPr>
                <w:rFonts w:ascii="Calibri" w:eastAsia="Times New Roman" w:hAnsi="Calibri" w:cs="Calibri"/>
                <w:i/>
                <w:iCs/>
                <w:color w:val="000000"/>
                <w:kern w:val="0"/>
                <w:sz w:val="18"/>
                <w:szCs w:val="18"/>
                <w:lang w:eastAsia="tr-TR"/>
                <w14:ligatures w14:val="none"/>
              </w:rPr>
              <w:t>c) Seçtiği spor dalının bilimle ilişkisine ait bulduğu bilgileri doğrular.</w:t>
            </w:r>
          </w:p>
          <w:p w14:paraId="6DE60A24" w14:textId="3FE93293" w:rsidR="006F12C3" w:rsidRPr="00676EE0" w:rsidRDefault="006F12C3" w:rsidP="00354940">
            <w:pPr>
              <w:rPr>
                <w:rFonts w:ascii="Calibri" w:eastAsia="Times New Roman" w:hAnsi="Calibri" w:cs="Calibri"/>
                <w:color w:val="000000"/>
                <w:kern w:val="0"/>
                <w:sz w:val="18"/>
                <w:szCs w:val="18"/>
                <w:lang w:eastAsia="tr-TR"/>
                <w14:ligatures w14:val="none"/>
              </w:rPr>
            </w:pPr>
            <w:proofErr w:type="gramStart"/>
            <w:r w:rsidRPr="009D5659">
              <w:rPr>
                <w:rFonts w:ascii="Calibri" w:eastAsia="Times New Roman" w:hAnsi="Calibri" w:cs="Calibri"/>
                <w:i/>
                <w:iCs/>
                <w:color w:val="000000"/>
                <w:kern w:val="0"/>
                <w:sz w:val="18"/>
                <w:szCs w:val="18"/>
                <w:lang w:eastAsia="tr-TR"/>
                <w14:ligatures w14:val="none"/>
              </w:rPr>
              <w:t>ç</w:t>
            </w:r>
            <w:proofErr w:type="gramEnd"/>
            <w:r w:rsidRPr="009D5659">
              <w:rPr>
                <w:rFonts w:ascii="Calibri" w:eastAsia="Times New Roman" w:hAnsi="Calibri" w:cs="Calibri"/>
                <w:i/>
                <w:iCs/>
                <w:color w:val="000000"/>
                <w:kern w:val="0"/>
                <w:sz w:val="18"/>
                <w:szCs w:val="18"/>
                <w:lang w:eastAsia="tr-TR"/>
                <w14:ligatures w14:val="none"/>
              </w:rPr>
              <w:t>) Spor dalına ait ekipmanların bilimle ilişkisine yönelik bulduğu bilgileri kaydeder.</w:t>
            </w:r>
          </w:p>
        </w:tc>
        <w:tc>
          <w:tcPr>
            <w:tcW w:w="2833" w:type="dxa"/>
            <w:vMerge/>
            <w:vAlign w:val="center"/>
          </w:tcPr>
          <w:p w14:paraId="2D1FE783" w14:textId="2DF8D7C8" w:rsidR="006F12C3" w:rsidRPr="005220C8" w:rsidRDefault="006F12C3" w:rsidP="00354940">
            <w:pPr>
              <w:rPr>
                <w:rFonts w:ascii="Calibri" w:hAnsi="Calibri" w:cs="Calibri"/>
                <w:sz w:val="18"/>
                <w:szCs w:val="18"/>
              </w:rPr>
            </w:pPr>
          </w:p>
        </w:tc>
        <w:tc>
          <w:tcPr>
            <w:tcW w:w="1134" w:type="dxa"/>
            <w:vAlign w:val="center"/>
          </w:tcPr>
          <w:p w14:paraId="3C015DBD" w14:textId="3DADDD2B" w:rsidR="006F12C3" w:rsidRPr="00562DC0" w:rsidRDefault="006F12C3" w:rsidP="00354940">
            <w:pPr>
              <w:rPr>
                <w:rFonts w:ascii="Calibri" w:eastAsia="Times New Roman" w:hAnsi="Calibri" w:cs="Calibri"/>
                <w:color w:val="000000"/>
                <w:kern w:val="0"/>
                <w:sz w:val="18"/>
                <w:szCs w:val="18"/>
                <w:lang w:eastAsia="tr-TR"/>
                <w14:ligatures w14:val="none"/>
              </w:rPr>
            </w:pPr>
            <w:r w:rsidRPr="00D341C8">
              <w:rPr>
                <w:rFonts w:ascii="Calibri" w:eastAsia="Times New Roman" w:hAnsi="Calibri" w:cs="Calibri"/>
                <w:color w:val="000000"/>
                <w:kern w:val="0"/>
                <w:sz w:val="18"/>
                <w:szCs w:val="18"/>
                <w:lang w:eastAsia="tr-TR"/>
                <w14:ligatures w14:val="none"/>
              </w:rPr>
              <w:t>Tutum, Yatırım ve Türk Malları Haftası (12-18 Aralık)</w:t>
            </w:r>
          </w:p>
        </w:tc>
        <w:tc>
          <w:tcPr>
            <w:tcW w:w="1417" w:type="dxa"/>
            <w:vMerge/>
            <w:vAlign w:val="center"/>
          </w:tcPr>
          <w:p w14:paraId="1B75EAA3"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993" w:type="dxa"/>
            <w:vMerge/>
          </w:tcPr>
          <w:p w14:paraId="007301B0"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15B733ED" w14:textId="04926D2D" w:rsidR="006F12C3" w:rsidRPr="00562DC0" w:rsidRDefault="006F12C3" w:rsidP="00354940">
            <w:pPr>
              <w:rPr>
                <w:rFonts w:ascii="Calibri" w:eastAsia="Times New Roman" w:hAnsi="Calibri" w:cs="Calibri"/>
                <w:color w:val="000000"/>
                <w:kern w:val="0"/>
                <w:sz w:val="18"/>
                <w:szCs w:val="18"/>
                <w:lang w:eastAsia="tr-TR"/>
                <w14:ligatures w14:val="none"/>
              </w:rPr>
            </w:pPr>
          </w:p>
        </w:tc>
      </w:tr>
      <w:tr w:rsidR="006F12C3" w:rsidRPr="00562DC0" w14:paraId="0DBDBAAD" w14:textId="77777777" w:rsidTr="00BA446F">
        <w:trPr>
          <w:gridAfter w:val="1"/>
          <w:wAfter w:w="283" w:type="dxa"/>
          <w:trHeight w:val="565"/>
        </w:trPr>
        <w:tc>
          <w:tcPr>
            <w:tcW w:w="702" w:type="dxa"/>
            <w:vMerge/>
            <w:vAlign w:val="center"/>
          </w:tcPr>
          <w:p w14:paraId="57643F04" w14:textId="77777777" w:rsidR="006F12C3" w:rsidRDefault="006F12C3"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3BD26222" w14:textId="718815FE" w:rsidR="006F12C3" w:rsidRPr="00562DC0" w:rsidRDefault="006F12C3"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14.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21-25 </w:t>
            </w:r>
            <w:r w:rsidRPr="006E0F14">
              <w:rPr>
                <w:rFonts w:ascii="Calibri" w:eastAsia="Times New Roman" w:hAnsi="Calibri" w:cs="Calibri"/>
                <w:color w:val="000000"/>
                <w:kern w:val="0"/>
                <w:sz w:val="18"/>
                <w:szCs w:val="18"/>
                <w:lang w:eastAsia="tr-TR"/>
                <w14:ligatures w14:val="none"/>
              </w:rPr>
              <w:t>Aralık</w:t>
            </w:r>
          </w:p>
        </w:tc>
        <w:tc>
          <w:tcPr>
            <w:tcW w:w="709" w:type="dxa"/>
            <w:vAlign w:val="center"/>
          </w:tcPr>
          <w:p w14:paraId="110B787D" w14:textId="4A76ECE0" w:rsidR="006F12C3" w:rsidRDefault="006F12C3" w:rsidP="00354940">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004" w:type="dxa"/>
            <w:vAlign w:val="center"/>
          </w:tcPr>
          <w:p w14:paraId="019E031B" w14:textId="70461834" w:rsidR="006F12C3" w:rsidRPr="00477E71" w:rsidRDefault="006F12C3" w:rsidP="00354940">
            <w:pPr>
              <w:rPr>
                <w:rFonts w:ascii="Calibri" w:eastAsia="Times New Roman" w:hAnsi="Calibri" w:cs="Calibri"/>
                <w:color w:val="000000"/>
                <w:kern w:val="0"/>
                <w:sz w:val="18"/>
                <w:szCs w:val="18"/>
                <w:lang w:eastAsia="tr-TR"/>
                <w14:ligatures w14:val="none"/>
              </w:rPr>
            </w:pPr>
            <w:r w:rsidRPr="00361EE8">
              <w:rPr>
                <w:rFonts w:ascii="Calibri" w:eastAsia="Times New Roman" w:hAnsi="Calibri" w:cs="Calibri"/>
                <w:b/>
                <w:bCs/>
                <w:color w:val="000000"/>
                <w:kern w:val="0"/>
                <w:sz w:val="18"/>
                <w:szCs w:val="18"/>
                <w:lang w:eastAsia="tr-TR"/>
                <w14:ligatures w14:val="none"/>
              </w:rPr>
              <w:t>SAĞLIK VE SPORDA BİLİM</w:t>
            </w:r>
          </w:p>
        </w:tc>
        <w:tc>
          <w:tcPr>
            <w:tcW w:w="1972" w:type="dxa"/>
            <w:vAlign w:val="center"/>
          </w:tcPr>
          <w:p w14:paraId="4C1B64D2" w14:textId="77777777" w:rsidR="006F12C3" w:rsidRPr="00676EE0" w:rsidRDefault="006F12C3" w:rsidP="00354940">
            <w:pPr>
              <w:rPr>
                <w:rFonts w:ascii="Calibri" w:eastAsia="Times New Roman" w:hAnsi="Calibri" w:cs="Calibri"/>
                <w:b/>
                <w:bCs/>
                <w:color w:val="000000"/>
                <w:kern w:val="0"/>
                <w:sz w:val="18"/>
                <w:szCs w:val="18"/>
                <w:lang w:eastAsia="tr-TR"/>
                <w14:ligatures w14:val="none"/>
              </w:rPr>
            </w:pPr>
            <w:r w:rsidRPr="00676EE0">
              <w:rPr>
                <w:rFonts w:ascii="Calibri" w:eastAsia="Times New Roman" w:hAnsi="Calibri" w:cs="Calibri"/>
                <w:b/>
                <w:bCs/>
                <w:color w:val="000000"/>
                <w:kern w:val="0"/>
                <w:sz w:val="18"/>
                <w:szCs w:val="18"/>
                <w:lang w:eastAsia="tr-TR"/>
                <w14:ligatures w14:val="none"/>
              </w:rPr>
              <w:t>MBU.BU.1.2.5. Özel gereksinimli bir bireyin hayatını kolaylaştırmak için empatik yaklaşımla</w:t>
            </w:r>
            <w:r>
              <w:rPr>
                <w:rFonts w:ascii="Calibri" w:eastAsia="Times New Roman" w:hAnsi="Calibri" w:cs="Calibri"/>
                <w:b/>
                <w:bCs/>
                <w:color w:val="000000"/>
                <w:kern w:val="0"/>
                <w:sz w:val="18"/>
                <w:szCs w:val="18"/>
                <w:lang w:eastAsia="tr-TR"/>
                <w14:ligatures w14:val="none"/>
              </w:rPr>
              <w:t xml:space="preserve"> </w:t>
            </w:r>
            <w:r w:rsidRPr="00676EE0">
              <w:rPr>
                <w:rFonts w:ascii="Calibri" w:eastAsia="Times New Roman" w:hAnsi="Calibri" w:cs="Calibri"/>
                <w:b/>
                <w:bCs/>
                <w:color w:val="000000"/>
                <w:kern w:val="0"/>
                <w:sz w:val="18"/>
                <w:szCs w:val="18"/>
                <w:lang w:eastAsia="tr-TR"/>
                <w14:ligatures w14:val="none"/>
              </w:rPr>
              <w:t>bilimsel bir model oluşturabilme</w:t>
            </w:r>
          </w:p>
          <w:p w14:paraId="25E9DB3C" w14:textId="6D4C45B8" w:rsidR="006F12C3" w:rsidRPr="00477E71" w:rsidRDefault="006F12C3"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51F7B5B6" w14:textId="77777777" w:rsidR="006F12C3" w:rsidRPr="00676EE0" w:rsidRDefault="006F12C3" w:rsidP="00354940">
            <w:pPr>
              <w:rPr>
                <w:rFonts w:ascii="Calibri" w:eastAsia="Times New Roman" w:hAnsi="Calibri" w:cs="Calibri"/>
                <w:i/>
                <w:iCs/>
                <w:color w:val="000000"/>
                <w:kern w:val="0"/>
                <w:sz w:val="18"/>
                <w:szCs w:val="18"/>
                <w:lang w:eastAsia="tr-TR"/>
                <w14:ligatures w14:val="none"/>
              </w:rPr>
            </w:pPr>
            <w:r w:rsidRPr="00676EE0">
              <w:rPr>
                <w:rFonts w:ascii="Calibri" w:eastAsia="Times New Roman" w:hAnsi="Calibri" w:cs="Calibri"/>
                <w:i/>
                <w:iCs/>
                <w:color w:val="000000"/>
                <w:kern w:val="0"/>
                <w:sz w:val="18"/>
                <w:szCs w:val="18"/>
                <w:lang w:eastAsia="tr-TR"/>
                <w14:ligatures w14:val="none"/>
              </w:rPr>
              <w:t>a) Özel gereksinimli bir bireyin hayatını kolaylaştıracak bir model önerir.</w:t>
            </w:r>
          </w:p>
          <w:p w14:paraId="178C4608" w14:textId="2702F6C3" w:rsidR="006F12C3" w:rsidRPr="009F6B66" w:rsidRDefault="006F12C3" w:rsidP="00354940">
            <w:pPr>
              <w:rPr>
                <w:rFonts w:ascii="Calibri" w:eastAsia="Times New Roman" w:hAnsi="Calibri" w:cs="Calibri"/>
                <w:color w:val="000000"/>
                <w:kern w:val="0"/>
                <w:sz w:val="18"/>
                <w:szCs w:val="18"/>
                <w:lang w:eastAsia="tr-TR"/>
                <w14:ligatures w14:val="none"/>
              </w:rPr>
            </w:pPr>
            <w:r w:rsidRPr="00676EE0">
              <w:rPr>
                <w:rFonts w:ascii="Calibri" w:eastAsia="Times New Roman" w:hAnsi="Calibri" w:cs="Calibri"/>
                <w:i/>
                <w:iCs/>
                <w:color w:val="000000"/>
                <w:kern w:val="0"/>
                <w:sz w:val="18"/>
                <w:szCs w:val="18"/>
                <w:lang w:eastAsia="tr-TR"/>
                <w14:ligatures w14:val="none"/>
              </w:rPr>
              <w:t>b) Yeni kanıtlara göre modelini geliştirir.</w:t>
            </w:r>
          </w:p>
        </w:tc>
        <w:tc>
          <w:tcPr>
            <w:tcW w:w="2833" w:type="dxa"/>
            <w:vMerge/>
            <w:vAlign w:val="center"/>
          </w:tcPr>
          <w:p w14:paraId="7B6766A9" w14:textId="64444849" w:rsidR="006F12C3" w:rsidRPr="00FF70F2" w:rsidRDefault="006F12C3" w:rsidP="00354940">
            <w:pPr>
              <w:rPr>
                <w:rFonts w:ascii="Calibri" w:hAnsi="Calibri" w:cs="Calibri"/>
                <w:sz w:val="18"/>
                <w:szCs w:val="18"/>
              </w:rPr>
            </w:pPr>
          </w:p>
        </w:tc>
        <w:tc>
          <w:tcPr>
            <w:tcW w:w="1134" w:type="dxa"/>
            <w:vAlign w:val="center"/>
          </w:tcPr>
          <w:p w14:paraId="48DA65B8"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7D7D154A"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993" w:type="dxa"/>
            <w:vMerge/>
          </w:tcPr>
          <w:p w14:paraId="2C8C3328"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42A6A2BB" w14:textId="766C1C72" w:rsidR="006F12C3" w:rsidRPr="00562DC0" w:rsidRDefault="006F12C3" w:rsidP="00354940">
            <w:pPr>
              <w:rPr>
                <w:rFonts w:ascii="Calibri" w:eastAsia="Times New Roman" w:hAnsi="Calibri" w:cs="Calibri"/>
                <w:color w:val="000000"/>
                <w:kern w:val="0"/>
                <w:sz w:val="18"/>
                <w:szCs w:val="18"/>
                <w:lang w:eastAsia="tr-TR"/>
                <w14:ligatures w14:val="none"/>
              </w:rPr>
            </w:pPr>
          </w:p>
        </w:tc>
      </w:tr>
      <w:tr w:rsidR="006F12C3" w:rsidRPr="00562DC0" w14:paraId="533DC43C" w14:textId="77777777" w:rsidTr="00BA446F">
        <w:trPr>
          <w:gridAfter w:val="1"/>
          <w:wAfter w:w="283" w:type="dxa"/>
          <w:trHeight w:val="699"/>
        </w:trPr>
        <w:tc>
          <w:tcPr>
            <w:tcW w:w="702" w:type="dxa"/>
            <w:vMerge/>
            <w:vAlign w:val="center"/>
          </w:tcPr>
          <w:p w14:paraId="7F34E25A" w14:textId="77777777" w:rsidR="006F12C3" w:rsidRDefault="006F12C3" w:rsidP="00354940">
            <w:pPr>
              <w:jc w:val="center"/>
              <w:rPr>
                <w:rFonts w:ascii="Calibri" w:eastAsia="Times New Roman" w:hAnsi="Calibri" w:cs="Calibri"/>
                <w:b/>
                <w:bCs/>
                <w:color w:val="000000"/>
                <w:kern w:val="0"/>
                <w:sz w:val="18"/>
                <w:szCs w:val="18"/>
                <w:lang w:eastAsia="tr-TR"/>
                <w14:ligatures w14:val="none"/>
              </w:rPr>
            </w:pPr>
          </w:p>
        </w:tc>
        <w:tc>
          <w:tcPr>
            <w:tcW w:w="704" w:type="dxa"/>
            <w:vMerge w:val="restart"/>
            <w:vAlign w:val="center"/>
          </w:tcPr>
          <w:p w14:paraId="2ADCA2D0" w14:textId="5645F400" w:rsidR="006F12C3" w:rsidRPr="00562DC0" w:rsidRDefault="006F12C3"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15.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28 </w:t>
            </w:r>
            <w:r w:rsidRPr="006E0F14">
              <w:rPr>
                <w:rFonts w:ascii="Calibri" w:eastAsia="Times New Roman" w:hAnsi="Calibri" w:cs="Calibri"/>
                <w:color w:val="000000"/>
                <w:kern w:val="0"/>
                <w:sz w:val="18"/>
                <w:szCs w:val="18"/>
                <w:lang w:eastAsia="tr-TR"/>
                <w14:ligatures w14:val="none"/>
              </w:rPr>
              <w:t>Aralık</w:t>
            </w:r>
            <w:r>
              <w:rPr>
                <w:rFonts w:ascii="Calibri" w:eastAsia="Times New Roman" w:hAnsi="Calibri" w:cs="Calibri"/>
                <w:color w:val="000000"/>
                <w:kern w:val="0"/>
                <w:sz w:val="18"/>
                <w:szCs w:val="18"/>
                <w:lang w:eastAsia="tr-TR"/>
                <w14:ligatures w14:val="none"/>
              </w:rPr>
              <w:t xml:space="preserve"> – 1 Ocak</w:t>
            </w:r>
          </w:p>
        </w:tc>
        <w:tc>
          <w:tcPr>
            <w:tcW w:w="709" w:type="dxa"/>
            <w:vAlign w:val="center"/>
          </w:tcPr>
          <w:p w14:paraId="6D5EDE33" w14:textId="40E3270D" w:rsidR="006F12C3" w:rsidRDefault="006F12C3" w:rsidP="00354940">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1004" w:type="dxa"/>
            <w:vAlign w:val="center"/>
          </w:tcPr>
          <w:p w14:paraId="0CB361A6" w14:textId="24CD60B9" w:rsidR="006F12C3" w:rsidRPr="006D5A48" w:rsidRDefault="006F12C3" w:rsidP="00354940">
            <w:pPr>
              <w:rPr>
                <w:rFonts w:ascii="Calibri" w:eastAsia="Times New Roman" w:hAnsi="Calibri" w:cs="Calibri"/>
                <w:color w:val="000000"/>
                <w:kern w:val="0"/>
                <w:sz w:val="18"/>
                <w:szCs w:val="18"/>
                <w:lang w:eastAsia="tr-TR"/>
                <w14:ligatures w14:val="none"/>
              </w:rPr>
            </w:pPr>
            <w:r w:rsidRPr="00361EE8">
              <w:rPr>
                <w:rFonts w:ascii="Calibri" w:eastAsia="Times New Roman" w:hAnsi="Calibri" w:cs="Calibri"/>
                <w:b/>
                <w:bCs/>
                <w:color w:val="000000"/>
                <w:kern w:val="0"/>
                <w:sz w:val="18"/>
                <w:szCs w:val="18"/>
                <w:lang w:eastAsia="tr-TR"/>
                <w14:ligatures w14:val="none"/>
              </w:rPr>
              <w:t>SAĞLIK VE SPORDA BİLİM</w:t>
            </w:r>
          </w:p>
        </w:tc>
        <w:tc>
          <w:tcPr>
            <w:tcW w:w="1972" w:type="dxa"/>
            <w:vAlign w:val="center"/>
          </w:tcPr>
          <w:p w14:paraId="76046435" w14:textId="77777777" w:rsidR="006F12C3" w:rsidRPr="00676EE0" w:rsidRDefault="006F12C3" w:rsidP="00354940">
            <w:pPr>
              <w:rPr>
                <w:rFonts w:ascii="Calibri" w:eastAsia="Times New Roman" w:hAnsi="Calibri" w:cs="Calibri"/>
                <w:b/>
                <w:bCs/>
                <w:color w:val="000000"/>
                <w:kern w:val="0"/>
                <w:sz w:val="18"/>
                <w:szCs w:val="18"/>
                <w:lang w:eastAsia="tr-TR"/>
                <w14:ligatures w14:val="none"/>
              </w:rPr>
            </w:pPr>
            <w:r w:rsidRPr="00676EE0">
              <w:rPr>
                <w:rFonts w:ascii="Calibri" w:eastAsia="Times New Roman" w:hAnsi="Calibri" w:cs="Calibri"/>
                <w:b/>
                <w:bCs/>
                <w:color w:val="000000"/>
                <w:kern w:val="0"/>
                <w:sz w:val="18"/>
                <w:szCs w:val="18"/>
                <w:lang w:eastAsia="tr-TR"/>
                <w14:ligatures w14:val="none"/>
              </w:rPr>
              <w:t>MBU.BU.1.2.5. Özel gereksinimli bir bireyin hayatını kolaylaştırmak için empatik yaklaşımla</w:t>
            </w:r>
            <w:r>
              <w:rPr>
                <w:rFonts w:ascii="Calibri" w:eastAsia="Times New Roman" w:hAnsi="Calibri" w:cs="Calibri"/>
                <w:b/>
                <w:bCs/>
                <w:color w:val="000000"/>
                <w:kern w:val="0"/>
                <w:sz w:val="18"/>
                <w:szCs w:val="18"/>
                <w:lang w:eastAsia="tr-TR"/>
                <w14:ligatures w14:val="none"/>
              </w:rPr>
              <w:t xml:space="preserve"> </w:t>
            </w:r>
            <w:r w:rsidRPr="00676EE0">
              <w:rPr>
                <w:rFonts w:ascii="Calibri" w:eastAsia="Times New Roman" w:hAnsi="Calibri" w:cs="Calibri"/>
                <w:b/>
                <w:bCs/>
                <w:color w:val="000000"/>
                <w:kern w:val="0"/>
                <w:sz w:val="18"/>
                <w:szCs w:val="18"/>
                <w:lang w:eastAsia="tr-TR"/>
                <w14:ligatures w14:val="none"/>
              </w:rPr>
              <w:t>bilimsel bir model oluşturabilme</w:t>
            </w:r>
          </w:p>
          <w:p w14:paraId="58B5CD2F" w14:textId="3C8C47B2" w:rsidR="006F12C3" w:rsidRPr="006D5A48" w:rsidRDefault="006F12C3"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21853EA4" w14:textId="77777777" w:rsidR="006F12C3" w:rsidRPr="00676EE0" w:rsidRDefault="006F12C3" w:rsidP="00354940">
            <w:pPr>
              <w:rPr>
                <w:rFonts w:ascii="Calibri" w:eastAsia="Times New Roman" w:hAnsi="Calibri" w:cs="Calibri"/>
                <w:i/>
                <w:iCs/>
                <w:color w:val="000000"/>
                <w:kern w:val="0"/>
                <w:sz w:val="18"/>
                <w:szCs w:val="18"/>
                <w:lang w:eastAsia="tr-TR"/>
                <w14:ligatures w14:val="none"/>
              </w:rPr>
            </w:pPr>
            <w:r w:rsidRPr="00676EE0">
              <w:rPr>
                <w:rFonts w:ascii="Calibri" w:eastAsia="Times New Roman" w:hAnsi="Calibri" w:cs="Calibri"/>
                <w:i/>
                <w:iCs/>
                <w:color w:val="000000"/>
                <w:kern w:val="0"/>
                <w:sz w:val="18"/>
                <w:szCs w:val="18"/>
                <w:lang w:eastAsia="tr-TR"/>
                <w14:ligatures w14:val="none"/>
              </w:rPr>
              <w:t>a) Özel gereksinimli bir bireyin hayatını kolaylaştıracak bir model önerir.</w:t>
            </w:r>
          </w:p>
          <w:p w14:paraId="518D6089" w14:textId="0FC0D6F3" w:rsidR="006F12C3" w:rsidRPr="006D5A48" w:rsidRDefault="006F12C3" w:rsidP="00354940">
            <w:pPr>
              <w:rPr>
                <w:rFonts w:ascii="Calibri" w:eastAsia="Times New Roman" w:hAnsi="Calibri" w:cs="Calibri"/>
                <w:color w:val="000000"/>
                <w:kern w:val="0"/>
                <w:sz w:val="18"/>
                <w:szCs w:val="18"/>
                <w:lang w:eastAsia="tr-TR"/>
                <w14:ligatures w14:val="none"/>
              </w:rPr>
            </w:pPr>
            <w:r w:rsidRPr="00676EE0">
              <w:rPr>
                <w:rFonts w:ascii="Calibri" w:eastAsia="Times New Roman" w:hAnsi="Calibri" w:cs="Calibri"/>
                <w:i/>
                <w:iCs/>
                <w:color w:val="000000"/>
                <w:kern w:val="0"/>
                <w:sz w:val="18"/>
                <w:szCs w:val="18"/>
                <w:lang w:eastAsia="tr-TR"/>
                <w14:ligatures w14:val="none"/>
              </w:rPr>
              <w:t>b) Yeni kanıtlara göre modelini geliştirir.</w:t>
            </w:r>
          </w:p>
        </w:tc>
        <w:tc>
          <w:tcPr>
            <w:tcW w:w="2833" w:type="dxa"/>
            <w:vMerge/>
            <w:vAlign w:val="center"/>
          </w:tcPr>
          <w:p w14:paraId="37BD4727" w14:textId="65932799" w:rsidR="006F12C3" w:rsidRPr="00297D20" w:rsidRDefault="006F12C3" w:rsidP="00354940">
            <w:pPr>
              <w:rPr>
                <w:rFonts w:ascii="Calibri" w:hAnsi="Calibri" w:cs="Calibri"/>
                <w:sz w:val="18"/>
                <w:szCs w:val="18"/>
              </w:rPr>
            </w:pPr>
          </w:p>
        </w:tc>
        <w:tc>
          <w:tcPr>
            <w:tcW w:w="1134" w:type="dxa"/>
            <w:vAlign w:val="center"/>
          </w:tcPr>
          <w:p w14:paraId="735F85C5"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329BD845"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993" w:type="dxa"/>
            <w:vMerge/>
          </w:tcPr>
          <w:p w14:paraId="4752B4E1"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1FC492BB" w14:textId="256C5056" w:rsidR="006F12C3" w:rsidRPr="00562DC0" w:rsidRDefault="006F12C3" w:rsidP="00354940">
            <w:pPr>
              <w:rPr>
                <w:rFonts w:ascii="Calibri" w:eastAsia="Times New Roman" w:hAnsi="Calibri" w:cs="Calibri"/>
                <w:color w:val="000000"/>
                <w:kern w:val="0"/>
                <w:sz w:val="18"/>
                <w:szCs w:val="18"/>
                <w:lang w:eastAsia="tr-TR"/>
                <w14:ligatures w14:val="none"/>
              </w:rPr>
            </w:pPr>
          </w:p>
        </w:tc>
      </w:tr>
      <w:tr w:rsidR="00354940" w:rsidRPr="00562DC0" w14:paraId="489E6D88" w14:textId="77777777" w:rsidTr="00BA446F">
        <w:trPr>
          <w:gridAfter w:val="1"/>
          <w:wAfter w:w="283" w:type="dxa"/>
          <w:trHeight w:val="699"/>
        </w:trPr>
        <w:tc>
          <w:tcPr>
            <w:tcW w:w="702" w:type="dxa"/>
            <w:vMerge/>
            <w:vAlign w:val="center"/>
          </w:tcPr>
          <w:p w14:paraId="742EC238" w14:textId="77777777" w:rsidR="00354940" w:rsidRDefault="00354940" w:rsidP="00354940">
            <w:pPr>
              <w:jc w:val="center"/>
              <w:rPr>
                <w:rFonts w:ascii="Calibri" w:eastAsia="Times New Roman" w:hAnsi="Calibri" w:cs="Calibri"/>
                <w:b/>
                <w:bCs/>
                <w:color w:val="000000"/>
                <w:kern w:val="0"/>
                <w:sz w:val="18"/>
                <w:szCs w:val="18"/>
                <w:lang w:eastAsia="tr-TR"/>
                <w14:ligatures w14:val="none"/>
              </w:rPr>
            </w:pPr>
          </w:p>
        </w:tc>
        <w:tc>
          <w:tcPr>
            <w:tcW w:w="704" w:type="dxa"/>
            <w:vMerge/>
            <w:vAlign w:val="center"/>
          </w:tcPr>
          <w:p w14:paraId="40DDCDEA" w14:textId="77777777" w:rsidR="00354940" w:rsidRPr="006E0F14" w:rsidRDefault="00354940" w:rsidP="00354940">
            <w:pPr>
              <w:jc w:val="center"/>
              <w:rPr>
                <w:rFonts w:ascii="Calibri" w:eastAsia="Times New Roman" w:hAnsi="Calibri" w:cs="Calibri"/>
                <w:color w:val="000000"/>
                <w:kern w:val="0"/>
                <w:sz w:val="18"/>
                <w:szCs w:val="18"/>
                <w:lang w:eastAsia="tr-TR"/>
                <w14:ligatures w14:val="none"/>
              </w:rPr>
            </w:pPr>
          </w:p>
        </w:tc>
        <w:tc>
          <w:tcPr>
            <w:tcW w:w="14612" w:type="dxa"/>
            <w:gridSpan w:val="9"/>
            <w:vMerge w:val="restart"/>
            <w:vAlign w:val="center"/>
          </w:tcPr>
          <w:p w14:paraId="711EE0AE" w14:textId="46097384" w:rsidR="00354940" w:rsidRPr="00562DC0" w:rsidRDefault="00354940" w:rsidP="00354940">
            <w:pPr>
              <w:jc w:val="center"/>
              <w:rPr>
                <w:rFonts w:ascii="Calibri" w:eastAsia="Times New Roman" w:hAnsi="Calibri" w:cs="Calibri"/>
                <w:color w:val="000000"/>
                <w:kern w:val="0"/>
                <w:sz w:val="18"/>
                <w:szCs w:val="18"/>
                <w:lang w:eastAsia="tr-TR"/>
                <w14:ligatures w14:val="none"/>
              </w:rPr>
            </w:pPr>
            <w:r w:rsidRPr="00012FDF">
              <w:rPr>
                <w:rFonts w:ascii="Calibri" w:eastAsia="Times New Roman" w:hAnsi="Calibri" w:cs="Calibri"/>
                <w:b/>
                <w:bCs/>
                <w:color w:val="000000"/>
                <w:kern w:val="0"/>
                <w:sz w:val="32"/>
                <w:szCs w:val="32"/>
                <w:lang w:eastAsia="tr-TR"/>
                <w14:ligatures w14:val="none"/>
              </w:rPr>
              <w:t>1.DÖNEM 2. SINAV HAFTAS</w:t>
            </w:r>
            <w:hyperlink r:id="rId7" w:history="1">
              <w:r w:rsidRPr="00012FDF">
                <w:rPr>
                  <w:rStyle w:val="Kpr"/>
                  <w:rFonts w:ascii="Calibri" w:eastAsia="Times New Roman" w:hAnsi="Calibri" w:cs="Calibri"/>
                  <w:b/>
                  <w:bCs/>
                  <w:kern w:val="0"/>
                  <w:sz w:val="32"/>
                  <w:szCs w:val="32"/>
                  <w:lang w:eastAsia="tr-TR"/>
                  <w14:ligatures w14:val="none"/>
                </w:rPr>
                <w:t>I</w:t>
              </w:r>
            </w:hyperlink>
            <w:r w:rsidRPr="00012FDF">
              <w:rPr>
                <w:rFonts w:ascii="Calibri" w:hAnsi="Calibri" w:cs="Calibri"/>
                <w:b/>
                <w:bCs/>
                <w:sz w:val="32"/>
                <w:szCs w:val="32"/>
              </w:rPr>
              <w:t xml:space="preserve"> (28 Aralık 2026-8 Ocak 2027)</w:t>
            </w:r>
          </w:p>
        </w:tc>
      </w:tr>
      <w:tr w:rsidR="00354940" w:rsidRPr="00562DC0" w14:paraId="0054C537" w14:textId="77777777" w:rsidTr="00BA446F">
        <w:trPr>
          <w:gridAfter w:val="1"/>
          <w:wAfter w:w="283" w:type="dxa"/>
          <w:trHeight w:val="830"/>
        </w:trPr>
        <w:tc>
          <w:tcPr>
            <w:tcW w:w="702" w:type="dxa"/>
            <w:vMerge/>
            <w:vAlign w:val="center"/>
          </w:tcPr>
          <w:p w14:paraId="6E9DC292" w14:textId="77777777" w:rsidR="00354940" w:rsidRDefault="00354940" w:rsidP="00354940">
            <w:pPr>
              <w:jc w:val="center"/>
              <w:rPr>
                <w:rFonts w:ascii="Calibri" w:eastAsia="Times New Roman" w:hAnsi="Calibri" w:cs="Calibri"/>
                <w:b/>
                <w:bCs/>
                <w:color w:val="000000"/>
                <w:kern w:val="0"/>
                <w:sz w:val="18"/>
                <w:szCs w:val="18"/>
                <w:lang w:eastAsia="tr-TR"/>
                <w14:ligatures w14:val="none"/>
              </w:rPr>
            </w:pPr>
          </w:p>
        </w:tc>
        <w:tc>
          <w:tcPr>
            <w:tcW w:w="704" w:type="dxa"/>
            <w:vMerge w:val="restart"/>
            <w:vAlign w:val="center"/>
          </w:tcPr>
          <w:p w14:paraId="353E5C71" w14:textId="7D877F54" w:rsidR="00354940" w:rsidRPr="00562DC0" w:rsidRDefault="00354940"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4-8 </w:t>
            </w:r>
            <w:r w:rsidRPr="006E0F14">
              <w:rPr>
                <w:rFonts w:ascii="Calibri" w:eastAsia="Times New Roman" w:hAnsi="Calibri" w:cs="Calibri"/>
                <w:color w:val="000000"/>
                <w:kern w:val="0"/>
                <w:sz w:val="18"/>
                <w:szCs w:val="18"/>
                <w:lang w:eastAsia="tr-TR"/>
                <w14:ligatures w14:val="none"/>
              </w:rPr>
              <w:t>Ocak</w:t>
            </w:r>
          </w:p>
        </w:tc>
        <w:tc>
          <w:tcPr>
            <w:tcW w:w="14612" w:type="dxa"/>
            <w:gridSpan w:val="9"/>
            <w:vMerge/>
          </w:tcPr>
          <w:p w14:paraId="354DAF8F" w14:textId="73C02CD5" w:rsidR="00354940" w:rsidRPr="00106D2D" w:rsidRDefault="00354940" w:rsidP="00354940">
            <w:pPr>
              <w:jc w:val="center"/>
              <w:rPr>
                <w:rFonts w:ascii="Calibri" w:eastAsia="Times New Roman" w:hAnsi="Calibri" w:cs="Calibri"/>
                <w:color w:val="000000"/>
                <w:kern w:val="0"/>
                <w:sz w:val="18"/>
                <w:szCs w:val="18"/>
                <w:lang w:eastAsia="tr-TR"/>
                <w14:ligatures w14:val="none"/>
              </w:rPr>
            </w:pPr>
          </w:p>
        </w:tc>
      </w:tr>
      <w:tr w:rsidR="006F12C3" w:rsidRPr="00562DC0" w14:paraId="265E683C" w14:textId="77777777" w:rsidTr="00BA446F">
        <w:trPr>
          <w:gridAfter w:val="1"/>
          <w:wAfter w:w="283" w:type="dxa"/>
          <w:trHeight w:val="2630"/>
        </w:trPr>
        <w:tc>
          <w:tcPr>
            <w:tcW w:w="702" w:type="dxa"/>
            <w:vMerge w:val="restart"/>
            <w:textDirection w:val="btLr"/>
            <w:vAlign w:val="center"/>
          </w:tcPr>
          <w:p w14:paraId="0B842196" w14:textId="0B1A51BF" w:rsidR="006F12C3" w:rsidRDefault="006F12C3" w:rsidP="006F12C3">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OCAK</w:t>
            </w:r>
          </w:p>
        </w:tc>
        <w:tc>
          <w:tcPr>
            <w:tcW w:w="704" w:type="dxa"/>
            <w:vMerge/>
            <w:vAlign w:val="center"/>
          </w:tcPr>
          <w:p w14:paraId="670925DF" w14:textId="77777777" w:rsidR="006F12C3" w:rsidRPr="00562DC0" w:rsidRDefault="006F12C3" w:rsidP="006F12C3">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64FEC68F" w14:textId="39860932" w:rsidR="006F12C3" w:rsidRDefault="006F12C3" w:rsidP="006F12C3">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1004" w:type="dxa"/>
            <w:vAlign w:val="center"/>
          </w:tcPr>
          <w:p w14:paraId="2D0F84A8" w14:textId="4312C96B" w:rsidR="006F12C3" w:rsidRPr="00903AD8" w:rsidRDefault="006F12C3" w:rsidP="006F12C3">
            <w:pPr>
              <w:rPr>
                <w:rFonts w:ascii="Calibri" w:eastAsia="Times New Roman" w:hAnsi="Calibri" w:cs="Calibri"/>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SANATTA BİLİM</w:t>
            </w:r>
          </w:p>
        </w:tc>
        <w:tc>
          <w:tcPr>
            <w:tcW w:w="1972" w:type="dxa"/>
            <w:vAlign w:val="center"/>
          </w:tcPr>
          <w:p w14:paraId="244A8EF6" w14:textId="77777777" w:rsidR="006F12C3" w:rsidRPr="00BE09F5" w:rsidRDefault="006F12C3" w:rsidP="006F12C3">
            <w:pPr>
              <w:rPr>
                <w:rFonts w:ascii="Calibri" w:eastAsia="Times New Roman" w:hAnsi="Calibri" w:cs="Calibri"/>
                <w:b/>
                <w:bCs/>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MBU.BU.1.3.1. Sanat dallarında bilimin kullanımına yönelik bilimsel gözlem yapabilme</w:t>
            </w:r>
          </w:p>
          <w:p w14:paraId="4760F613" w14:textId="37ABC537" w:rsidR="006F12C3" w:rsidRPr="00903AD8" w:rsidRDefault="006F12C3" w:rsidP="006F12C3">
            <w:pPr>
              <w:rPr>
                <w:rFonts w:ascii="Calibri" w:eastAsia="Times New Roman" w:hAnsi="Calibri" w:cs="Calibri"/>
                <w:b/>
                <w:bCs/>
                <w:color w:val="000000"/>
                <w:kern w:val="0"/>
                <w:sz w:val="18"/>
                <w:szCs w:val="18"/>
                <w:lang w:eastAsia="tr-TR"/>
                <w14:ligatures w14:val="none"/>
              </w:rPr>
            </w:pPr>
          </w:p>
        </w:tc>
        <w:tc>
          <w:tcPr>
            <w:tcW w:w="3258" w:type="dxa"/>
            <w:vAlign w:val="center"/>
          </w:tcPr>
          <w:p w14:paraId="0F424C34" w14:textId="77777777" w:rsidR="006F12C3" w:rsidRPr="00BE09F5" w:rsidRDefault="006F12C3" w:rsidP="006F12C3">
            <w:pPr>
              <w:rPr>
                <w:rFonts w:ascii="Calibri" w:eastAsia="Times New Roman" w:hAnsi="Calibri" w:cs="Calibri"/>
                <w:i/>
                <w:iCs/>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a) Sanat dallarında bilimin kullanımına yönelik nitelikleri tanımlar.</w:t>
            </w:r>
          </w:p>
          <w:p w14:paraId="7D720FF3" w14:textId="77777777" w:rsidR="006F12C3" w:rsidRPr="00BE09F5" w:rsidRDefault="006F12C3" w:rsidP="006F12C3">
            <w:pPr>
              <w:rPr>
                <w:rFonts w:ascii="Calibri" w:eastAsia="Times New Roman" w:hAnsi="Calibri" w:cs="Calibri"/>
                <w:i/>
                <w:iCs/>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b) Sanat dallarında bilimin kullanımına yönelik veri toplar ve topladığı verileri kaydeder.</w:t>
            </w:r>
          </w:p>
          <w:p w14:paraId="6DCD16F5" w14:textId="1BDACBCD" w:rsidR="006F12C3" w:rsidRPr="00BE09F5" w:rsidRDefault="006F12C3" w:rsidP="006F12C3">
            <w:pPr>
              <w:rPr>
                <w:rFonts w:ascii="Calibri" w:eastAsia="Times New Roman" w:hAnsi="Calibri" w:cs="Calibri"/>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c) Sanat dallarında bilimin kullanımına yönelik topladığı verileri açıklar.</w:t>
            </w:r>
          </w:p>
        </w:tc>
        <w:tc>
          <w:tcPr>
            <w:tcW w:w="2833" w:type="dxa"/>
            <w:vMerge w:val="restart"/>
            <w:vAlign w:val="center"/>
          </w:tcPr>
          <w:p w14:paraId="087F0D11" w14:textId="77777777" w:rsidR="006F12C3" w:rsidRPr="005524FA" w:rsidRDefault="006F12C3" w:rsidP="006F12C3">
            <w:pPr>
              <w:rPr>
                <w:rFonts w:ascii="Calibri" w:hAnsi="Calibri" w:cs="Calibri"/>
                <w:sz w:val="18"/>
                <w:szCs w:val="18"/>
              </w:rPr>
            </w:pPr>
            <w:r w:rsidRPr="005524FA">
              <w:rPr>
                <w:rFonts w:ascii="Calibri" w:hAnsi="Calibri" w:cs="Calibri"/>
                <w:sz w:val="18"/>
                <w:szCs w:val="18"/>
              </w:rPr>
              <w:t>Öğrenme çıktılarının değerlendirilmesinde tanılayıcı dallanmış ağaç, eşleştirme testleri,</w:t>
            </w:r>
            <w:r>
              <w:rPr>
                <w:rFonts w:ascii="Calibri" w:hAnsi="Calibri" w:cs="Calibri"/>
                <w:sz w:val="18"/>
                <w:szCs w:val="18"/>
              </w:rPr>
              <w:t xml:space="preserve"> </w:t>
            </w:r>
            <w:r w:rsidRPr="005524FA">
              <w:rPr>
                <w:rFonts w:ascii="Calibri" w:hAnsi="Calibri" w:cs="Calibri"/>
                <w:sz w:val="18"/>
                <w:szCs w:val="18"/>
              </w:rPr>
              <w:t>açık uçlu sorular ve performans görevleri kullanılabilir. Ayrıca tema sürecinde ortaya çıkan</w:t>
            </w:r>
            <w:r>
              <w:rPr>
                <w:rFonts w:ascii="Calibri" w:hAnsi="Calibri" w:cs="Calibri"/>
                <w:sz w:val="18"/>
                <w:szCs w:val="18"/>
              </w:rPr>
              <w:t xml:space="preserve"> </w:t>
            </w:r>
            <w:r w:rsidRPr="005524FA">
              <w:rPr>
                <w:rFonts w:ascii="Calibri" w:hAnsi="Calibri" w:cs="Calibri"/>
                <w:sz w:val="18"/>
                <w:szCs w:val="18"/>
              </w:rPr>
              <w:t>öğrenci ürünleri değerlendirme amaçlı kullanılabilir.</w:t>
            </w:r>
          </w:p>
          <w:p w14:paraId="0D24FCDA" w14:textId="77777777" w:rsidR="006F12C3" w:rsidRPr="005524FA" w:rsidRDefault="006F12C3" w:rsidP="006F12C3">
            <w:pPr>
              <w:rPr>
                <w:rFonts w:ascii="Calibri" w:hAnsi="Calibri" w:cs="Calibri"/>
                <w:sz w:val="18"/>
                <w:szCs w:val="18"/>
              </w:rPr>
            </w:pPr>
            <w:r w:rsidRPr="005524FA">
              <w:rPr>
                <w:rFonts w:ascii="Calibri" w:hAnsi="Calibri" w:cs="Calibri"/>
                <w:sz w:val="18"/>
                <w:szCs w:val="18"/>
              </w:rPr>
              <w:t>Geleneksel Türk sanatlarının oluşturulmasında bilimsel kavramların etkisine ilişkin bireysel</w:t>
            </w:r>
            <w:r>
              <w:rPr>
                <w:rFonts w:ascii="Calibri" w:hAnsi="Calibri" w:cs="Calibri"/>
                <w:sz w:val="18"/>
                <w:szCs w:val="18"/>
              </w:rPr>
              <w:t xml:space="preserve"> </w:t>
            </w:r>
            <w:r w:rsidRPr="005524FA">
              <w:rPr>
                <w:rFonts w:ascii="Calibri" w:hAnsi="Calibri" w:cs="Calibri"/>
                <w:sz w:val="18"/>
                <w:szCs w:val="18"/>
              </w:rPr>
              <w:lastRenderedPageBreak/>
              <w:t>ya da grup olarak poster, afiş, resim, video, sunu vb. performans görevi verilebilir. Performans</w:t>
            </w:r>
            <w:r>
              <w:rPr>
                <w:rFonts w:ascii="Calibri" w:hAnsi="Calibri" w:cs="Calibri"/>
                <w:sz w:val="18"/>
                <w:szCs w:val="18"/>
              </w:rPr>
              <w:t xml:space="preserve"> </w:t>
            </w:r>
            <w:r w:rsidRPr="005524FA">
              <w:rPr>
                <w:rFonts w:ascii="Calibri" w:hAnsi="Calibri" w:cs="Calibri"/>
                <w:sz w:val="18"/>
                <w:szCs w:val="18"/>
              </w:rPr>
              <w:t>görevini değerlendirmek için analitik dereceli puanlama anahtarı kullanılabilir.</w:t>
            </w:r>
          </w:p>
          <w:p w14:paraId="5F04E919" w14:textId="77777777" w:rsidR="006F12C3" w:rsidRPr="005524FA" w:rsidRDefault="006F12C3" w:rsidP="006F12C3">
            <w:pPr>
              <w:rPr>
                <w:rFonts w:ascii="Calibri" w:hAnsi="Calibri" w:cs="Calibri"/>
                <w:sz w:val="18"/>
                <w:szCs w:val="18"/>
              </w:rPr>
            </w:pPr>
            <w:r w:rsidRPr="005524FA">
              <w:rPr>
                <w:rFonts w:ascii="Calibri" w:hAnsi="Calibri" w:cs="Calibri"/>
                <w:sz w:val="18"/>
                <w:szCs w:val="18"/>
              </w:rPr>
              <w:t>Mimaride bilimin kullanımına ilişkin bireysel ya da grup olarak poster, afiş vb. performans</w:t>
            </w:r>
            <w:r>
              <w:rPr>
                <w:rFonts w:ascii="Calibri" w:hAnsi="Calibri" w:cs="Calibri"/>
                <w:sz w:val="18"/>
                <w:szCs w:val="18"/>
              </w:rPr>
              <w:t xml:space="preserve"> </w:t>
            </w:r>
            <w:r w:rsidRPr="005524FA">
              <w:rPr>
                <w:rFonts w:ascii="Calibri" w:hAnsi="Calibri" w:cs="Calibri"/>
                <w:sz w:val="18"/>
                <w:szCs w:val="18"/>
              </w:rPr>
              <w:t>görevi verilebilir. Performans görevini değerlendirmek için analitik dereceli puanlama</w:t>
            </w:r>
            <w:r>
              <w:rPr>
                <w:rFonts w:ascii="Calibri" w:hAnsi="Calibri" w:cs="Calibri"/>
                <w:sz w:val="18"/>
                <w:szCs w:val="18"/>
              </w:rPr>
              <w:t xml:space="preserve"> </w:t>
            </w:r>
            <w:r w:rsidRPr="005524FA">
              <w:rPr>
                <w:rFonts w:ascii="Calibri" w:hAnsi="Calibri" w:cs="Calibri"/>
                <w:sz w:val="18"/>
                <w:szCs w:val="18"/>
              </w:rPr>
              <w:t>anahtarı kullanılabilir.</w:t>
            </w:r>
          </w:p>
          <w:p w14:paraId="6FF6AFF5" w14:textId="5A6F3CDF" w:rsidR="006F12C3" w:rsidRPr="00FF70F2" w:rsidRDefault="006F12C3" w:rsidP="006F12C3">
            <w:pPr>
              <w:rPr>
                <w:rFonts w:ascii="Calibri" w:hAnsi="Calibri" w:cs="Calibri"/>
                <w:sz w:val="18"/>
                <w:szCs w:val="18"/>
              </w:rPr>
            </w:pPr>
            <w:r w:rsidRPr="005524FA">
              <w:rPr>
                <w:rFonts w:ascii="Calibri" w:hAnsi="Calibri" w:cs="Calibri"/>
                <w:sz w:val="18"/>
                <w:szCs w:val="18"/>
              </w:rPr>
              <w:t>Tiyatro sahnelerinde ışık kullanım tekniklerine yönelik bireysel ya da grup olarak poster,</w:t>
            </w:r>
            <w:r>
              <w:rPr>
                <w:rFonts w:ascii="Calibri" w:hAnsi="Calibri" w:cs="Calibri"/>
                <w:sz w:val="18"/>
                <w:szCs w:val="18"/>
              </w:rPr>
              <w:t xml:space="preserve"> </w:t>
            </w:r>
            <w:r w:rsidRPr="005524FA">
              <w:rPr>
                <w:rFonts w:ascii="Calibri" w:hAnsi="Calibri" w:cs="Calibri"/>
                <w:sz w:val="18"/>
                <w:szCs w:val="18"/>
              </w:rPr>
              <w:t>afiş, resim, video, sunu vb. performans görevi verilebilir. Performans görevini değerlendirmek</w:t>
            </w:r>
            <w:r>
              <w:rPr>
                <w:rFonts w:ascii="Calibri" w:hAnsi="Calibri" w:cs="Calibri"/>
                <w:sz w:val="18"/>
                <w:szCs w:val="18"/>
              </w:rPr>
              <w:t xml:space="preserve"> </w:t>
            </w:r>
            <w:r w:rsidRPr="005524FA">
              <w:rPr>
                <w:rFonts w:ascii="Calibri" w:hAnsi="Calibri" w:cs="Calibri"/>
                <w:sz w:val="18"/>
                <w:szCs w:val="18"/>
              </w:rPr>
              <w:t>için analitik dereceli puanlama anahtarı kullanılabilir.</w:t>
            </w:r>
          </w:p>
        </w:tc>
        <w:tc>
          <w:tcPr>
            <w:tcW w:w="1134" w:type="dxa"/>
            <w:vAlign w:val="center"/>
          </w:tcPr>
          <w:p w14:paraId="65C94D0D" w14:textId="77777777" w:rsidR="006F12C3" w:rsidRPr="00562DC0" w:rsidRDefault="006F12C3" w:rsidP="006F12C3">
            <w:pPr>
              <w:rPr>
                <w:rFonts w:ascii="Calibri" w:eastAsia="Times New Roman" w:hAnsi="Calibri" w:cs="Calibri"/>
                <w:color w:val="000000"/>
                <w:kern w:val="0"/>
                <w:sz w:val="18"/>
                <w:szCs w:val="18"/>
                <w:lang w:eastAsia="tr-TR"/>
                <w14:ligatures w14:val="none"/>
              </w:rPr>
            </w:pPr>
          </w:p>
        </w:tc>
        <w:tc>
          <w:tcPr>
            <w:tcW w:w="1417" w:type="dxa"/>
            <w:vMerge w:val="restart"/>
            <w:vAlign w:val="center"/>
          </w:tcPr>
          <w:p w14:paraId="769DE015" w14:textId="00542E7A" w:rsidR="006F12C3" w:rsidRPr="00562DC0" w:rsidRDefault="00306BC7" w:rsidP="006F12C3">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SDB2.1. İletişim, SDB2.2. İş Birliği, SDB3.3. Sorumlu Karar Verme</w:t>
            </w:r>
          </w:p>
        </w:tc>
        <w:tc>
          <w:tcPr>
            <w:tcW w:w="993" w:type="dxa"/>
            <w:vMerge w:val="restart"/>
            <w:vAlign w:val="center"/>
          </w:tcPr>
          <w:p w14:paraId="258B2D23" w14:textId="731E96D7" w:rsidR="006F12C3" w:rsidRPr="00562DC0" w:rsidRDefault="00306BC7" w:rsidP="006F12C3">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D3. Çalışkanlık, D14. Saygı, D16. Sorumluluk, D19. Vatanseverlik</w:t>
            </w:r>
          </w:p>
        </w:tc>
        <w:tc>
          <w:tcPr>
            <w:tcW w:w="1292" w:type="dxa"/>
            <w:vMerge w:val="restart"/>
            <w:vAlign w:val="center"/>
          </w:tcPr>
          <w:p w14:paraId="43DA80A0" w14:textId="77777777" w:rsidR="00306BC7" w:rsidRPr="00306BC7" w:rsidRDefault="00306BC7" w:rsidP="00306BC7">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21AA8935" w14:textId="30855CA8" w:rsidR="006F12C3" w:rsidRPr="00562DC0" w:rsidRDefault="00306BC7" w:rsidP="00306BC7">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 xml:space="preserve">OB5. Kültür Okuryazarlığı, OB7. Veri Okuryazarlığı, </w:t>
            </w:r>
            <w:r w:rsidRPr="00306BC7">
              <w:rPr>
                <w:rFonts w:ascii="Calibri" w:eastAsia="Times New Roman" w:hAnsi="Calibri" w:cs="Calibri"/>
                <w:color w:val="000000"/>
                <w:kern w:val="0"/>
                <w:sz w:val="18"/>
                <w:szCs w:val="18"/>
                <w:lang w:eastAsia="tr-TR"/>
                <w14:ligatures w14:val="none"/>
              </w:rPr>
              <w:lastRenderedPageBreak/>
              <w:t>OB9. Sanat Okuryazarlığı</w:t>
            </w:r>
          </w:p>
        </w:tc>
      </w:tr>
      <w:tr w:rsidR="006F12C3" w:rsidRPr="00562DC0" w14:paraId="1901897A" w14:textId="77777777" w:rsidTr="00BA446F">
        <w:trPr>
          <w:gridAfter w:val="1"/>
          <w:wAfter w:w="283" w:type="dxa"/>
          <w:trHeight w:val="1408"/>
        </w:trPr>
        <w:tc>
          <w:tcPr>
            <w:tcW w:w="702" w:type="dxa"/>
            <w:vMerge/>
            <w:vAlign w:val="center"/>
          </w:tcPr>
          <w:p w14:paraId="48E988D3" w14:textId="77777777" w:rsidR="006F12C3" w:rsidRDefault="006F12C3"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4232DFF8" w14:textId="15B5DE02" w:rsidR="006F12C3" w:rsidRPr="00562DC0" w:rsidRDefault="006F12C3"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17.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11-15</w:t>
            </w:r>
            <w:r w:rsidRPr="006E0F14">
              <w:rPr>
                <w:rFonts w:ascii="Calibri" w:eastAsia="Times New Roman" w:hAnsi="Calibri" w:cs="Calibri"/>
                <w:color w:val="000000"/>
                <w:kern w:val="0"/>
                <w:sz w:val="18"/>
                <w:szCs w:val="18"/>
                <w:lang w:eastAsia="tr-TR"/>
                <w14:ligatures w14:val="none"/>
              </w:rPr>
              <w:t xml:space="preserve"> Ocak</w:t>
            </w:r>
          </w:p>
        </w:tc>
        <w:tc>
          <w:tcPr>
            <w:tcW w:w="709" w:type="dxa"/>
            <w:vAlign w:val="center"/>
          </w:tcPr>
          <w:p w14:paraId="34C6F45A" w14:textId="73F3D373" w:rsidR="006F12C3" w:rsidRDefault="006F12C3" w:rsidP="00354940">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1004" w:type="dxa"/>
            <w:vAlign w:val="center"/>
          </w:tcPr>
          <w:p w14:paraId="3951DCA4" w14:textId="547B14C3" w:rsidR="006F12C3" w:rsidRPr="00903AD8" w:rsidRDefault="006F12C3" w:rsidP="00354940">
            <w:pPr>
              <w:rPr>
                <w:rFonts w:ascii="Calibri" w:eastAsia="Times New Roman" w:hAnsi="Calibri" w:cs="Calibri"/>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SANATTA BİLİM</w:t>
            </w:r>
          </w:p>
        </w:tc>
        <w:tc>
          <w:tcPr>
            <w:tcW w:w="1972" w:type="dxa"/>
            <w:vAlign w:val="center"/>
          </w:tcPr>
          <w:p w14:paraId="4E411AC4" w14:textId="77777777" w:rsidR="006F12C3" w:rsidRPr="00BE09F5" w:rsidRDefault="006F12C3" w:rsidP="00354940">
            <w:pPr>
              <w:rPr>
                <w:rFonts w:ascii="Calibri" w:eastAsia="Times New Roman" w:hAnsi="Calibri" w:cs="Calibri"/>
                <w:b/>
                <w:bCs/>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MBU.BU.1.3.1. Sanat dallarında bilimin kullanımına yönelik bilimsel gözlem yapabilme</w:t>
            </w:r>
          </w:p>
          <w:p w14:paraId="148A63FC" w14:textId="20A10212" w:rsidR="006F12C3" w:rsidRPr="00903AD8" w:rsidRDefault="006F12C3"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32ACAA12" w14:textId="77777777" w:rsidR="006F12C3" w:rsidRPr="00BE09F5" w:rsidRDefault="006F12C3" w:rsidP="00354940">
            <w:pPr>
              <w:rPr>
                <w:rFonts w:ascii="Calibri" w:eastAsia="Times New Roman" w:hAnsi="Calibri" w:cs="Calibri"/>
                <w:i/>
                <w:iCs/>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a) Sanat dallarında bilimin kullanımına yönelik nitelikleri tanımlar.</w:t>
            </w:r>
          </w:p>
          <w:p w14:paraId="2505385A" w14:textId="77777777" w:rsidR="006F12C3" w:rsidRPr="00BE09F5" w:rsidRDefault="006F12C3" w:rsidP="00354940">
            <w:pPr>
              <w:rPr>
                <w:rFonts w:ascii="Calibri" w:eastAsia="Times New Roman" w:hAnsi="Calibri" w:cs="Calibri"/>
                <w:i/>
                <w:iCs/>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b) Sanat dallarında bilimin kullanımına yönelik veri toplar ve topladığı verileri kaydeder.</w:t>
            </w:r>
          </w:p>
          <w:p w14:paraId="1C2A7D4F" w14:textId="544F96EE" w:rsidR="006F12C3" w:rsidRPr="00255378" w:rsidRDefault="006F12C3" w:rsidP="00354940">
            <w:pPr>
              <w:rPr>
                <w:rFonts w:ascii="Calibri" w:eastAsia="Times New Roman" w:hAnsi="Calibri" w:cs="Calibri"/>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c) Sanat dallarında bilimin kullanımına yönelik topladığı verileri açıklar.</w:t>
            </w:r>
          </w:p>
        </w:tc>
        <w:tc>
          <w:tcPr>
            <w:tcW w:w="2833" w:type="dxa"/>
            <w:vMerge/>
            <w:vAlign w:val="center"/>
          </w:tcPr>
          <w:p w14:paraId="25161379" w14:textId="707F7582" w:rsidR="006F12C3" w:rsidRPr="00903AD8" w:rsidRDefault="006F12C3" w:rsidP="00354940">
            <w:pPr>
              <w:rPr>
                <w:rFonts w:ascii="Calibri" w:hAnsi="Calibri" w:cs="Calibri"/>
                <w:sz w:val="18"/>
                <w:szCs w:val="18"/>
              </w:rPr>
            </w:pPr>
          </w:p>
        </w:tc>
        <w:tc>
          <w:tcPr>
            <w:tcW w:w="1134" w:type="dxa"/>
            <w:vAlign w:val="center"/>
          </w:tcPr>
          <w:p w14:paraId="5AF5BF47"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20B7FB15"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993" w:type="dxa"/>
            <w:vMerge/>
          </w:tcPr>
          <w:p w14:paraId="23CD8BD1"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4D282ADF" w14:textId="119F3554" w:rsidR="006F12C3" w:rsidRPr="00562DC0" w:rsidRDefault="006F12C3" w:rsidP="00354940">
            <w:pPr>
              <w:rPr>
                <w:rFonts w:ascii="Calibri" w:eastAsia="Times New Roman" w:hAnsi="Calibri" w:cs="Calibri"/>
                <w:color w:val="000000"/>
                <w:kern w:val="0"/>
                <w:sz w:val="18"/>
                <w:szCs w:val="18"/>
                <w:lang w:eastAsia="tr-TR"/>
                <w14:ligatures w14:val="none"/>
              </w:rPr>
            </w:pPr>
          </w:p>
        </w:tc>
      </w:tr>
      <w:tr w:rsidR="006F12C3" w:rsidRPr="00562DC0" w14:paraId="05D2420F" w14:textId="77777777" w:rsidTr="00BA446F">
        <w:trPr>
          <w:gridAfter w:val="1"/>
          <w:wAfter w:w="283" w:type="dxa"/>
          <w:trHeight w:val="565"/>
        </w:trPr>
        <w:tc>
          <w:tcPr>
            <w:tcW w:w="702" w:type="dxa"/>
            <w:vMerge/>
            <w:vAlign w:val="center"/>
          </w:tcPr>
          <w:p w14:paraId="3A193DE3" w14:textId="77777777" w:rsidR="006F12C3" w:rsidRDefault="006F12C3"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7567F338" w14:textId="529566FF" w:rsidR="006F12C3" w:rsidRPr="00562DC0" w:rsidRDefault="006F12C3"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18.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18-22 </w:t>
            </w:r>
            <w:r w:rsidRPr="006E0F14">
              <w:rPr>
                <w:rFonts w:ascii="Calibri" w:eastAsia="Times New Roman" w:hAnsi="Calibri" w:cs="Calibri"/>
                <w:color w:val="000000"/>
                <w:kern w:val="0"/>
                <w:sz w:val="18"/>
                <w:szCs w:val="18"/>
                <w:lang w:eastAsia="tr-TR"/>
                <w14:ligatures w14:val="none"/>
              </w:rPr>
              <w:t>Ocak</w:t>
            </w:r>
          </w:p>
        </w:tc>
        <w:tc>
          <w:tcPr>
            <w:tcW w:w="709" w:type="dxa"/>
            <w:vAlign w:val="center"/>
          </w:tcPr>
          <w:p w14:paraId="2FEAAFAB" w14:textId="4BD19494" w:rsidR="006F12C3" w:rsidRDefault="006F12C3" w:rsidP="00354940">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004" w:type="dxa"/>
            <w:vAlign w:val="center"/>
          </w:tcPr>
          <w:p w14:paraId="20561987" w14:textId="43448849" w:rsidR="006F12C3" w:rsidRPr="00903AD8" w:rsidRDefault="006F12C3" w:rsidP="00354940">
            <w:pPr>
              <w:rPr>
                <w:rFonts w:ascii="Calibri" w:eastAsia="Times New Roman" w:hAnsi="Calibri" w:cs="Calibri"/>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SANATTA BİLİM</w:t>
            </w:r>
          </w:p>
        </w:tc>
        <w:tc>
          <w:tcPr>
            <w:tcW w:w="1972" w:type="dxa"/>
            <w:vAlign w:val="center"/>
          </w:tcPr>
          <w:p w14:paraId="221E0445" w14:textId="0DE969DC" w:rsidR="006F12C3" w:rsidRPr="00BE09F5" w:rsidRDefault="006F12C3" w:rsidP="00354940">
            <w:pPr>
              <w:rPr>
                <w:rFonts w:ascii="Calibri" w:eastAsia="Times New Roman" w:hAnsi="Calibri" w:cs="Calibri"/>
                <w:b/>
                <w:bCs/>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MBU.BU.1.3.2. Geleneksel Türk sanatlarının oluşturulmasında bilimsel kavramların etkisine</w:t>
            </w:r>
            <w:r>
              <w:rPr>
                <w:rFonts w:ascii="Calibri" w:eastAsia="Times New Roman" w:hAnsi="Calibri" w:cs="Calibri"/>
                <w:b/>
                <w:bCs/>
                <w:color w:val="000000"/>
                <w:kern w:val="0"/>
                <w:sz w:val="18"/>
                <w:szCs w:val="18"/>
                <w:lang w:eastAsia="tr-TR"/>
                <w14:ligatures w14:val="none"/>
              </w:rPr>
              <w:t xml:space="preserve"> </w:t>
            </w:r>
            <w:r w:rsidRPr="00BE09F5">
              <w:rPr>
                <w:rFonts w:ascii="Calibri" w:eastAsia="Times New Roman" w:hAnsi="Calibri" w:cs="Calibri"/>
                <w:b/>
                <w:bCs/>
                <w:color w:val="000000"/>
                <w:kern w:val="0"/>
                <w:sz w:val="18"/>
                <w:szCs w:val="18"/>
                <w:lang w:eastAsia="tr-TR"/>
                <w14:ligatures w14:val="none"/>
              </w:rPr>
              <w:t>yönelik bilgi toplayabilme</w:t>
            </w:r>
          </w:p>
        </w:tc>
        <w:tc>
          <w:tcPr>
            <w:tcW w:w="3258" w:type="dxa"/>
            <w:vAlign w:val="center"/>
          </w:tcPr>
          <w:p w14:paraId="4E8ED2DF" w14:textId="77777777" w:rsidR="006F12C3" w:rsidRPr="00BE09F5" w:rsidRDefault="006F12C3" w:rsidP="00354940">
            <w:pPr>
              <w:rPr>
                <w:rFonts w:ascii="Calibri" w:eastAsia="Times New Roman" w:hAnsi="Calibri" w:cs="Calibri"/>
                <w:i/>
                <w:iCs/>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a) Geleneksel Türk sanatlarının oluşturulmasında bilimsel kavramların etkisini araştırmak için kullanacağı araçları belirler.</w:t>
            </w:r>
          </w:p>
          <w:p w14:paraId="583C8675" w14:textId="77777777" w:rsidR="006F12C3" w:rsidRPr="00BE09F5" w:rsidRDefault="006F12C3" w:rsidP="00354940">
            <w:pPr>
              <w:rPr>
                <w:rFonts w:ascii="Calibri" w:eastAsia="Times New Roman" w:hAnsi="Calibri" w:cs="Calibri"/>
                <w:i/>
                <w:iCs/>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b) Belirlediği araçları kullanarak geleneksel Türk sanatlarının oluşturulmasında bilimsel kavramların etkisine ilişkin bilgileri bulur.</w:t>
            </w:r>
          </w:p>
          <w:p w14:paraId="24FF215B" w14:textId="77777777" w:rsidR="006F12C3" w:rsidRPr="00BE09F5" w:rsidRDefault="006F12C3" w:rsidP="00354940">
            <w:pPr>
              <w:rPr>
                <w:rFonts w:ascii="Calibri" w:eastAsia="Times New Roman" w:hAnsi="Calibri" w:cs="Calibri"/>
                <w:i/>
                <w:iCs/>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c) Geleneksel Türk sanatlarının oluşturulmasında bilimsel kavramların etkisine ilişkin ulaştığı bilgileri doğrular.</w:t>
            </w:r>
          </w:p>
          <w:p w14:paraId="749695B1" w14:textId="6AAF5448" w:rsidR="006F12C3" w:rsidRPr="00BE09F5" w:rsidRDefault="006F12C3" w:rsidP="00354940">
            <w:pPr>
              <w:rPr>
                <w:rFonts w:ascii="Calibri" w:eastAsia="Times New Roman" w:hAnsi="Calibri" w:cs="Calibri"/>
                <w:color w:val="000000"/>
                <w:kern w:val="0"/>
                <w:sz w:val="18"/>
                <w:szCs w:val="18"/>
                <w:lang w:eastAsia="tr-TR"/>
                <w14:ligatures w14:val="none"/>
              </w:rPr>
            </w:pPr>
            <w:proofErr w:type="gramStart"/>
            <w:r w:rsidRPr="00BE09F5">
              <w:rPr>
                <w:rFonts w:ascii="Calibri" w:eastAsia="Times New Roman" w:hAnsi="Calibri" w:cs="Calibri"/>
                <w:i/>
                <w:iCs/>
                <w:color w:val="000000"/>
                <w:kern w:val="0"/>
                <w:sz w:val="18"/>
                <w:szCs w:val="18"/>
                <w:lang w:eastAsia="tr-TR"/>
                <w14:ligatures w14:val="none"/>
              </w:rPr>
              <w:t>ç</w:t>
            </w:r>
            <w:proofErr w:type="gramEnd"/>
            <w:r w:rsidRPr="00BE09F5">
              <w:rPr>
                <w:rFonts w:ascii="Calibri" w:eastAsia="Times New Roman" w:hAnsi="Calibri" w:cs="Calibri"/>
                <w:i/>
                <w:iCs/>
                <w:color w:val="000000"/>
                <w:kern w:val="0"/>
                <w:sz w:val="18"/>
                <w:szCs w:val="18"/>
                <w:lang w:eastAsia="tr-TR"/>
                <w14:ligatures w14:val="none"/>
              </w:rPr>
              <w:t>) Geleneksel Türk sanatlarının oluşturulmasında bilimsel kavramların etkisine ilişkin ulaştığı bilgileri kaydeder.</w:t>
            </w:r>
          </w:p>
        </w:tc>
        <w:tc>
          <w:tcPr>
            <w:tcW w:w="2833" w:type="dxa"/>
            <w:vMerge/>
            <w:vAlign w:val="center"/>
          </w:tcPr>
          <w:p w14:paraId="4FF9A435" w14:textId="45410B2A" w:rsidR="006F12C3" w:rsidRPr="008F25BE" w:rsidRDefault="006F12C3" w:rsidP="00354940">
            <w:pPr>
              <w:rPr>
                <w:rFonts w:ascii="Calibri" w:hAnsi="Calibri" w:cs="Calibri"/>
                <w:sz w:val="18"/>
                <w:szCs w:val="18"/>
              </w:rPr>
            </w:pPr>
          </w:p>
        </w:tc>
        <w:tc>
          <w:tcPr>
            <w:tcW w:w="1134" w:type="dxa"/>
            <w:vAlign w:val="center"/>
          </w:tcPr>
          <w:p w14:paraId="371D574D"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7BAAFAD6"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993" w:type="dxa"/>
            <w:vMerge/>
          </w:tcPr>
          <w:p w14:paraId="05B83B21" w14:textId="77777777" w:rsidR="006F12C3" w:rsidRPr="00562DC0" w:rsidRDefault="006F12C3"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6965EA16" w14:textId="3968D4CB" w:rsidR="006F12C3" w:rsidRPr="00562DC0" w:rsidRDefault="006F12C3" w:rsidP="00354940">
            <w:pPr>
              <w:rPr>
                <w:rFonts w:ascii="Calibri" w:eastAsia="Times New Roman" w:hAnsi="Calibri" w:cs="Calibri"/>
                <w:color w:val="000000"/>
                <w:kern w:val="0"/>
                <w:sz w:val="18"/>
                <w:szCs w:val="18"/>
                <w:lang w:eastAsia="tr-TR"/>
                <w14:ligatures w14:val="none"/>
              </w:rPr>
            </w:pPr>
          </w:p>
        </w:tc>
      </w:tr>
      <w:tr w:rsidR="00354940" w:rsidRPr="00562DC0" w14:paraId="37CB3069" w14:textId="77777777" w:rsidTr="00E1610E">
        <w:trPr>
          <w:trHeight w:val="848"/>
        </w:trPr>
        <w:tc>
          <w:tcPr>
            <w:tcW w:w="702" w:type="dxa"/>
            <w:vMerge/>
            <w:vAlign w:val="center"/>
          </w:tcPr>
          <w:p w14:paraId="179E5F64" w14:textId="77777777" w:rsidR="00354940" w:rsidRDefault="00354940" w:rsidP="00354940">
            <w:pPr>
              <w:jc w:val="center"/>
              <w:rPr>
                <w:rFonts w:ascii="Calibri" w:eastAsia="Times New Roman" w:hAnsi="Calibri" w:cs="Calibri"/>
                <w:b/>
                <w:bCs/>
                <w:color w:val="000000"/>
                <w:kern w:val="0"/>
                <w:sz w:val="18"/>
                <w:szCs w:val="18"/>
                <w:lang w:eastAsia="tr-TR"/>
                <w14:ligatures w14:val="none"/>
              </w:rPr>
            </w:pPr>
          </w:p>
        </w:tc>
        <w:tc>
          <w:tcPr>
            <w:tcW w:w="15599" w:type="dxa"/>
            <w:gridSpan w:val="11"/>
            <w:vAlign w:val="center"/>
          </w:tcPr>
          <w:p w14:paraId="5FAAD571" w14:textId="1E5D6466" w:rsidR="00354940" w:rsidRPr="00DF07C8" w:rsidRDefault="00354940" w:rsidP="00354940">
            <w:pPr>
              <w:pStyle w:val="ListeParagraf"/>
              <w:numPr>
                <w:ilvl w:val="0"/>
                <w:numId w:val="4"/>
              </w:numPr>
              <w:jc w:val="center"/>
              <w:rPr>
                <w:rFonts w:ascii="Calibri" w:eastAsia="Times New Roman" w:hAnsi="Calibri" w:cs="Calibri"/>
                <w:color w:val="FF0000"/>
                <w:kern w:val="0"/>
                <w:sz w:val="18"/>
                <w:szCs w:val="18"/>
                <w:lang w:eastAsia="tr-TR"/>
                <w14:ligatures w14:val="none"/>
              </w:rPr>
            </w:pPr>
            <w:r w:rsidRPr="00DF07C8">
              <w:rPr>
                <w:rFonts w:ascii="Calibri" w:eastAsia="Times New Roman" w:hAnsi="Calibri" w:cs="Calibri"/>
                <w:b/>
                <w:bCs/>
                <w:color w:val="FF0000"/>
                <w:kern w:val="0"/>
                <w:sz w:val="40"/>
                <w:szCs w:val="40"/>
                <w:lang w:eastAsia="tr-TR"/>
                <w14:ligatures w14:val="none"/>
              </w:rPr>
              <w:t xml:space="preserve">YARIYIL TATİLİ: </w:t>
            </w:r>
            <w:r>
              <w:rPr>
                <w:rFonts w:ascii="Calibri" w:eastAsia="Times New Roman" w:hAnsi="Calibri" w:cs="Calibri"/>
                <w:b/>
                <w:bCs/>
                <w:color w:val="FF0000"/>
                <w:kern w:val="0"/>
                <w:sz w:val="40"/>
                <w:szCs w:val="40"/>
                <w:lang w:eastAsia="tr-TR"/>
                <w14:ligatures w14:val="none"/>
              </w:rPr>
              <w:t xml:space="preserve">25 Ocak – 5 Şubat </w:t>
            </w:r>
            <w:r w:rsidRPr="00DF07C8">
              <w:rPr>
                <w:rFonts w:ascii="Calibri" w:eastAsia="Times New Roman" w:hAnsi="Calibri" w:cs="Calibri"/>
                <w:b/>
                <w:bCs/>
                <w:color w:val="FF0000"/>
                <w:kern w:val="0"/>
                <w:sz w:val="40"/>
                <w:szCs w:val="40"/>
                <w:lang w:eastAsia="tr-TR"/>
                <w14:ligatures w14:val="none"/>
              </w:rPr>
              <w:t>202</w:t>
            </w:r>
            <w:r>
              <w:rPr>
                <w:rFonts w:ascii="Calibri" w:eastAsia="Times New Roman" w:hAnsi="Calibri" w:cs="Calibri"/>
                <w:b/>
                <w:bCs/>
                <w:color w:val="FF0000"/>
                <w:kern w:val="0"/>
                <w:sz w:val="40"/>
                <w:szCs w:val="40"/>
                <w:lang w:eastAsia="tr-TR"/>
                <w14:ligatures w14:val="none"/>
              </w:rPr>
              <w:t>7</w:t>
            </w:r>
          </w:p>
        </w:tc>
      </w:tr>
      <w:tr w:rsidR="00306BC7" w:rsidRPr="00562DC0" w14:paraId="4B62BCAD" w14:textId="77777777" w:rsidTr="00BA446F">
        <w:trPr>
          <w:gridAfter w:val="1"/>
          <w:wAfter w:w="283" w:type="dxa"/>
          <w:trHeight w:val="1823"/>
        </w:trPr>
        <w:tc>
          <w:tcPr>
            <w:tcW w:w="702" w:type="dxa"/>
            <w:vMerge w:val="restart"/>
            <w:textDirection w:val="btLr"/>
            <w:vAlign w:val="center"/>
          </w:tcPr>
          <w:p w14:paraId="25F3029F" w14:textId="43A4C530" w:rsidR="00306BC7" w:rsidRDefault="00306BC7" w:rsidP="00306BC7">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ŞUBAT</w:t>
            </w:r>
          </w:p>
        </w:tc>
        <w:tc>
          <w:tcPr>
            <w:tcW w:w="704" w:type="dxa"/>
            <w:vAlign w:val="center"/>
          </w:tcPr>
          <w:p w14:paraId="2DBA98F2" w14:textId="77777777" w:rsidR="00306BC7" w:rsidRPr="00880015" w:rsidRDefault="00306BC7" w:rsidP="00306BC7">
            <w:pPr>
              <w:jc w:val="center"/>
              <w:rPr>
                <w:rFonts w:ascii="Calibri" w:eastAsia="Times New Roman" w:hAnsi="Calibri" w:cs="Calibri"/>
                <w:color w:val="000000"/>
                <w:kern w:val="0"/>
                <w:sz w:val="18"/>
                <w:szCs w:val="18"/>
                <w:lang w:eastAsia="tr-TR"/>
                <w14:ligatures w14:val="none"/>
              </w:rPr>
            </w:pPr>
            <w:r w:rsidRPr="00880015">
              <w:rPr>
                <w:rFonts w:ascii="Calibri" w:eastAsia="Times New Roman" w:hAnsi="Calibri" w:cs="Calibri"/>
                <w:color w:val="000000"/>
                <w:kern w:val="0"/>
                <w:sz w:val="18"/>
                <w:szCs w:val="18"/>
                <w:lang w:eastAsia="tr-TR"/>
                <w14:ligatures w14:val="none"/>
              </w:rPr>
              <w:t>19. Hafta:</w:t>
            </w:r>
          </w:p>
          <w:p w14:paraId="76B86533" w14:textId="6A8A3BAD" w:rsidR="00306BC7" w:rsidRPr="00562DC0" w:rsidRDefault="00306BC7" w:rsidP="00306BC7">
            <w:pPr>
              <w:jc w:val="center"/>
              <w:rPr>
                <w:rFonts w:ascii="Calibri" w:eastAsia="Times New Roman" w:hAnsi="Calibri" w:cs="Calibri"/>
                <w:color w:val="000000"/>
                <w:kern w:val="0"/>
                <w:sz w:val="18"/>
                <w:szCs w:val="18"/>
                <w:lang w:eastAsia="tr-TR"/>
                <w14:ligatures w14:val="none"/>
              </w:rPr>
            </w:pPr>
            <w:r w:rsidRPr="00880015">
              <w:rPr>
                <w:rFonts w:ascii="Calibri" w:eastAsia="Times New Roman" w:hAnsi="Calibri" w:cs="Calibri"/>
                <w:color w:val="000000"/>
                <w:kern w:val="0"/>
                <w:sz w:val="18"/>
                <w:szCs w:val="18"/>
                <w:lang w:eastAsia="tr-TR"/>
                <w14:ligatures w14:val="none"/>
              </w:rPr>
              <w:t xml:space="preserve"> 8-12 Şubat</w:t>
            </w:r>
          </w:p>
        </w:tc>
        <w:tc>
          <w:tcPr>
            <w:tcW w:w="709" w:type="dxa"/>
            <w:vAlign w:val="center"/>
          </w:tcPr>
          <w:p w14:paraId="1B0F54C2" w14:textId="36BD50AD" w:rsidR="00306BC7" w:rsidRDefault="00306BC7" w:rsidP="00306BC7">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004" w:type="dxa"/>
            <w:vAlign w:val="center"/>
          </w:tcPr>
          <w:p w14:paraId="6B214ADC" w14:textId="2B70999F" w:rsidR="00306BC7" w:rsidRPr="007A648F" w:rsidRDefault="00306BC7" w:rsidP="00306BC7">
            <w:pPr>
              <w:rPr>
                <w:rFonts w:ascii="Calibri" w:eastAsia="Times New Roman" w:hAnsi="Calibri" w:cs="Calibri"/>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SANATTA BİLİM</w:t>
            </w:r>
          </w:p>
        </w:tc>
        <w:tc>
          <w:tcPr>
            <w:tcW w:w="1972" w:type="dxa"/>
            <w:vAlign w:val="center"/>
          </w:tcPr>
          <w:p w14:paraId="7741C165" w14:textId="27836ECF" w:rsidR="00306BC7" w:rsidRPr="007A648F" w:rsidRDefault="00306BC7" w:rsidP="00306BC7">
            <w:pPr>
              <w:rPr>
                <w:rFonts w:ascii="Calibri" w:eastAsia="Times New Roman" w:hAnsi="Calibri" w:cs="Calibri"/>
                <w:b/>
                <w:bCs/>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MBU.BU.1.3.2. Geleneksel Türk sanatlarının oluşturulmasında bilimsel kavramların etkisine</w:t>
            </w:r>
            <w:r>
              <w:rPr>
                <w:rFonts w:ascii="Calibri" w:eastAsia="Times New Roman" w:hAnsi="Calibri" w:cs="Calibri"/>
                <w:b/>
                <w:bCs/>
                <w:color w:val="000000"/>
                <w:kern w:val="0"/>
                <w:sz w:val="18"/>
                <w:szCs w:val="18"/>
                <w:lang w:eastAsia="tr-TR"/>
                <w14:ligatures w14:val="none"/>
              </w:rPr>
              <w:t xml:space="preserve"> </w:t>
            </w:r>
            <w:r w:rsidRPr="00BE09F5">
              <w:rPr>
                <w:rFonts w:ascii="Calibri" w:eastAsia="Times New Roman" w:hAnsi="Calibri" w:cs="Calibri"/>
                <w:b/>
                <w:bCs/>
                <w:color w:val="000000"/>
                <w:kern w:val="0"/>
                <w:sz w:val="18"/>
                <w:szCs w:val="18"/>
                <w:lang w:eastAsia="tr-TR"/>
                <w14:ligatures w14:val="none"/>
              </w:rPr>
              <w:t>yönelik bilgi toplayabilme</w:t>
            </w:r>
          </w:p>
        </w:tc>
        <w:tc>
          <w:tcPr>
            <w:tcW w:w="3258" w:type="dxa"/>
            <w:vAlign w:val="center"/>
          </w:tcPr>
          <w:p w14:paraId="783EB3FE" w14:textId="77777777" w:rsidR="00306BC7" w:rsidRPr="00BE09F5" w:rsidRDefault="00306BC7" w:rsidP="00306BC7">
            <w:pPr>
              <w:rPr>
                <w:rFonts w:ascii="Calibri" w:eastAsia="Times New Roman" w:hAnsi="Calibri" w:cs="Calibri"/>
                <w:i/>
                <w:iCs/>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a) Geleneksel Türk sanatlarının oluşturulmasında bilimsel kavramların etkisini araştırmak için kullanacağı araçları belirler.</w:t>
            </w:r>
          </w:p>
          <w:p w14:paraId="188C0B57" w14:textId="77777777" w:rsidR="00306BC7" w:rsidRPr="00BE09F5" w:rsidRDefault="00306BC7" w:rsidP="00306BC7">
            <w:pPr>
              <w:rPr>
                <w:rFonts w:ascii="Calibri" w:eastAsia="Times New Roman" w:hAnsi="Calibri" w:cs="Calibri"/>
                <w:i/>
                <w:iCs/>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b) Belirlediği araçları kullanarak geleneksel Türk sanatlarının oluşturulmasında bilimsel kavramların etkisine ilişkin bilgileri bulur.</w:t>
            </w:r>
          </w:p>
          <w:p w14:paraId="4F9BCA04" w14:textId="77777777" w:rsidR="00306BC7" w:rsidRPr="00BE09F5" w:rsidRDefault="00306BC7" w:rsidP="00306BC7">
            <w:pPr>
              <w:rPr>
                <w:rFonts w:ascii="Calibri" w:eastAsia="Times New Roman" w:hAnsi="Calibri" w:cs="Calibri"/>
                <w:i/>
                <w:iCs/>
                <w:color w:val="000000"/>
                <w:kern w:val="0"/>
                <w:sz w:val="18"/>
                <w:szCs w:val="18"/>
                <w:lang w:eastAsia="tr-TR"/>
                <w14:ligatures w14:val="none"/>
              </w:rPr>
            </w:pPr>
            <w:r w:rsidRPr="00BE09F5">
              <w:rPr>
                <w:rFonts w:ascii="Calibri" w:eastAsia="Times New Roman" w:hAnsi="Calibri" w:cs="Calibri"/>
                <w:i/>
                <w:iCs/>
                <w:color w:val="000000"/>
                <w:kern w:val="0"/>
                <w:sz w:val="18"/>
                <w:szCs w:val="18"/>
                <w:lang w:eastAsia="tr-TR"/>
                <w14:ligatures w14:val="none"/>
              </w:rPr>
              <w:t>c) Geleneksel Türk sanatlarının oluşturulmasında bilimsel kavramların etkisine ilişkin ulaştığı bilgileri doğrular.</w:t>
            </w:r>
          </w:p>
          <w:p w14:paraId="30A53A0D" w14:textId="26A1EB3F" w:rsidR="00306BC7" w:rsidRPr="007A648F" w:rsidRDefault="00306BC7" w:rsidP="00306BC7">
            <w:pPr>
              <w:rPr>
                <w:rFonts w:ascii="Calibri" w:eastAsia="Times New Roman" w:hAnsi="Calibri" w:cs="Calibri"/>
                <w:color w:val="000000"/>
                <w:kern w:val="0"/>
                <w:sz w:val="18"/>
                <w:szCs w:val="18"/>
                <w:lang w:eastAsia="tr-TR"/>
                <w14:ligatures w14:val="none"/>
              </w:rPr>
            </w:pPr>
            <w:proofErr w:type="gramStart"/>
            <w:r w:rsidRPr="00BE09F5">
              <w:rPr>
                <w:rFonts w:ascii="Calibri" w:eastAsia="Times New Roman" w:hAnsi="Calibri" w:cs="Calibri"/>
                <w:i/>
                <w:iCs/>
                <w:color w:val="000000"/>
                <w:kern w:val="0"/>
                <w:sz w:val="18"/>
                <w:szCs w:val="18"/>
                <w:lang w:eastAsia="tr-TR"/>
                <w14:ligatures w14:val="none"/>
              </w:rPr>
              <w:t>ç</w:t>
            </w:r>
            <w:proofErr w:type="gramEnd"/>
            <w:r w:rsidRPr="00BE09F5">
              <w:rPr>
                <w:rFonts w:ascii="Calibri" w:eastAsia="Times New Roman" w:hAnsi="Calibri" w:cs="Calibri"/>
                <w:i/>
                <w:iCs/>
                <w:color w:val="000000"/>
                <w:kern w:val="0"/>
                <w:sz w:val="18"/>
                <w:szCs w:val="18"/>
                <w:lang w:eastAsia="tr-TR"/>
                <w14:ligatures w14:val="none"/>
              </w:rPr>
              <w:t>) Geleneksel Türk sanatlarının oluşturulmasında bilimsel kavramların etkisine ilişkin ulaştığı bilgileri kaydeder.</w:t>
            </w:r>
          </w:p>
        </w:tc>
        <w:tc>
          <w:tcPr>
            <w:tcW w:w="2833" w:type="dxa"/>
            <w:vMerge w:val="restart"/>
            <w:vAlign w:val="center"/>
          </w:tcPr>
          <w:p w14:paraId="12F77D40" w14:textId="77777777" w:rsidR="00306BC7" w:rsidRPr="005524FA" w:rsidRDefault="00306BC7" w:rsidP="00306BC7">
            <w:pPr>
              <w:rPr>
                <w:rFonts w:ascii="Calibri" w:hAnsi="Calibri" w:cs="Calibri"/>
                <w:sz w:val="18"/>
                <w:szCs w:val="18"/>
              </w:rPr>
            </w:pPr>
            <w:r w:rsidRPr="005524FA">
              <w:rPr>
                <w:rFonts w:ascii="Calibri" w:hAnsi="Calibri" w:cs="Calibri"/>
                <w:sz w:val="18"/>
                <w:szCs w:val="18"/>
              </w:rPr>
              <w:t>Öğrenme çıktılarının değerlendirilmesinde tanılayıcı dallanmış ağaç, eşleştirme testleri,</w:t>
            </w:r>
            <w:r>
              <w:rPr>
                <w:rFonts w:ascii="Calibri" w:hAnsi="Calibri" w:cs="Calibri"/>
                <w:sz w:val="18"/>
                <w:szCs w:val="18"/>
              </w:rPr>
              <w:t xml:space="preserve"> </w:t>
            </w:r>
            <w:r w:rsidRPr="005524FA">
              <w:rPr>
                <w:rFonts w:ascii="Calibri" w:hAnsi="Calibri" w:cs="Calibri"/>
                <w:sz w:val="18"/>
                <w:szCs w:val="18"/>
              </w:rPr>
              <w:t>açık uçlu sorular ve performans görevleri kullanılabilir. Ayrıca tema sürecinde ortaya çıkan</w:t>
            </w:r>
            <w:r>
              <w:rPr>
                <w:rFonts w:ascii="Calibri" w:hAnsi="Calibri" w:cs="Calibri"/>
                <w:sz w:val="18"/>
                <w:szCs w:val="18"/>
              </w:rPr>
              <w:t xml:space="preserve"> </w:t>
            </w:r>
            <w:r w:rsidRPr="005524FA">
              <w:rPr>
                <w:rFonts w:ascii="Calibri" w:hAnsi="Calibri" w:cs="Calibri"/>
                <w:sz w:val="18"/>
                <w:szCs w:val="18"/>
              </w:rPr>
              <w:t>öğrenci ürünleri değerlendirme amaçlı kullanılabilir.</w:t>
            </w:r>
          </w:p>
          <w:p w14:paraId="3B8CB6F3" w14:textId="77777777" w:rsidR="00306BC7" w:rsidRPr="005524FA" w:rsidRDefault="00306BC7" w:rsidP="00306BC7">
            <w:pPr>
              <w:rPr>
                <w:rFonts w:ascii="Calibri" w:hAnsi="Calibri" w:cs="Calibri"/>
                <w:sz w:val="18"/>
                <w:szCs w:val="18"/>
              </w:rPr>
            </w:pPr>
            <w:r w:rsidRPr="005524FA">
              <w:rPr>
                <w:rFonts w:ascii="Calibri" w:hAnsi="Calibri" w:cs="Calibri"/>
                <w:sz w:val="18"/>
                <w:szCs w:val="18"/>
              </w:rPr>
              <w:t>Geleneksel Türk sanatlarının oluşturulmasında bilimsel kavramların etkisine ilişkin bireysel</w:t>
            </w:r>
            <w:r>
              <w:rPr>
                <w:rFonts w:ascii="Calibri" w:hAnsi="Calibri" w:cs="Calibri"/>
                <w:sz w:val="18"/>
                <w:szCs w:val="18"/>
              </w:rPr>
              <w:t xml:space="preserve"> </w:t>
            </w:r>
            <w:r w:rsidRPr="005524FA">
              <w:rPr>
                <w:rFonts w:ascii="Calibri" w:hAnsi="Calibri" w:cs="Calibri"/>
                <w:sz w:val="18"/>
                <w:szCs w:val="18"/>
              </w:rPr>
              <w:t>ya da grup olarak poster, afiş, resim, video, sunu vb. performans görevi verilebilir. Performans</w:t>
            </w:r>
            <w:r>
              <w:rPr>
                <w:rFonts w:ascii="Calibri" w:hAnsi="Calibri" w:cs="Calibri"/>
                <w:sz w:val="18"/>
                <w:szCs w:val="18"/>
              </w:rPr>
              <w:t xml:space="preserve"> </w:t>
            </w:r>
            <w:r w:rsidRPr="005524FA">
              <w:rPr>
                <w:rFonts w:ascii="Calibri" w:hAnsi="Calibri" w:cs="Calibri"/>
                <w:sz w:val="18"/>
                <w:szCs w:val="18"/>
              </w:rPr>
              <w:lastRenderedPageBreak/>
              <w:t>görevini değerlendirmek için analitik dereceli puanlama anahtarı kullanılabilir.</w:t>
            </w:r>
          </w:p>
          <w:p w14:paraId="205352AF" w14:textId="77777777" w:rsidR="00306BC7" w:rsidRPr="005524FA" w:rsidRDefault="00306BC7" w:rsidP="00306BC7">
            <w:pPr>
              <w:rPr>
                <w:rFonts w:ascii="Calibri" w:hAnsi="Calibri" w:cs="Calibri"/>
                <w:sz w:val="18"/>
                <w:szCs w:val="18"/>
              </w:rPr>
            </w:pPr>
            <w:r w:rsidRPr="005524FA">
              <w:rPr>
                <w:rFonts w:ascii="Calibri" w:hAnsi="Calibri" w:cs="Calibri"/>
                <w:sz w:val="18"/>
                <w:szCs w:val="18"/>
              </w:rPr>
              <w:t>Mimaride bilimin kullanımına ilişkin bireysel ya da grup olarak poster, afiş vb. performans</w:t>
            </w:r>
            <w:r>
              <w:rPr>
                <w:rFonts w:ascii="Calibri" w:hAnsi="Calibri" w:cs="Calibri"/>
                <w:sz w:val="18"/>
                <w:szCs w:val="18"/>
              </w:rPr>
              <w:t xml:space="preserve"> </w:t>
            </w:r>
            <w:r w:rsidRPr="005524FA">
              <w:rPr>
                <w:rFonts w:ascii="Calibri" w:hAnsi="Calibri" w:cs="Calibri"/>
                <w:sz w:val="18"/>
                <w:szCs w:val="18"/>
              </w:rPr>
              <w:t>görevi verilebilir. Performans görevini değerlendirmek için analitik dereceli puanlama</w:t>
            </w:r>
            <w:r>
              <w:rPr>
                <w:rFonts w:ascii="Calibri" w:hAnsi="Calibri" w:cs="Calibri"/>
                <w:sz w:val="18"/>
                <w:szCs w:val="18"/>
              </w:rPr>
              <w:t xml:space="preserve"> </w:t>
            </w:r>
            <w:r w:rsidRPr="005524FA">
              <w:rPr>
                <w:rFonts w:ascii="Calibri" w:hAnsi="Calibri" w:cs="Calibri"/>
                <w:sz w:val="18"/>
                <w:szCs w:val="18"/>
              </w:rPr>
              <w:t>anahtarı kullanılabilir.</w:t>
            </w:r>
          </w:p>
          <w:p w14:paraId="4DB0D006" w14:textId="3797C536" w:rsidR="00306BC7" w:rsidRPr="0047051D" w:rsidRDefault="00306BC7" w:rsidP="00306BC7">
            <w:pPr>
              <w:rPr>
                <w:rFonts w:ascii="Calibri" w:hAnsi="Calibri" w:cs="Calibri"/>
                <w:sz w:val="18"/>
                <w:szCs w:val="18"/>
              </w:rPr>
            </w:pPr>
            <w:r w:rsidRPr="005524FA">
              <w:rPr>
                <w:rFonts w:ascii="Calibri" w:hAnsi="Calibri" w:cs="Calibri"/>
                <w:sz w:val="18"/>
                <w:szCs w:val="18"/>
              </w:rPr>
              <w:t>Tiyatro sahnelerinde ışık kullanım tekniklerine yönelik bireysel ya da grup olarak poster,</w:t>
            </w:r>
            <w:r>
              <w:rPr>
                <w:rFonts w:ascii="Calibri" w:hAnsi="Calibri" w:cs="Calibri"/>
                <w:sz w:val="18"/>
                <w:szCs w:val="18"/>
              </w:rPr>
              <w:t xml:space="preserve"> </w:t>
            </w:r>
            <w:r w:rsidRPr="005524FA">
              <w:rPr>
                <w:rFonts w:ascii="Calibri" w:hAnsi="Calibri" w:cs="Calibri"/>
                <w:sz w:val="18"/>
                <w:szCs w:val="18"/>
              </w:rPr>
              <w:t>afiş, resim, video, sunu vb. performans görevi verilebilir. Performans görevini değerlendirmek</w:t>
            </w:r>
            <w:r>
              <w:rPr>
                <w:rFonts w:ascii="Calibri" w:hAnsi="Calibri" w:cs="Calibri"/>
                <w:sz w:val="18"/>
                <w:szCs w:val="18"/>
              </w:rPr>
              <w:t xml:space="preserve"> </w:t>
            </w:r>
            <w:r w:rsidRPr="005524FA">
              <w:rPr>
                <w:rFonts w:ascii="Calibri" w:hAnsi="Calibri" w:cs="Calibri"/>
                <w:sz w:val="18"/>
                <w:szCs w:val="18"/>
              </w:rPr>
              <w:t>için analitik dereceli puanlama anahtarı kullanılabilir.</w:t>
            </w:r>
          </w:p>
        </w:tc>
        <w:tc>
          <w:tcPr>
            <w:tcW w:w="1134" w:type="dxa"/>
            <w:vAlign w:val="center"/>
          </w:tcPr>
          <w:p w14:paraId="13296514" w14:textId="77777777" w:rsidR="00306BC7" w:rsidRPr="00562DC0" w:rsidRDefault="00306BC7" w:rsidP="00306BC7">
            <w:pPr>
              <w:rPr>
                <w:rFonts w:ascii="Calibri" w:eastAsia="Times New Roman" w:hAnsi="Calibri" w:cs="Calibri"/>
                <w:color w:val="000000"/>
                <w:kern w:val="0"/>
                <w:sz w:val="18"/>
                <w:szCs w:val="18"/>
                <w:lang w:eastAsia="tr-TR"/>
                <w14:ligatures w14:val="none"/>
              </w:rPr>
            </w:pPr>
          </w:p>
        </w:tc>
        <w:tc>
          <w:tcPr>
            <w:tcW w:w="1417" w:type="dxa"/>
            <w:vMerge w:val="restart"/>
            <w:vAlign w:val="center"/>
          </w:tcPr>
          <w:p w14:paraId="36175D26" w14:textId="22208255" w:rsidR="00306BC7" w:rsidRPr="00562DC0" w:rsidRDefault="00306BC7" w:rsidP="00306BC7">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SDB2.1. İletişim, SDB2.2. İş Birliği, SDB3.3. Sorumlu Karar Verme</w:t>
            </w:r>
          </w:p>
        </w:tc>
        <w:tc>
          <w:tcPr>
            <w:tcW w:w="993" w:type="dxa"/>
            <w:vMerge w:val="restart"/>
            <w:vAlign w:val="center"/>
          </w:tcPr>
          <w:p w14:paraId="546AC6AB" w14:textId="5434CC12" w:rsidR="00306BC7" w:rsidRPr="00562DC0" w:rsidRDefault="00306BC7" w:rsidP="00306BC7">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D3. Çalışkanlık, D14. Saygı, D16. Sorumluluk, D19. Vatanseverlik</w:t>
            </w:r>
          </w:p>
        </w:tc>
        <w:tc>
          <w:tcPr>
            <w:tcW w:w="1292" w:type="dxa"/>
            <w:vMerge w:val="restart"/>
            <w:vAlign w:val="center"/>
          </w:tcPr>
          <w:p w14:paraId="0885BC8A" w14:textId="77777777" w:rsidR="00306BC7" w:rsidRPr="00306BC7" w:rsidRDefault="00306BC7" w:rsidP="00306BC7">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395D4D14" w14:textId="0D9EA020" w:rsidR="00306BC7" w:rsidRPr="00562DC0" w:rsidRDefault="00306BC7" w:rsidP="00306BC7">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OB5. Kültür Okuryazarlığı, OB7. Veri Okuryazarlığı, OB9. Sanat Okuryazarlığı</w:t>
            </w:r>
          </w:p>
        </w:tc>
      </w:tr>
      <w:tr w:rsidR="00306BC7" w:rsidRPr="00562DC0" w14:paraId="795E859B" w14:textId="77777777" w:rsidTr="00BA446F">
        <w:trPr>
          <w:gridAfter w:val="1"/>
          <w:wAfter w:w="283" w:type="dxa"/>
          <w:trHeight w:val="2390"/>
        </w:trPr>
        <w:tc>
          <w:tcPr>
            <w:tcW w:w="702" w:type="dxa"/>
            <w:vMerge/>
            <w:vAlign w:val="center"/>
          </w:tcPr>
          <w:p w14:paraId="41420848" w14:textId="77777777" w:rsidR="00306BC7" w:rsidRDefault="00306BC7"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1D448208" w14:textId="76086C75" w:rsidR="00306BC7" w:rsidRPr="00562DC0" w:rsidRDefault="00306BC7"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20.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15-19 </w:t>
            </w:r>
            <w:r w:rsidRPr="006E0F14">
              <w:rPr>
                <w:rFonts w:ascii="Calibri" w:eastAsia="Times New Roman" w:hAnsi="Calibri" w:cs="Calibri"/>
                <w:color w:val="000000"/>
                <w:kern w:val="0"/>
                <w:sz w:val="18"/>
                <w:szCs w:val="18"/>
                <w:lang w:eastAsia="tr-TR"/>
                <w14:ligatures w14:val="none"/>
              </w:rPr>
              <w:t>Şubat</w:t>
            </w:r>
          </w:p>
        </w:tc>
        <w:tc>
          <w:tcPr>
            <w:tcW w:w="709" w:type="dxa"/>
            <w:vAlign w:val="center"/>
          </w:tcPr>
          <w:p w14:paraId="683D3882" w14:textId="0D50F907" w:rsidR="00306BC7" w:rsidRDefault="00306BC7" w:rsidP="00354940">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004" w:type="dxa"/>
            <w:vAlign w:val="center"/>
          </w:tcPr>
          <w:p w14:paraId="166A849E" w14:textId="03B9C888" w:rsidR="00306BC7" w:rsidRPr="007A648F" w:rsidRDefault="00306BC7" w:rsidP="00354940">
            <w:pPr>
              <w:rPr>
                <w:rFonts w:ascii="Calibri" w:eastAsia="Times New Roman" w:hAnsi="Calibri" w:cs="Calibri"/>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SANATTA BİLİM</w:t>
            </w:r>
          </w:p>
        </w:tc>
        <w:tc>
          <w:tcPr>
            <w:tcW w:w="1972" w:type="dxa"/>
            <w:vAlign w:val="center"/>
          </w:tcPr>
          <w:p w14:paraId="5DB3682B" w14:textId="77777777" w:rsidR="00306BC7" w:rsidRPr="00836A63" w:rsidRDefault="00306BC7" w:rsidP="00354940">
            <w:pPr>
              <w:rPr>
                <w:rFonts w:ascii="Calibri" w:eastAsia="Times New Roman" w:hAnsi="Calibri" w:cs="Calibri"/>
                <w:b/>
                <w:bCs/>
                <w:color w:val="000000"/>
                <w:kern w:val="0"/>
                <w:sz w:val="18"/>
                <w:szCs w:val="18"/>
                <w:lang w:eastAsia="tr-TR"/>
                <w14:ligatures w14:val="none"/>
              </w:rPr>
            </w:pPr>
            <w:r w:rsidRPr="00836A63">
              <w:rPr>
                <w:rFonts w:ascii="Calibri" w:eastAsia="Times New Roman" w:hAnsi="Calibri" w:cs="Calibri"/>
                <w:b/>
                <w:bCs/>
                <w:color w:val="000000"/>
                <w:kern w:val="0"/>
                <w:sz w:val="18"/>
                <w:szCs w:val="18"/>
                <w:lang w:eastAsia="tr-TR"/>
                <w14:ligatures w14:val="none"/>
              </w:rPr>
              <w:t>MBU.BU.1.3.3. Mimaride bilimin kullanımına ilişkin bilgi toplayabilme</w:t>
            </w:r>
          </w:p>
          <w:p w14:paraId="0F6E4ECF" w14:textId="45E28337" w:rsidR="00306BC7" w:rsidRPr="007A648F" w:rsidRDefault="00306BC7"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60F8F240" w14:textId="77777777" w:rsidR="00306BC7" w:rsidRPr="00836A63" w:rsidRDefault="00306BC7" w:rsidP="00354940">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a) Mimaride bilimin kullanımını araştırmak için kullanacağı araçları belirler.</w:t>
            </w:r>
          </w:p>
          <w:p w14:paraId="49727C48" w14:textId="77777777" w:rsidR="00306BC7" w:rsidRPr="00836A63" w:rsidRDefault="00306BC7" w:rsidP="00354940">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b) Belirlediği araçları kullanarak mimaride bilimin kullanımına ilişkin bilgileri bulur.</w:t>
            </w:r>
          </w:p>
          <w:p w14:paraId="4816B9BC" w14:textId="77777777" w:rsidR="00306BC7" w:rsidRPr="00836A63" w:rsidRDefault="00306BC7" w:rsidP="00354940">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c) Mimaride bilimin kullanımına ilişkin bulduğu bilgileri doğrular.</w:t>
            </w:r>
          </w:p>
          <w:p w14:paraId="15D21186" w14:textId="2AE04A7F" w:rsidR="00306BC7" w:rsidRPr="00836A63" w:rsidRDefault="00306BC7" w:rsidP="00354940">
            <w:pPr>
              <w:rPr>
                <w:rFonts w:ascii="Calibri" w:eastAsia="Times New Roman" w:hAnsi="Calibri" w:cs="Calibri"/>
                <w:color w:val="000000"/>
                <w:kern w:val="0"/>
                <w:sz w:val="18"/>
                <w:szCs w:val="18"/>
                <w:lang w:eastAsia="tr-TR"/>
                <w14:ligatures w14:val="none"/>
              </w:rPr>
            </w:pPr>
            <w:proofErr w:type="gramStart"/>
            <w:r w:rsidRPr="00836A63">
              <w:rPr>
                <w:rFonts w:ascii="Calibri" w:eastAsia="Times New Roman" w:hAnsi="Calibri" w:cs="Calibri"/>
                <w:i/>
                <w:iCs/>
                <w:color w:val="000000"/>
                <w:kern w:val="0"/>
                <w:sz w:val="18"/>
                <w:szCs w:val="18"/>
                <w:lang w:eastAsia="tr-TR"/>
                <w14:ligatures w14:val="none"/>
              </w:rPr>
              <w:t>ç</w:t>
            </w:r>
            <w:proofErr w:type="gramEnd"/>
            <w:r w:rsidRPr="00836A63">
              <w:rPr>
                <w:rFonts w:ascii="Calibri" w:eastAsia="Times New Roman" w:hAnsi="Calibri" w:cs="Calibri"/>
                <w:i/>
                <w:iCs/>
                <w:color w:val="000000"/>
                <w:kern w:val="0"/>
                <w:sz w:val="18"/>
                <w:szCs w:val="18"/>
                <w:lang w:eastAsia="tr-TR"/>
                <w14:ligatures w14:val="none"/>
              </w:rPr>
              <w:t>) Mimaride bilimin kullanımına ilişkin bulduğu bilgileri kaydeder.</w:t>
            </w:r>
          </w:p>
        </w:tc>
        <w:tc>
          <w:tcPr>
            <w:tcW w:w="2833" w:type="dxa"/>
            <w:vMerge/>
            <w:vAlign w:val="center"/>
          </w:tcPr>
          <w:p w14:paraId="36F70F9B" w14:textId="13B028D2" w:rsidR="00306BC7" w:rsidRPr="001231C5" w:rsidRDefault="00306BC7" w:rsidP="00354940">
            <w:pPr>
              <w:rPr>
                <w:rFonts w:ascii="Calibri" w:hAnsi="Calibri" w:cs="Calibri"/>
                <w:sz w:val="18"/>
                <w:szCs w:val="18"/>
              </w:rPr>
            </w:pPr>
          </w:p>
        </w:tc>
        <w:tc>
          <w:tcPr>
            <w:tcW w:w="1134" w:type="dxa"/>
            <w:vAlign w:val="center"/>
          </w:tcPr>
          <w:p w14:paraId="3F1E838D"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10A994B0"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993" w:type="dxa"/>
            <w:vMerge/>
          </w:tcPr>
          <w:p w14:paraId="754EE81F"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54B9DCF5" w14:textId="1DE85699" w:rsidR="00306BC7" w:rsidRPr="00562DC0" w:rsidRDefault="00306BC7" w:rsidP="00354940">
            <w:pPr>
              <w:rPr>
                <w:rFonts w:ascii="Calibri" w:eastAsia="Times New Roman" w:hAnsi="Calibri" w:cs="Calibri"/>
                <w:color w:val="000000"/>
                <w:kern w:val="0"/>
                <w:sz w:val="18"/>
                <w:szCs w:val="18"/>
                <w:lang w:eastAsia="tr-TR"/>
                <w14:ligatures w14:val="none"/>
              </w:rPr>
            </w:pPr>
          </w:p>
        </w:tc>
      </w:tr>
      <w:tr w:rsidR="00306BC7" w:rsidRPr="00562DC0" w14:paraId="041B0EDA" w14:textId="77777777" w:rsidTr="00BA446F">
        <w:trPr>
          <w:gridAfter w:val="1"/>
          <w:wAfter w:w="283" w:type="dxa"/>
          <w:trHeight w:val="1833"/>
        </w:trPr>
        <w:tc>
          <w:tcPr>
            <w:tcW w:w="702" w:type="dxa"/>
            <w:vMerge/>
            <w:vAlign w:val="center"/>
          </w:tcPr>
          <w:p w14:paraId="0DD12B3A" w14:textId="77777777" w:rsidR="00306BC7" w:rsidRDefault="00306BC7"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2C740C9D" w14:textId="71C033DA" w:rsidR="00306BC7" w:rsidRPr="00562DC0" w:rsidRDefault="00306BC7"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21.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22-26 </w:t>
            </w:r>
            <w:r w:rsidRPr="006E0F14">
              <w:rPr>
                <w:rFonts w:ascii="Calibri" w:eastAsia="Times New Roman" w:hAnsi="Calibri" w:cs="Calibri"/>
                <w:color w:val="000000"/>
                <w:kern w:val="0"/>
                <w:sz w:val="18"/>
                <w:szCs w:val="18"/>
                <w:lang w:eastAsia="tr-TR"/>
                <w14:ligatures w14:val="none"/>
              </w:rPr>
              <w:t>Şubat</w:t>
            </w:r>
          </w:p>
        </w:tc>
        <w:tc>
          <w:tcPr>
            <w:tcW w:w="709" w:type="dxa"/>
            <w:vAlign w:val="center"/>
          </w:tcPr>
          <w:p w14:paraId="7B14B3E1" w14:textId="6A8A86F0" w:rsidR="00306BC7" w:rsidRDefault="00306BC7" w:rsidP="00354940">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004" w:type="dxa"/>
            <w:vAlign w:val="center"/>
          </w:tcPr>
          <w:p w14:paraId="62AC9604" w14:textId="7AADB82B" w:rsidR="00306BC7" w:rsidRPr="007A648F" w:rsidRDefault="00306BC7" w:rsidP="00354940">
            <w:pPr>
              <w:rPr>
                <w:rFonts w:ascii="Calibri" w:eastAsia="Times New Roman" w:hAnsi="Calibri" w:cs="Calibri"/>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SANATTA BİLİM</w:t>
            </w:r>
          </w:p>
        </w:tc>
        <w:tc>
          <w:tcPr>
            <w:tcW w:w="1972" w:type="dxa"/>
            <w:vAlign w:val="center"/>
          </w:tcPr>
          <w:p w14:paraId="5C1D6150" w14:textId="77777777" w:rsidR="00306BC7" w:rsidRPr="00836A63" w:rsidRDefault="00306BC7" w:rsidP="00354940">
            <w:pPr>
              <w:rPr>
                <w:rFonts w:ascii="Calibri" w:eastAsia="Times New Roman" w:hAnsi="Calibri" w:cs="Calibri"/>
                <w:b/>
                <w:bCs/>
                <w:color w:val="000000"/>
                <w:kern w:val="0"/>
                <w:sz w:val="18"/>
                <w:szCs w:val="18"/>
                <w:lang w:eastAsia="tr-TR"/>
                <w14:ligatures w14:val="none"/>
              </w:rPr>
            </w:pPr>
            <w:r w:rsidRPr="00836A63">
              <w:rPr>
                <w:rFonts w:ascii="Calibri" w:eastAsia="Times New Roman" w:hAnsi="Calibri" w:cs="Calibri"/>
                <w:b/>
                <w:bCs/>
                <w:color w:val="000000"/>
                <w:kern w:val="0"/>
                <w:sz w:val="18"/>
                <w:szCs w:val="18"/>
                <w:lang w:eastAsia="tr-TR"/>
                <w14:ligatures w14:val="none"/>
              </w:rPr>
              <w:t>MBU.BU.1.3.3. Mimaride bilimin kullanımına ilişkin bilgi toplayabilme</w:t>
            </w:r>
          </w:p>
          <w:p w14:paraId="12041363" w14:textId="021682BE" w:rsidR="00306BC7" w:rsidRPr="007A648F" w:rsidRDefault="00306BC7"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6E2B146C" w14:textId="77777777" w:rsidR="00306BC7" w:rsidRPr="00836A63" w:rsidRDefault="00306BC7" w:rsidP="00354940">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a) Mimaride bilimin kullanımını araştırmak için kullanacağı araçları belirler.</w:t>
            </w:r>
          </w:p>
          <w:p w14:paraId="05BB75B0" w14:textId="77777777" w:rsidR="00306BC7" w:rsidRPr="00836A63" w:rsidRDefault="00306BC7" w:rsidP="00354940">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b) Belirlediği araçları kullanarak mimaride bilimin kullanımına ilişkin bilgileri bulur.</w:t>
            </w:r>
          </w:p>
          <w:p w14:paraId="039E9D8F" w14:textId="77777777" w:rsidR="00306BC7" w:rsidRPr="00836A63" w:rsidRDefault="00306BC7" w:rsidP="00354940">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c) Mimaride bilimin kullanımına ilişkin bulduğu bilgileri doğrular.</w:t>
            </w:r>
          </w:p>
          <w:p w14:paraId="41688113" w14:textId="770F2866" w:rsidR="00306BC7" w:rsidRPr="005D73CB" w:rsidRDefault="00306BC7" w:rsidP="00354940">
            <w:pPr>
              <w:rPr>
                <w:rFonts w:ascii="Calibri" w:eastAsia="Times New Roman" w:hAnsi="Calibri" w:cs="Calibri"/>
                <w:color w:val="000000"/>
                <w:kern w:val="0"/>
                <w:sz w:val="18"/>
                <w:szCs w:val="18"/>
                <w:lang w:eastAsia="tr-TR"/>
                <w14:ligatures w14:val="none"/>
              </w:rPr>
            </w:pPr>
            <w:proofErr w:type="gramStart"/>
            <w:r w:rsidRPr="00836A63">
              <w:rPr>
                <w:rFonts w:ascii="Calibri" w:eastAsia="Times New Roman" w:hAnsi="Calibri" w:cs="Calibri"/>
                <w:i/>
                <w:iCs/>
                <w:color w:val="000000"/>
                <w:kern w:val="0"/>
                <w:sz w:val="18"/>
                <w:szCs w:val="18"/>
                <w:lang w:eastAsia="tr-TR"/>
                <w14:ligatures w14:val="none"/>
              </w:rPr>
              <w:t>ç</w:t>
            </w:r>
            <w:proofErr w:type="gramEnd"/>
            <w:r w:rsidRPr="00836A63">
              <w:rPr>
                <w:rFonts w:ascii="Calibri" w:eastAsia="Times New Roman" w:hAnsi="Calibri" w:cs="Calibri"/>
                <w:i/>
                <w:iCs/>
                <w:color w:val="000000"/>
                <w:kern w:val="0"/>
                <w:sz w:val="18"/>
                <w:szCs w:val="18"/>
                <w:lang w:eastAsia="tr-TR"/>
                <w14:ligatures w14:val="none"/>
              </w:rPr>
              <w:t>) Mimaride bilimin kullanımına ilişkin bulduğu bilgileri kaydeder.</w:t>
            </w:r>
          </w:p>
        </w:tc>
        <w:tc>
          <w:tcPr>
            <w:tcW w:w="2833" w:type="dxa"/>
            <w:vMerge/>
            <w:vAlign w:val="center"/>
          </w:tcPr>
          <w:p w14:paraId="612C9403" w14:textId="6DF8438E" w:rsidR="00306BC7" w:rsidRPr="00862B81" w:rsidRDefault="00306BC7" w:rsidP="00354940">
            <w:pPr>
              <w:rPr>
                <w:rFonts w:ascii="Calibri" w:hAnsi="Calibri" w:cs="Calibri"/>
                <w:sz w:val="18"/>
                <w:szCs w:val="18"/>
              </w:rPr>
            </w:pPr>
          </w:p>
        </w:tc>
        <w:tc>
          <w:tcPr>
            <w:tcW w:w="1134" w:type="dxa"/>
            <w:vAlign w:val="center"/>
          </w:tcPr>
          <w:p w14:paraId="06371654"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0A6042D3"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993" w:type="dxa"/>
            <w:vMerge/>
          </w:tcPr>
          <w:p w14:paraId="0326885C"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29F055DF" w14:textId="5B6D175F" w:rsidR="00306BC7" w:rsidRPr="00562DC0" w:rsidRDefault="00306BC7" w:rsidP="00354940">
            <w:pPr>
              <w:rPr>
                <w:rFonts w:ascii="Calibri" w:eastAsia="Times New Roman" w:hAnsi="Calibri" w:cs="Calibri"/>
                <w:color w:val="000000"/>
                <w:kern w:val="0"/>
                <w:sz w:val="18"/>
                <w:szCs w:val="18"/>
                <w:lang w:eastAsia="tr-TR"/>
                <w14:ligatures w14:val="none"/>
              </w:rPr>
            </w:pPr>
          </w:p>
        </w:tc>
      </w:tr>
      <w:tr w:rsidR="00306BC7" w:rsidRPr="00562DC0" w14:paraId="21A137B3" w14:textId="77777777" w:rsidTr="00BA446F">
        <w:trPr>
          <w:gridAfter w:val="1"/>
          <w:wAfter w:w="283" w:type="dxa"/>
          <w:trHeight w:val="2549"/>
        </w:trPr>
        <w:tc>
          <w:tcPr>
            <w:tcW w:w="702" w:type="dxa"/>
            <w:vMerge w:val="restart"/>
            <w:textDirection w:val="btLr"/>
            <w:vAlign w:val="center"/>
          </w:tcPr>
          <w:p w14:paraId="75ED8404" w14:textId="05AF3E84" w:rsidR="00306BC7" w:rsidRDefault="00306BC7" w:rsidP="00354940">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MART</w:t>
            </w:r>
          </w:p>
        </w:tc>
        <w:tc>
          <w:tcPr>
            <w:tcW w:w="704" w:type="dxa"/>
            <w:vAlign w:val="center"/>
          </w:tcPr>
          <w:p w14:paraId="33EE777A" w14:textId="0212027F" w:rsidR="00306BC7" w:rsidRPr="00562DC0" w:rsidRDefault="00306BC7"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22.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1 -5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5E6A5E0F" w14:textId="541F86B2" w:rsidR="00306BC7" w:rsidRDefault="00306BC7" w:rsidP="00354940">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004" w:type="dxa"/>
            <w:vAlign w:val="center"/>
          </w:tcPr>
          <w:p w14:paraId="7802EDC0" w14:textId="1ADAFE7D" w:rsidR="00306BC7" w:rsidRPr="007A648F" w:rsidRDefault="00306BC7" w:rsidP="00354940">
            <w:pPr>
              <w:rPr>
                <w:rFonts w:ascii="Calibri" w:eastAsia="Times New Roman" w:hAnsi="Calibri" w:cs="Calibri"/>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SANATTA BİLİM</w:t>
            </w:r>
          </w:p>
        </w:tc>
        <w:tc>
          <w:tcPr>
            <w:tcW w:w="1972" w:type="dxa"/>
            <w:vAlign w:val="center"/>
          </w:tcPr>
          <w:p w14:paraId="18BB1BFA" w14:textId="77777777" w:rsidR="00306BC7" w:rsidRPr="00836A63" w:rsidRDefault="00306BC7" w:rsidP="00354940">
            <w:pPr>
              <w:rPr>
                <w:rFonts w:ascii="Calibri" w:eastAsia="Times New Roman" w:hAnsi="Calibri" w:cs="Calibri"/>
                <w:b/>
                <w:bCs/>
                <w:color w:val="000000"/>
                <w:kern w:val="0"/>
                <w:sz w:val="18"/>
                <w:szCs w:val="18"/>
                <w:lang w:eastAsia="tr-TR"/>
                <w14:ligatures w14:val="none"/>
              </w:rPr>
            </w:pPr>
            <w:r w:rsidRPr="00836A63">
              <w:rPr>
                <w:rFonts w:ascii="Calibri" w:eastAsia="Times New Roman" w:hAnsi="Calibri" w:cs="Calibri"/>
                <w:b/>
                <w:bCs/>
                <w:color w:val="000000"/>
                <w:kern w:val="0"/>
                <w:sz w:val="18"/>
                <w:szCs w:val="18"/>
                <w:lang w:eastAsia="tr-TR"/>
                <w14:ligatures w14:val="none"/>
              </w:rPr>
              <w:t>MBU.BU.1.3.4. Tiyatro sahnelerinde ışık kullanım tekniklerine ilişkin bilgi toplayabilme</w:t>
            </w:r>
          </w:p>
          <w:p w14:paraId="2367D7D6" w14:textId="63147D0A" w:rsidR="00306BC7" w:rsidRPr="007A648F" w:rsidRDefault="00306BC7"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3869C2D9" w14:textId="77777777" w:rsidR="00306BC7" w:rsidRPr="00836A63" w:rsidRDefault="00306BC7" w:rsidP="00354940">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a) Tiyatro sahnelerinde kullanılan ışık tekniklerini araştırmak için kullanacağı kaynakları belirler.</w:t>
            </w:r>
          </w:p>
          <w:p w14:paraId="4C64CA36" w14:textId="77777777" w:rsidR="00306BC7" w:rsidRPr="00836A63" w:rsidRDefault="00306BC7" w:rsidP="00354940">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b) Belirlediği araçları kullanarak ışık tekniklerine ilişkin bilgileri bulur.</w:t>
            </w:r>
          </w:p>
          <w:p w14:paraId="51AE491E" w14:textId="77777777" w:rsidR="00306BC7" w:rsidRPr="00836A63" w:rsidRDefault="00306BC7" w:rsidP="00354940">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c) Tiyatro sahnelerinde kullanılan ışık tekniklerine ilişkin bulduğu bilgileri doğrular.</w:t>
            </w:r>
          </w:p>
          <w:p w14:paraId="61CFF499" w14:textId="2637D306" w:rsidR="00306BC7" w:rsidRPr="00836A63" w:rsidRDefault="00306BC7" w:rsidP="00354940">
            <w:pPr>
              <w:rPr>
                <w:rFonts w:ascii="Calibri" w:eastAsia="Times New Roman" w:hAnsi="Calibri" w:cs="Calibri"/>
                <w:color w:val="000000"/>
                <w:kern w:val="0"/>
                <w:sz w:val="18"/>
                <w:szCs w:val="18"/>
                <w:lang w:eastAsia="tr-TR"/>
                <w14:ligatures w14:val="none"/>
              </w:rPr>
            </w:pPr>
            <w:proofErr w:type="gramStart"/>
            <w:r w:rsidRPr="00836A63">
              <w:rPr>
                <w:rFonts w:ascii="Calibri" w:eastAsia="Times New Roman" w:hAnsi="Calibri" w:cs="Calibri"/>
                <w:i/>
                <w:iCs/>
                <w:color w:val="000000"/>
                <w:kern w:val="0"/>
                <w:sz w:val="18"/>
                <w:szCs w:val="18"/>
                <w:lang w:eastAsia="tr-TR"/>
                <w14:ligatures w14:val="none"/>
              </w:rPr>
              <w:t>ç</w:t>
            </w:r>
            <w:proofErr w:type="gramEnd"/>
            <w:r w:rsidRPr="00836A63">
              <w:rPr>
                <w:rFonts w:ascii="Calibri" w:eastAsia="Times New Roman" w:hAnsi="Calibri" w:cs="Calibri"/>
                <w:i/>
                <w:iCs/>
                <w:color w:val="000000"/>
                <w:kern w:val="0"/>
                <w:sz w:val="18"/>
                <w:szCs w:val="18"/>
                <w:lang w:eastAsia="tr-TR"/>
                <w14:ligatures w14:val="none"/>
              </w:rPr>
              <w:t>) Tiyatro sahnelerinde kullanılan ışık tekniklerine ilişkin bulduğu bilgileri kaydeder.</w:t>
            </w:r>
          </w:p>
        </w:tc>
        <w:tc>
          <w:tcPr>
            <w:tcW w:w="2833" w:type="dxa"/>
            <w:vMerge/>
            <w:vAlign w:val="center"/>
          </w:tcPr>
          <w:p w14:paraId="01E772D8" w14:textId="563F9752" w:rsidR="00306BC7" w:rsidRPr="00217B32" w:rsidRDefault="00306BC7" w:rsidP="00354940">
            <w:pPr>
              <w:rPr>
                <w:rFonts w:ascii="Calibri" w:hAnsi="Calibri" w:cs="Calibri"/>
                <w:sz w:val="18"/>
                <w:szCs w:val="18"/>
              </w:rPr>
            </w:pPr>
          </w:p>
        </w:tc>
        <w:tc>
          <w:tcPr>
            <w:tcW w:w="1134" w:type="dxa"/>
            <w:vAlign w:val="center"/>
          </w:tcPr>
          <w:p w14:paraId="272D731B"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15A593DA"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993" w:type="dxa"/>
            <w:vMerge/>
          </w:tcPr>
          <w:p w14:paraId="5D6AFC00"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0C25CFCA" w14:textId="469F040B" w:rsidR="00306BC7" w:rsidRPr="00562DC0" w:rsidRDefault="00306BC7" w:rsidP="00354940">
            <w:pPr>
              <w:rPr>
                <w:rFonts w:ascii="Calibri" w:eastAsia="Times New Roman" w:hAnsi="Calibri" w:cs="Calibri"/>
                <w:color w:val="000000"/>
                <w:kern w:val="0"/>
                <w:sz w:val="18"/>
                <w:szCs w:val="18"/>
                <w:lang w:eastAsia="tr-TR"/>
                <w14:ligatures w14:val="none"/>
              </w:rPr>
            </w:pPr>
          </w:p>
        </w:tc>
      </w:tr>
      <w:tr w:rsidR="00354940" w:rsidRPr="00562DC0" w14:paraId="6CAD6864" w14:textId="77777777" w:rsidTr="00BA446F">
        <w:trPr>
          <w:gridAfter w:val="1"/>
          <w:wAfter w:w="283" w:type="dxa"/>
          <w:trHeight w:val="861"/>
        </w:trPr>
        <w:tc>
          <w:tcPr>
            <w:tcW w:w="702" w:type="dxa"/>
            <w:vMerge/>
            <w:vAlign w:val="center"/>
          </w:tcPr>
          <w:p w14:paraId="1E96EF9B" w14:textId="74D0B4A6" w:rsidR="00354940" w:rsidRDefault="00354940" w:rsidP="00354940">
            <w:pPr>
              <w:ind w:left="113" w:right="113"/>
              <w:jc w:val="center"/>
              <w:rPr>
                <w:rFonts w:ascii="Calibri" w:eastAsia="Times New Roman" w:hAnsi="Calibri" w:cs="Calibri"/>
                <w:b/>
                <w:bCs/>
                <w:color w:val="000000"/>
                <w:kern w:val="0"/>
                <w:sz w:val="18"/>
                <w:szCs w:val="18"/>
                <w:lang w:eastAsia="tr-TR"/>
                <w14:ligatures w14:val="none"/>
              </w:rPr>
            </w:pPr>
          </w:p>
        </w:tc>
        <w:tc>
          <w:tcPr>
            <w:tcW w:w="15316" w:type="dxa"/>
            <w:gridSpan w:val="10"/>
          </w:tcPr>
          <w:p w14:paraId="06A5AD60" w14:textId="20A35509" w:rsidR="00354940" w:rsidRPr="008A3752" w:rsidRDefault="00354940" w:rsidP="00354940">
            <w:pPr>
              <w:jc w:val="center"/>
              <w:rPr>
                <w:rFonts w:ascii="Calibri" w:eastAsia="Times New Roman" w:hAnsi="Calibri" w:cs="Calibri"/>
                <w:b/>
                <w:bCs/>
                <w:color w:val="EE0000"/>
                <w:kern w:val="0"/>
                <w:sz w:val="32"/>
                <w:szCs w:val="32"/>
                <w:lang w:eastAsia="tr-TR"/>
                <w14:ligatures w14:val="none"/>
              </w:rPr>
            </w:pPr>
            <w:r w:rsidRPr="008A3752">
              <w:rPr>
                <w:rFonts w:ascii="Calibri" w:eastAsia="Times New Roman" w:hAnsi="Calibri" w:cs="Calibri"/>
                <w:b/>
                <w:bCs/>
                <w:color w:val="EE0000"/>
                <w:kern w:val="0"/>
                <w:sz w:val="32"/>
                <w:szCs w:val="32"/>
                <w:lang w:eastAsia="tr-TR"/>
                <w14:ligatures w14:val="none"/>
              </w:rPr>
              <w:t>RAMAZAN BAYRAMI (9,10,11 MART 2027)</w:t>
            </w:r>
          </w:p>
          <w:p w14:paraId="7298D843" w14:textId="1CF90109" w:rsidR="00354940" w:rsidRPr="00562DC0" w:rsidRDefault="00354940" w:rsidP="00354940">
            <w:pPr>
              <w:jc w:val="center"/>
              <w:rPr>
                <w:rFonts w:ascii="Calibri" w:eastAsia="Times New Roman" w:hAnsi="Calibri" w:cs="Calibri"/>
                <w:color w:val="000000"/>
                <w:kern w:val="0"/>
                <w:sz w:val="18"/>
                <w:szCs w:val="18"/>
                <w:lang w:eastAsia="tr-TR"/>
                <w14:ligatures w14:val="none"/>
              </w:rPr>
            </w:pPr>
            <w:r w:rsidRPr="008A3752">
              <w:rPr>
                <w:rFonts w:ascii="Calibri" w:eastAsia="Times New Roman" w:hAnsi="Calibri" w:cs="Calibri"/>
                <w:b/>
                <w:bCs/>
                <w:color w:val="EE0000"/>
                <w:kern w:val="0"/>
                <w:sz w:val="32"/>
                <w:szCs w:val="32"/>
                <w:lang w:eastAsia="tr-TR"/>
                <w14:ligatures w14:val="none"/>
              </w:rPr>
              <w:t>2. DÖNEM ARA TATİLİ: 8- 12 MART 2027</w:t>
            </w:r>
          </w:p>
        </w:tc>
      </w:tr>
      <w:tr w:rsidR="00306BC7" w:rsidRPr="00562DC0" w14:paraId="78EE5236" w14:textId="77777777" w:rsidTr="00BA446F">
        <w:trPr>
          <w:gridAfter w:val="1"/>
          <w:wAfter w:w="283" w:type="dxa"/>
          <w:trHeight w:val="1712"/>
        </w:trPr>
        <w:tc>
          <w:tcPr>
            <w:tcW w:w="702" w:type="dxa"/>
            <w:vMerge/>
            <w:textDirection w:val="btLr"/>
            <w:vAlign w:val="center"/>
          </w:tcPr>
          <w:p w14:paraId="36BEE884" w14:textId="24DAC79D" w:rsidR="00306BC7" w:rsidRDefault="00306BC7" w:rsidP="00306BC7">
            <w:pPr>
              <w:ind w:left="113" w:right="113"/>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54EAE8BE" w14:textId="43C423D0" w:rsidR="00306BC7" w:rsidRPr="00562DC0" w:rsidRDefault="00306BC7" w:rsidP="00306BC7">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23.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15-19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52EFA43A" w14:textId="4D65C51A" w:rsidR="00306BC7" w:rsidRDefault="00306BC7" w:rsidP="00306BC7">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004" w:type="dxa"/>
            <w:vAlign w:val="center"/>
          </w:tcPr>
          <w:p w14:paraId="0D8F01BB" w14:textId="442457D5" w:rsidR="00306BC7" w:rsidRPr="007A648F" w:rsidRDefault="00306BC7" w:rsidP="00306BC7">
            <w:pPr>
              <w:rPr>
                <w:rFonts w:ascii="Calibri" w:eastAsia="Times New Roman" w:hAnsi="Calibri" w:cs="Calibri"/>
                <w:color w:val="000000"/>
                <w:kern w:val="0"/>
                <w:sz w:val="18"/>
                <w:szCs w:val="18"/>
                <w:lang w:eastAsia="tr-TR"/>
                <w14:ligatures w14:val="none"/>
              </w:rPr>
            </w:pPr>
            <w:r w:rsidRPr="00BE09F5">
              <w:rPr>
                <w:rFonts w:ascii="Calibri" w:eastAsia="Times New Roman" w:hAnsi="Calibri" w:cs="Calibri"/>
                <w:b/>
                <w:bCs/>
                <w:color w:val="000000"/>
                <w:kern w:val="0"/>
                <w:sz w:val="18"/>
                <w:szCs w:val="18"/>
                <w:lang w:eastAsia="tr-TR"/>
                <w14:ligatures w14:val="none"/>
              </w:rPr>
              <w:t>SANATTA BİLİM</w:t>
            </w:r>
          </w:p>
        </w:tc>
        <w:tc>
          <w:tcPr>
            <w:tcW w:w="1972" w:type="dxa"/>
            <w:vAlign w:val="center"/>
          </w:tcPr>
          <w:p w14:paraId="0CBE78D1" w14:textId="77777777" w:rsidR="00306BC7" w:rsidRPr="00836A63" w:rsidRDefault="00306BC7" w:rsidP="00306BC7">
            <w:pPr>
              <w:rPr>
                <w:rFonts w:ascii="Calibri" w:eastAsia="Times New Roman" w:hAnsi="Calibri" w:cs="Calibri"/>
                <w:b/>
                <w:bCs/>
                <w:color w:val="000000"/>
                <w:kern w:val="0"/>
                <w:sz w:val="18"/>
                <w:szCs w:val="18"/>
                <w:lang w:eastAsia="tr-TR"/>
                <w14:ligatures w14:val="none"/>
              </w:rPr>
            </w:pPr>
            <w:r w:rsidRPr="00836A63">
              <w:rPr>
                <w:rFonts w:ascii="Calibri" w:eastAsia="Times New Roman" w:hAnsi="Calibri" w:cs="Calibri"/>
                <w:b/>
                <w:bCs/>
                <w:color w:val="000000"/>
                <w:kern w:val="0"/>
                <w:sz w:val="18"/>
                <w:szCs w:val="18"/>
                <w:lang w:eastAsia="tr-TR"/>
                <w14:ligatures w14:val="none"/>
              </w:rPr>
              <w:t>MBU.BU.1.3.4. Tiyatro sahnelerinde ışık kullanım tekniklerine ilişkin bilgi toplayabilme</w:t>
            </w:r>
          </w:p>
          <w:p w14:paraId="42421343" w14:textId="5CAA47F2" w:rsidR="00306BC7" w:rsidRPr="007A648F" w:rsidRDefault="00306BC7" w:rsidP="00306BC7">
            <w:pPr>
              <w:rPr>
                <w:rFonts w:ascii="Calibri" w:eastAsia="Times New Roman" w:hAnsi="Calibri" w:cs="Calibri"/>
                <w:b/>
                <w:bCs/>
                <w:color w:val="000000"/>
                <w:kern w:val="0"/>
                <w:sz w:val="18"/>
                <w:szCs w:val="18"/>
                <w:lang w:eastAsia="tr-TR"/>
                <w14:ligatures w14:val="none"/>
              </w:rPr>
            </w:pPr>
          </w:p>
        </w:tc>
        <w:tc>
          <w:tcPr>
            <w:tcW w:w="3258" w:type="dxa"/>
            <w:vAlign w:val="center"/>
          </w:tcPr>
          <w:p w14:paraId="022DA44D" w14:textId="77777777" w:rsidR="00306BC7" w:rsidRPr="00836A63" w:rsidRDefault="00306BC7" w:rsidP="00306BC7">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a) Tiyatro sahnelerinde kullanılan ışık tekniklerini araştırmak için kullanacağı kaynakları belirler.</w:t>
            </w:r>
          </w:p>
          <w:p w14:paraId="2C04BE32" w14:textId="77777777" w:rsidR="00306BC7" w:rsidRPr="00836A63" w:rsidRDefault="00306BC7" w:rsidP="00306BC7">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b) Belirlediği araçları kullanarak ışık tekniklerine ilişkin bilgileri bulur.</w:t>
            </w:r>
          </w:p>
          <w:p w14:paraId="4D013BB0" w14:textId="77777777" w:rsidR="00306BC7" w:rsidRPr="00836A63" w:rsidRDefault="00306BC7" w:rsidP="00306BC7">
            <w:pPr>
              <w:rPr>
                <w:rFonts w:ascii="Calibri" w:eastAsia="Times New Roman" w:hAnsi="Calibri" w:cs="Calibri"/>
                <w:i/>
                <w:iCs/>
                <w:color w:val="000000"/>
                <w:kern w:val="0"/>
                <w:sz w:val="18"/>
                <w:szCs w:val="18"/>
                <w:lang w:eastAsia="tr-TR"/>
                <w14:ligatures w14:val="none"/>
              </w:rPr>
            </w:pPr>
            <w:r w:rsidRPr="00836A63">
              <w:rPr>
                <w:rFonts w:ascii="Calibri" w:eastAsia="Times New Roman" w:hAnsi="Calibri" w:cs="Calibri"/>
                <w:i/>
                <w:iCs/>
                <w:color w:val="000000"/>
                <w:kern w:val="0"/>
                <w:sz w:val="18"/>
                <w:szCs w:val="18"/>
                <w:lang w:eastAsia="tr-TR"/>
                <w14:ligatures w14:val="none"/>
              </w:rPr>
              <w:t>c) Tiyatro sahnelerinde kullanılan ışık tekniklerine ilişkin bulduğu bilgileri doğrular.</w:t>
            </w:r>
          </w:p>
          <w:p w14:paraId="7BE9D13F" w14:textId="435BB045" w:rsidR="00306BC7" w:rsidRPr="007A648F" w:rsidRDefault="00306BC7" w:rsidP="00306BC7">
            <w:pPr>
              <w:rPr>
                <w:rFonts w:ascii="Calibri" w:eastAsia="Times New Roman" w:hAnsi="Calibri" w:cs="Calibri"/>
                <w:color w:val="000000"/>
                <w:kern w:val="0"/>
                <w:sz w:val="18"/>
                <w:szCs w:val="18"/>
                <w:lang w:eastAsia="tr-TR"/>
                <w14:ligatures w14:val="none"/>
              </w:rPr>
            </w:pPr>
            <w:proofErr w:type="gramStart"/>
            <w:r w:rsidRPr="00836A63">
              <w:rPr>
                <w:rFonts w:ascii="Calibri" w:eastAsia="Times New Roman" w:hAnsi="Calibri" w:cs="Calibri"/>
                <w:i/>
                <w:iCs/>
                <w:color w:val="000000"/>
                <w:kern w:val="0"/>
                <w:sz w:val="18"/>
                <w:szCs w:val="18"/>
                <w:lang w:eastAsia="tr-TR"/>
                <w14:ligatures w14:val="none"/>
              </w:rPr>
              <w:lastRenderedPageBreak/>
              <w:t>ç</w:t>
            </w:r>
            <w:proofErr w:type="gramEnd"/>
            <w:r w:rsidRPr="00836A63">
              <w:rPr>
                <w:rFonts w:ascii="Calibri" w:eastAsia="Times New Roman" w:hAnsi="Calibri" w:cs="Calibri"/>
                <w:i/>
                <w:iCs/>
                <w:color w:val="000000"/>
                <w:kern w:val="0"/>
                <w:sz w:val="18"/>
                <w:szCs w:val="18"/>
                <w:lang w:eastAsia="tr-TR"/>
                <w14:ligatures w14:val="none"/>
              </w:rPr>
              <w:t>) Tiyatro sahnelerinde kullanılan ışık tekniklerine ilişkin bulduğu bilgileri kaydeder.</w:t>
            </w:r>
          </w:p>
        </w:tc>
        <w:tc>
          <w:tcPr>
            <w:tcW w:w="2833" w:type="dxa"/>
            <w:vAlign w:val="center"/>
          </w:tcPr>
          <w:p w14:paraId="0D197606" w14:textId="0ED33E2A" w:rsidR="00306BC7" w:rsidRPr="005524FA" w:rsidRDefault="00306BC7" w:rsidP="00306BC7">
            <w:pPr>
              <w:rPr>
                <w:rFonts w:ascii="Calibri" w:hAnsi="Calibri" w:cs="Calibri"/>
                <w:sz w:val="18"/>
                <w:szCs w:val="18"/>
              </w:rPr>
            </w:pPr>
            <w:r w:rsidRPr="005524FA">
              <w:rPr>
                <w:rFonts w:ascii="Calibri" w:hAnsi="Calibri" w:cs="Calibri"/>
                <w:sz w:val="18"/>
                <w:szCs w:val="18"/>
              </w:rPr>
              <w:lastRenderedPageBreak/>
              <w:t>Öğrenme çıktılarının değerlendirilmesinde tanılayıcı dallanmış ağaç, eşleştirme testleri,</w:t>
            </w:r>
            <w:r>
              <w:rPr>
                <w:rFonts w:ascii="Calibri" w:hAnsi="Calibri" w:cs="Calibri"/>
                <w:sz w:val="18"/>
                <w:szCs w:val="18"/>
              </w:rPr>
              <w:t xml:space="preserve"> </w:t>
            </w:r>
            <w:r w:rsidRPr="005524FA">
              <w:rPr>
                <w:rFonts w:ascii="Calibri" w:hAnsi="Calibri" w:cs="Calibri"/>
                <w:sz w:val="18"/>
                <w:szCs w:val="18"/>
              </w:rPr>
              <w:t>açık uçlu sorular ve performans görevleri kullanılabilir. Ayrıca tema sürecinde ortaya çıkan</w:t>
            </w:r>
            <w:r>
              <w:rPr>
                <w:rFonts w:ascii="Calibri" w:hAnsi="Calibri" w:cs="Calibri"/>
                <w:sz w:val="18"/>
                <w:szCs w:val="18"/>
              </w:rPr>
              <w:t xml:space="preserve"> </w:t>
            </w:r>
            <w:r w:rsidRPr="005524FA">
              <w:rPr>
                <w:rFonts w:ascii="Calibri" w:hAnsi="Calibri" w:cs="Calibri"/>
                <w:sz w:val="18"/>
                <w:szCs w:val="18"/>
              </w:rPr>
              <w:t>öğrenci ürünleri değerlendirme amaçlı kullanılabilir.</w:t>
            </w:r>
          </w:p>
          <w:p w14:paraId="1F0F456D" w14:textId="3B20D573" w:rsidR="00306BC7" w:rsidRPr="005524FA" w:rsidRDefault="00306BC7" w:rsidP="00306BC7">
            <w:pPr>
              <w:rPr>
                <w:rFonts w:ascii="Calibri" w:hAnsi="Calibri" w:cs="Calibri"/>
                <w:sz w:val="18"/>
                <w:szCs w:val="18"/>
              </w:rPr>
            </w:pPr>
            <w:r w:rsidRPr="005524FA">
              <w:rPr>
                <w:rFonts w:ascii="Calibri" w:hAnsi="Calibri" w:cs="Calibri"/>
                <w:sz w:val="18"/>
                <w:szCs w:val="18"/>
              </w:rPr>
              <w:lastRenderedPageBreak/>
              <w:t>Geleneksel Türk sanatlarının oluşturulmasında bilimsel kavramların etkisine ilişkin bireysel</w:t>
            </w:r>
            <w:r>
              <w:rPr>
                <w:rFonts w:ascii="Calibri" w:hAnsi="Calibri" w:cs="Calibri"/>
                <w:sz w:val="18"/>
                <w:szCs w:val="18"/>
              </w:rPr>
              <w:t xml:space="preserve"> </w:t>
            </w:r>
            <w:r w:rsidRPr="005524FA">
              <w:rPr>
                <w:rFonts w:ascii="Calibri" w:hAnsi="Calibri" w:cs="Calibri"/>
                <w:sz w:val="18"/>
                <w:szCs w:val="18"/>
              </w:rPr>
              <w:t>ya da grup olarak poster, afiş, resim, video, sunu vb. performans görevi verilebilir. Performans</w:t>
            </w:r>
            <w:r>
              <w:rPr>
                <w:rFonts w:ascii="Calibri" w:hAnsi="Calibri" w:cs="Calibri"/>
                <w:sz w:val="18"/>
                <w:szCs w:val="18"/>
              </w:rPr>
              <w:t xml:space="preserve"> </w:t>
            </w:r>
            <w:r w:rsidRPr="005524FA">
              <w:rPr>
                <w:rFonts w:ascii="Calibri" w:hAnsi="Calibri" w:cs="Calibri"/>
                <w:sz w:val="18"/>
                <w:szCs w:val="18"/>
              </w:rPr>
              <w:t>görevini değerlendirmek için analitik dereceli puanlama anahtarı kullanılabilir.</w:t>
            </w:r>
          </w:p>
          <w:p w14:paraId="387AA3F7" w14:textId="4C58ECA3" w:rsidR="00306BC7" w:rsidRPr="005524FA" w:rsidRDefault="00306BC7" w:rsidP="00306BC7">
            <w:pPr>
              <w:rPr>
                <w:rFonts w:ascii="Calibri" w:hAnsi="Calibri" w:cs="Calibri"/>
                <w:sz w:val="18"/>
                <w:szCs w:val="18"/>
              </w:rPr>
            </w:pPr>
            <w:r w:rsidRPr="005524FA">
              <w:rPr>
                <w:rFonts w:ascii="Calibri" w:hAnsi="Calibri" w:cs="Calibri"/>
                <w:sz w:val="18"/>
                <w:szCs w:val="18"/>
              </w:rPr>
              <w:t>Mimaride bilimin kullanımına ilişkin bireysel ya da grup olarak poster, afiş vb. performans</w:t>
            </w:r>
            <w:r>
              <w:rPr>
                <w:rFonts w:ascii="Calibri" w:hAnsi="Calibri" w:cs="Calibri"/>
                <w:sz w:val="18"/>
                <w:szCs w:val="18"/>
              </w:rPr>
              <w:t xml:space="preserve"> </w:t>
            </w:r>
            <w:r w:rsidRPr="005524FA">
              <w:rPr>
                <w:rFonts w:ascii="Calibri" w:hAnsi="Calibri" w:cs="Calibri"/>
                <w:sz w:val="18"/>
                <w:szCs w:val="18"/>
              </w:rPr>
              <w:t>görevi verilebilir. Performans görevini değerlendirmek için analitik dereceli puanlama</w:t>
            </w:r>
            <w:r>
              <w:rPr>
                <w:rFonts w:ascii="Calibri" w:hAnsi="Calibri" w:cs="Calibri"/>
                <w:sz w:val="18"/>
                <w:szCs w:val="18"/>
              </w:rPr>
              <w:t xml:space="preserve"> </w:t>
            </w:r>
            <w:r w:rsidRPr="005524FA">
              <w:rPr>
                <w:rFonts w:ascii="Calibri" w:hAnsi="Calibri" w:cs="Calibri"/>
                <w:sz w:val="18"/>
                <w:szCs w:val="18"/>
              </w:rPr>
              <w:t>anahtarı kullanılabilir.</w:t>
            </w:r>
          </w:p>
          <w:p w14:paraId="540D4AE8" w14:textId="48E1854B" w:rsidR="00306BC7" w:rsidRPr="0047051D" w:rsidRDefault="00306BC7" w:rsidP="00306BC7">
            <w:pPr>
              <w:rPr>
                <w:rFonts w:ascii="Calibri" w:hAnsi="Calibri" w:cs="Calibri"/>
                <w:sz w:val="18"/>
                <w:szCs w:val="18"/>
              </w:rPr>
            </w:pPr>
            <w:r w:rsidRPr="005524FA">
              <w:rPr>
                <w:rFonts w:ascii="Calibri" w:hAnsi="Calibri" w:cs="Calibri"/>
                <w:sz w:val="18"/>
                <w:szCs w:val="18"/>
              </w:rPr>
              <w:t>Tiyatro sahnelerinde ışık kullanım tekniklerine yönelik bireysel ya da grup olarak poster,</w:t>
            </w:r>
            <w:r>
              <w:rPr>
                <w:rFonts w:ascii="Calibri" w:hAnsi="Calibri" w:cs="Calibri"/>
                <w:sz w:val="18"/>
                <w:szCs w:val="18"/>
              </w:rPr>
              <w:t xml:space="preserve"> </w:t>
            </w:r>
            <w:r w:rsidRPr="005524FA">
              <w:rPr>
                <w:rFonts w:ascii="Calibri" w:hAnsi="Calibri" w:cs="Calibri"/>
                <w:sz w:val="18"/>
                <w:szCs w:val="18"/>
              </w:rPr>
              <w:t>afiş, resim, video, sunu vb. performans görevi verilebilir. Performans görevini değerlendirmek</w:t>
            </w:r>
            <w:r>
              <w:rPr>
                <w:rFonts w:ascii="Calibri" w:hAnsi="Calibri" w:cs="Calibri"/>
                <w:sz w:val="18"/>
                <w:szCs w:val="18"/>
              </w:rPr>
              <w:t xml:space="preserve"> </w:t>
            </w:r>
            <w:r w:rsidRPr="005524FA">
              <w:rPr>
                <w:rFonts w:ascii="Calibri" w:hAnsi="Calibri" w:cs="Calibri"/>
                <w:sz w:val="18"/>
                <w:szCs w:val="18"/>
              </w:rPr>
              <w:t>için analitik dereceli puanlama anahtarı kullanılabilir.</w:t>
            </w:r>
          </w:p>
        </w:tc>
        <w:tc>
          <w:tcPr>
            <w:tcW w:w="1134" w:type="dxa"/>
            <w:vAlign w:val="center"/>
          </w:tcPr>
          <w:p w14:paraId="49EE4575" w14:textId="77777777" w:rsidR="00306BC7" w:rsidRDefault="00306BC7" w:rsidP="00306BC7">
            <w:pPr>
              <w:rPr>
                <w:rFonts w:ascii="Calibri" w:eastAsia="Times New Roman" w:hAnsi="Calibri" w:cs="Calibri"/>
                <w:color w:val="000000"/>
                <w:kern w:val="0"/>
                <w:sz w:val="18"/>
                <w:szCs w:val="18"/>
                <w:lang w:eastAsia="tr-TR"/>
                <w14:ligatures w14:val="none"/>
              </w:rPr>
            </w:pPr>
            <w:r w:rsidRPr="00D341C8">
              <w:rPr>
                <w:rFonts w:ascii="Calibri" w:eastAsia="Times New Roman" w:hAnsi="Calibri" w:cs="Calibri"/>
                <w:color w:val="000000"/>
                <w:kern w:val="0"/>
                <w:sz w:val="18"/>
                <w:szCs w:val="18"/>
                <w:lang w:eastAsia="tr-TR"/>
                <w14:ligatures w14:val="none"/>
              </w:rPr>
              <w:lastRenderedPageBreak/>
              <w:t>İstiklâl Marşı'nın Kabulü ve Mehmet Akif Ersoy'u Anma Günü (12 Mart)</w:t>
            </w:r>
          </w:p>
          <w:p w14:paraId="68E57AEE" w14:textId="77777777" w:rsidR="00306BC7" w:rsidRDefault="00306BC7" w:rsidP="00306BC7">
            <w:pPr>
              <w:rPr>
                <w:rFonts w:ascii="Calibri" w:eastAsia="Times New Roman" w:hAnsi="Calibri" w:cs="Calibri"/>
                <w:color w:val="000000"/>
                <w:kern w:val="0"/>
                <w:sz w:val="18"/>
                <w:szCs w:val="18"/>
                <w:lang w:eastAsia="tr-TR"/>
                <w14:ligatures w14:val="none"/>
              </w:rPr>
            </w:pPr>
          </w:p>
          <w:p w14:paraId="46A9ED61" w14:textId="77777777" w:rsidR="00306BC7" w:rsidRDefault="00306BC7" w:rsidP="00306BC7">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lastRenderedPageBreak/>
              <w:t xml:space="preserve">Şehitler Günü </w:t>
            </w:r>
          </w:p>
          <w:p w14:paraId="1CFF8B36" w14:textId="78D800F0" w:rsidR="00306BC7" w:rsidRPr="00562DC0" w:rsidRDefault="00306BC7" w:rsidP="00306BC7">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(18 Mart)</w:t>
            </w:r>
          </w:p>
        </w:tc>
        <w:tc>
          <w:tcPr>
            <w:tcW w:w="1417" w:type="dxa"/>
            <w:vAlign w:val="center"/>
          </w:tcPr>
          <w:p w14:paraId="128C63CC" w14:textId="104841F7" w:rsidR="00306BC7" w:rsidRPr="00562DC0" w:rsidRDefault="00306BC7" w:rsidP="00306BC7">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lastRenderedPageBreak/>
              <w:t>SDB2.1. İletişim, SDB2.2. İş Birliği, SDB3.3. Sorumlu Karar Verme</w:t>
            </w:r>
          </w:p>
        </w:tc>
        <w:tc>
          <w:tcPr>
            <w:tcW w:w="993" w:type="dxa"/>
            <w:vAlign w:val="center"/>
          </w:tcPr>
          <w:p w14:paraId="0BCB0BCA" w14:textId="3F17570E" w:rsidR="00306BC7" w:rsidRPr="00562DC0" w:rsidRDefault="00306BC7" w:rsidP="00306BC7">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D3. Çalışkanlık, D14. Saygı, D16. Sorumluluk, D19. Vatanseverlik</w:t>
            </w:r>
          </w:p>
        </w:tc>
        <w:tc>
          <w:tcPr>
            <w:tcW w:w="1292" w:type="dxa"/>
            <w:vAlign w:val="center"/>
          </w:tcPr>
          <w:p w14:paraId="7D738202" w14:textId="77777777" w:rsidR="00306BC7" w:rsidRPr="00306BC7" w:rsidRDefault="00306BC7" w:rsidP="00306BC7">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2EDD4008" w14:textId="534F8355" w:rsidR="00306BC7" w:rsidRPr="00562DC0" w:rsidRDefault="00306BC7" w:rsidP="00306BC7">
            <w:pPr>
              <w:rPr>
                <w:rFonts w:ascii="Calibri" w:eastAsia="Times New Roman" w:hAnsi="Calibri" w:cs="Calibri"/>
                <w:color w:val="000000"/>
                <w:kern w:val="0"/>
                <w:sz w:val="18"/>
                <w:szCs w:val="18"/>
                <w:lang w:eastAsia="tr-TR"/>
                <w14:ligatures w14:val="none"/>
              </w:rPr>
            </w:pPr>
            <w:r w:rsidRPr="00306BC7">
              <w:rPr>
                <w:rFonts w:ascii="Calibri" w:eastAsia="Times New Roman" w:hAnsi="Calibri" w:cs="Calibri"/>
                <w:color w:val="000000"/>
                <w:kern w:val="0"/>
                <w:sz w:val="18"/>
                <w:szCs w:val="18"/>
                <w:lang w:eastAsia="tr-TR"/>
                <w14:ligatures w14:val="none"/>
              </w:rPr>
              <w:t xml:space="preserve">OB5. Kültür Okuryazarlığı, OB7. Veri </w:t>
            </w:r>
            <w:r w:rsidRPr="00306BC7">
              <w:rPr>
                <w:rFonts w:ascii="Calibri" w:eastAsia="Times New Roman" w:hAnsi="Calibri" w:cs="Calibri"/>
                <w:color w:val="000000"/>
                <w:kern w:val="0"/>
                <w:sz w:val="18"/>
                <w:szCs w:val="18"/>
                <w:lang w:eastAsia="tr-TR"/>
                <w14:ligatures w14:val="none"/>
              </w:rPr>
              <w:lastRenderedPageBreak/>
              <w:t>Okuryazarlığı, OB9. Sanat Okuryazarlığı</w:t>
            </w:r>
          </w:p>
        </w:tc>
      </w:tr>
      <w:tr w:rsidR="00306BC7" w:rsidRPr="00562DC0" w14:paraId="4E62C593" w14:textId="77777777" w:rsidTr="00BA446F">
        <w:trPr>
          <w:gridAfter w:val="1"/>
          <w:wAfter w:w="283" w:type="dxa"/>
          <w:trHeight w:val="564"/>
        </w:trPr>
        <w:tc>
          <w:tcPr>
            <w:tcW w:w="702" w:type="dxa"/>
            <w:vMerge/>
            <w:vAlign w:val="center"/>
          </w:tcPr>
          <w:p w14:paraId="592E3586" w14:textId="77777777" w:rsidR="00306BC7" w:rsidRDefault="00306BC7" w:rsidP="00306BC7">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5CC844A6" w14:textId="23F35E7A" w:rsidR="00306BC7" w:rsidRPr="00562DC0" w:rsidRDefault="00306BC7" w:rsidP="00306BC7">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4</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22-26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09FE6E86" w14:textId="2E2ABCDD" w:rsidR="00306BC7" w:rsidRDefault="00306BC7" w:rsidP="00306BC7">
            <w:pPr>
              <w:jc w:val="center"/>
              <w:rPr>
                <w:rFonts w:ascii="Calibri" w:eastAsia="Times New Roman" w:hAnsi="Calibri" w:cs="Calibri"/>
                <w:color w:val="000000"/>
                <w:kern w:val="0"/>
                <w:sz w:val="18"/>
                <w:szCs w:val="18"/>
                <w:lang w:eastAsia="tr-TR"/>
                <w14:ligatures w14:val="none"/>
              </w:rPr>
            </w:pPr>
            <w:r w:rsidRPr="003B56E1">
              <w:rPr>
                <w:rFonts w:ascii="Calibri" w:eastAsia="Times New Roman" w:hAnsi="Calibri" w:cs="Calibri"/>
                <w:color w:val="000000"/>
                <w:kern w:val="0"/>
                <w:sz w:val="18"/>
                <w:szCs w:val="18"/>
                <w:lang w:eastAsia="tr-TR"/>
                <w14:ligatures w14:val="none"/>
              </w:rPr>
              <w:t>2</w:t>
            </w:r>
          </w:p>
        </w:tc>
        <w:tc>
          <w:tcPr>
            <w:tcW w:w="1004" w:type="dxa"/>
            <w:vAlign w:val="center"/>
          </w:tcPr>
          <w:p w14:paraId="13E56A62" w14:textId="31979A39" w:rsidR="00306BC7" w:rsidRPr="007A648F" w:rsidRDefault="00306BC7" w:rsidP="00306BC7">
            <w:pPr>
              <w:rPr>
                <w:rFonts w:ascii="Calibri" w:eastAsia="Times New Roman" w:hAnsi="Calibri" w:cs="Calibri"/>
                <w:color w:val="000000"/>
                <w:kern w:val="0"/>
                <w:sz w:val="18"/>
                <w:szCs w:val="18"/>
                <w:lang w:eastAsia="tr-TR"/>
                <w14:ligatures w14:val="none"/>
              </w:rPr>
            </w:pPr>
            <w:r w:rsidRPr="00E43114">
              <w:rPr>
                <w:rFonts w:ascii="Calibri" w:eastAsia="Times New Roman" w:hAnsi="Calibri" w:cs="Calibri"/>
                <w:b/>
                <w:bCs/>
                <w:color w:val="000000"/>
                <w:kern w:val="0"/>
                <w:sz w:val="18"/>
                <w:szCs w:val="18"/>
                <w:lang w:eastAsia="tr-TR"/>
                <w14:ligatures w14:val="none"/>
              </w:rPr>
              <w:t>DOĞADA BİLİM</w:t>
            </w:r>
          </w:p>
        </w:tc>
        <w:tc>
          <w:tcPr>
            <w:tcW w:w="1972" w:type="dxa"/>
            <w:vAlign w:val="center"/>
          </w:tcPr>
          <w:p w14:paraId="7E2AF227" w14:textId="77777777" w:rsidR="00306BC7" w:rsidRPr="00E43114" w:rsidRDefault="00306BC7" w:rsidP="00306BC7">
            <w:pPr>
              <w:rPr>
                <w:rFonts w:ascii="Calibri" w:eastAsia="Times New Roman" w:hAnsi="Calibri" w:cs="Calibri"/>
                <w:b/>
                <w:bCs/>
                <w:color w:val="000000"/>
                <w:kern w:val="0"/>
                <w:sz w:val="18"/>
                <w:szCs w:val="18"/>
                <w:lang w:eastAsia="tr-TR"/>
                <w14:ligatures w14:val="none"/>
              </w:rPr>
            </w:pPr>
            <w:r w:rsidRPr="00E43114">
              <w:rPr>
                <w:rFonts w:ascii="Calibri" w:eastAsia="Times New Roman" w:hAnsi="Calibri" w:cs="Calibri"/>
                <w:b/>
                <w:bCs/>
                <w:color w:val="000000"/>
                <w:kern w:val="0"/>
                <w:sz w:val="18"/>
                <w:szCs w:val="18"/>
                <w:lang w:eastAsia="tr-TR"/>
                <w14:ligatures w14:val="none"/>
              </w:rPr>
              <w:t>MBU.BU.1.4.1. Doğada gerçekleşen olayların bilimle ilişkisine yönelik bilgi toplayabilme</w:t>
            </w:r>
          </w:p>
          <w:p w14:paraId="632EDB56" w14:textId="13803E6A" w:rsidR="00306BC7" w:rsidRPr="007A648F" w:rsidRDefault="00306BC7" w:rsidP="00306BC7">
            <w:pPr>
              <w:rPr>
                <w:rFonts w:ascii="Calibri" w:eastAsia="Times New Roman" w:hAnsi="Calibri" w:cs="Calibri"/>
                <w:b/>
                <w:bCs/>
                <w:color w:val="000000"/>
                <w:kern w:val="0"/>
                <w:sz w:val="18"/>
                <w:szCs w:val="18"/>
                <w:lang w:eastAsia="tr-TR"/>
                <w14:ligatures w14:val="none"/>
              </w:rPr>
            </w:pPr>
          </w:p>
        </w:tc>
        <w:tc>
          <w:tcPr>
            <w:tcW w:w="3258" w:type="dxa"/>
            <w:vAlign w:val="center"/>
          </w:tcPr>
          <w:p w14:paraId="279EFC6D" w14:textId="77777777" w:rsidR="00306BC7" w:rsidRPr="00E43114" w:rsidRDefault="00306BC7" w:rsidP="00306BC7">
            <w:pPr>
              <w:rPr>
                <w:rFonts w:ascii="Calibri" w:eastAsia="Times New Roman" w:hAnsi="Calibri" w:cs="Calibri"/>
                <w:i/>
                <w:iCs/>
                <w:color w:val="000000"/>
                <w:kern w:val="0"/>
                <w:sz w:val="18"/>
                <w:szCs w:val="18"/>
                <w:lang w:eastAsia="tr-TR"/>
                <w14:ligatures w14:val="none"/>
              </w:rPr>
            </w:pPr>
            <w:r w:rsidRPr="00E43114">
              <w:rPr>
                <w:rFonts w:ascii="Calibri" w:eastAsia="Times New Roman" w:hAnsi="Calibri" w:cs="Calibri"/>
                <w:i/>
                <w:iCs/>
                <w:color w:val="000000"/>
                <w:kern w:val="0"/>
                <w:sz w:val="18"/>
                <w:szCs w:val="18"/>
                <w:lang w:eastAsia="tr-TR"/>
                <w14:ligatures w14:val="none"/>
              </w:rPr>
              <w:t>a) Doğada gerçekleşen olayın bilimle ilişkisini araştırmak için kullanacağı kaynakları belirler.</w:t>
            </w:r>
          </w:p>
          <w:p w14:paraId="1946A662" w14:textId="77777777" w:rsidR="00306BC7" w:rsidRPr="00E43114" w:rsidRDefault="00306BC7" w:rsidP="00306BC7">
            <w:pPr>
              <w:rPr>
                <w:rFonts w:ascii="Calibri" w:eastAsia="Times New Roman" w:hAnsi="Calibri" w:cs="Calibri"/>
                <w:i/>
                <w:iCs/>
                <w:color w:val="000000"/>
                <w:kern w:val="0"/>
                <w:sz w:val="18"/>
                <w:szCs w:val="18"/>
                <w:lang w:eastAsia="tr-TR"/>
                <w14:ligatures w14:val="none"/>
              </w:rPr>
            </w:pPr>
            <w:r w:rsidRPr="00E43114">
              <w:rPr>
                <w:rFonts w:ascii="Calibri" w:eastAsia="Times New Roman" w:hAnsi="Calibri" w:cs="Calibri"/>
                <w:i/>
                <w:iCs/>
                <w:color w:val="000000"/>
                <w:kern w:val="0"/>
                <w:sz w:val="18"/>
                <w:szCs w:val="18"/>
                <w:lang w:eastAsia="tr-TR"/>
                <w14:ligatures w14:val="none"/>
              </w:rPr>
              <w:t>b) Belirlediği araçları kullanarak seçtiği durum veya olayın bilimle ilişkisine yönelik bilgileri bulur.</w:t>
            </w:r>
          </w:p>
          <w:p w14:paraId="4669CDB3" w14:textId="77777777" w:rsidR="00306BC7" w:rsidRPr="00E43114" w:rsidRDefault="00306BC7" w:rsidP="00306BC7">
            <w:pPr>
              <w:rPr>
                <w:rFonts w:ascii="Calibri" w:eastAsia="Times New Roman" w:hAnsi="Calibri" w:cs="Calibri"/>
                <w:i/>
                <w:iCs/>
                <w:color w:val="000000"/>
                <w:kern w:val="0"/>
                <w:sz w:val="18"/>
                <w:szCs w:val="18"/>
                <w:lang w:eastAsia="tr-TR"/>
                <w14:ligatures w14:val="none"/>
              </w:rPr>
            </w:pPr>
            <w:r w:rsidRPr="00E43114">
              <w:rPr>
                <w:rFonts w:ascii="Calibri" w:eastAsia="Times New Roman" w:hAnsi="Calibri" w:cs="Calibri"/>
                <w:i/>
                <w:iCs/>
                <w:color w:val="000000"/>
                <w:kern w:val="0"/>
                <w:sz w:val="18"/>
                <w:szCs w:val="18"/>
                <w:lang w:eastAsia="tr-TR"/>
                <w14:ligatures w14:val="none"/>
              </w:rPr>
              <w:t>c) Ulaştığı bilgileri doğrular.</w:t>
            </w:r>
          </w:p>
          <w:p w14:paraId="17A15E41" w14:textId="64052C88" w:rsidR="00306BC7" w:rsidRPr="00E43114" w:rsidRDefault="00306BC7" w:rsidP="00306BC7">
            <w:pPr>
              <w:rPr>
                <w:rFonts w:ascii="Calibri" w:eastAsia="Times New Roman" w:hAnsi="Calibri" w:cs="Calibri"/>
                <w:color w:val="000000"/>
                <w:kern w:val="0"/>
                <w:sz w:val="18"/>
                <w:szCs w:val="18"/>
                <w:lang w:eastAsia="tr-TR"/>
                <w14:ligatures w14:val="none"/>
              </w:rPr>
            </w:pPr>
            <w:proofErr w:type="gramStart"/>
            <w:r w:rsidRPr="00E43114">
              <w:rPr>
                <w:rFonts w:ascii="Calibri" w:eastAsia="Times New Roman" w:hAnsi="Calibri" w:cs="Calibri"/>
                <w:i/>
                <w:iCs/>
                <w:color w:val="000000"/>
                <w:kern w:val="0"/>
                <w:sz w:val="18"/>
                <w:szCs w:val="18"/>
                <w:lang w:eastAsia="tr-TR"/>
                <w14:ligatures w14:val="none"/>
              </w:rPr>
              <w:t>ç</w:t>
            </w:r>
            <w:proofErr w:type="gramEnd"/>
            <w:r w:rsidRPr="00E43114">
              <w:rPr>
                <w:rFonts w:ascii="Calibri" w:eastAsia="Times New Roman" w:hAnsi="Calibri" w:cs="Calibri"/>
                <w:i/>
                <w:iCs/>
                <w:color w:val="000000"/>
                <w:kern w:val="0"/>
                <w:sz w:val="18"/>
                <w:szCs w:val="18"/>
                <w:lang w:eastAsia="tr-TR"/>
                <w14:ligatures w14:val="none"/>
              </w:rPr>
              <w:t>) Doğada gerçekleşen olayın bilimle ilişkisine yönelik ulaştığı bilgileri kaydeder.</w:t>
            </w:r>
          </w:p>
        </w:tc>
        <w:tc>
          <w:tcPr>
            <w:tcW w:w="2833" w:type="dxa"/>
            <w:vMerge w:val="restart"/>
            <w:vAlign w:val="center"/>
          </w:tcPr>
          <w:p w14:paraId="502478F6" w14:textId="77777777" w:rsidR="00306BC7" w:rsidRPr="001B0BF7" w:rsidRDefault="00306BC7" w:rsidP="00306BC7">
            <w:pPr>
              <w:rPr>
                <w:rFonts w:ascii="Calibri" w:hAnsi="Calibri" w:cs="Calibri"/>
                <w:sz w:val="18"/>
                <w:szCs w:val="18"/>
              </w:rPr>
            </w:pPr>
            <w:r w:rsidRPr="001B0BF7">
              <w:rPr>
                <w:rFonts w:ascii="Calibri" w:hAnsi="Calibri" w:cs="Calibri"/>
                <w:sz w:val="18"/>
                <w:szCs w:val="18"/>
              </w:rPr>
              <w:t>Öğrenme çıktılarının değerlendirilmesinde tanılayıcı dallanmış ağaç, açık uçlu sorular ve</w:t>
            </w:r>
            <w:r>
              <w:rPr>
                <w:rFonts w:ascii="Calibri" w:hAnsi="Calibri" w:cs="Calibri"/>
                <w:sz w:val="18"/>
                <w:szCs w:val="18"/>
              </w:rPr>
              <w:t xml:space="preserve"> </w:t>
            </w:r>
            <w:r w:rsidRPr="001B0BF7">
              <w:rPr>
                <w:rFonts w:ascii="Calibri" w:hAnsi="Calibri" w:cs="Calibri"/>
                <w:sz w:val="18"/>
                <w:szCs w:val="18"/>
              </w:rPr>
              <w:t>performans görevleri kullanılabilir. Ayrıca tema sürecinde ortaya çıkan öğrenci ürünleri</w:t>
            </w:r>
            <w:r>
              <w:rPr>
                <w:rFonts w:ascii="Calibri" w:hAnsi="Calibri" w:cs="Calibri"/>
                <w:sz w:val="18"/>
                <w:szCs w:val="18"/>
              </w:rPr>
              <w:t xml:space="preserve"> </w:t>
            </w:r>
            <w:r w:rsidRPr="001B0BF7">
              <w:rPr>
                <w:rFonts w:ascii="Calibri" w:hAnsi="Calibri" w:cs="Calibri"/>
                <w:sz w:val="18"/>
                <w:szCs w:val="18"/>
              </w:rPr>
              <w:t>değerlendirme amaçlı kullanılabilir.</w:t>
            </w:r>
          </w:p>
          <w:p w14:paraId="22414D09" w14:textId="77777777" w:rsidR="00306BC7" w:rsidRPr="001B0BF7" w:rsidRDefault="00306BC7" w:rsidP="00306BC7">
            <w:pPr>
              <w:rPr>
                <w:rFonts w:ascii="Calibri" w:hAnsi="Calibri" w:cs="Calibri"/>
                <w:sz w:val="18"/>
                <w:szCs w:val="18"/>
              </w:rPr>
            </w:pPr>
            <w:r w:rsidRPr="001B0BF7">
              <w:rPr>
                <w:rFonts w:ascii="Calibri" w:hAnsi="Calibri" w:cs="Calibri"/>
                <w:sz w:val="18"/>
                <w:szCs w:val="18"/>
              </w:rPr>
              <w:t>Doğada gerçekleşen olayların bilimle ilişkisine yönelik bireysel ya da grup olarak poster,</w:t>
            </w:r>
            <w:r>
              <w:rPr>
                <w:rFonts w:ascii="Calibri" w:hAnsi="Calibri" w:cs="Calibri"/>
                <w:sz w:val="18"/>
                <w:szCs w:val="18"/>
              </w:rPr>
              <w:t xml:space="preserve"> </w:t>
            </w:r>
            <w:r w:rsidRPr="001B0BF7">
              <w:rPr>
                <w:rFonts w:ascii="Calibri" w:hAnsi="Calibri" w:cs="Calibri"/>
                <w:sz w:val="18"/>
                <w:szCs w:val="18"/>
              </w:rPr>
              <w:t>afiş, resim, rapor vb. hazırlamaya yönelik performans görevleri verilir. Performans görevini</w:t>
            </w:r>
            <w:r>
              <w:rPr>
                <w:rFonts w:ascii="Calibri" w:hAnsi="Calibri" w:cs="Calibri"/>
                <w:sz w:val="18"/>
                <w:szCs w:val="18"/>
              </w:rPr>
              <w:t xml:space="preserve"> </w:t>
            </w:r>
            <w:r w:rsidRPr="001B0BF7">
              <w:rPr>
                <w:rFonts w:ascii="Calibri" w:hAnsi="Calibri" w:cs="Calibri"/>
                <w:sz w:val="18"/>
                <w:szCs w:val="18"/>
              </w:rPr>
              <w:t>değerlendirmek için analitik dereceli puanlama anahtarı kullanılabilir.</w:t>
            </w:r>
          </w:p>
          <w:p w14:paraId="3E3519AD" w14:textId="77777777" w:rsidR="00306BC7" w:rsidRPr="001B0BF7" w:rsidRDefault="00306BC7" w:rsidP="00306BC7">
            <w:pPr>
              <w:rPr>
                <w:rFonts w:ascii="Calibri" w:hAnsi="Calibri" w:cs="Calibri"/>
                <w:sz w:val="18"/>
                <w:szCs w:val="18"/>
              </w:rPr>
            </w:pPr>
            <w:proofErr w:type="spellStart"/>
            <w:r w:rsidRPr="001B0BF7">
              <w:rPr>
                <w:rFonts w:ascii="Calibri" w:hAnsi="Calibri" w:cs="Calibri"/>
                <w:sz w:val="18"/>
                <w:szCs w:val="18"/>
              </w:rPr>
              <w:t>Biyomimikrinin</w:t>
            </w:r>
            <w:proofErr w:type="spellEnd"/>
            <w:r w:rsidRPr="001B0BF7">
              <w:rPr>
                <w:rFonts w:ascii="Calibri" w:hAnsi="Calibri" w:cs="Calibri"/>
                <w:sz w:val="18"/>
                <w:szCs w:val="18"/>
              </w:rPr>
              <w:t xml:space="preserve"> kullanıldığı ürünlere yönelik bireysel ya da grup olarak poster, afiş, resim,</w:t>
            </w:r>
            <w:r>
              <w:rPr>
                <w:rFonts w:ascii="Calibri" w:hAnsi="Calibri" w:cs="Calibri"/>
                <w:sz w:val="18"/>
                <w:szCs w:val="18"/>
              </w:rPr>
              <w:t xml:space="preserve"> </w:t>
            </w:r>
            <w:proofErr w:type="spellStart"/>
            <w:proofErr w:type="gramStart"/>
            <w:r w:rsidRPr="001B0BF7">
              <w:rPr>
                <w:rFonts w:ascii="Calibri" w:hAnsi="Calibri" w:cs="Calibri"/>
                <w:sz w:val="18"/>
                <w:szCs w:val="18"/>
              </w:rPr>
              <w:t>video,sunu</w:t>
            </w:r>
            <w:proofErr w:type="spellEnd"/>
            <w:proofErr w:type="gramEnd"/>
            <w:r w:rsidRPr="001B0BF7">
              <w:rPr>
                <w:rFonts w:ascii="Calibri" w:hAnsi="Calibri" w:cs="Calibri"/>
                <w:sz w:val="18"/>
                <w:szCs w:val="18"/>
              </w:rPr>
              <w:t xml:space="preserve"> vb. hazırlamaya yönelik performans </w:t>
            </w:r>
            <w:r w:rsidRPr="001B0BF7">
              <w:rPr>
                <w:rFonts w:ascii="Calibri" w:hAnsi="Calibri" w:cs="Calibri"/>
                <w:sz w:val="18"/>
                <w:szCs w:val="18"/>
              </w:rPr>
              <w:lastRenderedPageBreak/>
              <w:t>görevleri verilir. Performans görevini değerlendirmek</w:t>
            </w:r>
            <w:r>
              <w:rPr>
                <w:rFonts w:ascii="Calibri" w:hAnsi="Calibri" w:cs="Calibri"/>
                <w:sz w:val="18"/>
                <w:szCs w:val="18"/>
              </w:rPr>
              <w:t xml:space="preserve"> için</w:t>
            </w:r>
            <w:r w:rsidRPr="001B0BF7">
              <w:rPr>
                <w:rFonts w:ascii="Calibri" w:hAnsi="Calibri" w:cs="Calibri"/>
                <w:sz w:val="18"/>
                <w:szCs w:val="18"/>
              </w:rPr>
              <w:t xml:space="preserve"> analitik dereceli puanlama anahtarı kullanılabilir.</w:t>
            </w:r>
          </w:p>
          <w:p w14:paraId="24A9A3E7" w14:textId="1626DFA9" w:rsidR="00306BC7" w:rsidRPr="0029149A" w:rsidRDefault="00306BC7" w:rsidP="00306BC7">
            <w:pPr>
              <w:rPr>
                <w:rFonts w:ascii="Calibri" w:hAnsi="Calibri" w:cs="Calibri"/>
                <w:sz w:val="18"/>
                <w:szCs w:val="18"/>
              </w:rPr>
            </w:pPr>
            <w:r w:rsidRPr="001B0BF7">
              <w:rPr>
                <w:rFonts w:ascii="Calibri" w:hAnsi="Calibri" w:cs="Calibri"/>
                <w:sz w:val="18"/>
                <w:szCs w:val="18"/>
              </w:rPr>
              <w:t>Günlük hayatta karşılaşılan bir probleme çözüm üretmek için doğadan ilham alan inovatif</w:t>
            </w:r>
            <w:r>
              <w:rPr>
                <w:rFonts w:ascii="Calibri" w:hAnsi="Calibri" w:cs="Calibri"/>
                <w:sz w:val="18"/>
                <w:szCs w:val="18"/>
              </w:rPr>
              <w:t xml:space="preserve"> </w:t>
            </w:r>
            <w:r w:rsidRPr="001B0BF7">
              <w:rPr>
                <w:rFonts w:ascii="Calibri" w:hAnsi="Calibri" w:cs="Calibri"/>
                <w:sz w:val="18"/>
                <w:szCs w:val="18"/>
              </w:rPr>
              <w:t>bir model yapımına yönelik performans görevi verilebilir. Bu görevi değerlendirmek için</w:t>
            </w:r>
            <w:r>
              <w:rPr>
                <w:rFonts w:ascii="Calibri" w:hAnsi="Calibri" w:cs="Calibri"/>
                <w:sz w:val="18"/>
                <w:szCs w:val="18"/>
              </w:rPr>
              <w:t xml:space="preserve"> </w:t>
            </w:r>
            <w:r w:rsidRPr="001B0BF7">
              <w:rPr>
                <w:rFonts w:ascii="Calibri" w:hAnsi="Calibri" w:cs="Calibri"/>
                <w:sz w:val="18"/>
                <w:szCs w:val="18"/>
              </w:rPr>
              <w:t>kontrol listesi veya analitik dereceli puanlama anahtarı kullanılabilir.</w:t>
            </w:r>
          </w:p>
        </w:tc>
        <w:tc>
          <w:tcPr>
            <w:tcW w:w="1134" w:type="dxa"/>
            <w:vAlign w:val="center"/>
          </w:tcPr>
          <w:p w14:paraId="1405979F" w14:textId="77777777" w:rsidR="00306BC7" w:rsidRPr="002602B3" w:rsidRDefault="00306BC7" w:rsidP="00306BC7">
            <w:pPr>
              <w:rPr>
                <w:rFonts w:ascii="Calibri" w:eastAsia="Times New Roman" w:hAnsi="Calibri" w:cs="Calibri"/>
                <w:color w:val="000000"/>
                <w:kern w:val="0"/>
                <w:sz w:val="18"/>
                <w:szCs w:val="18"/>
                <w:lang w:eastAsia="tr-TR"/>
                <w14:ligatures w14:val="none"/>
              </w:rPr>
            </w:pPr>
          </w:p>
          <w:p w14:paraId="1B01A8EA" w14:textId="35966A08" w:rsidR="00306BC7" w:rsidRPr="00562DC0" w:rsidRDefault="00306BC7" w:rsidP="00306BC7">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Türk Dünyası ve Toplulukları Haftası</w:t>
            </w:r>
          </w:p>
        </w:tc>
        <w:tc>
          <w:tcPr>
            <w:tcW w:w="1417" w:type="dxa"/>
            <w:vMerge w:val="restart"/>
            <w:vAlign w:val="center"/>
          </w:tcPr>
          <w:p w14:paraId="23A14383" w14:textId="77777777" w:rsidR="00BA446F" w:rsidRPr="00BA446F" w:rsidRDefault="00BA446F" w:rsidP="00BA446F">
            <w:pPr>
              <w:rPr>
                <w:rFonts w:ascii="Calibri" w:eastAsia="Times New Roman" w:hAnsi="Calibri" w:cs="Calibri"/>
                <w:color w:val="000000"/>
                <w:kern w:val="0"/>
                <w:sz w:val="18"/>
                <w:szCs w:val="18"/>
                <w:lang w:eastAsia="tr-TR"/>
                <w14:ligatures w14:val="none"/>
              </w:rPr>
            </w:pPr>
            <w:r w:rsidRPr="00BA446F">
              <w:rPr>
                <w:rFonts w:ascii="Calibri" w:eastAsia="Times New Roman" w:hAnsi="Calibri" w:cs="Calibri"/>
                <w:color w:val="000000"/>
                <w:kern w:val="0"/>
                <w:sz w:val="18"/>
                <w:szCs w:val="18"/>
                <w:lang w:eastAsia="tr-TR"/>
                <w14:ligatures w14:val="none"/>
              </w:rPr>
              <w:t>SDB1.3. Kendine Uyarlama (Öz Yansıtma), SDB2.1. İletişim, SDB2.2. İş Birliği,</w:t>
            </w:r>
          </w:p>
          <w:p w14:paraId="29B9E43D" w14:textId="7CA7C337" w:rsidR="00306BC7" w:rsidRPr="00562DC0" w:rsidRDefault="00BA446F" w:rsidP="00BA446F">
            <w:pPr>
              <w:rPr>
                <w:rFonts w:ascii="Calibri" w:eastAsia="Times New Roman" w:hAnsi="Calibri" w:cs="Calibri"/>
                <w:color w:val="000000"/>
                <w:kern w:val="0"/>
                <w:sz w:val="18"/>
                <w:szCs w:val="18"/>
                <w:lang w:eastAsia="tr-TR"/>
                <w14:ligatures w14:val="none"/>
              </w:rPr>
            </w:pPr>
            <w:r w:rsidRPr="00BA446F">
              <w:rPr>
                <w:rFonts w:ascii="Calibri" w:eastAsia="Times New Roman" w:hAnsi="Calibri" w:cs="Calibri"/>
                <w:color w:val="000000"/>
                <w:kern w:val="0"/>
                <w:sz w:val="18"/>
                <w:szCs w:val="18"/>
                <w:lang w:eastAsia="tr-TR"/>
                <w14:ligatures w14:val="none"/>
              </w:rPr>
              <w:t>SDB3.3. Sorumlu Karar Verme</w:t>
            </w:r>
          </w:p>
        </w:tc>
        <w:tc>
          <w:tcPr>
            <w:tcW w:w="993" w:type="dxa"/>
            <w:vMerge w:val="restart"/>
            <w:vAlign w:val="center"/>
          </w:tcPr>
          <w:p w14:paraId="3370F48F" w14:textId="7439090A" w:rsidR="00306BC7" w:rsidRPr="00562DC0" w:rsidRDefault="00BA446F" w:rsidP="00306BC7">
            <w:pPr>
              <w:rPr>
                <w:rFonts w:ascii="Calibri" w:eastAsia="Times New Roman" w:hAnsi="Calibri" w:cs="Calibri"/>
                <w:color w:val="000000"/>
                <w:kern w:val="0"/>
                <w:sz w:val="18"/>
                <w:szCs w:val="18"/>
                <w:lang w:eastAsia="tr-TR"/>
                <w14:ligatures w14:val="none"/>
              </w:rPr>
            </w:pPr>
            <w:r w:rsidRPr="00BA446F">
              <w:rPr>
                <w:rFonts w:ascii="Calibri" w:eastAsia="Times New Roman" w:hAnsi="Calibri" w:cs="Calibri"/>
                <w:color w:val="000000"/>
                <w:kern w:val="0"/>
                <w:sz w:val="18"/>
                <w:szCs w:val="18"/>
                <w:lang w:eastAsia="tr-TR"/>
                <w14:ligatures w14:val="none"/>
              </w:rPr>
              <w:t>D3. Çalışkanlık, D7. Estetik, D14. Saygı, D16. Sorumluluk, D20. Yardımseverlik</w:t>
            </w:r>
          </w:p>
        </w:tc>
        <w:tc>
          <w:tcPr>
            <w:tcW w:w="1292" w:type="dxa"/>
            <w:vMerge w:val="restart"/>
            <w:vAlign w:val="center"/>
          </w:tcPr>
          <w:p w14:paraId="1DE8AB3D" w14:textId="77777777" w:rsidR="00BA446F" w:rsidRPr="00BA446F" w:rsidRDefault="00BA446F" w:rsidP="00BA446F">
            <w:pPr>
              <w:rPr>
                <w:rFonts w:ascii="Calibri" w:eastAsia="Times New Roman" w:hAnsi="Calibri" w:cs="Calibri"/>
                <w:color w:val="000000"/>
                <w:kern w:val="0"/>
                <w:sz w:val="18"/>
                <w:szCs w:val="18"/>
                <w:lang w:eastAsia="tr-TR"/>
                <w14:ligatures w14:val="none"/>
              </w:rPr>
            </w:pPr>
            <w:r w:rsidRPr="00BA446F">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5B75B9B9" w14:textId="01FE04E0" w:rsidR="00306BC7" w:rsidRPr="00562DC0" w:rsidRDefault="00BA446F" w:rsidP="00BA446F">
            <w:pPr>
              <w:rPr>
                <w:rFonts w:ascii="Calibri" w:eastAsia="Times New Roman" w:hAnsi="Calibri" w:cs="Calibri"/>
                <w:color w:val="000000"/>
                <w:kern w:val="0"/>
                <w:sz w:val="18"/>
                <w:szCs w:val="18"/>
                <w:lang w:eastAsia="tr-TR"/>
                <w14:ligatures w14:val="none"/>
              </w:rPr>
            </w:pPr>
            <w:r w:rsidRPr="00BA446F">
              <w:rPr>
                <w:rFonts w:ascii="Calibri" w:eastAsia="Times New Roman" w:hAnsi="Calibri" w:cs="Calibri"/>
                <w:color w:val="000000"/>
                <w:kern w:val="0"/>
                <w:sz w:val="18"/>
                <w:szCs w:val="18"/>
                <w:lang w:eastAsia="tr-TR"/>
                <w14:ligatures w14:val="none"/>
              </w:rPr>
              <w:t>OB7. Veri Okuryazarlığı</w:t>
            </w:r>
          </w:p>
        </w:tc>
      </w:tr>
      <w:tr w:rsidR="00306BC7" w:rsidRPr="00562DC0" w14:paraId="27FA21EB" w14:textId="77777777" w:rsidTr="00BA446F">
        <w:trPr>
          <w:gridAfter w:val="1"/>
          <w:wAfter w:w="283" w:type="dxa"/>
          <w:trHeight w:val="1982"/>
        </w:trPr>
        <w:tc>
          <w:tcPr>
            <w:tcW w:w="702" w:type="dxa"/>
            <w:vMerge/>
            <w:vAlign w:val="center"/>
          </w:tcPr>
          <w:p w14:paraId="64104E92" w14:textId="77777777" w:rsidR="00306BC7" w:rsidRDefault="00306BC7" w:rsidP="00354940">
            <w:pPr>
              <w:jc w:val="center"/>
              <w:rPr>
                <w:rFonts w:ascii="Calibri" w:eastAsia="Times New Roman" w:hAnsi="Calibri" w:cs="Calibri"/>
                <w:b/>
                <w:bCs/>
                <w:color w:val="000000"/>
                <w:kern w:val="0"/>
                <w:sz w:val="18"/>
                <w:szCs w:val="18"/>
                <w:lang w:eastAsia="tr-TR"/>
                <w14:ligatures w14:val="none"/>
              </w:rPr>
            </w:pPr>
          </w:p>
        </w:tc>
        <w:tc>
          <w:tcPr>
            <w:tcW w:w="704" w:type="dxa"/>
            <w:vMerge w:val="restart"/>
            <w:vAlign w:val="center"/>
          </w:tcPr>
          <w:p w14:paraId="369206A9" w14:textId="77777777" w:rsidR="00306BC7" w:rsidRPr="00F615B8" w:rsidRDefault="00306BC7" w:rsidP="00354940">
            <w:pPr>
              <w:jc w:val="center"/>
              <w:rPr>
                <w:rFonts w:ascii="Calibri" w:eastAsia="Times New Roman" w:hAnsi="Calibri" w:cs="Calibri"/>
                <w:color w:val="000000"/>
                <w:kern w:val="0"/>
                <w:sz w:val="18"/>
                <w:szCs w:val="18"/>
                <w:lang w:eastAsia="tr-TR"/>
                <w14:ligatures w14:val="none"/>
              </w:rPr>
            </w:pPr>
            <w:r w:rsidRPr="00F615B8">
              <w:rPr>
                <w:rFonts w:ascii="Calibri" w:eastAsia="Times New Roman" w:hAnsi="Calibri" w:cs="Calibri"/>
                <w:color w:val="000000"/>
                <w:kern w:val="0"/>
                <w:sz w:val="18"/>
                <w:szCs w:val="18"/>
                <w:lang w:eastAsia="tr-TR"/>
                <w14:ligatures w14:val="none"/>
              </w:rPr>
              <w:t>25.</w:t>
            </w:r>
          </w:p>
          <w:p w14:paraId="60A31FCA" w14:textId="1B165791" w:rsidR="00306BC7" w:rsidRPr="00562DC0" w:rsidRDefault="00306BC7" w:rsidP="00354940">
            <w:pPr>
              <w:jc w:val="center"/>
              <w:rPr>
                <w:rFonts w:ascii="Calibri" w:eastAsia="Times New Roman" w:hAnsi="Calibri" w:cs="Calibri"/>
                <w:color w:val="000000"/>
                <w:kern w:val="0"/>
                <w:sz w:val="18"/>
                <w:szCs w:val="18"/>
                <w:lang w:eastAsia="tr-TR"/>
                <w14:ligatures w14:val="none"/>
              </w:rPr>
            </w:pPr>
            <w:r w:rsidRPr="00F615B8">
              <w:rPr>
                <w:rFonts w:ascii="Calibri" w:eastAsia="Times New Roman" w:hAnsi="Calibri" w:cs="Calibri"/>
                <w:color w:val="000000"/>
                <w:kern w:val="0"/>
                <w:sz w:val="18"/>
                <w:szCs w:val="18"/>
                <w:lang w:eastAsia="tr-TR"/>
                <w14:ligatures w14:val="none"/>
              </w:rPr>
              <w:t>Hafta: 29 Mart- 2 Nisan</w:t>
            </w:r>
          </w:p>
        </w:tc>
        <w:tc>
          <w:tcPr>
            <w:tcW w:w="709" w:type="dxa"/>
            <w:vAlign w:val="center"/>
          </w:tcPr>
          <w:p w14:paraId="6D075FAC" w14:textId="30D823BE" w:rsidR="00306BC7" w:rsidRDefault="00306BC7" w:rsidP="00354940">
            <w:pPr>
              <w:jc w:val="center"/>
              <w:rPr>
                <w:rFonts w:ascii="Calibri" w:eastAsia="Times New Roman" w:hAnsi="Calibri" w:cs="Calibri"/>
                <w:color w:val="000000"/>
                <w:kern w:val="0"/>
                <w:sz w:val="18"/>
                <w:szCs w:val="18"/>
                <w:lang w:eastAsia="tr-TR"/>
                <w14:ligatures w14:val="none"/>
              </w:rPr>
            </w:pPr>
            <w:r w:rsidRPr="003B56E1">
              <w:rPr>
                <w:rFonts w:ascii="Calibri" w:eastAsia="Times New Roman" w:hAnsi="Calibri" w:cs="Calibri"/>
                <w:color w:val="000000"/>
                <w:kern w:val="0"/>
                <w:sz w:val="18"/>
                <w:szCs w:val="18"/>
                <w:lang w:eastAsia="tr-TR"/>
                <w14:ligatures w14:val="none"/>
              </w:rPr>
              <w:t>2</w:t>
            </w:r>
          </w:p>
        </w:tc>
        <w:tc>
          <w:tcPr>
            <w:tcW w:w="1004" w:type="dxa"/>
            <w:vAlign w:val="center"/>
          </w:tcPr>
          <w:p w14:paraId="2451B059" w14:textId="17DA5388" w:rsidR="00306BC7" w:rsidRPr="001826AC" w:rsidRDefault="00306BC7" w:rsidP="00354940">
            <w:pPr>
              <w:rPr>
                <w:rFonts w:ascii="Calibri" w:eastAsia="Times New Roman" w:hAnsi="Calibri" w:cs="Calibri"/>
                <w:color w:val="000000"/>
                <w:kern w:val="0"/>
                <w:sz w:val="18"/>
                <w:szCs w:val="18"/>
                <w:lang w:eastAsia="tr-TR"/>
                <w14:ligatures w14:val="none"/>
              </w:rPr>
            </w:pPr>
            <w:r w:rsidRPr="00E43114">
              <w:rPr>
                <w:rFonts w:ascii="Calibri" w:eastAsia="Times New Roman" w:hAnsi="Calibri" w:cs="Calibri"/>
                <w:b/>
                <w:bCs/>
                <w:color w:val="000000"/>
                <w:kern w:val="0"/>
                <w:sz w:val="18"/>
                <w:szCs w:val="18"/>
                <w:lang w:eastAsia="tr-TR"/>
                <w14:ligatures w14:val="none"/>
              </w:rPr>
              <w:t>DOĞADA BİLİM</w:t>
            </w:r>
          </w:p>
        </w:tc>
        <w:tc>
          <w:tcPr>
            <w:tcW w:w="1972" w:type="dxa"/>
            <w:vAlign w:val="center"/>
          </w:tcPr>
          <w:p w14:paraId="6065E768" w14:textId="77777777" w:rsidR="00306BC7" w:rsidRPr="00E43114" w:rsidRDefault="00306BC7" w:rsidP="00354940">
            <w:pPr>
              <w:rPr>
                <w:rFonts w:ascii="Calibri" w:eastAsia="Times New Roman" w:hAnsi="Calibri" w:cs="Calibri"/>
                <w:b/>
                <w:bCs/>
                <w:color w:val="000000"/>
                <w:kern w:val="0"/>
                <w:sz w:val="18"/>
                <w:szCs w:val="18"/>
                <w:lang w:eastAsia="tr-TR"/>
                <w14:ligatures w14:val="none"/>
              </w:rPr>
            </w:pPr>
            <w:r w:rsidRPr="00E43114">
              <w:rPr>
                <w:rFonts w:ascii="Calibri" w:eastAsia="Times New Roman" w:hAnsi="Calibri" w:cs="Calibri"/>
                <w:b/>
                <w:bCs/>
                <w:color w:val="000000"/>
                <w:kern w:val="0"/>
                <w:sz w:val="18"/>
                <w:szCs w:val="18"/>
                <w:lang w:eastAsia="tr-TR"/>
                <w14:ligatures w14:val="none"/>
              </w:rPr>
              <w:t>MBU.BU.1.4.1. Doğada gerçekleşen olayların bilimle ilişkisine yönelik bilgi toplayabilme</w:t>
            </w:r>
          </w:p>
          <w:p w14:paraId="6CE707D1" w14:textId="3595CC17" w:rsidR="00306BC7" w:rsidRPr="001826AC" w:rsidRDefault="00306BC7"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406B79B7" w14:textId="77777777" w:rsidR="00306BC7" w:rsidRPr="00E43114" w:rsidRDefault="00306BC7" w:rsidP="00354940">
            <w:pPr>
              <w:rPr>
                <w:rFonts w:ascii="Calibri" w:eastAsia="Times New Roman" w:hAnsi="Calibri" w:cs="Calibri"/>
                <w:i/>
                <w:iCs/>
                <w:color w:val="000000"/>
                <w:kern w:val="0"/>
                <w:sz w:val="18"/>
                <w:szCs w:val="18"/>
                <w:lang w:eastAsia="tr-TR"/>
                <w14:ligatures w14:val="none"/>
              </w:rPr>
            </w:pPr>
            <w:r w:rsidRPr="00E43114">
              <w:rPr>
                <w:rFonts w:ascii="Calibri" w:eastAsia="Times New Roman" w:hAnsi="Calibri" w:cs="Calibri"/>
                <w:i/>
                <w:iCs/>
                <w:color w:val="000000"/>
                <w:kern w:val="0"/>
                <w:sz w:val="18"/>
                <w:szCs w:val="18"/>
                <w:lang w:eastAsia="tr-TR"/>
                <w14:ligatures w14:val="none"/>
              </w:rPr>
              <w:t>a) Doğada gerçekleşen olayın bilimle ilişkisini araştırmak için kullanacağı kaynakları belirler.</w:t>
            </w:r>
          </w:p>
          <w:p w14:paraId="762941C3" w14:textId="77777777" w:rsidR="00306BC7" w:rsidRPr="00E43114" w:rsidRDefault="00306BC7" w:rsidP="00354940">
            <w:pPr>
              <w:rPr>
                <w:rFonts w:ascii="Calibri" w:eastAsia="Times New Roman" w:hAnsi="Calibri" w:cs="Calibri"/>
                <w:i/>
                <w:iCs/>
                <w:color w:val="000000"/>
                <w:kern w:val="0"/>
                <w:sz w:val="18"/>
                <w:szCs w:val="18"/>
                <w:lang w:eastAsia="tr-TR"/>
                <w14:ligatures w14:val="none"/>
              </w:rPr>
            </w:pPr>
            <w:r w:rsidRPr="00E43114">
              <w:rPr>
                <w:rFonts w:ascii="Calibri" w:eastAsia="Times New Roman" w:hAnsi="Calibri" w:cs="Calibri"/>
                <w:i/>
                <w:iCs/>
                <w:color w:val="000000"/>
                <w:kern w:val="0"/>
                <w:sz w:val="18"/>
                <w:szCs w:val="18"/>
                <w:lang w:eastAsia="tr-TR"/>
                <w14:ligatures w14:val="none"/>
              </w:rPr>
              <w:t>b) Belirlediği araçları kullanarak seçtiği durum veya olayın bilimle ilişkisine yönelik bilgileri bulur.</w:t>
            </w:r>
          </w:p>
          <w:p w14:paraId="27CCBF57" w14:textId="77777777" w:rsidR="00306BC7" w:rsidRPr="00E43114" w:rsidRDefault="00306BC7" w:rsidP="00354940">
            <w:pPr>
              <w:rPr>
                <w:rFonts w:ascii="Calibri" w:eastAsia="Times New Roman" w:hAnsi="Calibri" w:cs="Calibri"/>
                <w:i/>
                <w:iCs/>
                <w:color w:val="000000"/>
                <w:kern w:val="0"/>
                <w:sz w:val="18"/>
                <w:szCs w:val="18"/>
                <w:lang w:eastAsia="tr-TR"/>
                <w14:ligatures w14:val="none"/>
              </w:rPr>
            </w:pPr>
            <w:r w:rsidRPr="00E43114">
              <w:rPr>
                <w:rFonts w:ascii="Calibri" w:eastAsia="Times New Roman" w:hAnsi="Calibri" w:cs="Calibri"/>
                <w:i/>
                <w:iCs/>
                <w:color w:val="000000"/>
                <w:kern w:val="0"/>
                <w:sz w:val="18"/>
                <w:szCs w:val="18"/>
                <w:lang w:eastAsia="tr-TR"/>
                <w14:ligatures w14:val="none"/>
              </w:rPr>
              <w:t>c) Ulaştığı bilgileri doğrular.</w:t>
            </w:r>
          </w:p>
          <w:p w14:paraId="7623D3AF" w14:textId="74D53CDA" w:rsidR="00306BC7" w:rsidRPr="001826AC" w:rsidRDefault="00306BC7" w:rsidP="00354940">
            <w:pPr>
              <w:rPr>
                <w:rFonts w:ascii="Calibri" w:eastAsia="Times New Roman" w:hAnsi="Calibri" w:cs="Calibri"/>
                <w:color w:val="000000"/>
                <w:kern w:val="0"/>
                <w:sz w:val="18"/>
                <w:szCs w:val="18"/>
                <w:lang w:eastAsia="tr-TR"/>
                <w14:ligatures w14:val="none"/>
              </w:rPr>
            </w:pPr>
            <w:proofErr w:type="gramStart"/>
            <w:r w:rsidRPr="00E43114">
              <w:rPr>
                <w:rFonts w:ascii="Calibri" w:eastAsia="Times New Roman" w:hAnsi="Calibri" w:cs="Calibri"/>
                <w:i/>
                <w:iCs/>
                <w:color w:val="000000"/>
                <w:kern w:val="0"/>
                <w:sz w:val="18"/>
                <w:szCs w:val="18"/>
                <w:lang w:eastAsia="tr-TR"/>
                <w14:ligatures w14:val="none"/>
              </w:rPr>
              <w:lastRenderedPageBreak/>
              <w:t>ç</w:t>
            </w:r>
            <w:proofErr w:type="gramEnd"/>
            <w:r w:rsidRPr="00E43114">
              <w:rPr>
                <w:rFonts w:ascii="Calibri" w:eastAsia="Times New Roman" w:hAnsi="Calibri" w:cs="Calibri"/>
                <w:i/>
                <w:iCs/>
                <w:color w:val="000000"/>
                <w:kern w:val="0"/>
                <w:sz w:val="18"/>
                <w:szCs w:val="18"/>
                <w:lang w:eastAsia="tr-TR"/>
                <w14:ligatures w14:val="none"/>
              </w:rPr>
              <w:t>) Doğada gerçekleşen olayın bilimle ilişkisine yönelik ulaştığı bilgileri kaydeder.</w:t>
            </w:r>
          </w:p>
        </w:tc>
        <w:tc>
          <w:tcPr>
            <w:tcW w:w="2833" w:type="dxa"/>
            <w:vMerge/>
            <w:vAlign w:val="center"/>
          </w:tcPr>
          <w:p w14:paraId="577CDD07" w14:textId="2A4BC79F" w:rsidR="00306BC7" w:rsidRPr="0047051D" w:rsidRDefault="00306BC7" w:rsidP="00354940">
            <w:pPr>
              <w:rPr>
                <w:rFonts w:ascii="Calibri" w:hAnsi="Calibri" w:cs="Calibri"/>
                <w:sz w:val="18"/>
                <w:szCs w:val="18"/>
              </w:rPr>
            </w:pPr>
          </w:p>
        </w:tc>
        <w:tc>
          <w:tcPr>
            <w:tcW w:w="1134" w:type="dxa"/>
            <w:vAlign w:val="center"/>
          </w:tcPr>
          <w:p w14:paraId="6C384A81" w14:textId="6DBDC0A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468F2575"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993" w:type="dxa"/>
            <w:vMerge/>
          </w:tcPr>
          <w:p w14:paraId="3C6687B0" w14:textId="77777777" w:rsidR="00306BC7" w:rsidRPr="00562DC0" w:rsidRDefault="00306BC7"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7C9CD73C" w14:textId="4705965F" w:rsidR="00306BC7" w:rsidRPr="00562DC0" w:rsidRDefault="00306BC7" w:rsidP="00354940">
            <w:pPr>
              <w:rPr>
                <w:rFonts w:ascii="Calibri" w:eastAsia="Times New Roman" w:hAnsi="Calibri" w:cs="Calibri"/>
                <w:color w:val="000000"/>
                <w:kern w:val="0"/>
                <w:sz w:val="18"/>
                <w:szCs w:val="18"/>
                <w:lang w:eastAsia="tr-TR"/>
                <w14:ligatures w14:val="none"/>
              </w:rPr>
            </w:pPr>
          </w:p>
        </w:tc>
      </w:tr>
      <w:tr w:rsidR="00354940" w:rsidRPr="00562DC0" w14:paraId="1BA1E601" w14:textId="77777777" w:rsidTr="00BA446F">
        <w:trPr>
          <w:gridAfter w:val="1"/>
          <w:wAfter w:w="283" w:type="dxa"/>
          <w:trHeight w:val="267"/>
        </w:trPr>
        <w:tc>
          <w:tcPr>
            <w:tcW w:w="702" w:type="dxa"/>
            <w:vMerge/>
            <w:vAlign w:val="center"/>
          </w:tcPr>
          <w:p w14:paraId="224FEF81" w14:textId="77777777" w:rsidR="00354940" w:rsidRDefault="00354940" w:rsidP="00354940">
            <w:pPr>
              <w:jc w:val="center"/>
              <w:rPr>
                <w:rFonts w:ascii="Calibri" w:eastAsia="Times New Roman" w:hAnsi="Calibri" w:cs="Calibri"/>
                <w:b/>
                <w:bCs/>
                <w:color w:val="000000"/>
                <w:kern w:val="0"/>
                <w:sz w:val="18"/>
                <w:szCs w:val="18"/>
                <w:lang w:eastAsia="tr-TR"/>
                <w14:ligatures w14:val="none"/>
              </w:rPr>
            </w:pPr>
          </w:p>
        </w:tc>
        <w:tc>
          <w:tcPr>
            <w:tcW w:w="704" w:type="dxa"/>
            <w:vMerge/>
            <w:vAlign w:val="center"/>
          </w:tcPr>
          <w:p w14:paraId="6FA3F4AA" w14:textId="77777777" w:rsidR="00354940" w:rsidRPr="00F615B8" w:rsidRDefault="00354940" w:rsidP="00354940">
            <w:pPr>
              <w:jc w:val="center"/>
              <w:rPr>
                <w:rFonts w:ascii="Calibri" w:eastAsia="Times New Roman" w:hAnsi="Calibri" w:cs="Calibri"/>
                <w:color w:val="000000"/>
                <w:kern w:val="0"/>
                <w:sz w:val="18"/>
                <w:szCs w:val="18"/>
                <w:lang w:eastAsia="tr-TR"/>
                <w14:ligatures w14:val="none"/>
              </w:rPr>
            </w:pPr>
          </w:p>
        </w:tc>
        <w:tc>
          <w:tcPr>
            <w:tcW w:w="14612" w:type="dxa"/>
            <w:gridSpan w:val="9"/>
            <w:vMerge w:val="restart"/>
          </w:tcPr>
          <w:p w14:paraId="2275C8B7" w14:textId="78E17F16" w:rsidR="00354940" w:rsidRPr="00562DC0" w:rsidRDefault="00354940" w:rsidP="00354940">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000000"/>
                <w:kern w:val="0"/>
                <w:sz w:val="36"/>
                <w:szCs w:val="36"/>
                <w:lang w:eastAsia="tr-TR"/>
                <w14:ligatures w14:val="none"/>
              </w:rPr>
              <w:t xml:space="preserve">2.DÖNEM 1. </w:t>
            </w:r>
            <w:r w:rsidRPr="0046775F">
              <w:rPr>
                <w:rFonts w:ascii="Calibri" w:eastAsia="Times New Roman" w:hAnsi="Calibri" w:cs="Calibri"/>
                <w:b/>
                <w:bCs/>
                <w:color w:val="000000"/>
                <w:kern w:val="0"/>
                <w:sz w:val="36"/>
                <w:szCs w:val="36"/>
                <w:lang w:eastAsia="tr-TR"/>
                <w14:ligatures w14:val="none"/>
              </w:rPr>
              <w:t>SINAV HAFTASI</w:t>
            </w:r>
            <w:r>
              <w:rPr>
                <w:rFonts w:ascii="Calibri" w:eastAsia="Times New Roman" w:hAnsi="Calibri" w:cs="Calibri"/>
                <w:b/>
                <w:bCs/>
                <w:color w:val="000000"/>
                <w:kern w:val="0"/>
                <w:sz w:val="36"/>
                <w:szCs w:val="36"/>
                <w:lang w:eastAsia="tr-TR"/>
                <w14:ligatures w14:val="none"/>
              </w:rPr>
              <w:t xml:space="preserve"> </w:t>
            </w:r>
            <w:r w:rsidRPr="0046775F">
              <w:rPr>
                <w:rFonts w:ascii="Calibri" w:eastAsia="Times New Roman" w:hAnsi="Calibri" w:cs="Calibri"/>
                <w:b/>
                <w:bCs/>
                <w:color w:val="000000"/>
                <w:kern w:val="0"/>
                <w:sz w:val="36"/>
                <w:szCs w:val="36"/>
                <w:lang w:eastAsia="tr-TR"/>
                <w14:ligatures w14:val="none"/>
              </w:rPr>
              <w:t>(29 Mart -9 Nisan 2027)</w:t>
            </w:r>
          </w:p>
        </w:tc>
      </w:tr>
      <w:tr w:rsidR="00354940" w:rsidRPr="00562DC0" w14:paraId="3748F223" w14:textId="77777777" w:rsidTr="00BA446F">
        <w:trPr>
          <w:gridAfter w:val="1"/>
          <w:wAfter w:w="283" w:type="dxa"/>
          <w:trHeight w:val="243"/>
        </w:trPr>
        <w:tc>
          <w:tcPr>
            <w:tcW w:w="702" w:type="dxa"/>
            <w:vMerge w:val="restart"/>
            <w:textDirection w:val="btLr"/>
            <w:vAlign w:val="center"/>
          </w:tcPr>
          <w:p w14:paraId="009F38FE" w14:textId="2B81988A" w:rsidR="00354940" w:rsidRDefault="00354940" w:rsidP="00354940">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NİSAN</w:t>
            </w:r>
          </w:p>
        </w:tc>
        <w:tc>
          <w:tcPr>
            <w:tcW w:w="704" w:type="dxa"/>
            <w:vMerge w:val="restart"/>
            <w:vAlign w:val="center"/>
          </w:tcPr>
          <w:p w14:paraId="775A16F1" w14:textId="548BDEF5" w:rsidR="00354940" w:rsidRPr="00F615B8" w:rsidRDefault="00354940"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5 -9 Nisan</w:t>
            </w:r>
          </w:p>
        </w:tc>
        <w:tc>
          <w:tcPr>
            <w:tcW w:w="14612" w:type="dxa"/>
            <w:gridSpan w:val="9"/>
            <w:vMerge/>
          </w:tcPr>
          <w:p w14:paraId="058E185A" w14:textId="5C58AA70" w:rsidR="00354940" w:rsidRPr="00562DC0" w:rsidRDefault="00354940" w:rsidP="00354940">
            <w:pPr>
              <w:rPr>
                <w:rFonts w:ascii="Calibri" w:eastAsia="Times New Roman" w:hAnsi="Calibri" w:cs="Calibri"/>
                <w:color w:val="000000"/>
                <w:kern w:val="0"/>
                <w:sz w:val="18"/>
                <w:szCs w:val="18"/>
                <w:lang w:eastAsia="tr-TR"/>
                <w14:ligatures w14:val="none"/>
              </w:rPr>
            </w:pPr>
          </w:p>
        </w:tc>
      </w:tr>
      <w:tr w:rsidR="00BA446F" w:rsidRPr="00562DC0" w14:paraId="6F3FAE97" w14:textId="77777777" w:rsidTr="002A1D90">
        <w:trPr>
          <w:gridAfter w:val="1"/>
          <w:wAfter w:w="283" w:type="dxa"/>
          <w:trHeight w:val="2664"/>
        </w:trPr>
        <w:tc>
          <w:tcPr>
            <w:tcW w:w="702" w:type="dxa"/>
            <w:vMerge/>
            <w:textDirection w:val="btLr"/>
            <w:vAlign w:val="center"/>
          </w:tcPr>
          <w:p w14:paraId="2B1908F7" w14:textId="1C17E592" w:rsidR="00BA446F" w:rsidRDefault="00BA446F" w:rsidP="00BA446F">
            <w:pPr>
              <w:ind w:left="113" w:right="113"/>
              <w:jc w:val="center"/>
              <w:rPr>
                <w:rFonts w:ascii="Calibri" w:eastAsia="Times New Roman" w:hAnsi="Calibri" w:cs="Calibri"/>
                <w:b/>
                <w:bCs/>
                <w:color w:val="000000"/>
                <w:kern w:val="0"/>
                <w:sz w:val="18"/>
                <w:szCs w:val="18"/>
                <w:lang w:eastAsia="tr-TR"/>
                <w14:ligatures w14:val="none"/>
              </w:rPr>
            </w:pPr>
          </w:p>
        </w:tc>
        <w:tc>
          <w:tcPr>
            <w:tcW w:w="704" w:type="dxa"/>
            <w:vMerge/>
            <w:vAlign w:val="center"/>
          </w:tcPr>
          <w:p w14:paraId="7A79A6FF" w14:textId="65F74782" w:rsidR="00BA446F" w:rsidRPr="00562DC0" w:rsidRDefault="00BA446F" w:rsidP="00BA446F">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2808787A" w14:textId="1B2D820A" w:rsidR="00BA446F" w:rsidRDefault="00BA446F" w:rsidP="00BA446F">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004" w:type="dxa"/>
            <w:vAlign w:val="center"/>
          </w:tcPr>
          <w:p w14:paraId="4AA41477" w14:textId="3CFA7D9E" w:rsidR="00BA446F" w:rsidRPr="001826AC" w:rsidRDefault="00BA446F" w:rsidP="00BA446F">
            <w:pPr>
              <w:rPr>
                <w:rFonts w:ascii="Calibri" w:eastAsia="Times New Roman" w:hAnsi="Calibri" w:cs="Calibri"/>
                <w:color w:val="000000"/>
                <w:kern w:val="0"/>
                <w:sz w:val="18"/>
                <w:szCs w:val="18"/>
                <w:lang w:eastAsia="tr-TR"/>
                <w14:ligatures w14:val="none"/>
              </w:rPr>
            </w:pPr>
            <w:r w:rsidRPr="00E43114">
              <w:rPr>
                <w:rFonts w:ascii="Calibri" w:eastAsia="Times New Roman" w:hAnsi="Calibri" w:cs="Calibri"/>
                <w:b/>
                <w:bCs/>
                <w:color w:val="000000"/>
                <w:kern w:val="0"/>
                <w:sz w:val="18"/>
                <w:szCs w:val="18"/>
                <w:lang w:eastAsia="tr-TR"/>
                <w14:ligatures w14:val="none"/>
              </w:rPr>
              <w:t>DOĞADA BİLİM</w:t>
            </w:r>
          </w:p>
        </w:tc>
        <w:tc>
          <w:tcPr>
            <w:tcW w:w="1972" w:type="dxa"/>
            <w:vAlign w:val="center"/>
          </w:tcPr>
          <w:p w14:paraId="57859A0F" w14:textId="77777777" w:rsidR="00BA446F" w:rsidRPr="00443380" w:rsidRDefault="00BA446F" w:rsidP="00BA446F">
            <w:pPr>
              <w:rPr>
                <w:rFonts w:ascii="Calibri" w:eastAsia="Times New Roman" w:hAnsi="Calibri" w:cs="Calibri"/>
                <w:b/>
                <w:bCs/>
                <w:color w:val="000000"/>
                <w:kern w:val="0"/>
                <w:sz w:val="18"/>
                <w:szCs w:val="18"/>
                <w:lang w:eastAsia="tr-TR"/>
                <w14:ligatures w14:val="none"/>
              </w:rPr>
            </w:pPr>
            <w:r w:rsidRPr="00443380">
              <w:rPr>
                <w:rFonts w:ascii="Calibri" w:eastAsia="Times New Roman" w:hAnsi="Calibri" w:cs="Calibri"/>
                <w:b/>
                <w:bCs/>
                <w:color w:val="000000"/>
                <w:kern w:val="0"/>
                <w:sz w:val="18"/>
                <w:szCs w:val="18"/>
                <w:lang w:eastAsia="tr-TR"/>
                <w14:ligatures w14:val="none"/>
              </w:rPr>
              <w:t xml:space="preserve">MBU.BU.1.4.2. </w:t>
            </w:r>
            <w:proofErr w:type="spellStart"/>
            <w:r w:rsidRPr="00443380">
              <w:rPr>
                <w:rFonts w:ascii="Calibri" w:eastAsia="Times New Roman" w:hAnsi="Calibri" w:cs="Calibri"/>
                <w:b/>
                <w:bCs/>
                <w:color w:val="000000"/>
                <w:kern w:val="0"/>
                <w:sz w:val="18"/>
                <w:szCs w:val="18"/>
                <w:lang w:eastAsia="tr-TR"/>
                <w14:ligatures w14:val="none"/>
              </w:rPr>
              <w:t>Biyomimikrinin</w:t>
            </w:r>
            <w:proofErr w:type="spellEnd"/>
            <w:r w:rsidRPr="00443380">
              <w:rPr>
                <w:rFonts w:ascii="Calibri" w:eastAsia="Times New Roman" w:hAnsi="Calibri" w:cs="Calibri"/>
                <w:b/>
                <w:bCs/>
                <w:color w:val="000000"/>
                <w:kern w:val="0"/>
                <w:sz w:val="18"/>
                <w:szCs w:val="18"/>
                <w:lang w:eastAsia="tr-TR"/>
                <w14:ligatures w14:val="none"/>
              </w:rPr>
              <w:t xml:space="preserve"> kullanıldığı ürünlere yönelik bilgi toplayabilme</w:t>
            </w:r>
          </w:p>
          <w:p w14:paraId="13B1EE21" w14:textId="0BBAEC7C" w:rsidR="00BA446F" w:rsidRPr="001826AC" w:rsidRDefault="00BA446F" w:rsidP="00BA446F">
            <w:pPr>
              <w:rPr>
                <w:rFonts w:ascii="Calibri" w:eastAsia="Times New Roman" w:hAnsi="Calibri" w:cs="Calibri"/>
                <w:b/>
                <w:bCs/>
                <w:color w:val="000000"/>
                <w:kern w:val="0"/>
                <w:sz w:val="18"/>
                <w:szCs w:val="18"/>
                <w:lang w:eastAsia="tr-TR"/>
                <w14:ligatures w14:val="none"/>
              </w:rPr>
            </w:pPr>
          </w:p>
        </w:tc>
        <w:tc>
          <w:tcPr>
            <w:tcW w:w="3258" w:type="dxa"/>
            <w:vAlign w:val="center"/>
          </w:tcPr>
          <w:p w14:paraId="281D28D4" w14:textId="77777777" w:rsidR="00BA446F" w:rsidRPr="00443380" w:rsidRDefault="00BA446F" w:rsidP="00BA446F">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 xml:space="preserve">a) </w:t>
            </w:r>
            <w:proofErr w:type="spellStart"/>
            <w:r w:rsidRPr="00443380">
              <w:rPr>
                <w:rFonts w:ascii="Calibri" w:eastAsia="Times New Roman" w:hAnsi="Calibri" w:cs="Calibri"/>
                <w:i/>
                <w:iCs/>
                <w:color w:val="000000"/>
                <w:kern w:val="0"/>
                <w:sz w:val="18"/>
                <w:szCs w:val="18"/>
                <w:lang w:eastAsia="tr-TR"/>
                <w14:ligatures w14:val="none"/>
              </w:rPr>
              <w:t>Biyomimikrinin</w:t>
            </w:r>
            <w:proofErr w:type="spellEnd"/>
            <w:r w:rsidRPr="00443380">
              <w:rPr>
                <w:rFonts w:ascii="Calibri" w:eastAsia="Times New Roman" w:hAnsi="Calibri" w:cs="Calibri"/>
                <w:i/>
                <w:iCs/>
                <w:color w:val="000000"/>
                <w:kern w:val="0"/>
                <w:sz w:val="18"/>
                <w:szCs w:val="18"/>
                <w:lang w:eastAsia="tr-TR"/>
                <w14:ligatures w14:val="none"/>
              </w:rPr>
              <w:t xml:space="preserve"> kullanıldığı ürünleri araştırmak için kullanacağı kaynakları belirler.</w:t>
            </w:r>
          </w:p>
          <w:p w14:paraId="01B40A16" w14:textId="77777777" w:rsidR="00BA446F" w:rsidRPr="00443380" w:rsidRDefault="00BA446F" w:rsidP="00BA446F">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 xml:space="preserve">b) Belirlediği araçları kullanarak </w:t>
            </w:r>
            <w:proofErr w:type="spellStart"/>
            <w:r w:rsidRPr="00443380">
              <w:rPr>
                <w:rFonts w:ascii="Calibri" w:eastAsia="Times New Roman" w:hAnsi="Calibri" w:cs="Calibri"/>
                <w:i/>
                <w:iCs/>
                <w:color w:val="000000"/>
                <w:kern w:val="0"/>
                <w:sz w:val="18"/>
                <w:szCs w:val="18"/>
                <w:lang w:eastAsia="tr-TR"/>
                <w14:ligatures w14:val="none"/>
              </w:rPr>
              <w:t>biyomimikrinin</w:t>
            </w:r>
            <w:proofErr w:type="spellEnd"/>
            <w:r w:rsidRPr="00443380">
              <w:rPr>
                <w:rFonts w:ascii="Calibri" w:eastAsia="Times New Roman" w:hAnsi="Calibri" w:cs="Calibri"/>
                <w:i/>
                <w:iCs/>
                <w:color w:val="000000"/>
                <w:kern w:val="0"/>
                <w:sz w:val="18"/>
                <w:szCs w:val="18"/>
                <w:lang w:eastAsia="tr-TR"/>
                <w14:ligatures w14:val="none"/>
              </w:rPr>
              <w:t xml:space="preserve"> kullanıldığı ürünlere yönelik bilgileri bulur.</w:t>
            </w:r>
          </w:p>
          <w:p w14:paraId="72F3A2E4" w14:textId="77777777" w:rsidR="00BA446F" w:rsidRPr="00443380" w:rsidRDefault="00BA446F" w:rsidP="00BA446F">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c) Bulduğu bilgileri doğrular.</w:t>
            </w:r>
          </w:p>
          <w:p w14:paraId="2C0913BF" w14:textId="07BCE7D1" w:rsidR="00BA446F" w:rsidRPr="00443380" w:rsidRDefault="00BA446F" w:rsidP="00BA446F">
            <w:pPr>
              <w:rPr>
                <w:rFonts w:ascii="Calibri" w:eastAsia="Times New Roman" w:hAnsi="Calibri" w:cs="Calibri"/>
                <w:color w:val="000000"/>
                <w:kern w:val="0"/>
                <w:sz w:val="18"/>
                <w:szCs w:val="18"/>
                <w:lang w:eastAsia="tr-TR"/>
                <w14:ligatures w14:val="none"/>
              </w:rPr>
            </w:pPr>
            <w:proofErr w:type="gramStart"/>
            <w:r w:rsidRPr="00443380">
              <w:rPr>
                <w:rFonts w:ascii="Calibri" w:eastAsia="Times New Roman" w:hAnsi="Calibri" w:cs="Calibri"/>
                <w:i/>
                <w:iCs/>
                <w:color w:val="000000"/>
                <w:kern w:val="0"/>
                <w:sz w:val="18"/>
                <w:szCs w:val="18"/>
                <w:lang w:eastAsia="tr-TR"/>
                <w14:ligatures w14:val="none"/>
              </w:rPr>
              <w:t>ç</w:t>
            </w:r>
            <w:proofErr w:type="gramEnd"/>
            <w:r w:rsidRPr="00443380">
              <w:rPr>
                <w:rFonts w:ascii="Calibri" w:eastAsia="Times New Roman" w:hAnsi="Calibri" w:cs="Calibri"/>
                <w:i/>
                <w:iCs/>
                <w:color w:val="000000"/>
                <w:kern w:val="0"/>
                <w:sz w:val="18"/>
                <w:szCs w:val="18"/>
                <w:lang w:eastAsia="tr-TR"/>
                <w14:ligatures w14:val="none"/>
              </w:rPr>
              <w:t xml:space="preserve">) </w:t>
            </w:r>
            <w:proofErr w:type="spellStart"/>
            <w:r w:rsidRPr="00443380">
              <w:rPr>
                <w:rFonts w:ascii="Calibri" w:eastAsia="Times New Roman" w:hAnsi="Calibri" w:cs="Calibri"/>
                <w:i/>
                <w:iCs/>
                <w:color w:val="000000"/>
                <w:kern w:val="0"/>
                <w:sz w:val="18"/>
                <w:szCs w:val="18"/>
                <w:lang w:eastAsia="tr-TR"/>
                <w14:ligatures w14:val="none"/>
              </w:rPr>
              <w:t>Biyomimikri</w:t>
            </w:r>
            <w:proofErr w:type="spellEnd"/>
            <w:r w:rsidRPr="00443380">
              <w:rPr>
                <w:rFonts w:ascii="Calibri" w:eastAsia="Times New Roman" w:hAnsi="Calibri" w:cs="Calibri"/>
                <w:i/>
                <w:iCs/>
                <w:color w:val="000000"/>
                <w:kern w:val="0"/>
                <w:sz w:val="18"/>
                <w:szCs w:val="18"/>
                <w:lang w:eastAsia="tr-TR"/>
                <w14:ligatures w14:val="none"/>
              </w:rPr>
              <w:t xml:space="preserve"> kullanılan ürünlere yönelik bulduğu bilgileri kaydeder.</w:t>
            </w:r>
          </w:p>
        </w:tc>
        <w:tc>
          <w:tcPr>
            <w:tcW w:w="2833" w:type="dxa"/>
            <w:vMerge w:val="restart"/>
            <w:vAlign w:val="center"/>
          </w:tcPr>
          <w:p w14:paraId="20DEDBE1" w14:textId="3D35D6B8" w:rsidR="00BA446F" w:rsidRPr="001B0BF7" w:rsidRDefault="00BA446F" w:rsidP="00BA446F">
            <w:pPr>
              <w:rPr>
                <w:rFonts w:ascii="Calibri" w:hAnsi="Calibri" w:cs="Calibri"/>
                <w:sz w:val="18"/>
                <w:szCs w:val="18"/>
              </w:rPr>
            </w:pPr>
            <w:r w:rsidRPr="001B0BF7">
              <w:rPr>
                <w:rFonts w:ascii="Calibri" w:hAnsi="Calibri" w:cs="Calibri"/>
                <w:sz w:val="18"/>
                <w:szCs w:val="18"/>
              </w:rPr>
              <w:t>Öğrenme çıktılarının değerlendirilmesinde tanılayıcı dallanmış ağaç, açık uçlu sorular ve</w:t>
            </w:r>
            <w:r>
              <w:rPr>
                <w:rFonts w:ascii="Calibri" w:hAnsi="Calibri" w:cs="Calibri"/>
                <w:sz w:val="18"/>
                <w:szCs w:val="18"/>
              </w:rPr>
              <w:t xml:space="preserve"> </w:t>
            </w:r>
            <w:r w:rsidRPr="001B0BF7">
              <w:rPr>
                <w:rFonts w:ascii="Calibri" w:hAnsi="Calibri" w:cs="Calibri"/>
                <w:sz w:val="18"/>
                <w:szCs w:val="18"/>
              </w:rPr>
              <w:t>performans görevleri kullanılabilir. Ayrıca tema sürecinde ortaya çıkan öğrenci ürünleri</w:t>
            </w:r>
            <w:r>
              <w:rPr>
                <w:rFonts w:ascii="Calibri" w:hAnsi="Calibri" w:cs="Calibri"/>
                <w:sz w:val="18"/>
                <w:szCs w:val="18"/>
              </w:rPr>
              <w:t xml:space="preserve"> </w:t>
            </w:r>
            <w:r w:rsidRPr="001B0BF7">
              <w:rPr>
                <w:rFonts w:ascii="Calibri" w:hAnsi="Calibri" w:cs="Calibri"/>
                <w:sz w:val="18"/>
                <w:szCs w:val="18"/>
              </w:rPr>
              <w:t>değerlendirme amaçlı kullanılabilir.</w:t>
            </w:r>
          </w:p>
          <w:p w14:paraId="5970FB4B" w14:textId="1E76AD84" w:rsidR="00BA446F" w:rsidRPr="001B0BF7" w:rsidRDefault="00BA446F" w:rsidP="00BA446F">
            <w:pPr>
              <w:rPr>
                <w:rFonts w:ascii="Calibri" w:hAnsi="Calibri" w:cs="Calibri"/>
                <w:sz w:val="18"/>
                <w:szCs w:val="18"/>
              </w:rPr>
            </w:pPr>
            <w:r w:rsidRPr="001B0BF7">
              <w:rPr>
                <w:rFonts w:ascii="Calibri" w:hAnsi="Calibri" w:cs="Calibri"/>
                <w:sz w:val="18"/>
                <w:szCs w:val="18"/>
              </w:rPr>
              <w:t>Doğada gerçekleşen olayların bilimle ilişkisine yönelik bireysel ya da grup olarak poster,</w:t>
            </w:r>
            <w:r>
              <w:rPr>
                <w:rFonts w:ascii="Calibri" w:hAnsi="Calibri" w:cs="Calibri"/>
                <w:sz w:val="18"/>
                <w:szCs w:val="18"/>
              </w:rPr>
              <w:t xml:space="preserve"> </w:t>
            </w:r>
            <w:r w:rsidRPr="001B0BF7">
              <w:rPr>
                <w:rFonts w:ascii="Calibri" w:hAnsi="Calibri" w:cs="Calibri"/>
                <w:sz w:val="18"/>
                <w:szCs w:val="18"/>
              </w:rPr>
              <w:t>afiş, resim, rapor vb. hazırlamaya yönelik performans görevleri verilir. Performans görevini</w:t>
            </w:r>
            <w:r>
              <w:rPr>
                <w:rFonts w:ascii="Calibri" w:hAnsi="Calibri" w:cs="Calibri"/>
                <w:sz w:val="18"/>
                <w:szCs w:val="18"/>
              </w:rPr>
              <w:t xml:space="preserve"> </w:t>
            </w:r>
            <w:r w:rsidRPr="001B0BF7">
              <w:rPr>
                <w:rFonts w:ascii="Calibri" w:hAnsi="Calibri" w:cs="Calibri"/>
                <w:sz w:val="18"/>
                <w:szCs w:val="18"/>
              </w:rPr>
              <w:t>değerlendirmek için analitik dereceli puanlama anahtarı kullanılabilir.</w:t>
            </w:r>
          </w:p>
          <w:p w14:paraId="17838C48" w14:textId="2A7F5F5D" w:rsidR="00BA446F" w:rsidRPr="001B0BF7" w:rsidRDefault="00BA446F" w:rsidP="00BA446F">
            <w:pPr>
              <w:rPr>
                <w:rFonts w:ascii="Calibri" w:hAnsi="Calibri" w:cs="Calibri"/>
                <w:sz w:val="18"/>
                <w:szCs w:val="18"/>
              </w:rPr>
            </w:pPr>
            <w:proofErr w:type="spellStart"/>
            <w:r w:rsidRPr="001B0BF7">
              <w:rPr>
                <w:rFonts w:ascii="Calibri" w:hAnsi="Calibri" w:cs="Calibri"/>
                <w:sz w:val="18"/>
                <w:szCs w:val="18"/>
              </w:rPr>
              <w:t>Biyomimikrinin</w:t>
            </w:r>
            <w:proofErr w:type="spellEnd"/>
            <w:r w:rsidRPr="001B0BF7">
              <w:rPr>
                <w:rFonts w:ascii="Calibri" w:hAnsi="Calibri" w:cs="Calibri"/>
                <w:sz w:val="18"/>
                <w:szCs w:val="18"/>
              </w:rPr>
              <w:t xml:space="preserve"> kullanıldığı ürünlere yönelik bireysel ya da grup olarak poster, afiş, resim,</w:t>
            </w:r>
            <w:r>
              <w:rPr>
                <w:rFonts w:ascii="Calibri" w:hAnsi="Calibri" w:cs="Calibri"/>
                <w:sz w:val="18"/>
                <w:szCs w:val="18"/>
              </w:rPr>
              <w:t xml:space="preserve"> </w:t>
            </w:r>
            <w:proofErr w:type="spellStart"/>
            <w:proofErr w:type="gramStart"/>
            <w:r w:rsidRPr="001B0BF7">
              <w:rPr>
                <w:rFonts w:ascii="Calibri" w:hAnsi="Calibri" w:cs="Calibri"/>
                <w:sz w:val="18"/>
                <w:szCs w:val="18"/>
              </w:rPr>
              <w:t>video,sunu</w:t>
            </w:r>
            <w:proofErr w:type="spellEnd"/>
            <w:proofErr w:type="gramEnd"/>
            <w:r w:rsidRPr="001B0BF7">
              <w:rPr>
                <w:rFonts w:ascii="Calibri" w:hAnsi="Calibri" w:cs="Calibri"/>
                <w:sz w:val="18"/>
                <w:szCs w:val="18"/>
              </w:rPr>
              <w:t xml:space="preserve"> vb. hazırlamaya yönelik performans görevleri verilir. Performans </w:t>
            </w:r>
            <w:r w:rsidRPr="001B0BF7">
              <w:rPr>
                <w:rFonts w:ascii="Calibri" w:hAnsi="Calibri" w:cs="Calibri"/>
                <w:sz w:val="18"/>
                <w:szCs w:val="18"/>
              </w:rPr>
              <w:lastRenderedPageBreak/>
              <w:t>görevini değerlendirmek</w:t>
            </w:r>
            <w:r>
              <w:rPr>
                <w:rFonts w:ascii="Calibri" w:hAnsi="Calibri" w:cs="Calibri"/>
                <w:sz w:val="18"/>
                <w:szCs w:val="18"/>
              </w:rPr>
              <w:t xml:space="preserve"> için</w:t>
            </w:r>
            <w:r w:rsidRPr="001B0BF7">
              <w:rPr>
                <w:rFonts w:ascii="Calibri" w:hAnsi="Calibri" w:cs="Calibri"/>
                <w:sz w:val="18"/>
                <w:szCs w:val="18"/>
              </w:rPr>
              <w:t xml:space="preserve"> analitik dereceli puanlama anahtarı kullanılabilir.</w:t>
            </w:r>
          </w:p>
          <w:p w14:paraId="73476338" w14:textId="433D73AD" w:rsidR="00BA446F" w:rsidRPr="00125E53" w:rsidRDefault="00BA446F" w:rsidP="00BA446F">
            <w:pPr>
              <w:rPr>
                <w:rFonts w:ascii="Calibri" w:hAnsi="Calibri" w:cs="Calibri"/>
                <w:sz w:val="18"/>
                <w:szCs w:val="18"/>
              </w:rPr>
            </w:pPr>
            <w:r w:rsidRPr="001B0BF7">
              <w:rPr>
                <w:rFonts w:ascii="Calibri" w:hAnsi="Calibri" w:cs="Calibri"/>
                <w:sz w:val="18"/>
                <w:szCs w:val="18"/>
              </w:rPr>
              <w:t>Günlük hayatta karşılaşılan bir probleme çözüm üretmek için doğadan ilham alan inovatif</w:t>
            </w:r>
            <w:r>
              <w:rPr>
                <w:rFonts w:ascii="Calibri" w:hAnsi="Calibri" w:cs="Calibri"/>
                <w:sz w:val="18"/>
                <w:szCs w:val="18"/>
              </w:rPr>
              <w:t xml:space="preserve"> </w:t>
            </w:r>
            <w:r w:rsidRPr="001B0BF7">
              <w:rPr>
                <w:rFonts w:ascii="Calibri" w:hAnsi="Calibri" w:cs="Calibri"/>
                <w:sz w:val="18"/>
                <w:szCs w:val="18"/>
              </w:rPr>
              <w:t>bir model yapımına yönelik performans görevi verilebilir. Bu görevi değerlendirmek için</w:t>
            </w:r>
            <w:r>
              <w:rPr>
                <w:rFonts w:ascii="Calibri" w:hAnsi="Calibri" w:cs="Calibri"/>
                <w:sz w:val="18"/>
                <w:szCs w:val="18"/>
              </w:rPr>
              <w:t xml:space="preserve"> </w:t>
            </w:r>
            <w:r w:rsidRPr="001B0BF7">
              <w:rPr>
                <w:rFonts w:ascii="Calibri" w:hAnsi="Calibri" w:cs="Calibri"/>
                <w:sz w:val="18"/>
                <w:szCs w:val="18"/>
              </w:rPr>
              <w:t>kontrol listesi veya analitik dereceli puanlama anahtarı kullanılabilir.</w:t>
            </w:r>
          </w:p>
        </w:tc>
        <w:tc>
          <w:tcPr>
            <w:tcW w:w="1134" w:type="dxa"/>
            <w:vAlign w:val="center"/>
          </w:tcPr>
          <w:p w14:paraId="14B65D92" w14:textId="77777777" w:rsidR="00BA446F" w:rsidRPr="00562DC0" w:rsidRDefault="00BA446F" w:rsidP="00BA446F">
            <w:pPr>
              <w:rPr>
                <w:rFonts w:ascii="Calibri" w:eastAsia="Times New Roman" w:hAnsi="Calibri" w:cs="Calibri"/>
                <w:color w:val="000000"/>
                <w:kern w:val="0"/>
                <w:sz w:val="18"/>
                <w:szCs w:val="18"/>
                <w:lang w:eastAsia="tr-TR"/>
                <w14:ligatures w14:val="none"/>
              </w:rPr>
            </w:pPr>
          </w:p>
        </w:tc>
        <w:tc>
          <w:tcPr>
            <w:tcW w:w="1417" w:type="dxa"/>
            <w:vMerge w:val="restart"/>
            <w:vAlign w:val="center"/>
          </w:tcPr>
          <w:p w14:paraId="59763592" w14:textId="77777777" w:rsidR="00BA446F" w:rsidRPr="00BA446F" w:rsidRDefault="00BA446F" w:rsidP="00BA446F">
            <w:pPr>
              <w:rPr>
                <w:rFonts w:ascii="Calibri" w:eastAsia="Times New Roman" w:hAnsi="Calibri" w:cs="Calibri"/>
                <w:color w:val="000000"/>
                <w:kern w:val="0"/>
                <w:sz w:val="18"/>
                <w:szCs w:val="18"/>
                <w:lang w:eastAsia="tr-TR"/>
                <w14:ligatures w14:val="none"/>
              </w:rPr>
            </w:pPr>
            <w:r w:rsidRPr="00BA446F">
              <w:rPr>
                <w:rFonts w:ascii="Calibri" w:eastAsia="Times New Roman" w:hAnsi="Calibri" w:cs="Calibri"/>
                <w:color w:val="000000"/>
                <w:kern w:val="0"/>
                <w:sz w:val="18"/>
                <w:szCs w:val="18"/>
                <w:lang w:eastAsia="tr-TR"/>
                <w14:ligatures w14:val="none"/>
              </w:rPr>
              <w:t>SDB1.3. Kendine Uyarlama (Öz Yansıtma), SDB2.1. İletişim, SDB2.2. İş Birliği,</w:t>
            </w:r>
          </w:p>
          <w:p w14:paraId="33307831" w14:textId="26F204B9" w:rsidR="00BA446F" w:rsidRPr="00562DC0" w:rsidRDefault="00BA446F" w:rsidP="00BA446F">
            <w:pPr>
              <w:rPr>
                <w:rFonts w:ascii="Calibri" w:eastAsia="Times New Roman" w:hAnsi="Calibri" w:cs="Calibri"/>
                <w:color w:val="000000"/>
                <w:kern w:val="0"/>
                <w:sz w:val="18"/>
                <w:szCs w:val="18"/>
                <w:lang w:eastAsia="tr-TR"/>
                <w14:ligatures w14:val="none"/>
              </w:rPr>
            </w:pPr>
            <w:r w:rsidRPr="00BA446F">
              <w:rPr>
                <w:rFonts w:ascii="Calibri" w:eastAsia="Times New Roman" w:hAnsi="Calibri" w:cs="Calibri"/>
                <w:color w:val="000000"/>
                <w:kern w:val="0"/>
                <w:sz w:val="18"/>
                <w:szCs w:val="18"/>
                <w:lang w:eastAsia="tr-TR"/>
                <w14:ligatures w14:val="none"/>
              </w:rPr>
              <w:t>SDB3.3. Sorumlu Karar Verme</w:t>
            </w:r>
          </w:p>
        </w:tc>
        <w:tc>
          <w:tcPr>
            <w:tcW w:w="993" w:type="dxa"/>
            <w:vMerge w:val="restart"/>
            <w:vAlign w:val="center"/>
          </w:tcPr>
          <w:p w14:paraId="0EA6DE89" w14:textId="2DABE927" w:rsidR="00BA446F" w:rsidRPr="00562DC0" w:rsidRDefault="00BA446F" w:rsidP="00BA446F">
            <w:pPr>
              <w:rPr>
                <w:rFonts w:ascii="Calibri" w:eastAsia="Times New Roman" w:hAnsi="Calibri" w:cs="Calibri"/>
                <w:color w:val="000000"/>
                <w:kern w:val="0"/>
                <w:sz w:val="18"/>
                <w:szCs w:val="18"/>
                <w:lang w:eastAsia="tr-TR"/>
                <w14:ligatures w14:val="none"/>
              </w:rPr>
            </w:pPr>
            <w:r w:rsidRPr="00BA446F">
              <w:rPr>
                <w:rFonts w:ascii="Calibri" w:eastAsia="Times New Roman" w:hAnsi="Calibri" w:cs="Calibri"/>
                <w:color w:val="000000"/>
                <w:kern w:val="0"/>
                <w:sz w:val="18"/>
                <w:szCs w:val="18"/>
                <w:lang w:eastAsia="tr-TR"/>
                <w14:ligatures w14:val="none"/>
              </w:rPr>
              <w:t>D3. Çalışkanlık, D7. Estetik, D14. Saygı, D16. Sorumluluk, D20. Yardımseverlik</w:t>
            </w:r>
          </w:p>
        </w:tc>
        <w:tc>
          <w:tcPr>
            <w:tcW w:w="1292" w:type="dxa"/>
            <w:vMerge w:val="restart"/>
            <w:vAlign w:val="center"/>
          </w:tcPr>
          <w:p w14:paraId="371C3CA2" w14:textId="77777777" w:rsidR="00BA446F" w:rsidRPr="00BA446F" w:rsidRDefault="00BA446F" w:rsidP="00BA446F">
            <w:pPr>
              <w:rPr>
                <w:rFonts w:ascii="Calibri" w:eastAsia="Times New Roman" w:hAnsi="Calibri" w:cs="Calibri"/>
                <w:color w:val="000000"/>
                <w:kern w:val="0"/>
                <w:sz w:val="18"/>
                <w:szCs w:val="18"/>
                <w:lang w:eastAsia="tr-TR"/>
                <w14:ligatures w14:val="none"/>
              </w:rPr>
            </w:pPr>
            <w:r w:rsidRPr="00BA446F">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657FB495" w14:textId="514EE6EC" w:rsidR="00BA446F" w:rsidRPr="00562DC0" w:rsidRDefault="00BA446F" w:rsidP="00BA446F">
            <w:pPr>
              <w:rPr>
                <w:rFonts w:ascii="Calibri" w:eastAsia="Times New Roman" w:hAnsi="Calibri" w:cs="Calibri"/>
                <w:color w:val="000000"/>
                <w:kern w:val="0"/>
                <w:sz w:val="18"/>
                <w:szCs w:val="18"/>
                <w:lang w:eastAsia="tr-TR"/>
                <w14:ligatures w14:val="none"/>
              </w:rPr>
            </w:pPr>
            <w:r w:rsidRPr="00BA446F">
              <w:rPr>
                <w:rFonts w:ascii="Calibri" w:eastAsia="Times New Roman" w:hAnsi="Calibri" w:cs="Calibri"/>
                <w:color w:val="000000"/>
                <w:kern w:val="0"/>
                <w:sz w:val="18"/>
                <w:szCs w:val="18"/>
                <w:lang w:eastAsia="tr-TR"/>
                <w14:ligatures w14:val="none"/>
              </w:rPr>
              <w:t>OB7. Veri Okuryazarlığı</w:t>
            </w:r>
          </w:p>
        </w:tc>
      </w:tr>
      <w:tr w:rsidR="00BA446F" w:rsidRPr="00562DC0" w14:paraId="6442C060" w14:textId="77777777" w:rsidTr="00BA446F">
        <w:trPr>
          <w:gridAfter w:val="1"/>
          <w:wAfter w:w="283" w:type="dxa"/>
          <w:trHeight w:val="2407"/>
        </w:trPr>
        <w:tc>
          <w:tcPr>
            <w:tcW w:w="702" w:type="dxa"/>
            <w:vMerge/>
            <w:vAlign w:val="center"/>
          </w:tcPr>
          <w:p w14:paraId="70312EAD" w14:textId="77777777" w:rsidR="00BA446F" w:rsidRDefault="00BA446F"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29D8A812" w14:textId="1EE6C6E7" w:rsidR="00BA446F" w:rsidRPr="00562DC0" w:rsidRDefault="00BA446F"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7</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12-16 </w:t>
            </w:r>
            <w:r w:rsidRPr="006E0F14">
              <w:rPr>
                <w:rFonts w:ascii="Calibri" w:eastAsia="Times New Roman" w:hAnsi="Calibri" w:cs="Calibri"/>
                <w:color w:val="000000"/>
                <w:kern w:val="0"/>
                <w:sz w:val="18"/>
                <w:szCs w:val="18"/>
                <w:lang w:eastAsia="tr-TR"/>
                <w14:ligatures w14:val="none"/>
              </w:rPr>
              <w:t>Nisan</w:t>
            </w:r>
          </w:p>
        </w:tc>
        <w:tc>
          <w:tcPr>
            <w:tcW w:w="709" w:type="dxa"/>
            <w:vAlign w:val="center"/>
          </w:tcPr>
          <w:p w14:paraId="77B492E0" w14:textId="585C3E5D" w:rsidR="00BA446F" w:rsidRDefault="00BA446F" w:rsidP="00354940">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004" w:type="dxa"/>
            <w:vAlign w:val="center"/>
          </w:tcPr>
          <w:p w14:paraId="2007645F" w14:textId="65371EDE" w:rsidR="00BA446F" w:rsidRPr="00E8091D" w:rsidRDefault="00BA446F" w:rsidP="00354940">
            <w:pPr>
              <w:rPr>
                <w:rFonts w:ascii="Calibri" w:eastAsia="Times New Roman" w:hAnsi="Calibri" w:cs="Calibri"/>
                <w:color w:val="000000"/>
                <w:kern w:val="0"/>
                <w:sz w:val="18"/>
                <w:szCs w:val="18"/>
                <w:lang w:eastAsia="tr-TR"/>
                <w14:ligatures w14:val="none"/>
              </w:rPr>
            </w:pPr>
            <w:r w:rsidRPr="00E43114">
              <w:rPr>
                <w:rFonts w:ascii="Calibri" w:eastAsia="Times New Roman" w:hAnsi="Calibri" w:cs="Calibri"/>
                <w:b/>
                <w:bCs/>
                <w:color w:val="000000"/>
                <w:kern w:val="0"/>
                <w:sz w:val="18"/>
                <w:szCs w:val="18"/>
                <w:lang w:eastAsia="tr-TR"/>
                <w14:ligatures w14:val="none"/>
              </w:rPr>
              <w:t>DOĞADA BİLİM</w:t>
            </w:r>
          </w:p>
        </w:tc>
        <w:tc>
          <w:tcPr>
            <w:tcW w:w="1972" w:type="dxa"/>
            <w:vAlign w:val="center"/>
          </w:tcPr>
          <w:p w14:paraId="61060DE4" w14:textId="77777777" w:rsidR="00BA446F" w:rsidRPr="00443380" w:rsidRDefault="00BA446F" w:rsidP="00354940">
            <w:pPr>
              <w:rPr>
                <w:rFonts w:ascii="Calibri" w:eastAsia="Times New Roman" w:hAnsi="Calibri" w:cs="Calibri"/>
                <w:b/>
                <w:bCs/>
                <w:color w:val="000000"/>
                <w:kern w:val="0"/>
                <w:sz w:val="18"/>
                <w:szCs w:val="18"/>
                <w:lang w:eastAsia="tr-TR"/>
                <w14:ligatures w14:val="none"/>
              </w:rPr>
            </w:pPr>
            <w:r w:rsidRPr="00443380">
              <w:rPr>
                <w:rFonts w:ascii="Calibri" w:eastAsia="Times New Roman" w:hAnsi="Calibri" w:cs="Calibri"/>
                <w:b/>
                <w:bCs/>
                <w:color w:val="000000"/>
                <w:kern w:val="0"/>
                <w:sz w:val="18"/>
                <w:szCs w:val="18"/>
                <w:lang w:eastAsia="tr-TR"/>
                <w14:ligatures w14:val="none"/>
              </w:rPr>
              <w:t xml:space="preserve">MBU.BU.1.4.2. </w:t>
            </w:r>
            <w:proofErr w:type="spellStart"/>
            <w:r w:rsidRPr="00443380">
              <w:rPr>
                <w:rFonts w:ascii="Calibri" w:eastAsia="Times New Roman" w:hAnsi="Calibri" w:cs="Calibri"/>
                <w:b/>
                <w:bCs/>
                <w:color w:val="000000"/>
                <w:kern w:val="0"/>
                <w:sz w:val="18"/>
                <w:szCs w:val="18"/>
                <w:lang w:eastAsia="tr-TR"/>
                <w14:ligatures w14:val="none"/>
              </w:rPr>
              <w:t>Biyomimikrinin</w:t>
            </w:r>
            <w:proofErr w:type="spellEnd"/>
            <w:r w:rsidRPr="00443380">
              <w:rPr>
                <w:rFonts w:ascii="Calibri" w:eastAsia="Times New Roman" w:hAnsi="Calibri" w:cs="Calibri"/>
                <w:b/>
                <w:bCs/>
                <w:color w:val="000000"/>
                <w:kern w:val="0"/>
                <w:sz w:val="18"/>
                <w:szCs w:val="18"/>
                <w:lang w:eastAsia="tr-TR"/>
                <w14:ligatures w14:val="none"/>
              </w:rPr>
              <w:t xml:space="preserve"> kullanıldığı ürünlere yönelik bilgi toplayabilme</w:t>
            </w:r>
          </w:p>
          <w:p w14:paraId="56A2652E" w14:textId="4F50C784" w:rsidR="00BA446F" w:rsidRPr="00E8091D" w:rsidRDefault="00BA446F"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404FC71C" w14:textId="77777777" w:rsidR="00BA446F" w:rsidRPr="00443380" w:rsidRDefault="00BA446F" w:rsidP="00354940">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 xml:space="preserve">a) </w:t>
            </w:r>
            <w:proofErr w:type="spellStart"/>
            <w:r w:rsidRPr="00443380">
              <w:rPr>
                <w:rFonts w:ascii="Calibri" w:eastAsia="Times New Roman" w:hAnsi="Calibri" w:cs="Calibri"/>
                <w:i/>
                <w:iCs/>
                <w:color w:val="000000"/>
                <w:kern w:val="0"/>
                <w:sz w:val="18"/>
                <w:szCs w:val="18"/>
                <w:lang w:eastAsia="tr-TR"/>
                <w14:ligatures w14:val="none"/>
              </w:rPr>
              <w:t>Biyomimikrinin</w:t>
            </w:r>
            <w:proofErr w:type="spellEnd"/>
            <w:r w:rsidRPr="00443380">
              <w:rPr>
                <w:rFonts w:ascii="Calibri" w:eastAsia="Times New Roman" w:hAnsi="Calibri" w:cs="Calibri"/>
                <w:i/>
                <w:iCs/>
                <w:color w:val="000000"/>
                <w:kern w:val="0"/>
                <w:sz w:val="18"/>
                <w:szCs w:val="18"/>
                <w:lang w:eastAsia="tr-TR"/>
                <w14:ligatures w14:val="none"/>
              </w:rPr>
              <w:t xml:space="preserve"> kullanıldığı ürünleri araştırmak için kullanacağı kaynakları belirler.</w:t>
            </w:r>
          </w:p>
          <w:p w14:paraId="4F964A7F" w14:textId="77777777" w:rsidR="00BA446F" w:rsidRPr="00443380" w:rsidRDefault="00BA446F" w:rsidP="00354940">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 xml:space="preserve">b) Belirlediği araçları kullanarak </w:t>
            </w:r>
            <w:proofErr w:type="spellStart"/>
            <w:r w:rsidRPr="00443380">
              <w:rPr>
                <w:rFonts w:ascii="Calibri" w:eastAsia="Times New Roman" w:hAnsi="Calibri" w:cs="Calibri"/>
                <w:i/>
                <w:iCs/>
                <w:color w:val="000000"/>
                <w:kern w:val="0"/>
                <w:sz w:val="18"/>
                <w:szCs w:val="18"/>
                <w:lang w:eastAsia="tr-TR"/>
                <w14:ligatures w14:val="none"/>
              </w:rPr>
              <w:t>biyomimikrinin</w:t>
            </w:r>
            <w:proofErr w:type="spellEnd"/>
            <w:r w:rsidRPr="00443380">
              <w:rPr>
                <w:rFonts w:ascii="Calibri" w:eastAsia="Times New Roman" w:hAnsi="Calibri" w:cs="Calibri"/>
                <w:i/>
                <w:iCs/>
                <w:color w:val="000000"/>
                <w:kern w:val="0"/>
                <w:sz w:val="18"/>
                <w:szCs w:val="18"/>
                <w:lang w:eastAsia="tr-TR"/>
                <w14:ligatures w14:val="none"/>
              </w:rPr>
              <w:t xml:space="preserve"> kullanıldığı ürünlere yönelik bilgileri bulur.</w:t>
            </w:r>
          </w:p>
          <w:p w14:paraId="53B4D55C" w14:textId="77777777" w:rsidR="00BA446F" w:rsidRPr="00443380" w:rsidRDefault="00BA446F" w:rsidP="00354940">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c) Bulduğu bilgileri doğrular.</w:t>
            </w:r>
          </w:p>
          <w:p w14:paraId="2F10794B" w14:textId="5B6A017D" w:rsidR="00BA446F" w:rsidRPr="00E8091D" w:rsidRDefault="00BA446F" w:rsidP="00354940">
            <w:pPr>
              <w:rPr>
                <w:rFonts w:ascii="Calibri" w:eastAsia="Times New Roman" w:hAnsi="Calibri" w:cs="Calibri"/>
                <w:b/>
                <w:bCs/>
                <w:color w:val="000000"/>
                <w:kern w:val="0"/>
                <w:sz w:val="18"/>
                <w:szCs w:val="18"/>
                <w:lang w:eastAsia="tr-TR"/>
                <w14:ligatures w14:val="none"/>
              </w:rPr>
            </w:pPr>
            <w:proofErr w:type="gramStart"/>
            <w:r w:rsidRPr="00443380">
              <w:rPr>
                <w:rFonts w:ascii="Calibri" w:eastAsia="Times New Roman" w:hAnsi="Calibri" w:cs="Calibri"/>
                <w:i/>
                <w:iCs/>
                <w:color w:val="000000"/>
                <w:kern w:val="0"/>
                <w:sz w:val="18"/>
                <w:szCs w:val="18"/>
                <w:lang w:eastAsia="tr-TR"/>
                <w14:ligatures w14:val="none"/>
              </w:rPr>
              <w:t>ç</w:t>
            </w:r>
            <w:proofErr w:type="gramEnd"/>
            <w:r w:rsidRPr="00443380">
              <w:rPr>
                <w:rFonts w:ascii="Calibri" w:eastAsia="Times New Roman" w:hAnsi="Calibri" w:cs="Calibri"/>
                <w:i/>
                <w:iCs/>
                <w:color w:val="000000"/>
                <w:kern w:val="0"/>
                <w:sz w:val="18"/>
                <w:szCs w:val="18"/>
                <w:lang w:eastAsia="tr-TR"/>
                <w14:ligatures w14:val="none"/>
              </w:rPr>
              <w:t xml:space="preserve">) </w:t>
            </w:r>
            <w:proofErr w:type="spellStart"/>
            <w:r w:rsidRPr="00443380">
              <w:rPr>
                <w:rFonts w:ascii="Calibri" w:eastAsia="Times New Roman" w:hAnsi="Calibri" w:cs="Calibri"/>
                <w:i/>
                <w:iCs/>
                <w:color w:val="000000"/>
                <w:kern w:val="0"/>
                <w:sz w:val="18"/>
                <w:szCs w:val="18"/>
                <w:lang w:eastAsia="tr-TR"/>
                <w14:ligatures w14:val="none"/>
              </w:rPr>
              <w:t>Biyomimikri</w:t>
            </w:r>
            <w:proofErr w:type="spellEnd"/>
            <w:r w:rsidRPr="00443380">
              <w:rPr>
                <w:rFonts w:ascii="Calibri" w:eastAsia="Times New Roman" w:hAnsi="Calibri" w:cs="Calibri"/>
                <w:i/>
                <w:iCs/>
                <w:color w:val="000000"/>
                <w:kern w:val="0"/>
                <w:sz w:val="18"/>
                <w:szCs w:val="18"/>
                <w:lang w:eastAsia="tr-TR"/>
                <w14:ligatures w14:val="none"/>
              </w:rPr>
              <w:t xml:space="preserve"> kullanılan ürünlere yönelik bulduğu bilgileri kaydeder.</w:t>
            </w:r>
          </w:p>
        </w:tc>
        <w:tc>
          <w:tcPr>
            <w:tcW w:w="2833" w:type="dxa"/>
            <w:vMerge/>
            <w:vAlign w:val="center"/>
          </w:tcPr>
          <w:p w14:paraId="2609F516" w14:textId="02DC76A1"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1134" w:type="dxa"/>
            <w:vAlign w:val="center"/>
          </w:tcPr>
          <w:p w14:paraId="670C015D"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529D4BB6"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993" w:type="dxa"/>
            <w:vMerge/>
          </w:tcPr>
          <w:p w14:paraId="79B7F15E"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776E79C7" w14:textId="3AFF9305" w:rsidR="00BA446F" w:rsidRPr="00562DC0" w:rsidRDefault="00BA446F" w:rsidP="00354940">
            <w:pPr>
              <w:rPr>
                <w:rFonts w:ascii="Calibri" w:eastAsia="Times New Roman" w:hAnsi="Calibri" w:cs="Calibri"/>
                <w:color w:val="000000"/>
                <w:kern w:val="0"/>
                <w:sz w:val="18"/>
                <w:szCs w:val="18"/>
                <w:lang w:eastAsia="tr-TR"/>
                <w14:ligatures w14:val="none"/>
              </w:rPr>
            </w:pPr>
          </w:p>
        </w:tc>
      </w:tr>
      <w:tr w:rsidR="00BA446F" w:rsidRPr="00562DC0" w14:paraId="28E84658" w14:textId="77777777" w:rsidTr="00BA446F">
        <w:trPr>
          <w:gridAfter w:val="1"/>
          <w:wAfter w:w="283" w:type="dxa"/>
          <w:trHeight w:val="2527"/>
        </w:trPr>
        <w:tc>
          <w:tcPr>
            <w:tcW w:w="702" w:type="dxa"/>
            <w:vMerge/>
            <w:vAlign w:val="center"/>
          </w:tcPr>
          <w:p w14:paraId="16626C43" w14:textId="77777777" w:rsidR="00BA446F" w:rsidRDefault="00BA446F"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58DFF1DF" w14:textId="5E89992C" w:rsidR="00BA446F" w:rsidRPr="00562DC0" w:rsidRDefault="00BA446F"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8</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19-23 </w:t>
            </w:r>
            <w:r w:rsidRPr="006E0F14">
              <w:rPr>
                <w:rFonts w:ascii="Calibri" w:eastAsia="Times New Roman" w:hAnsi="Calibri" w:cs="Calibri"/>
                <w:color w:val="000000"/>
                <w:kern w:val="0"/>
                <w:sz w:val="18"/>
                <w:szCs w:val="18"/>
                <w:lang w:eastAsia="tr-TR"/>
                <w14:ligatures w14:val="none"/>
              </w:rPr>
              <w:t>Nisan</w:t>
            </w:r>
          </w:p>
        </w:tc>
        <w:tc>
          <w:tcPr>
            <w:tcW w:w="709" w:type="dxa"/>
            <w:vAlign w:val="center"/>
          </w:tcPr>
          <w:p w14:paraId="224EE64F" w14:textId="51A7E720" w:rsidR="00BA446F" w:rsidRDefault="00BA446F" w:rsidP="00354940">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004" w:type="dxa"/>
            <w:vAlign w:val="center"/>
          </w:tcPr>
          <w:p w14:paraId="63622F30" w14:textId="480C4138" w:rsidR="00BA446F" w:rsidRPr="00E8091D" w:rsidRDefault="00BA446F" w:rsidP="00354940">
            <w:pPr>
              <w:rPr>
                <w:rFonts w:ascii="Calibri" w:eastAsia="Times New Roman" w:hAnsi="Calibri" w:cs="Calibri"/>
                <w:color w:val="000000"/>
                <w:kern w:val="0"/>
                <w:sz w:val="18"/>
                <w:szCs w:val="18"/>
                <w:lang w:eastAsia="tr-TR"/>
                <w14:ligatures w14:val="none"/>
              </w:rPr>
            </w:pPr>
            <w:r w:rsidRPr="00E43114">
              <w:rPr>
                <w:rFonts w:ascii="Calibri" w:eastAsia="Times New Roman" w:hAnsi="Calibri" w:cs="Calibri"/>
                <w:b/>
                <w:bCs/>
                <w:color w:val="000000"/>
                <w:kern w:val="0"/>
                <w:sz w:val="18"/>
                <w:szCs w:val="18"/>
                <w:lang w:eastAsia="tr-TR"/>
                <w14:ligatures w14:val="none"/>
              </w:rPr>
              <w:t>DOĞADA BİLİM</w:t>
            </w:r>
          </w:p>
        </w:tc>
        <w:tc>
          <w:tcPr>
            <w:tcW w:w="1972" w:type="dxa"/>
            <w:vAlign w:val="center"/>
          </w:tcPr>
          <w:p w14:paraId="58C199E1" w14:textId="77777777" w:rsidR="00BA446F" w:rsidRPr="00443380" w:rsidRDefault="00BA446F" w:rsidP="00354940">
            <w:pPr>
              <w:rPr>
                <w:rFonts w:ascii="Calibri" w:eastAsia="Times New Roman" w:hAnsi="Calibri" w:cs="Calibri"/>
                <w:b/>
                <w:bCs/>
                <w:color w:val="000000"/>
                <w:kern w:val="0"/>
                <w:sz w:val="18"/>
                <w:szCs w:val="18"/>
                <w:lang w:eastAsia="tr-TR"/>
                <w14:ligatures w14:val="none"/>
              </w:rPr>
            </w:pPr>
            <w:r w:rsidRPr="00443380">
              <w:rPr>
                <w:rFonts w:ascii="Calibri" w:eastAsia="Times New Roman" w:hAnsi="Calibri" w:cs="Calibri"/>
                <w:b/>
                <w:bCs/>
                <w:color w:val="000000"/>
                <w:kern w:val="0"/>
                <w:sz w:val="18"/>
                <w:szCs w:val="18"/>
                <w:lang w:eastAsia="tr-TR"/>
                <w14:ligatures w14:val="none"/>
              </w:rPr>
              <w:t xml:space="preserve">MBU.BU.1.4.3. Teknolojide </w:t>
            </w:r>
            <w:proofErr w:type="spellStart"/>
            <w:r w:rsidRPr="00443380">
              <w:rPr>
                <w:rFonts w:ascii="Calibri" w:eastAsia="Times New Roman" w:hAnsi="Calibri" w:cs="Calibri"/>
                <w:b/>
                <w:bCs/>
                <w:color w:val="000000"/>
                <w:kern w:val="0"/>
                <w:sz w:val="18"/>
                <w:szCs w:val="18"/>
                <w:lang w:eastAsia="tr-TR"/>
                <w14:ligatures w14:val="none"/>
              </w:rPr>
              <w:t>biyomimikrinin</w:t>
            </w:r>
            <w:proofErr w:type="spellEnd"/>
            <w:r w:rsidRPr="00443380">
              <w:rPr>
                <w:rFonts w:ascii="Calibri" w:eastAsia="Times New Roman" w:hAnsi="Calibri" w:cs="Calibri"/>
                <w:b/>
                <w:bCs/>
                <w:color w:val="000000"/>
                <w:kern w:val="0"/>
                <w:sz w:val="18"/>
                <w:szCs w:val="18"/>
                <w:lang w:eastAsia="tr-TR"/>
                <w14:ligatures w14:val="none"/>
              </w:rPr>
              <w:t xml:space="preserve"> kullanımının sağladığı faydaları tartışabilme</w:t>
            </w:r>
          </w:p>
          <w:p w14:paraId="48B92C37" w14:textId="5E48FDA2" w:rsidR="00BA446F" w:rsidRPr="00E8091D" w:rsidRDefault="00BA446F"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4D3BEA0C" w14:textId="77777777" w:rsidR="00BA446F" w:rsidRPr="00443380" w:rsidRDefault="00BA446F" w:rsidP="00354940">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 xml:space="preserve">a) Teknolojide </w:t>
            </w:r>
            <w:proofErr w:type="spellStart"/>
            <w:r w:rsidRPr="00443380">
              <w:rPr>
                <w:rFonts w:ascii="Calibri" w:eastAsia="Times New Roman" w:hAnsi="Calibri" w:cs="Calibri"/>
                <w:i/>
                <w:iCs/>
                <w:color w:val="000000"/>
                <w:kern w:val="0"/>
                <w:sz w:val="18"/>
                <w:szCs w:val="18"/>
                <w:lang w:eastAsia="tr-TR"/>
                <w14:ligatures w14:val="none"/>
              </w:rPr>
              <w:t>biyomimikrinin</w:t>
            </w:r>
            <w:proofErr w:type="spellEnd"/>
            <w:r w:rsidRPr="00443380">
              <w:rPr>
                <w:rFonts w:ascii="Calibri" w:eastAsia="Times New Roman" w:hAnsi="Calibri" w:cs="Calibri"/>
                <w:i/>
                <w:iCs/>
                <w:color w:val="000000"/>
                <w:kern w:val="0"/>
                <w:sz w:val="18"/>
                <w:szCs w:val="18"/>
                <w:lang w:eastAsia="tr-TR"/>
                <w14:ligatures w14:val="none"/>
              </w:rPr>
              <w:t xml:space="preserve"> kullanımına ilişkin mantıksal temellendirme yapar.</w:t>
            </w:r>
          </w:p>
          <w:p w14:paraId="0E8EA907" w14:textId="77777777" w:rsidR="00BA446F" w:rsidRPr="00443380" w:rsidRDefault="00BA446F" w:rsidP="00354940">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 xml:space="preserve">b) Teknolojide </w:t>
            </w:r>
            <w:proofErr w:type="spellStart"/>
            <w:r w:rsidRPr="00443380">
              <w:rPr>
                <w:rFonts w:ascii="Calibri" w:eastAsia="Times New Roman" w:hAnsi="Calibri" w:cs="Calibri"/>
                <w:i/>
                <w:iCs/>
                <w:color w:val="000000"/>
                <w:kern w:val="0"/>
                <w:sz w:val="18"/>
                <w:szCs w:val="18"/>
                <w:lang w:eastAsia="tr-TR"/>
                <w14:ligatures w14:val="none"/>
              </w:rPr>
              <w:t>biyomimikrinin</w:t>
            </w:r>
            <w:proofErr w:type="spellEnd"/>
            <w:r w:rsidRPr="00443380">
              <w:rPr>
                <w:rFonts w:ascii="Calibri" w:eastAsia="Times New Roman" w:hAnsi="Calibri" w:cs="Calibri"/>
                <w:i/>
                <w:iCs/>
                <w:color w:val="000000"/>
                <w:kern w:val="0"/>
                <w:sz w:val="18"/>
                <w:szCs w:val="18"/>
                <w:lang w:eastAsia="tr-TR"/>
                <w14:ligatures w14:val="none"/>
              </w:rPr>
              <w:t xml:space="preserve"> kullanımına ilişkin görüşlerdeki mantıksal çelişki veya tutarsızlıkları tespit eder.</w:t>
            </w:r>
          </w:p>
          <w:p w14:paraId="02E2036A" w14:textId="4C5F1772" w:rsidR="00BA446F" w:rsidRPr="00443380" w:rsidRDefault="00BA446F" w:rsidP="00354940">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 xml:space="preserve">c) Teknolojide </w:t>
            </w:r>
            <w:proofErr w:type="spellStart"/>
            <w:r w:rsidRPr="00443380">
              <w:rPr>
                <w:rFonts w:ascii="Calibri" w:eastAsia="Times New Roman" w:hAnsi="Calibri" w:cs="Calibri"/>
                <w:i/>
                <w:iCs/>
                <w:color w:val="000000"/>
                <w:kern w:val="0"/>
                <w:sz w:val="18"/>
                <w:szCs w:val="18"/>
                <w:lang w:eastAsia="tr-TR"/>
                <w14:ligatures w14:val="none"/>
              </w:rPr>
              <w:t>biyomimikrinin</w:t>
            </w:r>
            <w:proofErr w:type="spellEnd"/>
            <w:r w:rsidRPr="00443380">
              <w:rPr>
                <w:rFonts w:ascii="Calibri" w:eastAsia="Times New Roman" w:hAnsi="Calibri" w:cs="Calibri"/>
                <w:i/>
                <w:iCs/>
                <w:color w:val="000000"/>
                <w:kern w:val="0"/>
                <w:sz w:val="18"/>
                <w:szCs w:val="18"/>
                <w:lang w:eastAsia="tr-TR"/>
                <w14:ligatures w14:val="none"/>
              </w:rPr>
              <w:t xml:space="preserve"> kullanımına ilişkin ulaşılan görüşleri çürütür veya kabul eder.</w:t>
            </w:r>
          </w:p>
        </w:tc>
        <w:tc>
          <w:tcPr>
            <w:tcW w:w="2833" w:type="dxa"/>
            <w:vMerge/>
            <w:vAlign w:val="center"/>
          </w:tcPr>
          <w:p w14:paraId="33A9AD49" w14:textId="700F8A34" w:rsidR="00BA446F" w:rsidRPr="00A21410" w:rsidRDefault="00BA446F" w:rsidP="00354940">
            <w:pPr>
              <w:rPr>
                <w:rFonts w:ascii="Calibri" w:hAnsi="Calibri" w:cs="Calibri"/>
                <w:sz w:val="18"/>
                <w:szCs w:val="18"/>
              </w:rPr>
            </w:pPr>
          </w:p>
        </w:tc>
        <w:tc>
          <w:tcPr>
            <w:tcW w:w="1134" w:type="dxa"/>
            <w:vAlign w:val="center"/>
          </w:tcPr>
          <w:p w14:paraId="0F6990B5" w14:textId="06CA0D58" w:rsidR="00BA446F" w:rsidRPr="00562DC0" w:rsidRDefault="00BA446F" w:rsidP="00354940">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23 Nisan Ulusal Egemenlik Çocuk Bayramı</w:t>
            </w:r>
          </w:p>
        </w:tc>
        <w:tc>
          <w:tcPr>
            <w:tcW w:w="1417" w:type="dxa"/>
            <w:vMerge/>
            <w:vAlign w:val="center"/>
          </w:tcPr>
          <w:p w14:paraId="5FE1294C"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993" w:type="dxa"/>
            <w:vMerge/>
          </w:tcPr>
          <w:p w14:paraId="4531A45C"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5BFA35A1" w14:textId="40F65542" w:rsidR="00BA446F" w:rsidRPr="00562DC0" w:rsidRDefault="00BA446F" w:rsidP="00354940">
            <w:pPr>
              <w:rPr>
                <w:rFonts w:ascii="Calibri" w:eastAsia="Times New Roman" w:hAnsi="Calibri" w:cs="Calibri"/>
                <w:color w:val="000000"/>
                <w:kern w:val="0"/>
                <w:sz w:val="18"/>
                <w:szCs w:val="18"/>
                <w:lang w:eastAsia="tr-TR"/>
                <w14:ligatures w14:val="none"/>
              </w:rPr>
            </w:pPr>
          </w:p>
        </w:tc>
      </w:tr>
      <w:tr w:rsidR="00BA446F" w:rsidRPr="00562DC0" w14:paraId="17EB1468" w14:textId="77777777" w:rsidTr="00BA446F">
        <w:trPr>
          <w:gridAfter w:val="1"/>
          <w:wAfter w:w="283" w:type="dxa"/>
          <w:trHeight w:val="557"/>
        </w:trPr>
        <w:tc>
          <w:tcPr>
            <w:tcW w:w="702" w:type="dxa"/>
            <w:vMerge/>
            <w:vAlign w:val="center"/>
          </w:tcPr>
          <w:p w14:paraId="433C1E6D" w14:textId="77777777" w:rsidR="00BA446F" w:rsidRDefault="00BA446F"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7468179B" w14:textId="171B5838" w:rsidR="00BA446F" w:rsidRPr="00562DC0" w:rsidRDefault="00BA446F" w:rsidP="00354940">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29</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26-30 Nisan</w:t>
            </w:r>
          </w:p>
        </w:tc>
        <w:tc>
          <w:tcPr>
            <w:tcW w:w="709" w:type="dxa"/>
            <w:vAlign w:val="center"/>
          </w:tcPr>
          <w:p w14:paraId="585E979C" w14:textId="51226E0C" w:rsidR="00BA446F" w:rsidRDefault="00BA446F" w:rsidP="00354940">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004" w:type="dxa"/>
            <w:vAlign w:val="center"/>
          </w:tcPr>
          <w:p w14:paraId="37ED1C8A" w14:textId="70FAC899" w:rsidR="00BA446F" w:rsidRPr="00E8091D" w:rsidRDefault="00BA446F" w:rsidP="00354940">
            <w:pPr>
              <w:rPr>
                <w:rFonts w:ascii="Calibri" w:eastAsia="Times New Roman" w:hAnsi="Calibri" w:cs="Calibri"/>
                <w:color w:val="000000"/>
                <w:kern w:val="0"/>
                <w:sz w:val="18"/>
                <w:szCs w:val="18"/>
                <w:lang w:eastAsia="tr-TR"/>
                <w14:ligatures w14:val="none"/>
              </w:rPr>
            </w:pPr>
            <w:r w:rsidRPr="00E43114">
              <w:rPr>
                <w:rFonts w:ascii="Calibri" w:eastAsia="Times New Roman" w:hAnsi="Calibri" w:cs="Calibri"/>
                <w:b/>
                <w:bCs/>
                <w:color w:val="000000"/>
                <w:kern w:val="0"/>
                <w:sz w:val="18"/>
                <w:szCs w:val="18"/>
                <w:lang w:eastAsia="tr-TR"/>
                <w14:ligatures w14:val="none"/>
              </w:rPr>
              <w:t>DOĞADA BİLİM</w:t>
            </w:r>
          </w:p>
        </w:tc>
        <w:tc>
          <w:tcPr>
            <w:tcW w:w="1972" w:type="dxa"/>
            <w:vAlign w:val="center"/>
          </w:tcPr>
          <w:p w14:paraId="4ED4E012" w14:textId="77777777" w:rsidR="00BA446F" w:rsidRPr="00443380" w:rsidRDefault="00BA446F" w:rsidP="00354940">
            <w:pPr>
              <w:rPr>
                <w:rFonts w:ascii="Calibri" w:eastAsia="Times New Roman" w:hAnsi="Calibri" w:cs="Calibri"/>
                <w:b/>
                <w:bCs/>
                <w:color w:val="000000"/>
                <w:kern w:val="0"/>
                <w:sz w:val="18"/>
                <w:szCs w:val="18"/>
                <w:lang w:eastAsia="tr-TR"/>
                <w14:ligatures w14:val="none"/>
              </w:rPr>
            </w:pPr>
            <w:r w:rsidRPr="00443380">
              <w:rPr>
                <w:rFonts w:ascii="Calibri" w:eastAsia="Times New Roman" w:hAnsi="Calibri" w:cs="Calibri"/>
                <w:b/>
                <w:bCs/>
                <w:color w:val="000000"/>
                <w:kern w:val="0"/>
                <w:sz w:val="18"/>
                <w:szCs w:val="18"/>
                <w:lang w:eastAsia="tr-TR"/>
                <w14:ligatures w14:val="none"/>
              </w:rPr>
              <w:t xml:space="preserve">MBU.BU.1.4.3. Teknolojide </w:t>
            </w:r>
            <w:proofErr w:type="spellStart"/>
            <w:r w:rsidRPr="00443380">
              <w:rPr>
                <w:rFonts w:ascii="Calibri" w:eastAsia="Times New Roman" w:hAnsi="Calibri" w:cs="Calibri"/>
                <w:b/>
                <w:bCs/>
                <w:color w:val="000000"/>
                <w:kern w:val="0"/>
                <w:sz w:val="18"/>
                <w:szCs w:val="18"/>
                <w:lang w:eastAsia="tr-TR"/>
                <w14:ligatures w14:val="none"/>
              </w:rPr>
              <w:t>biyomimikrinin</w:t>
            </w:r>
            <w:proofErr w:type="spellEnd"/>
            <w:r w:rsidRPr="00443380">
              <w:rPr>
                <w:rFonts w:ascii="Calibri" w:eastAsia="Times New Roman" w:hAnsi="Calibri" w:cs="Calibri"/>
                <w:b/>
                <w:bCs/>
                <w:color w:val="000000"/>
                <w:kern w:val="0"/>
                <w:sz w:val="18"/>
                <w:szCs w:val="18"/>
                <w:lang w:eastAsia="tr-TR"/>
                <w14:ligatures w14:val="none"/>
              </w:rPr>
              <w:t xml:space="preserve"> kullanımının sağladığı faydaları tartışabilme</w:t>
            </w:r>
          </w:p>
          <w:p w14:paraId="1E6CAEBB" w14:textId="3C655717" w:rsidR="00BA446F" w:rsidRPr="00E8091D" w:rsidRDefault="00BA446F"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57A4FAB0" w14:textId="77777777" w:rsidR="00BA446F" w:rsidRPr="00443380" w:rsidRDefault="00BA446F" w:rsidP="00354940">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 xml:space="preserve">a) Teknolojide </w:t>
            </w:r>
            <w:proofErr w:type="spellStart"/>
            <w:r w:rsidRPr="00443380">
              <w:rPr>
                <w:rFonts w:ascii="Calibri" w:eastAsia="Times New Roman" w:hAnsi="Calibri" w:cs="Calibri"/>
                <w:i/>
                <w:iCs/>
                <w:color w:val="000000"/>
                <w:kern w:val="0"/>
                <w:sz w:val="18"/>
                <w:szCs w:val="18"/>
                <w:lang w:eastAsia="tr-TR"/>
                <w14:ligatures w14:val="none"/>
              </w:rPr>
              <w:t>biyomimikrinin</w:t>
            </w:r>
            <w:proofErr w:type="spellEnd"/>
            <w:r w:rsidRPr="00443380">
              <w:rPr>
                <w:rFonts w:ascii="Calibri" w:eastAsia="Times New Roman" w:hAnsi="Calibri" w:cs="Calibri"/>
                <w:i/>
                <w:iCs/>
                <w:color w:val="000000"/>
                <w:kern w:val="0"/>
                <w:sz w:val="18"/>
                <w:szCs w:val="18"/>
                <w:lang w:eastAsia="tr-TR"/>
                <w14:ligatures w14:val="none"/>
              </w:rPr>
              <w:t xml:space="preserve"> kullanımına ilişkin mantıksal temellendirme yapar.</w:t>
            </w:r>
          </w:p>
          <w:p w14:paraId="6F321E35" w14:textId="77777777" w:rsidR="00BA446F" w:rsidRPr="00443380" w:rsidRDefault="00BA446F" w:rsidP="00354940">
            <w:pPr>
              <w:rPr>
                <w:rFonts w:ascii="Calibri" w:eastAsia="Times New Roman" w:hAnsi="Calibri" w:cs="Calibri"/>
                <w:i/>
                <w:iCs/>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 xml:space="preserve">b) Teknolojide </w:t>
            </w:r>
            <w:proofErr w:type="spellStart"/>
            <w:r w:rsidRPr="00443380">
              <w:rPr>
                <w:rFonts w:ascii="Calibri" w:eastAsia="Times New Roman" w:hAnsi="Calibri" w:cs="Calibri"/>
                <w:i/>
                <w:iCs/>
                <w:color w:val="000000"/>
                <w:kern w:val="0"/>
                <w:sz w:val="18"/>
                <w:szCs w:val="18"/>
                <w:lang w:eastAsia="tr-TR"/>
                <w14:ligatures w14:val="none"/>
              </w:rPr>
              <w:t>biyomimikrinin</w:t>
            </w:r>
            <w:proofErr w:type="spellEnd"/>
            <w:r w:rsidRPr="00443380">
              <w:rPr>
                <w:rFonts w:ascii="Calibri" w:eastAsia="Times New Roman" w:hAnsi="Calibri" w:cs="Calibri"/>
                <w:i/>
                <w:iCs/>
                <w:color w:val="000000"/>
                <w:kern w:val="0"/>
                <w:sz w:val="18"/>
                <w:szCs w:val="18"/>
                <w:lang w:eastAsia="tr-TR"/>
                <w14:ligatures w14:val="none"/>
              </w:rPr>
              <w:t xml:space="preserve"> kullanımına ilişkin görüşlerdeki mantıksal çelişki veya tutarsızlıkları tespit eder.</w:t>
            </w:r>
          </w:p>
          <w:p w14:paraId="4A77F22E" w14:textId="70BDC326" w:rsidR="00BA446F" w:rsidRPr="00E8091D" w:rsidRDefault="00BA446F" w:rsidP="00354940">
            <w:pPr>
              <w:rPr>
                <w:rFonts w:ascii="Calibri" w:eastAsia="Times New Roman" w:hAnsi="Calibri" w:cs="Calibri"/>
                <w:color w:val="000000"/>
                <w:kern w:val="0"/>
                <w:sz w:val="18"/>
                <w:szCs w:val="18"/>
                <w:lang w:eastAsia="tr-TR"/>
                <w14:ligatures w14:val="none"/>
              </w:rPr>
            </w:pPr>
            <w:r w:rsidRPr="00443380">
              <w:rPr>
                <w:rFonts w:ascii="Calibri" w:eastAsia="Times New Roman" w:hAnsi="Calibri" w:cs="Calibri"/>
                <w:i/>
                <w:iCs/>
                <w:color w:val="000000"/>
                <w:kern w:val="0"/>
                <w:sz w:val="18"/>
                <w:szCs w:val="18"/>
                <w:lang w:eastAsia="tr-TR"/>
                <w14:ligatures w14:val="none"/>
              </w:rPr>
              <w:t xml:space="preserve">c) Teknolojide </w:t>
            </w:r>
            <w:proofErr w:type="spellStart"/>
            <w:r w:rsidRPr="00443380">
              <w:rPr>
                <w:rFonts w:ascii="Calibri" w:eastAsia="Times New Roman" w:hAnsi="Calibri" w:cs="Calibri"/>
                <w:i/>
                <w:iCs/>
                <w:color w:val="000000"/>
                <w:kern w:val="0"/>
                <w:sz w:val="18"/>
                <w:szCs w:val="18"/>
                <w:lang w:eastAsia="tr-TR"/>
                <w14:ligatures w14:val="none"/>
              </w:rPr>
              <w:t>biyomimikrinin</w:t>
            </w:r>
            <w:proofErr w:type="spellEnd"/>
            <w:r w:rsidRPr="00443380">
              <w:rPr>
                <w:rFonts w:ascii="Calibri" w:eastAsia="Times New Roman" w:hAnsi="Calibri" w:cs="Calibri"/>
                <w:i/>
                <w:iCs/>
                <w:color w:val="000000"/>
                <w:kern w:val="0"/>
                <w:sz w:val="18"/>
                <w:szCs w:val="18"/>
                <w:lang w:eastAsia="tr-TR"/>
                <w14:ligatures w14:val="none"/>
              </w:rPr>
              <w:t xml:space="preserve"> kullanımına ilişkin ulaşılan görüşleri çürütür veya kabul eder.</w:t>
            </w:r>
          </w:p>
        </w:tc>
        <w:tc>
          <w:tcPr>
            <w:tcW w:w="2833" w:type="dxa"/>
            <w:vMerge/>
            <w:vAlign w:val="center"/>
          </w:tcPr>
          <w:p w14:paraId="7692BC07" w14:textId="12BA5886" w:rsidR="00BA446F" w:rsidRPr="00306FAE" w:rsidRDefault="00BA446F" w:rsidP="00354940">
            <w:pPr>
              <w:rPr>
                <w:rFonts w:ascii="Calibri" w:hAnsi="Calibri" w:cs="Calibri"/>
                <w:sz w:val="18"/>
                <w:szCs w:val="18"/>
              </w:rPr>
            </w:pPr>
          </w:p>
        </w:tc>
        <w:tc>
          <w:tcPr>
            <w:tcW w:w="1134" w:type="dxa"/>
            <w:vAlign w:val="center"/>
          </w:tcPr>
          <w:p w14:paraId="6A7BF07A" w14:textId="77777777" w:rsidR="00BA446F" w:rsidRPr="002602B3" w:rsidRDefault="00BA446F" w:rsidP="00354940">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 xml:space="preserve">29 Nisan </w:t>
            </w:r>
            <w:proofErr w:type="spellStart"/>
            <w:r w:rsidRPr="002602B3">
              <w:rPr>
                <w:rFonts w:ascii="Calibri" w:eastAsia="Times New Roman" w:hAnsi="Calibri" w:cs="Calibri"/>
                <w:color w:val="000000"/>
                <w:kern w:val="0"/>
                <w:sz w:val="18"/>
                <w:szCs w:val="18"/>
                <w:lang w:eastAsia="tr-TR"/>
                <w14:ligatures w14:val="none"/>
              </w:rPr>
              <w:t>Kût'ül</w:t>
            </w:r>
            <w:proofErr w:type="spellEnd"/>
            <w:r w:rsidRPr="002602B3">
              <w:rPr>
                <w:rFonts w:ascii="Calibri" w:eastAsia="Times New Roman" w:hAnsi="Calibri" w:cs="Calibri"/>
                <w:color w:val="000000"/>
                <w:kern w:val="0"/>
                <w:sz w:val="18"/>
                <w:szCs w:val="18"/>
                <w:lang w:eastAsia="tr-TR"/>
                <w14:ligatures w14:val="none"/>
              </w:rPr>
              <w:t xml:space="preserve"> </w:t>
            </w:r>
            <w:proofErr w:type="spellStart"/>
            <w:r w:rsidRPr="002602B3">
              <w:rPr>
                <w:rFonts w:ascii="Calibri" w:eastAsia="Times New Roman" w:hAnsi="Calibri" w:cs="Calibri"/>
                <w:color w:val="000000"/>
                <w:kern w:val="0"/>
                <w:sz w:val="18"/>
                <w:szCs w:val="18"/>
                <w:lang w:eastAsia="tr-TR"/>
                <w14:ligatures w14:val="none"/>
              </w:rPr>
              <w:t>Amâre</w:t>
            </w:r>
            <w:proofErr w:type="spellEnd"/>
            <w:r w:rsidRPr="002602B3">
              <w:rPr>
                <w:rFonts w:ascii="Calibri" w:eastAsia="Times New Roman" w:hAnsi="Calibri" w:cs="Calibri"/>
                <w:color w:val="000000"/>
                <w:kern w:val="0"/>
                <w:sz w:val="18"/>
                <w:szCs w:val="18"/>
                <w:lang w:eastAsia="tr-TR"/>
                <w14:ligatures w14:val="none"/>
              </w:rPr>
              <w:t xml:space="preserve"> Zaferi</w:t>
            </w:r>
          </w:p>
          <w:p w14:paraId="76445944" w14:textId="31188BE0"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3721884E"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993" w:type="dxa"/>
            <w:vMerge/>
          </w:tcPr>
          <w:p w14:paraId="59DB4FA2"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1C76E2E4" w14:textId="1A8ACCB1" w:rsidR="00BA446F" w:rsidRPr="00562DC0" w:rsidRDefault="00BA446F" w:rsidP="00354940">
            <w:pPr>
              <w:rPr>
                <w:rFonts w:ascii="Calibri" w:eastAsia="Times New Roman" w:hAnsi="Calibri" w:cs="Calibri"/>
                <w:color w:val="000000"/>
                <w:kern w:val="0"/>
                <w:sz w:val="18"/>
                <w:szCs w:val="18"/>
                <w:lang w:eastAsia="tr-TR"/>
                <w14:ligatures w14:val="none"/>
              </w:rPr>
            </w:pPr>
          </w:p>
        </w:tc>
      </w:tr>
      <w:tr w:rsidR="00BA446F" w:rsidRPr="00562DC0" w14:paraId="64D60795" w14:textId="77777777" w:rsidTr="00BA446F">
        <w:trPr>
          <w:gridAfter w:val="1"/>
          <w:wAfter w:w="283" w:type="dxa"/>
          <w:trHeight w:val="2095"/>
        </w:trPr>
        <w:tc>
          <w:tcPr>
            <w:tcW w:w="702" w:type="dxa"/>
            <w:vMerge w:val="restart"/>
            <w:textDirection w:val="btLr"/>
            <w:vAlign w:val="center"/>
          </w:tcPr>
          <w:p w14:paraId="580F426E" w14:textId="11689ADC" w:rsidR="00BA446F" w:rsidRDefault="00BA446F" w:rsidP="00354940">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MAYIS</w:t>
            </w:r>
          </w:p>
        </w:tc>
        <w:tc>
          <w:tcPr>
            <w:tcW w:w="704" w:type="dxa"/>
            <w:vAlign w:val="center"/>
          </w:tcPr>
          <w:p w14:paraId="5C746514" w14:textId="10117891" w:rsidR="00BA446F" w:rsidRPr="00562DC0" w:rsidRDefault="00BA446F" w:rsidP="00354940">
            <w:pPr>
              <w:jc w:val="center"/>
              <w:rPr>
                <w:rFonts w:ascii="Calibri" w:eastAsia="Times New Roman" w:hAnsi="Calibri" w:cs="Calibri"/>
                <w:color w:val="000000"/>
                <w:kern w:val="0"/>
                <w:sz w:val="18"/>
                <w:szCs w:val="18"/>
                <w:lang w:eastAsia="tr-TR"/>
                <w14:ligatures w14:val="none"/>
              </w:rPr>
            </w:pPr>
            <w:r w:rsidRPr="0035056C">
              <w:rPr>
                <w:rFonts w:ascii="Calibri" w:eastAsia="Times New Roman" w:hAnsi="Calibri" w:cs="Calibri"/>
                <w:color w:val="000000"/>
                <w:kern w:val="0"/>
                <w:sz w:val="18"/>
                <w:szCs w:val="18"/>
                <w:lang w:eastAsia="tr-TR"/>
                <w14:ligatures w14:val="none"/>
              </w:rPr>
              <w:t>30. Hafta: 3 – 7 Mayıs</w:t>
            </w:r>
          </w:p>
        </w:tc>
        <w:tc>
          <w:tcPr>
            <w:tcW w:w="709" w:type="dxa"/>
            <w:vAlign w:val="center"/>
          </w:tcPr>
          <w:p w14:paraId="7856986A" w14:textId="521FAC91" w:rsidR="00BA446F" w:rsidRDefault="00BA446F" w:rsidP="00354940">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004" w:type="dxa"/>
            <w:vAlign w:val="center"/>
          </w:tcPr>
          <w:p w14:paraId="0D6AEC45" w14:textId="3EBD8959" w:rsidR="00BA446F" w:rsidRPr="00E8091D" w:rsidRDefault="00BA446F" w:rsidP="00354940">
            <w:pPr>
              <w:rPr>
                <w:rFonts w:ascii="Calibri" w:eastAsia="Times New Roman" w:hAnsi="Calibri" w:cs="Calibri"/>
                <w:color w:val="000000"/>
                <w:kern w:val="0"/>
                <w:sz w:val="18"/>
                <w:szCs w:val="18"/>
                <w:lang w:eastAsia="tr-TR"/>
                <w14:ligatures w14:val="none"/>
              </w:rPr>
            </w:pPr>
            <w:r w:rsidRPr="00E43114">
              <w:rPr>
                <w:rFonts w:ascii="Calibri" w:eastAsia="Times New Roman" w:hAnsi="Calibri" w:cs="Calibri"/>
                <w:b/>
                <w:bCs/>
                <w:color w:val="000000"/>
                <w:kern w:val="0"/>
                <w:sz w:val="18"/>
                <w:szCs w:val="18"/>
                <w:lang w:eastAsia="tr-TR"/>
                <w14:ligatures w14:val="none"/>
              </w:rPr>
              <w:t>DOĞADA BİLİM</w:t>
            </w:r>
          </w:p>
        </w:tc>
        <w:tc>
          <w:tcPr>
            <w:tcW w:w="1972" w:type="dxa"/>
            <w:vAlign w:val="center"/>
          </w:tcPr>
          <w:p w14:paraId="3EAD6D75" w14:textId="7FBB0258" w:rsidR="00BA446F" w:rsidRPr="001B0BF7" w:rsidRDefault="00BA446F" w:rsidP="00354940">
            <w:pPr>
              <w:rPr>
                <w:rFonts w:ascii="Calibri" w:eastAsia="Times New Roman" w:hAnsi="Calibri" w:cs="Calibri"/>
                <w:b/>
                <w:bCs/>
                <w:color w:val="000000"/>
                <w:kern w:val="0"/>
                <w:sz w:val="18"/>
                <w:szCs w:val="18"/>
                <w:lang w:eastAsia="tr-TR"/>
                <w14:ligatures w14:val="none"/>
              </w:rPr>
            </w:pPr>
            <w:r w:rsidRPr="001B0BF7">
              <w:rPr>
                <w:rFonts w:ascii="Calibri" w:eastAsia="Times New Roman" w:hAnsi="Calibri" w:cs="Calibri"/>
                <w:b/>
                <w:bCs/>
                <w:color w:val="000000"/>
                <w:kern w:val="0"/>
                <w:sz w:val="18"/>
                <w:szCs w:val="18"/>
                <w:lang w:eastAsia="tr-TR"/>
                <w14:ligatures w14:val="none"/>
              </w:rPr>
              <w:t>MBU.BU.1.4.4. Günlük hayatta karşılaşılan bir probleme çözüm üretmek için doğadan ilham</w:t>
            </w:r>
            <w:r>
              <w:rPr>
                <w:rFonts w:ascii="Calibri" w:eastAsia="Times New Roman" w:hAnsi="Calibri" w:cs="Calibri"/>
                <w:b/>
                <w:bCs/>
                <w:color w:val="000000"/>
                <w:kern w:val="0"/>
                <w:sz w:val="18"/>
                <w:szCs w:val="18"/>
                <w:lang w:eastAsia="tr-TR"/>
                <w14:ligatures w14:val="none"/>
              </w:rPr>
              <w:t xml:space="preserve"> </w:t>
            </w:r>
            <w:r w:rsidRPr="001B0BF7">
              <w:rPr>
                <w:rFonts w:ascii="Calibri" w:eastAsia="Times New Roman" w:hAnsi="Calibri" w:cs="Calibri"/>
                <w:b/>
                <w:bCs/>
                <w:color w:val="000000"/>
                <w:kern w:val="0"/>
                <w:sz w:val="18"/>
                <w:szCs w:val="18"/>
                <w:lang w:eastAsia="tr-TR"/>
                <w14:ligatures w14:val="none"/>
              </w:rPr>
              <w:t>alan inovatif bir bilimsel model oluşturabilme</w:t>
            </w:r>
          </w:p>
          <w:p w14:paraId="59F6BCBA" w14:textId="118F1C3E" w:rsidR="00BA446F" w:rsidRPr="00E8091D" w:rsidRDefault="00BA446F"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261D125B" w14:textId="77777777" w:rsidR="00BA446F" w:rsidRPr="001B0BF7" w:rsidRDefault="00BA446F" w:rsidP="00354940">
            <w:pPr>
              <w:rPr>
                <w:rFonts w:ascii="Calibri" w:eastAsia="Times New Roman" w:hAnsi="Calibri" w:cs="Calibri"/>
                <w:i/>
                <w:iCs/>
                <w:color w:val="000000"/>
                <w:kern w:val="0"/>
                <w:sz w:val="18"/>
                <w:szCs w:val="18"/>
                <w:lang w:eastAsia="tr-TR"/>
                <w14:ligatures w14:val="none"/>
              </w:rPr>
            </w:pPr>
            <w:r w:rsidRPr="001B0BF7">
              <w:rPr>
                <w:rFonts w:ascii="Calibri" w:eastAsia="Times New Roman" w:hAnsi="Calibri" w:cs="Calibri"/>
                <w:color w:val="000000"/>
                <w:kern w:val="0"/>
                <w:sz w:val="18"/>
                <w:szCs w:val="18"/>
                <w:lang w:eastAsia="tr-TR"/>
                <w14:ligatures w14:val="none"/>
              </w:rPr>
              <w:t xml:space="preserve">a) </w:t>
            </w:r>
            <w:r w:rsidRPr="001B0BF7">
              <w:rPr>
                <w:rFonts w:ascii="Calibri" w:eastAsia="Times New Roman" w:hAnsi="Calibri" w:cs="Calibri"/>
                <w:i/>
                <w:iCs/>
                <w:color w:val="000000"/>
                <w:kern w:val="0"/>
                <w:sz w:val="18"/>
                <w:szCs w:val="18"/>
                <w:lang w:eastAsia="tr-TR"/>
                <w14:ligatures w14:val="none"/>
              </w:rPr>
              <w:t>Belirlediği problemin çözümüne yönelik bir model önerir.</w:t>
            </w:r>
          </w:p>
          <w:p w14:paraId="69B3051B" w14:textId="4455EF38" w:rsidR="00BA446F" w:rsidRPr="001B0BF7" w:rsidRDefault="00BA446F" w:rsidP="00354940">
            <w:pPr>
              <w:rPr>
                <w:rFonts w:ascii="Calibri" w:eastAsia="Times New Roman" w:hAnsi="Calibri" w:cs="Calibri"/>
                <w:color w:val="000000"/>
                <w:kern w:val="0"/>
                <w:sz w:val="18"/>
                <w:szCs w:val="18"/>
                <w:lang w:eastAsia="tr-TR"/>
                <w14:ligatures w14:val="none"/>
              </w:rPr>
            </w:pPr>
            <w:r w:rsidRPr="001B0BF7">
              <w:rPr>
                <w:rFonts w:ascii="Calibri" w:eastAsia="Times New Roman" w:hAnsi="Calibri" w:cs="Calibri"/>
                <w:i/>
                <w:iCs/>
                <w:color w:val="000000"/>
                <w:kern w:val="0"/>
                <w:sz w:val="18"/>
                <w:szCs w:val="18"/>
                <w:lang w:eastAsia="tr-TR"/>
                <w14:ligatures w14:val="none"/>
              </w:rPr>
              <w:t>b) Yeni kanıtlarla modelini yeniler.</w:t>
            </w:r>
          </w:p>
        </w:tc>
        <w:tc>
          <w:tcPr>
            <w:tcW w:w="2833" w:type="dxa"/>
            <w:vMerge/>
            <w:vAlign w:val="center"/>
          </w:tcPr>
          <w:p w14:paraId="13D7DF56" w14:textId="3012BBB4"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1134" w:type="dxa"/>
            <w:vAlign w:val="center"/>
          </w:tcPr>
          <w:p w14:paraId="3A887CDA" w14:textId="77777777" w:rsidR="00BA446F" w:rsidRPr="002602B3" w:rsidRDefault="00BA446F" w:rsidP="00354940">
            <w:pPr>
              <w:rPr>
                <w:rFonts w:ascii="Calibri" w:eastAsia="Times New Roman" w:hAnsi="Calibri" w:cs="Calibri"/>
                <w:color w:val="000000"/>
                <w:kern w:val="0"/>
                <w:sz w:val="18"/>
                <w:szCs w:val="18"/>
                <w:lang w:eastAsia="tr-TR"/>
                <w14:ligatures w14:val="none"/>
              </w:rPr>
            </w:pPr>
          </w:p>
          <w:p w14:paraId="5B9FA9C0" w14:textId="212A7A8F" w:rsidR="00BA446F" w:rsidRPr="00562DC0" w:rsidRDefault="00BA446F" w:rsidP="00354940">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 Mayıs Emek ve Dayanışma Günü</w:t>
            </w:r>
          </w:p>
        </w:tc>
        <w:tc>
          <w:tcPr>
            <w:tcW w:w="1417" w:type="dxa"/>
            <w:vMerge/>
            <w:vAlign w:val="center"/>
          </w:tcPr>
          <w:p w14:paraId="17401DD8"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993" w:type="dxa"/>
            <w:vMerge/>
          </w:tcPr>
          <w:p w14:paraId="60C36AE7"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11C59AF3" w14:textId="6B0CAFDC" w:rsidR="00BA446F" w:rsidRPr="00562DC0" w:rsidRDefault="00BA446F" w:rsidP="00354940">
            <w:pPr>
              <w:rPr>
                <w:rFonts w:ascii="Calibri" w:eastAsia="Times New Roman" w:hAnsi="Calibri" w:cs="Calibri"/>
                <w:color w:val="000000"/>
                <w:kern w:val="0"/>
                <w:sz w:val="18"/>
                <w:szCs w:val="18"/>
                <w:lang w:eastAsia="tr-TR"/>
                <w14:ligatures w14:val="none"/>
              </w:rPr>
            </w:pPr>
          </w:p>
        </w:tc>
      </w:tr>
      <w:tr w:rsidR="00BA446F" w:rsidRPr="00562DC0" w14:paraId="15799801" w14:textId="77777777" w:rsidTr="00BA446F">
        <w:trPr>
          <w:gridAfter w:val="1"/>
          <w:wAfter w:w="283" w:type="dxa"/>
          <w:trHeight w:val="2407"/>
        </w:trPr>
        <w:tc>
          <w:tcPr>
            <w:tcW w:w="702" w:type="dxa"/>
            <w:vMerge/>
            <w:vAlign w:val="center"/>
          </w:tcPr>
          <w:p w14:paraId="451695DE" w14:textId="77777777" w:rsidR="00BA446F" w:rsidRDefault="00BA446F"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0E804B54" w14:textId="20264199" w:rsidR="00BA446F" w:rsidRPr="00562DC0" w:rsidRDefault="00BA446F"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1</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10-14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6AD69BA5" w14:textId="17D53B56" w:rsidR="00BA446F" w:rsidRDefault="00BA446F" w:rsidP="00354940">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004" w:type="dxa"/>
            <w:vAlign w:val="center"/>
          </w:tcPr>
          <w:p w14:paraId="0968A128" w14:textId="30B9400D" w:rsidR="00BA446F" w:rsidRPr="00E8091D" w:rsidRDefault="00BA446F" w:rsidP="00354940">
            <w:pPr>
              <w:rPr>
                <w:rFonts w:ascii="Calibri" w:eastAsia="Times New Roman" w:hAnsi="Calibri" w:cs="Calibri"/>
                <w:color w:val="000000"/>
                <w:kern w:val="0"/>
                <w:sz w:val="18"/>
                <w:szCs w:val="18"/>
                <w:lang w:eastAsia="tr-TR"/>
                <w14:ligatures w14:val="none"/>
              </w:rPr>
            </w:pPr>
            <w:r w:rsidRPr="00E43114">
              <w:rPr>
                <w:rFonts w:ascii="Calibri" w:eastAsia="Times New Roman" w:hAnsi="Calibri" w:cs="Calibri"/>
                <w:b/>
                <w:bCs/>
                <w:color w:val="000000"/>
                <w:kern w:val="0"/>
                <w:sz w:val="18"/>
                <w:szCs w:val="18"/>
                <w:lang w:eastAsia="tr-TR"/>
                <w14:ligatures w14:val="none"/>
              </w:rPr>
              <w:t>DOĞADA BİLİM</w:t>
            </w:r>
          </w:p>
        </w:tc>
        <w:tc>
          <w:tcPr>
            <w:tcW w:w="1972" w:type="dxa"/>
            <w:vAlign w:val="center"/>
          </w:tcPr>
          <w:p w14:paraId="2CD230B5" w14:textId="77777777" w:rsidR="00BA446F" w:rsidRPr="001B0BF7" w:rsidRDefault="00BA446F" w:rsidP="00354940">
            <w:pPr>
              <w:rPr>
                <w:rFonts w:ascii="Calibri" w:eastAsia="Times New Roman" w:hAnsi="Calibri" w:cs="Calibri"/>
                <w:b/>
                <w:bCs/>
                <w:color w:val="000000"/>
                <w:kern w:val="0"/>
                <w:sz w:val="18"/>
                <w:szCs w:val="18"/>
                <w:lang w:eastAsia="tr-TR"/>
                <w14:ligatures w14:val="none"/>
              </w:rPr>
            </w:pPr>
            <w:r w:rsidRPr="001B0BF7">
              <w:rPr>
                <w:rFonts w:ascii="Calibri" w:eastAsia="Times New Roman" w:hAnsi="Calibri" w:cs="Calibri"/>
                <w:b/>
                <w:bCs/>
                <w:color w:val="000000"/>
                <w:kern w:val="0"/>
                <w:sz w:val="18"/>
                <w:szCs w:val="18"/>
                <w:lang w:eastAsia="tr-TR"/>
                <w14:ligatures w14:val="none"/>
              </w:rPr>
              <w:t>MBU.BU.1.4.4. Günlük hayatta karşılaşılan bir probleme çözüm üretmek için doğadan ilham</w:t>
            </w:r>
            <w:r>
              <w:rPr>
                <w:rFonts w:ascii="Calibri" w:eastAsia="Times New Roman" w:hAnsi="Calibri" w:cs="Calibri"/>
                <w:b/>
                <w:bCs/>
                <w:color w:val="000000"/>
                <w:kern w:val="0"/>
                <w:sz w:val="18"/>
                <w:szCs w:val="18"/>
                <w:lang w:eastAsia="tr-TR"/>
                <w14:ligatures w14:val="none"/>
              </w:rPr>
              <w:t xml:space="preserve"> </w:t>
            </w:r>
            <w:r w:rsidRPr="001B0BF7">
              <w:rPr>
                <w:rFonts w:ascii="Calibri" w:eastAsia="Times New Roman" w:hAnsi="Calibri" w:cs="Calibri"/>
                <w:b/>
                <w:bCs/>
                <w:color w:val="000000"/>
                <w:kern w:val="0"/>
                <w:sz w:val="18"/>
                <w:szCs w:val="18"/>
                <w:lang w:eastAsia="tr-TR"/>
                <w14:ligatures w14:val="none"/>
              </w:rPr>
              <w:t>alan inovatif bir bilimsel model oluşturabilme</w:t>
            </w:r>
          </w:p>
          <w:p w14:paraId="0DFB3AED" w14:textId="114576DE" w:rsidR="00BA446F" w:rsidRPr="00E8091D" w:rsidRDefault="00BA446F" w:rsidP="00354940">
            <w:pPr>
              <w:rPr>
                <w:rFonts w:ascii="Calibri" w:eastAsia="Times New Roman" w:hAnsi="Calibri" w:cs="Calibri"/>
                <w:b/>
                <w:bCs/>
                <w:color w:val="000000"/>
                <w:kern w:val="0"/>
                <w:sz w:val="18"/>
                <w:szCs w:val="18"/>
                <w:lang w:eastAsia="tr-TR"/>
                <w14:ligatures w14:val="none"/>
              </w:rPr>
            </w:pPr>
          </w:p>
        </w:tc>
        <w:tc>
          <w:tcPr>
            <w:tcW w:w="3258" w:type="dxa"/>
            <w:vAlign w:val="center"/>
          </w:tcPr>
          <w:p w14:paraId="16A358E3" w14:textId="77777777" w:rsidR="00BA446F" w:rsidRPr="001B0BF7" w:rsidRDefault="00BA446F" w:rsidP="00354940">
            <w:pPr>
              <w:rPr>
                <w:rFonts w:ascii="Calibri" w:eastAsia="Times New Roman" w:hAnsi="Calibri" w:cs="Calibri"/>
                <w:i/>
                <w:iCs/>
                <w:color w:val="000000"/>
                <w:kern w:val="0"/>
                <w:sz w:val="18"/>
                <w:szCs w:val="18"/>
                <w:lang w:eastAsia="tr-TR"/>
                <w14:ligatures w14:val="none"/>
              </w:rPr>
            </w:pPr>
            <w:r w:rsidRPr="001B0BF7">
              <w:rPr>
                <w:rFonts w:ascii="Calibri" w:eastAsia="Times New Roman" w:hAnsi="Calibri" w:cs="Calibri"/>
                <w:color w:val="000000"/>
                <w:kern w:val="0"/>
                <w:sz w:val="18"/>
                <w:szCs w:val="18"/>
                <w:lang w:eastAsia="tr-TR"/>
                <w14:ligatures w14:val="none"/>
              </w:rPr>
              <w:t xml:space="preserve">a) </w:t>
            </w:r>
            <w:r w:rsidRPr="001B0BF7">
              <w:rPr>
                <w:rFonts w:ascii="Calibri" w:eastAsia="Times New Roman" w:hAnsi="Calibri" w:cs="Calibri"/>
                <w:i/>
                <w:iCs/>
                <w:color w:val="000000"/>
                <w:kern w:val="0"/>
                <w:sz w:val="18"/>
                <w:szCs w:val="18"/>
                <w:lang w:eastAsia="tr-TR"/>
                <w14:ligatures w14:val="none"/>
              </w:rPr>
              <w:t>Belirlediği problemin çözümüne yönelik bir model önerir.</w:t>
            </w:r>
          </w:p>
          <w:p w14:paraId="7A103CD5" w14:textId="1395BABC" w:rsidR="00BA446F" w:rsidRPr="00E8091D" w:rsidRDefault="00BA446F" w:rsidP="00354940">
            <w:pPr>
              <w:spacing w:line="240" w:lineRule="auto"/>
              <w:rPr>
                <w:rFonts w:ascii="Calibri" w:hAnsi="Calibri" w:cs="Calibri"/>
                <w:sz w:val="18"/>
                <w:szCs w:val="18"/>
              </w:rPr>
            </w:pPr>
            <w:r w:rsidRPr="001B0BF7">
              <w:rPr>
                <w:rFonts w:ascii="Calibri" w:eastAsia="Times New Roman" w:hAnsi="Calibri" w:cs="Calibri"/>
                <w:i/>
                <w:iCs/>
                <w:color w:val="000000"/>
                <w:kern w:val="0"/>
                <w:sz w:val="18"/>
                <w:szCs w:val="18"/>
                <w:lang w:eastAsia="tr-TR"/>
                <w14:ligatures w14:val="none"/>
              </w:rPr>
              <w:t>b) Yeni kanıtlarla modelini yeniler.</w:t>
            </w:r>
          </w:p>
        </w:tc>
        <w:tc>
          <w:tcPr>
            <w:tcW w:w="2833" w:type="dxa"/>
            <w:vMerge/>
            <w:vAlign w:val="center"/>
          </w:tcPr>
          <w:p w14:paraId="5BFAB40F" w14:textId="48E3A04F" w:rsidR="00BA446F" w:rsidRPr="00486BDF" w:rsidRDefault="00BA446F" w:rsidP="00354940">
            <w:pPr>
              <w:rPr>
                <w:rFonts w:ascii="Calibri" w:hAnsi="Calibri" w:cs="Calibri"/>
                <w:sz w:val="18"/>
                <w:szCs w:val="18"/>
              </w:rPr>
            </w:pPr>
          </w:p>
        </w:tc>
        <w:tc>
          <w:tcPr>
            <w:tcW w:w="1134" w:type="dxa"/>
            <w:vAlign w:val="center"/>
          </w:tcPr>
          <w:p w14:paraId="3BDA86E1"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49754100"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993" w:type="dxa"/>
            <w:vMerge/>
          </w:tcPr>
          <w:p w14:paraId="2215535C" w14:textId="77777777" w:rsidR="00BA446F" w:rsidRPr="00562DC0" w:rsidRDefault="00BA446F"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324B7FFB" w14:textId="0E27A5EE" w:rsidR="00BA446F" w:rsidRPr="00562DC0" w:rsidRDefault="00BA446F" w:rsidP="00354940">
            <w:pPr>
              <w:rPr>
                <w:rFonts w:ascii="Calibri" w:eastAsia="Times New Roman" w:hAnsi="Calibri" w:cs="Calibri"/>
                <w:color w:val="000000"/>
                <w:kern w:val="0"/>
                <w:sz w:val="18"/>
                <w:szCs w:val="18"/>
                <w:lang w:eastAsia="tr-TR"/>
                <w14:ligatures w14:val="none"/>
              </w:rPr>
            </w:pPr>
          </w:p>
        </w:tc>
      </w:tr>
      <w:tr w:rsidR="00354940" w:rsidRPr="00562DC0" w14:paraId="135AF4CA" w14:textId="77777777" w:rsidTr="00BA446F">
        <w:trPr>
          <w:gridAfter w:val="1"/>
          <w:wAfter w:w="283" w:type="dxa"/>
          <w:trHeight w:val="542"/>
        </w:trPr>
        <w:tc>
          <w:tcPr>
            <w:tcW w:w="702" w:type="dxa"/>
            <w:vMerge/>
            <w:vAlign w:val="center"/>
          </w:tcPr>
          <w:p w14:paraId="02188E8D" w14:textId="77777777" w:rsidR="00354940" w:rsidRDefault="00354940" w:rsidP="00354940">
            <w:pPr>
              <w:jc w:val="center"/>
              <w:rPr>
                <w:rFonts w:ascii="Calibri" w:eastAsia="Times New Roman" w:hAnsi="Calibri" w:cs="Calibri"/>
                <w:b/>
                <w:bCs/>
                <w:color w:val="000000"/>
                <w:kern w:val="0"/>
                <w:sz w:val="18"/>
                <w:szCs w:val="18"/>
                <w:lang w:eastAsia="tr-TR"/>
                <w14:ligatures w14:val="none"/>
              </w:rPr>
            </w:pPr>
          </w:p>
        </w:tc>
        <w:tc>
          <w:tcPr>
            <w:tcW w:w="15316" w:type="dxa"/>
            <w:gridSpan w:val="10"/>
            <w:vAlign w:val="center"/>
          </w:tcPr>
          <w:p w14:paraId="5C06FE69" w14:textId="38A9C240" w:rsidR="00354940" w:rsidRPr="00562DC0" w:rsidRDefault="00354940" w:rsidP="00354940">
            <w:pPr>
              <w:jc w:val="center"/>
              <w:rPr>
                <w:rFonts w:ascii="Calibri" w:eastAsia="Times New Roman" w:hAnsi="Calibri" w:cs="Calibri"/>
                <w:color w:val="000000"/>
                <w:kern w:val="0"/>
                <w:sz w:val="18"/>
                <w:szCs w:val="18"/>
                <w:lang w:eastAsia="tr-TR"/>
                <w14:ligatures w14:val="none"/>
              </w:rPr>
            </w:pPr>
            <w:r w:rsidRPr="00657223">
              <w:rPr>
                <w:rFonts w:ascii="Calibri" w:eastAsia="Times New Roman" w:hAnsi="Calibri" w:cs="Calibri"/>
                <w:b/>
                <w:bCs/>
                <w:color w:val="EE0000"/>
                <w:kern w:val="0"/>
                <w:sz w:val="36"/>
                <w:szCs w:val="36"/>
                <w:lang w:eastAsia="tr-TR"/>
                <w14:ligatures w14:val="none"/>
              </w:rPr>
              <w:t>KURBAN BAYRAMI (16,17,18 ve 19 MAYIS 2027)</w:t>
            </w:r>
          </w:p>
        </w:tc>
      </w:tr>
      <w:tr w:rsidR="009723AB" w:rsidRPr="00562DC0" w14:paraId="39109640" w14:textId="77777777" w:rsidTr="00942855">
        <w:trPr>
          <w:gridAfter w:val="1"/>
          <w:wAfter w:w="283" w:type="dxa"/>
          <w:trHeight w:val="2243"/>
        </w:trPr>
        <w:tc>
          <w:tcPr>
            <w:tcW w:w="702" w:type="dxa"/>
            <w:vMerge/>
            <w:vAlign w:val="center"/>
          </w:tcPr>
          <w:p w14:paraId="33037FEC" w14:textId="77777777" w:rsidR="009723AB" w:rsidRDefault="009723AB" w:rsidP="009723AB">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284F43A6" w14:textId="7F36D8EC" w:rsidR="009723AB" w:rsidRPr="00562DC0" w:rsidRDefault="009723AB" w:rsidP="009723AB">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2</w:t>
            </w:r>
            <w:r w:rsidRPr="006E0F14">
              <w:rPr>
                <w:rFonts w:ascii="Calibri" w:eastAsia="Times New Roman" w:hAnsi="Calibri" w:cs="Calibri"/>
                <w:color w:val="000000"/>
                <w:kern w:val="0"/>
                <w:sz w:val="18"/>
                <w:szCs w:val="18"/>
                <w:lang w:eastAsia="tr-TR"/>
                <w14:ligatures w14:val="none"/>
              </w:rPr>
              <w:t>. Hafta:</w:t>
            </w:r>
            <w:r>
              <w:rPr>
                <w:rFonts w:ascii="Calibri" w:eastAsia="Times New Roman" w:hAnsi="Calibri" w:cs="Calibri"/>
                <w:color w:val="000000"/>
                <w:kern w:val="0"/>
                <w:sz w:val="18"/>
                <w:szCs w:val="18"/>
                <w:lang w:eastAsia="tr-TR"/>
                <w14:ligatures w14:val="none"/>
              </w:rPr>
              <w:t xml:space="preserve"> 17 – 21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03E2F2A7" w14:textId="06B93E50" w:rsidR="009723AB" w:rsidRDefault="009723AB" w:rsidP="009723AB">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004" w:type="dxa"/>
            <w:vAlign w:val="center"/>
          </w:tcPr>
          <w:p w14:paraId="386DFA6D" w14:textId="0D9FE1B1" w:rsidR="009723AB" w:rsidRPr="00E8091D" w:rsidRDefault="009723AB" w:rsidP="009723AB">
            <w:pPr>
              <w:rPr>
                <w:rFonts w:ascii="Calibri" w:eastAsia="Times New Roman" w:hAnsi="Calibri" w:cs="Calibri"/>
                <w:color w:val="000000"/>
                <w:kern w:val="0"/>
                <w:sz w:val="18"/>
                <w:szCs w:val="18"/>
                <w:lang w:eastAsia="tr-TR"/>
                <w14:ligatures w14:val="none"/>
              </w:rPr>
            </w:pPr>
            <w:r w:rsidRPr="00BE0557">
              <w:rPr>
                <w:rFonts w:ascii="Calibri" w:eastAsia="Times New Roman" w:hAnsi="Calibri" w:cs="Calibri"/>
                <w:b/>
                <w:bCs/>
                <w:color w:val="000000"/>
                <w:kern w:val="0"/>
                <w:sz w:val="18"/>
                <w:szCs w:val="18"/>
                <w:lang w:eastAsia="tr-TR"/>
                <w14:ligatures w14:val="none"/>
              </w:rPr>
              <w:t>MESLEKLERDE BİLİM</w:t>
            </w:r>
          </w:p>
        </w:tc>
        <w:tc>
          <w:tcPr>
            <w:tcW w:w="1972" w:type="dxa"/>
            <w:vAlign w:val="center"/>
          </w:tcPr>
          <w:p w14:paraId="77075567" w14:textId="77777777" w:rsidR="009723AB" w:rsidRPr="00BE0557" w:rsidRDefault="009723AB" w:rsidP="009723AB">
            <w:pPr>
              <w:rPr>
                <w:rFonts w:ascii="Calibri" w:eastAsia="Times New Roman" w:hAnsi="Calibri" w:cs="Calibri"/>
                <w:b/>
                <w:bCs/>
                <w:color w:val="000000"/>
                <w:kern w:val="0"/>
                <w:sz w:val="18"/>
                <w:szCs w:val="18"/>
                <w:lang w:eastAsia="tr-TR"/>
                <w14:ligatures w14:val="none"/>
              </w:rPr>
            </w:pPr>
            <w:r w:rsidRPr="00BE0557">
              <w:rPr>
                <w:rFonts w:ascii="Calibri" w:eastAsia="Times New Roman" w:hAnsi="Calibri" w:cs="Calibri"/>
                <w:b/>
                <w:bCs/>
                <w:color w:val="000000"/>
                <w:kern w:val="0"/>
                <w:sz w:val="18"/>
                <w:szCs w:val="18"/>
                <w:lang w:eastAsia="tr-TR"/>
                <w14:ligatures w14:val="none"/>
              </w:rPr>
              <w:t>MBU.BU.1.5.1. Günlük hayatında karşılaştığı mesleklerde bilimin yerini tartışabilme</w:t>
            </w:r>
          </w:p>
          <w:p w14:paraId="6E2CF6CB" w14:textId="531EEC83" w:rsidR="009723AB" w:rsidRPr="00BE0557" w:rsidRDefault="009723AB" w:rsidP="009723AB">
            <w:pPr>
              <w:rPr>
                <w:rFonts w:ascii="Calibri" w:eastAsia="Times New Roman" w:hAnsi="Calibri" w:cs="Calibri"/>
                <w:b/>
                <w:bCs/>
                <w:i/>
                <w:iCs/>
                <w:color w:val="000000"/>
                <w:kern w:val="0"/>
                <w:sz w:val="18"/>
                <w:szCs w:val="18"/>
                <w:lang w:eastAsia="tr-TR"/>
                <w14:ligatures w14:val="none"/>
              </w:rPr>
            </w:pPr>
          </w:p>
        </w:tc>
        <w:tc>
          <w:tcPr>
            <w:tcW w:w="3258" w:type="dxa"/>
            <w:vAlign w:val="center"/>
          </w:tcPr>
          <w:p w14:paraId="371D036F" w14:textId="77777777" w:rsidR="009723AB" w:rsidRPr="00BE0557" w:rsidRDefault="009723AB" w:rsidP="009723AB">
            <w:pPr>
              <w:rPr>
                <w:rFonts w:ascii="Calibri" w:eastAsia="Times New Roman" w:hAnsi="Calibri" w:cs="Calibri"/>
                <w:i/>
                <w:iCs/>
                <w:color w:val="000000"/>
                <w:kern w:val="0"/>
                <w:sz w:val="18"/>
                <w:szCs w:val="18"/>
                <w:lang w:eastAsia="tr-TR"/>
                <w14:ligatures w14:val="none"/>
              </w:rPr>
            </w:pPr>
            <w:r w:rsidRPr="00BE0557">
              <w:rPr>
                <w:rFonts w:ascii="Calibri" w:eastAsia="Times New Roman" w:hAnsi="Calibri" w:cs="Calibri"/>
                <w:i/>
                <w:iCs/>
                <w:color w:val="000000"/>
                <w:kern w:val="0"/>
                <w:sz w:val="18"/>
                <w:szCs w:val="18"/>
                <w:lang w:eastAsia="tr-TR"/>
                <w14:ligatures w14:val="none"/>
              </w:rPr>
              <w:t>a) Günlük hayatında karşılaştığı mesleklerde bilimin yerine ilişkin mantıksal temellendirme yapar.</w:t>
            </w:r>
          </w:p>
          <w:p w14:paraId="6F1979AF" w14:textId="77777777" w:rsidR="009723AB" w:rsidRPr="00BE0557" w:rsidRDefault="009723AB" w:rsidP="009723AB">
            <w:pPr>
              <w:rPr>
                <w:rFonts w:ascii="Calibri" w:eastAsia="Times New Roman" w:hAnsi="Calibri" w:cs="Calibri"/>
                <w:i/>
                <w:iCs/>
                <w:color w:val="000000"/>
                <w:kern w:val="0"/>
                <w:sz w:val="18"/>
                <w:szCs w:val="18"/>
                <w:lang w:eastAsia="tr-TR"/>
                <w14:ligatures w14:val="none"/>
              </w:rPr>
            </w:pPr>
            <w:r w:rsidRPr="00BE0557">
              <w:rPr>
                <w:rFonts w:ascii="Calibri" w:eastAsia="Times New Roman" w:hAnsi="Calibri" w:cs="Calibri"/>
                <w:i/>
                <w:iCs/>
                <w:color w:val="000000"/>
                <w:kern w:val="0"/>
                <w:sz w:val="18"/>
                <w:szCs w:val="18"/>
                <w:lang w:eastAsia="tr-TR"/>
                <w14:ligatures w14:val="none"/>
              </w:rPr>
              <w:t>b) Bu konudaki mantıksal çelişkileri tespit eder.</w:t>
            </w:r>
          </w:p>
          <w:p w14:paraId="4E04C9B9" w14:textId="3F5E2FE7" w:rsidR="009723AB" w:rsidRPr="00BE0557" w:rsidRDefault="009723AB" w:rsidP="009723AB">
            <w:pPr>
              <w:rPr>
                <w:rFonts w:ascii="Calibri" w:eastAsia="Times New Roman" w:hAnsi="Calibri" w:cs="Calibri"/>
                <w:color w:val="000000"/>
                <w:kern w:val="0"/>
                <w:sz w:val="18"/>
                <w:szCs w:val="18"/>
                <w:lang w:eastAsia="tr-TR"/>
                <w14:ligatures w14:val="none"/>
              </w:rPr>
            </w:pPr>
            <w:r w:rsidRPr="00BE0557">
              <w:rPr>
                <w:rFonts w:ascii="Calibri" w:eastAsia="Times New Roman" w:hAnsi="Calibri" w:cs="Calibri"/>
                <w:i/>
                <w:iCs/>
                <w:color w:val="000000"/>
                <w:kern w:val="0"/>
                <w:sz w:val="18"/>
                <w:szCs w:val="18"/>
                <w:lang w:eastAsia="tr-TR"/>
                <w14:ligatures w14:val="none"/>
              </w:rPr>
              <w:t>c) Günlük hayatında karşılaştığı mesleklerde bilimin yerine ilişkin ulaşılan sonuçları çürütür veya kabul eder.</w:t>
            </w:r>
          </w:p>
        </w:tc>
        <w:tc>
          <w:tcPr>
            <w:tcW w:w="2833" w:type="dxa"/>
            <w:vAlign w:val="center"/>
          </w:tcPr>
          <w:p w14:paraId="31515E2F" w14:textId="77777777" w:rsidR="009723AB" w:rsidRPr="0077699A" w:rsidRDefault="009723AB" w:rsidP="009723AB">
            <w:pPr>
              <w:rPr>
                <w:rFonts w:ascii="Calibri" w:hAnsi="Calibri" w:cs="Calibri"/>
                <w:sz w:val="18"/>
                <w:szCs w:val="18"/>
              </w:rPr>
            </w:pPr>
            <w:r w:rsidRPr="0077699A">
              <w:rPr>
                <w:rFonts w:ascii="Calibri" w:hAnsi="Calibri" w:cs="Calibri"/>
                <w:sz w:val="18"/>
                <w:szCs w:val="18"/>
              </w:rPr>
              <w:t>Öğrenme çıktılarının değerlendirilmesinde yapılandırılmış grid, eşleştirme testleri, çalışma</w:t>
            </w:r>
            <w:r>
              <w:rPr>
                <w:rFonts w:ascii="Calibri" w:hAnsi="Calibri" w:cs="Calibri"/>
                <w:sz w:val="18"/>
                <w:szCs w:val="18"/>
              </w:rPr>
              <w:t xml:space="preserve"> </w:t>
            </w:r>
            <w:r w:rsidRPr="0077699A">
              <w:rPr>
                <w:rFonts w:ascii="Calibri" w:hAnsi="Calibri" w:cs="Calibri"/>
                <w:sz w:val="18"/>
                <w:szCs w:val="18"/>
              </w:rPr>
              <w:t>kâğıtları, tanılayıcı dallanmış ağaç, açık uçlu sorular, araştırma ve performans görevleri</w:t>
            </w:r>
            <w:r>
              <w:rPr>
                <w:rFonts w:ascii="Calibri" w:hAnsi="Calibri" w:cs="Calibri"/>
                <w:sz w:val="18"/>
                <w:szCs w:val="18"/>
              </w:rPr>
              <w:t xml:space="preserve"> </w:t>
            </w:r>
            <w:r w:rsidRPr="0077699A">
              <w:rPr>
                <w:rFonts w:ascii="Calibri" w:hAnsi="Calibri" w:cs="Calibri"/>
                <w:sz w:val="18"/>
                <w:szCs w:val="18"/>
              </w:rPr>
              <w:t>kullanılabilir. Ayrıca tema sürecinde ortaya çıkan öğrenci ürünleri değerlendirme amaçlı</w:t>
            </w:r>
            <w:r>
              <w:rPr>
                <w:rFonts w:ascii="Calibri" w:hAnsi="Calibri" w:cs="Calibri"/>
                <w:sz w:val="18"/>
                <w:szCs w:val="18"/>
              </w:rPr>
              <w:t xml:space="preserve"> </w:t>
            </w:r>
            <w:r w:rsidRPr="0077699A">
              <w:rPr>
                <w:rFonts w:ascii="Calibri" w:hAnsi="Calibri" w:cs="Calibri"/>
                <w:sz w:val="18"/>
                <w:szCs w:val="18"/>
              </w:rPr>
              <w:t>kullanılabilir.</w:t>
            </w:r>
          </w:p>
          <w:p w14:paraId="28BBA157" w14:textId="1996FDCE" w:rsidR="009723AB" w:rsidRPr="001231C5" w:rsidRDefault="009723AB" w:rsidP="009723AB">
            <w:pPr>
              <w:rPr>
                <w:rFonts w:ascii="Calibri" w:hAnsi="Calibri" w:cs="Calibri"/>
                <w:sz w:val="18"/>
                <w:szCs w:val="18"/>
              </w:rPr>
            </w:pPr>
            <w:r w:rsidRPr="0077699A">
              <w:rPr>
                <w:rFonts w:ascii="Calibri" w:hAnsi="Calibri" w:cs="Calibri"/>
                <w:sz w:val="18"/>
                <w:szCs w:val="18"/>
              </w:rPr>
              <w:t>Yeşil mesleklerde kullanılan bilimsel uygulamalara yönelik bireysel ya da grup olarak poster,</w:t>
            </w:r>
            <w:r>
              <w:rPr>
                <w:rFonts w:ascii="Calibri" w:hAnsi="Calibri" w:cs="Calibri"/>
                <w:sz w:val="18"/>
                <w:szCs w:val="18"/>
              </w:rPr>
              <w:t xml:space="preserve"> </w:t>
            </w:r>
            <w:r w:rsidRPr="0077699A">
              <w:rPr>
                <w:rFonts w:ascii="Calibri" w:hAnsi="Calibri" w:cs="Calibri"/>
                <w:sz w:val="18"/>
                <w:szCs w:val="18"/>
              </w:rPr>
              <w:t>afiş, resim, video, sunu, röportaj, rapor vb. hazırlamaya yönelik performans görevleri</w:t>
            </w:r>
            <w:r>
              <w:rPr>
                <w:rFonts w:ascii="Calibri" w:hAnsi="Calibri" w:cs="Calibri"/>
                <w:sz w:val="18"/>
                <w:szCs w:val="18"/>
              </w:rPr>
              <w:t xml:space="preserve"> v</w:t>
            </w:r>
            <w:r w:rsidRPr="0077699A">
              <w:rPr>
                <w:rFonts w:ascii="Calibri" w:hAnsi="Calibri" w:cs="Calibri"/>
                <w:sz w:val="18"/>
                <w:szCs w:val="18"/>
              </w:rPr>
              <w:t>erilir. Performans görevini değerlendirmek için analitik dereceli puanlama anahtarı kullanılabilir.</w:t>
            </w:r>
          </w:p>
        </w:tc>
        <w:tc>
          <w:tcPr>
            <w:tcW w:w="1134" w:type="dxa"/>
            <w:vAlign w:val="center"/>
          </w:tcPr>
          <w:p w14:paraId="412945FF" w14:textId="7978DB39" w:rsidR="009723AB" w:rsidRPr="00562DC0" w:rsidRDefault="009723AB" w:rsidP="009723AB">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19 Mayıs Atatürk'ü Anma ve Gençlik ve Spor Bayramı</w:t>
            </w:r>
          </w:p>
        </w:tc>
        <w:tc>
          <w:tcPr>
            <w:tcW w:w="1417" w:type="dxa"/>
            <w:vAlign w:val="center"/>
          </w:tcPr>
          <w:p w14:paraId="676F14BC" w14:textId="06D9A11E" w:rsidR="009723AB" w:rsidRPr="00562DC0" w:rsidRDefault="00DA7E01" w:rsidP="009723AB">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SDB2.1. İletişim, SDB2.2. İş Birliği, SDB3.3. Sorumlu Karar Verme</w:t>
            </w:r>
          </w:p>
        </w:tc>
        <w:tc>
          <w:tcPr>
            <w:tcW w:w="993" w:type="dxa"/>
            <w:vAlign w:val="center"/>
          </w:tcPr>
          <w:p w14:paraId="76E4DF81" w14:textId="1AE4501F" w:rsidR="009723AB" w:rsidRPr="00562DC0" w:rsidRDefault="00DA7E01" w:rsidP="009723AB">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D3. Çalışkanlık, D5. Duyarlılık, D14. Saygı, D16. Sorumluluk</w:t>
            </w:r>
          </w:p>
        </w:tc>
        <w:tc>
          <w:tcPr>
            <w:tcW w:w="1292" w:type="dxa"/>
            <w:vAlign w:val="center"/>
          </w:tcPr>
          <w:p w14:paraId="034E01CC" w14:textId="77777777" w:rsidR="00DA7E01" w:rsidRPr="00DA7E01" w:rsidRDefault="00DA7E01" w:rsidP="00DA7E01">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2B7B6CFB" w14:textId="62A794A6" w:rsidR="009723AB" w:rsidRPr="00562DC0" w:rsidRDefault="00DA7E01" w:rsidP="00DA7E01">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OB7. Veri Okuryazarlığı, OB8. Sürdürülebilirlik Okuryazarlığı</w:t>
            </w:r>
          </w:p>
        </w:tc>
      </w:tr>
      <w:tr w:rsidR="00354940" w:rsidRPr="00562DC0" w14:paraId="3A740B0F" w14:textId="77777777" w:rsidTr="00BA446F">
        <w:trPr>
          <w:gridAfter w:val="1"/>
          <w:wAfter w:w="283" w:type="dxa"/>
          <w:trHeight w:val="1124"/>
        </w:trPr>
        <w:tc>
          <w:tcPr>
            <w:tcW w:w="702" w:type="dxa"/>
            <w:vMerge/>
            <w:vAlign w:val="center"/>
          </w:tcPr>
          <w:p w14:paraId="7C287E9E" w14:textId="77777777" w:rsidR="00354940" w:rsidRDefault="00354940"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388E6E82" w14:textId="2E01AD6D" w:rsidR="00354940" w:rsidRPr="00562DC0" w:rsidRDefault="00354940"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3</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24-28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4B32357C" w14:textId="7E8A16A6" w:rsidR="00354940" w:rsidRDefault="00354940" w:rsidP="00354940">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w:t>
            </w:r>
          </w:p>
        </w:tc>
        <w:tc>
          <w:tcPr>
            <w:tcW w:w="9067" w:type="dxa"/>
            <w:gridSpan w:val="4"/>
            <w:vAlign w:val="center"/>
          </w:tcPr>
          <w:p w14:paraId="4D8EAAB0" w14:textId="168BAFB6" w:rsidR="00354940" w:rsidRPr="00326BE8" w:rsidRDefault="00354940" w:rsidP="00354940">
            <w:pPr>
              <w:jc w:val="center"/>
              <w:rPr>
                <w:rFonts w:ascii="Calibri" w:hAnsi="Calibri" w:cs="Calibri"/>
                <w:b/>
                <w:bCs/>
                <w:sz w:val="32"/>
                <w:szCs w:val="32"/>
              </w:rPr>
            </w:pPr>
            <w:r w:rsidRPr="00326BE8">
              <w:rPr>
                <w:rFonts w:ascii="Calibri" w:hAnsi="Calibri" w:cs="Calibri"/>
                <w:b/>
                <w:bCs/>
                <w:sz w:val="32"/>
                <w:szCs w:val="32"/>
              </w:rPr>
              <w:t>OKUL TEMELLİ PLANLAMA</w:t>
            </w:r>
          </w:p>
        </w:tc>
        <w:tc>
          <w:tcPr>
            <w:tcW w:w="1134" w:type="dxa"/>
            <w:vAlign w:val="center"/>
          </w:tcPr>
          <w:p w14:paraId="7537006B" w14:textId="2C7F1185" w:rsidR="00354940" w:rsidRPr="00562DC0" w:rsidRDefault="00354940" w:rsidP="00354940">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İstanbul'un Fethi (29 Mayıs)</w:t>
            </w:r>
          </w:p>
        </w:tc>
        <w:tc>
          <w:tcPr>
            <w:tcW w:w="1417" w:type="dxa"/>
            <w:vAlign w:val="center"/>
          </w:tcPr>
          <w:p w14:paraId="5A180AF2" w14:textId="77777777" w:rsidR="00354940" w:rsidRPr="00562DC0" w:rsidRDefault="00354940" w:rsidP="00354940">
            <w:pPr>
              <w:rPr>
                <w:rFonts w:ascii="Calibri" w:eastAsia="Times New Roman" w:hAnsi="Calibri" w:cs="Calibri"/>
                <w:color w:val="000000"/>
                <w:kern w:val="0"/>
                <w:sz w:val="18"/>
                <w:szCs w:val="18"/>
                <w:lang w:eastAsia="tr-TR"/>
                <w14:ligatures w14:val="none"/>
              </w:rPr>
            </w:pPr>
          </w:p>
        </w:tc>
        <w:tc>
          <w:tcPr>
            <w:tcW w:w="993" w:type="dxa"/>
          </w:tcPr>
          <w:p w14:paraId="55213B0F" w14:textId="77777777" w:rsidR="00354940" w:rsidRPr="00562DC0" w:rsidRDefault="00354940" w:rsidP="00354940">
            <w:pPr>
              <w:rPr>
                <w:rFonts w:ascii="Calibri" w:eastAsia="Times New Roman" w:hAnsi="Calibri" w:cs="Calibri"/>
                <w:color w:val="000000"/>
                <w:kern w:val="0"/>
                <w:sz w:val="18"/>
                <w:szCs w:val="18"/>
                <w:lang w:eastAsia="tr-TR"/>
                <w14:ligatures w14:val="none"/>
              </w:rPr>
            </w:pPr>
          </w:p>
        </w:tc>
        <w:tc>
          <w:tcPr>
            <w:tcW w:w="1292" w:type="dxa"/>
            <w:vAlign w:val="center"/>
          </w:tcPr>
          <w:p w14:paraId="6768CC57" w14:textId="080223BA" w:rsidR="00354940" w:rsidRPr="00562DC0" w:rsidRDefault="00354940" w:rsidP="00354940">
            <w:pPr>
              <w:rPr>
                <w:rFonts w:ascii="Calibri" w:eastAsia="Times New Roman" w:hAnsi="Calibri" w:cs="Calibri"/>
                <w:color w:val="000000"/>
                <w:kern w:val="0"/>
                <w:sz w:val="18"/>
                <w:szCs w:val="18"/>
                <w:lang w:eastAsia="tr-TR"/>
                <w14:ligatures w14:val="none"/>
              </w:rPr>
            </w:pPr>
          </w:p>
        </w:tc>
      </w:tr>
      <w:tr w:rsidR="00DA7E01" w:rsidRPr="00562DC0" w14:paraId="1C14BD30" w14:textId="77777777" w:rsidTr="00887C4A">
        <w:trPr>
          <w:gridAfter w:val="1"/>
          <w:wAfter w:w="283" w:type="dxa"/>
          <w:trHeight w:val="2549"/>
        </w:trPr>
        <w:tc>
          <w:tcPr>
            <w:tcW w:w="702" w:type="dxa"/>
            <w:vMerge w:val="restart"/>
            <w:textDirection w:val="btLr"/>
            <w:vAlign w:val="center"/>
          </w:tcPr>
          <w:p w14:paraId="02EE02D3" w14:textId="418777B5" w:rsidR="00DA7E01" w:rsidRDefault="00DA7E01" w:rsidP="00DA7E01">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HAZİRAN</w:t>
            </w:r>
          </w:p>
        </w:tc>
        <w:tc>
          <w:tcPr>
            <w:tcW w:w="704" w:type="dxa"/>
            <w:vMerge w:val="restart"/>
            <w:vAlign w:val="center"/>
          </w:tcPr>
          <w:p w14:paraId="7FEF0216" w14:textId="3609A166" w:rsidR="00DA7E01" w:rsidRPr="00562DC0" w:rsidRDefault="00DA7E01" w:rsidP="00DA7E01">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4</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31 Mayıs – 4 Haziran </w:t>
            </w:r>
          </w:p>
        </w:tc>
        <w:tc>
          <w:tcPr>
            <w:tcW w:w="709" w:type="dxa"/>
            <w:vAlign w:val="center"/>
          </w:tcPr>
          <w:p w14:paraId="0F2FF0FF" w14:textId="7D9DF735" w:rsidR="00DA7E01" w:rsidRDefault="00DA7E01" w:rsidP="00DA7E01">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w:t>
            </w:r>
          </w:p>
        </w:tc>
        <w:tc>
          <w:tcPr>
            <w:tcW w:w="1004" w:type="dxa"/>
            <w:vAlign w:val="center"/>
          </w:tcPr>
          <w:p w14:paraId="02756EDD" w14:textId="3838162B" w:rsidR="00DA7E01" w:rsidRPr="00E8091D" w:rsidRDefault="00DA7E01" w:rsidP="00DA7E01">
            <w:pPr>
              <w:rPr>
                <w:rFonts w:ascii="Calibri" w:eastAsia="Times New Roman" w:hAnsi="Calibri" w:cs="Calibri"/>
                <w:b/>
                <w:bCs/>
                <w:color w:val="000000"/>
                <w:kern w:val="0"/>
                <w:sz w:val="18"/>
                <w:szCs w:val="18"/>
                <w:lang w:eastAsia="tr-TR"/>
                <w14:ligatures w14:val="none"/>
              </w:rPr>
            </w:pPr>
            <w:r w:rsidRPr="00BE0557">
              <w:rPr>
                <w:rFonts w:ascii="Calibri" w:eastAsia="Times New Roman" w:hAnsi="Calibri" w:cs="Calibri"/>
                <w:b/>
                <w:bCs/>
                <w:color w:val="000000"/>
                <w:kern w:val="0"/>
                <w:sz w:val="18"/>
                <w:szCs w:val="18"/>
                <w:lang w:eastAsia="tr-TR"/>
                <w14:ligatures w14:val="none"/>
              </w:rPr>
              <w:t>MESLEKLERDE BİLİM</w:t>
            </w:r>
          </w:p>
        </w:tc>
        <w:tc>
          <w:tcPr>
            <w:tcW w:w="1972" w:type="dxa"/>
            <w:vAlign w:val="center"/>
          </w:tcPr>
          <w:p w14:paraId="23257EA9" w14:textId="77777777" w:rsidR="00DA7E01" w:rsidRPr="00BE0557" w:rsidRDefault="00DA7E01" w:rsidP="00DA7E01">
            <w:pPr>
              <w:rPr>
                <w:rFonts w:ascii="Calibri" w:eastAsia="Times New Roman" w:hAnsi="Calibri" w:cs="Calibri"/>
                <w:b/>
                <w:bCs/>
                <w:color w:val="000000"/>
                <w:kern w:val="0"/>
                <w:sz w:val="18"/>
                <w:szCs w:val="18"/>
                <w:lang w:eastAsia="tr-TR"/>
                <w14:ligatures w14:val="none"/>
              </w:rPr>
            </w:pPr>
            <w:r w:rsidRPr="00BE0557">
              <w:rPr>
                <w:rFonts w:ascii="Calibri" w:eastAsia="Times New Roman" w:hAnsi="Calibri" w:cs="Calibri"/>
                <w:b/>
                <w:bCs/>
                <w:color w:val="000000"/>
                <w:kern w:val="0"/>
                <w:sz w:val="18"/>
                <w:szCs w:val="18"/>
                <w:lang w:eastAsia="tr-TR"/>
                <w14:ligatures w14:val="none"/>
              </w:rPr>
              <w:t>MBU.BU.1.5.1. Günlük hayatında karşılaştığı mesleklerde bilimin yerini tartışabilme</w:t>
            </w:r>
          </w:p>
          <w:p w14:paraId="21852785" w14:textId="5B0007E4" w:rsidR="00DA7E01" w:rsidRPr="00E8091D" w:rsidRDefault="00DA7E01" w:rsidP="00DA7E01">
            <w:pPr>
              <w:rPr>
                <w:rFonts w:ascii="Calibri" w:eastAsia="Times New Roman" w:hAnsi="Calibri" w:cs="Calibri"/>
                <w:b/>
                <w:bCs/>
                <w:color w:val="000000"/>
                <w:kern w:val="0"/>
                <w:sz w:val="18"/>
                <w:szCs w:val="18"/>
                <w:lang w:eastAsia="tr-TR"/>
                <w14:ligatures w14:val="none"/>
              </w:rPr>
            </w:pPr>
          </w:p>
        </w:tc>
        <w:tc>
          <w:tcPr>
            <w:tcW w:w="3258" w:type="dxa"/>
            <w:vAlign w:val="center"/>
          </w:tcPr>
          <w:p w14:paraId="7078F0C2" w14:textId="77777777" w:rsidR="00DA7E01" w:rsidRPr="00BE0557" w:rsidRDefault="00DA7E01" w:rsidP="00DA7E01">
            <w:pPr>
              <w:rPr>
                <w:rFonts w:ascii="Calibri" w:eastAsia="Times New Roman" w:hAnsi="Calibri" w:cs="Calibri"/>
                <w:i/>
                <w:iCs/>
                <w:color w:val="000000"/>
                <w:kern w:val="0"/>
                <w:sz w:val="18"/>
                <w:szCs w:val="18"/>
                <w:lang w:eastAsia="tr-TR"/>
                <w14:ligatures w14:val="none"/>
              </w:rPr>
            </w:pPr>
            <w:r w:rsidRPr="00BE0557">
              <w:rPr>
                <w:rFonts w:ascii="Calibri" w:eastAsia="Times New Roman" w:hAnsi="Calibri" w:cs="Calibri"/>
                <w:i/>
                <w:iCs/>
                <w:color w:val="000000"/>
                <w:kern w:val="0"/>
                <w:sz w:val="18"/>
                <w:szCs w:val="18"/>
                <w:lang w:eastAsia="tr-TR"/>
                <w14:ligatures w14:val="none"/>
              </w:rPr>
              <w:t>a) Günlük hayatında karşılaştığı mesleklerde bilimin yerine ilişkin mantıksal temellendirme yapar.</w:t>
            </w:r>
          </w:p>
          <w:p w14:paraId="6AB93ABC" w14:textId="77777777" w:rsidR="00DA7E01" w:rsidRPr="00BE0557" w:rsidRDefault="00DA7E01" w:rsidP="00DA7E01">
            <w:pPr>
              <w:rPr>
                <w:rFonts w:ascii="Calibri" w:eastAsia="Times New Roman" w:hAnsi="Calibri" w:cs="Calibri"/>
                <w:i/>
                <w:iCs/>
                <w:color w:val="000000"/>
                <w:kern w:val="0"/>
                <w:sz w:val="18"/>
                <w:szCs w:val="18"/>
                <w:lang w:eastAsia="tr-TR"/>
                <w14:ligatures w14:val="none"/>
              </w:rPr>
            </w:pPr>
            <w:r w:rsidRPr="00BE0557">
              <w:rPr>
                <w:rFonts w:ascii="Calibri" w:eastAsia="Times New Roman" w:hAnsi="Calibri" w:cs="Calibri"/>
                <w:i/>
                <w:iCs/>
                <w:color w:val="000000"/>
                <w:kern w:val="0"/>
                <w:sz w:val="18"/>
                <w:szCs w:val="18"/>
                <w:lang w:eastAsia="tr-TR"/>
                <w14:ligatures w14:val="none"/>
              </w:rPr>
              <w:t>b) Bu konudaki mantıksal çelişkileri tespit eder.</w:t>
            </w:r>
          </w:p>
          <w:p w14:paraId="0C49E49F" w14:textId="5F0F2CAA" w:rsidR="00DA7E01" w:rsidRPr="00E8091D" w:rsidRDefault="00DA7E01" w:rsidP="00DA7E01">
            <w:pPr>
              <w:rPr>
                <w:rFonts w:ascii="Calibri" w:eastAsia="Times New Roman" w:hAnsi="Calibri" w:cs="Calibri"/>
                <w:b/>
                <w:bCs/>
                <w:color w:val="000000"/>
                <w:kern w:val="0"/>
                <w:sz w:val="18"/>
                <w:szCs w:val="18"/>
                <w:lang w:eastAsia="tr-TR"/>
                <w14:ligatures w14:val="none"/>
              </w:rPr>
            </w:pPr>
            <w:r w:rsidRPr="00BE0557">
              <w:rPr>
                <w:rFonts w:ascii="Calibri" w:eastAsia="Times New Roman" w:hAnsi="Calibri" w:cs="Calibri"/>
                <w:i/>
                <w:iCs/>
                <w:color w:val="000000"/>
                <w:kern w:val="0"/>
                <w:sz w:val="18"/>
                <w:szCs w:val="18"/>
                <w:lang w:eastAsia="tr-TR"/>
                <w14:ligatures w14:val="none"/>
              </w:rPr>
              <w:t>c) Günlük hayatında karşılaştığı mesleklerde bilimin yerine ilişkin ulaşılan sonuçları çürütür veya kabul eder.</w:t>
            </w:r>
          </w:p>
        </w:tc>
        <w:tc>
          <w:tcPr>
            <w:tcW w:w="2833" w:type="dxa"/>
            <w:vAlign w:val="center"/>
          </w:tcPr>
          <w:p w14:paraId="2487F5B1" w14:textId="77777777" w:rsidR="00DA7E01" w:rsidRPr="0077699A" w:rsidRDefault="00DA7E01" w:rsidP="00DA7E01">
            <w:pPr>
              <w:rPr>
                <w:rFonts w:ascii="Calibri" w:hAnsi="Calibri" w:cs="Calibri"/>
                <w:sz w:val="18"/>
                <w:szCs w:val="18"/>
              </w:rPr>
            </w:pPr>
            <w:r w:rsidRPr="0077699A">
              <w:rPr>
                <w:rFonts w:ascii="Calibri" w:hAnsi="Calibri" w:cs="Calibri"/>
                <w:sz w:val="18"/>
                <w:szCs w:val="18"/>
              </w:rPr>
              <w:t>Öğrenme çıktılarının değerlendirilmesinde yapılandırılmış grid, eşleştirme testleri, çalışma</w:t>
            </w:r>
            <w:r>
              <w:rPr>
                <w:rFonts w:ascii="Calibri" w:hAnsi="Calibri" w:cs="Calibri"/>
                <w:sz w:val="18"/>
                <w:szCs w:val="18"/>
              </w:rPr>
              <w:t xml:space="preserve"> </w:t>
            </w:r>
            <w:r w:rsidRPr="0077699A">
              <w:rPr>
                <w:rFonts w:ascii="Calibri" w:hAnsi="Calibri" w:cs="Calibri"/>
                <w:sz w:val="18"/>
                <w:szCs w:val="18"/>
              </w:rPr>
              <w:t>kâğıtları, tanılayıcı dallanmış ağaç, açık uçlu sorular, araştırma ve performans görevleri</w:t>
            </w:r>
            <w:r>
              <w:rPr>
                <w:rFonts w:ascii="Calibri" w:hAnsi="Calibri" w:cs="Calibri"/>
                <w:sz w:val="18"/>
                <w:szCs w:val="18"/>
              </w:rPr>
              <w:t xml:space="preserve"> </w:t>
            </w:r>
            <w:r w:rsidRPr="0077699A">
              <w:rPr>
                <w:rFonts w:ascii="Calibri" w:hAnsi="Calibri" w:cs="Calibri"/>
                <w:sz w:val="18"/>
                <w:szCs w:val="18"/>
              </w:rPr>
              <w:t>kullanılabilir. Ayrıca tema sürecinde ortaya çıkan öğrenci ürünleri değerlendirme amaçlı</w:t>
            </w:r>
            <w:r>
              <w:rPr>
                <w:rFonts w:ascii="Calibri" w:hAnsi="Calibri" w:cs="Calibri"/>
                <w:sz w:val="18"/>
                <w:szCs w:val="18"/>
              </w:rPr>
              <w:t xml:space="preserve"> </w:t>
            </w:r>
            <w:r w:rsidRPr="0077699A">
              <w:rPr>
                <w:rFonts w:ascii="Calibri" w:hAnsi="Calibri" w:cs="Calibri"/>
                <w:sz w:val="18"/>
                <w:szCs w:val="18"/>
              </w:rPr>
              <w:t>kullanılabilir.</w:t>
            </w:r>
          </w:p>
          <w:p w14:paraId="09D4704C" w14:textId="0EE94652" w:rsidR="00DA7E01" w:rsidRPr="001231C5" w:rsidRDefault="00DA7E01" w:rsidP="00DA7E01">
            <w:pPr>
              <w:rPr>
                <w:rFonts w:ascii="Calibri" w:hAnsi="Calibri" w:cs="Calibri"/>
                <w:sz w:val="18"/>
                <w:szCs w:val="18"/>
              </w:rPr>
            </w:pPr>
            <w:r w:rsidRPr="0077699A">
              <w:rPr>
                <w:rFonts w:ascii="Calibri" w:hAnsi="Calibri" w:cs="Calibri"/>
                <w:sz w:val="18"/>
                <w:szCs w:val="18"/>
              </w:rPr>
              <w:t>Yeşil mesleklerde kullanılan bilimsel uygulamalara yönelik bireysel ya da grup olarak poster,</w:t>
            </w:r>
            <w:r>
              <w:rPr>
                <w:rFonts w:ascii="Calibri" w:hAnsi="Calibri" w:cs="Calibri"/>
                <w:sz w:val="18"/>
                <w:szCs w:val="18"/>
              </w:rPr>
              <w:t xml:space="preserve"> </w:t>
            </w:r>
            <w:r w:rsidRPr="0077699A">
              <w:rPr>
                <w:rFonts w:ascii="Calibri" w:hAnsi="Calibri" w:cs="Calibri"/>
                <w:sz w:val="18"/>
                <w:szCs w:val="18"/>
              </w:rPr>
              <w:t>afiş, resim, video, sunu, röportaj, rapor vb. hazırlamaya yönelik performans görevleri</w:t>
            </w:r>
            <w:r>
              <w:rPr>
                <w:rFonts w:ascii="Calibri" w:hAnsi="Calibri" w:cs="Calibri"/>
                <w:sz w:val="18"/>
                <w:szCs w:val="18"/>
              </w:rPr>
              <w:t xml:space="preserve"> v</w:t>
            </w:r>
            <w:r w:rsidRPr="0077699A">
              <w:rPr>
                <w:rFonts w:ascii="Calibri" w:hAnsi="Calibri" w:cs="Calibri"/>
                <w:sz w:val="18"/>
                <w:szCs w:val="18"/>
              </w:rPr>
              <w:t>erilir. Performans görevini değerlendirmek için analitik dereceli puanlama anahtarı kullanılabilir.</w:t>
            </w:r>
          </w:p>
        </w:tc>
        <w:tc>
          <w:tcPr>
            <w:tcW w:w="1134" w:type="dxa"/>
            <w:vAlign w:val="center"/>
          </w:tcPr>
          <w:p w14:paraId="35E4C07E" w14:textId="7460B30D" w:rsidR="00DA7E01" w:rsidRPr="00562DC0" w:rsidRDefault="00DA7E01" w:rsidP="00DA7E01">
            <w:pPr>
              <w:rPr>
                <w:rFonts w:ascii="Calibri" w:eastAsia="Times New Roman" w:hAnsi="Calibri" w:cs="Calibri"/>
                <w:color w:val="000000"/>
                <w:kern w:val="0"/>
                <w:sz w:val="18"/>
                <w:szCs w:val="18"/>
                <w:lang w:eastAsia="tr-TR"/>
                <w14:ligatures w14:val="none"/>
              </w:rPr>
            </w:pPr>
          </w:p>
        </w:tc>
        <w:tc>
          <w:tcPr>
            <w:tcW w:w="1417" w:type="dxa"/>
            <w:vAlign w:val="center"/>
          </w:tcPr>
          <w:p w14:paraId="23B9740C" w14:textId="6B58AF15" w:rsidR="00DA7E01" w:rsidRPr="00562DC0" w:rsidRDefault="00DA7E01" w:rsidP="00DA7E01">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SDB2.1. İletişim, SDB2.2. İş Birliği, SDB3.3. Sorumlu Karar Verme</w:t>
            </w:r>
          </w:p>
        </w:tc>
        <w:tc>
          <w:tcPr>
            <w:tcW w:w="993" w:type="dxa"/>
            <w:vAlign w:val="center"/>
          </w:tcPr>
          <w:p w14:paraId="3F273491" w14:textId="44419CA9" w:rsidR="00DA7E01" w:rsidRDefault="00DA7E01" w:rsidP="00DA7E01">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D3. Çalışkanlık, D5. Duyarlılık, D14. Saygı, D16. Sorumluluk</w:t>
            </w:r>
          </w:p>
        </w:tc>
        <w:tc>
          <w:tcPr>
            <w:tcW w:w="1292" w:type="dxa"/>
            <w:vAlign w:val="center"/>
          </w:tcPr>
          <w:p w14:paraId="2423C5C1" w14:textId="77777777" w:rsidR="00DA7E01" w:rsidRPr="00DA7E01" w:rsidRDefault="00DA7E01" w:rsidP="00DA7E01">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1CA5B4C5" w14:textId="0B664619" w:rsidR="00DA7E01" w:rsidRPr="00562DC0" w:rsidRDefault="00DA7E01" w:rsidP="00DA7E01">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OB7. Veri Okuryazarlığı, OB8. Sürdürülebilirlik Okuryazarlığı</w:t>
            </w:r>
          </w:p>
        </w:tc>
      </w:tr>
      <w:tr w:rsidR="009723AB" w:rsidRPr="00562DC0" w14:paraId="760A35A1" w14:textId="77777777" w:rsidTr="009723AB">
        <w:trPr>
          <w:gridAfter w:val="1"/>
          <w:wAfter w:w="283" w:type="dxa"/>
          <w:trHeight w:val="416"/>
        </w:trPr>
        <w:tc>
          <w:tcPr>
            <w:tcW w:w="702" w:type="dxa"/>
            <w:vMerge/>
            <w:textDirection w:val="btLr"/>
            <w:vAlign w:val="center"/>
          </w:tcPr>
          <w:p w14:paraId="3AD189D6" w14:textId="77777777" w:rsidR="009723AB" w:rsidRDefault="009723AB" w:rsidP="00354940">
            <w:pPr>
              <w:ind w:left="113" w:right="113"/>
              <w:jc w:val="center"/>
              <w:rPr>
                <w:rFonts w:ascii="Calibri" w:eastAsia="Times New Roman" w:hAnsi="Calibri" w:cs="Calibri"/>
                <w:b/>
                <w:bCs/>
                <w:color w:val="000000"/>
                <w:kern w:val="0"/>
                <w:sz w:val="18"/>
                <w:szCs w:val="18"/>
                <w:lang w:eastAsia="tr-TR"/>
                <w14:ligatures w14:val="none"/>
              </w:rPr>
            </w:pPr>
          </w:p>
        </w:tc>
        <w:tc>
          <w:tcPr>
            <w:tcW w:w="704" w:type="dxa"/>
            <w:vMerge/>
            <w:vAlign w:val="center"/>
          </w:tcPr>
          <w:p w14:paraId="13A19FBA" w14:textId="77777777" w:rsidR="009723AB" w:rsidRPr="006E0F14" w:rsidRDefault="009723AB" w:rsidP="00354940">
            <w:pPr>
              <w:jc w:val="center"/>
              <w:rPr>
                <w:rFonts w:ascii="Calibri" w:eastAsia="Times New Roman" w:hAnsi="Calibri" w:cs="Calibri"/>
                <w:color w:val="000000"/>
                <w:kern w:val="0"/>
                <w:sz w:val="18"/>
                <w:szCs w:val="18"/>
                <w:lang w:eastAsia="tr-TR"/>
                <w14:ligatures w14:val="none"/>
              </w:rPr>
            </w:pPr>
          </w:p>
        </w:tc>
        <w:tc>
          <w:tcPr>
            <w:tcW w:w="14612" w:type="dxa"/>
            <w:gridSpan w:val="9"/>
            <w:vMerge w:val="restart"/>
            <w:vAlign w:val="center"/>
          </w:tcPr>
          <w:p w14:paraId="38DFA002" w14:textId="6FE6B323" w:rsidR="009723AB" w:rsidRDefault="009723AB" w:rsidP="009723AB">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000000"/>
                <w:kern w:val="0"/>
                <w:sz w:val="32"/>
                <w:szCs w:val="32"/>
                <w:lang w:eastAsia="tr-TR"/>
                <w14:ligatures w14:val="none"/>
              </w:rPr>
              <w:t>2.</w:t>
            </w:r>
            <w:r w:rsidRPr="00106D2D">
              <w:rPr>
                <w:rFonts w:ascii="Calibri" w:eastAsia="Times New Roman" w:hAnsi="Calibri" w:cs="Calibri"/>
                <w:b/>
                <w:bCs/>
                <w:color w:val="000000"/>
                <w:kern w:val="0"/>
                <w:sz w:val="32"/>
                <w:szCs w:val="32"/>
                <w:lang w:eastAsia="tr-TR"/>
                <w14:ligatures w14:val="none"/>
              </w:rPr>
              <w:t xml:space="preserve">DÖNEM </w:t>
            </w:r>
            <w:r>
              <w:rPr>
                <w:rFonts w:ascii="Calibri" w:eastAsia="Times New Roman" w:hAnsi="Calibri" w:cs="Calibri"/>
                <w:b/>
                <w:bCs/>
                <w:color w:val="000000"/>
                <w:kern w:val="0"/>
                <w:sz w:val="32"/>
                <w:szCs w:val="32"/>
                <w:lang w:eastAsia="tr-TR"/>
                <w14:ligatures w14:val="none"/>
              </w:rPr>
              <w:t>2</w:t>
            </w:r>
            <w:r w:rsidRPr="00106D2D">
              <w:rPr>
                <w:rFonts w:ascii="Calibri" w:eastAsia="Times New Roman" w:hAnsi="Calibri" w:cs="Calibri"/>
                <w:b/>
                <w:bCs/>
                <w:color w:val="000000"/>
                <w:kern w:val="0"/>
                <w:sz w:val="32"/>
                <w:szCs w:val="32"/>
                <w:lang w:eastAsia="tr-TR"/>
                <w14:ligatures w14:val="none"/>
              </w:rPr>
              <w:t>. SINAV HAFTASI</w:t>
            </w:r>
          </w:p>
        </w:tc>
      </w:tr>
      <w:tr w:rsidR="009723AB" w:rsidRPr="00562DC0" w14:paraId="4E206051" w14:textId="77777777" w:rsidTr="0070243C">
        <w:trPr>
          <w:gridAfter w:val="1"/>
          <w:wAfter w:w="283" w:type="dxa"/>
          <w:trHeight w:val="256"/>
        </w:trPr>
        <w:tc>
          <w:tcPr>
            <w:tcW w:w="702" w:type="dxa"/>
            <w:vMerge/>
            <w:vAlign w:val="center"/>
          </w:tcPr>
          <w:p w14:paraId="5BEED515" w14:textId="1269BD05" w:rsidR="009723AB" w:rsidRDefault="009723AB" w:rsidP="00354940">
            <w:pPr>
              <w:ind w:left="113" w:right="113"/>
              <w:jc w:val="center"/>
              <w:rPr>
                <w:rFonts w:ascii="Calibri" w:eastAsia="Times New Roman" w:hAnsi="Calibri" w:cs="Calibri"/>
                <w:b/>
                <w:bCs/>
                <w:color w:val="000000"/>
                <w:kern w:val="0"/>
                <w:sz w:val="18"/>
                <w:szCs w:val="18"/>
                <w:lang w:eastAsia="tr-TR"/>
                <w14:ligatures w14:val="none"/>
              </w:rPr>
            </w:pPr>
          </w:p>
        </w:tc>
        <w:tc>
          <w:tcPr>
            <w:tcW w:w="704" w:type="dxa"/>
            <w:vMerge w:val="restart"/>
            <w:vAlign w:val="center"/>
          </w:tcPr>
          <w:p w14:paraId="7471772B" w14:textId="26A55DE5" w:rsidR="009723AB" w:rsidRPr="006E0F14" w:rsidRDefault="009723AB" w:rsidP="003549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5</w:t>
            </w:r>
            <w:r w:rsidRPr="006E0F14">
              <w:rPr>
                <w:rFonts w:ascii="Calibri" w:eastAsia="Times New Roman" w:hAnsi="Calibri" w:cs="Calibri"/>
                <w:color w:val="000000"/>
                <w:kern w:val="0"/>
                <w:sz w:val="18"/>
                <w:szCs w:val="18"/>
                <w:lang w:eastAsia="tr-TR"/>
                <w14:ligatures w14:val="none"/>
              </w:rPr>
              <w:t xml:space="preserve">. Hafta: </w:t>
            </w:r>
            <w:r>
              <w:rPr>
                <w:rFonts w:ascii="Calibri" w:eastAsia="Times New Roman" w:hAnsi="Calibri" w:cs="Calibri"/>
                <w:color w:val="000000"/>
                <w:kern w:val="0"/>
                <w:sz w:val="18"/>
                <w:szCs w:val="18"/>
                <w:lang w:eastAsia="tr-TR"/>
                <w14:ligatures w14:val="none"/>
              </w:rPr>
              <w:t>7- 11   Haziran</w:t>
            </w:r>
          </w:p>
        </w:tc>
        <w:tc>
          <w:tcPr>
            <w:tcW w:w="14612" w:type="dxa"/>
            <w:gridSpan w:val="9"/>
            <w:vMerge/>
          </w:tcPr>
          <w:p w14:paraId="357E6CCA" w14:textId="7256CEFC" w:rsidR="009723AB" w:rsidRDefault="009723AB" w:rsidP="00354940">
            <w:pPr>
              <w:jc w:val="center"/>
              <w:rPr>
                <w:rFonts w:ascii="Calibri" w:eastAsia="Times New Roman" w:hAnsi="Calibri" w:cs="Calibri"/>
                <w:color w:val="000000"/>
                <w:kern w:val="0"/>
                <w:sz w:val="18"/>
                <w:szCs w:val="18"/>
                <w:lang w:eastAsia="tr-TR"/>
                <w14:ligatures w14:val="none"/>
              </w:rPr>
            </w:pPr>
          </w:p>
        </w:tc>
      </w:tr>
      <w:tr w:rsidR="00DA7E01" w:rsidRPr="00562DC0" w14:paraId="30645887" w14:textId="77777777" w:rsidTr="00BE3D14">
        <w:trPr>
          <w:gridAfter w:val="1"/>
          <w:wAfter w:w="283" w:type="dxa"/>
          <w:trHeight w:val="1840"/>
        </w:trPr>
        <w:tc>
          <w:tcPr>
            <w:tcW w:w="702" w:type="dxa"/>
            <w:vMerge/>
            <w:textDirection w:val="btLr"/>
            <w:vAlign w:val="center"/>
          </w:tcPr>
          <w:p w14:paraId="2AEE5E08" w14:textId="452121EF" w:rsidR="00DA7E01" w:rsidRDefault="00DA7E01" w:rsidP="00DA7E01">
            <w:pPr>
              <w:ind w:left="113" w:right="113"/>
              <w:jc w:val="center"/>
              <w:rPr>
                <w:rFonts w:ascii="Calibri" w:eastAsia="Times New Roman" w:hAnsi="Calibri" w:cs="Calibri"/>
                <w:b/>
                <w:bCs/>
                <w:color w:val="000000"/>
                <w:kern w:val="0"/>
                <w:sz w:val="18"/>
                <w:szCs w:val="18"/>
                <w:lang w:eastAsia="tr-TR"/>
                <w14:ligatures w14:val="none"/>
              </w:rPr>
            </w:pPr>
          </w:p>
        </w:tc>
        <w:tc>
          <w:tcPr>
            <w:tcW w:w="704" w:type="dxa"/>
            <w:vMerge/>
            <w:vAlign w:val="center"/>
          </w:tcPr>
          <w:p w14:paraId="159A30F3" w14:textId="6C682EDA" w:rsidR="00DA7E01" w:rsidRPr="006E0F14" w:rsidRDefault="00DA7E01" w:rsidP="00DA7E01">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57549E29" w14:textId="019C472A" w:rsidR="00DA7E01" w:rsidRPr="00562DC0" w:rsidRDefault="00DA7E01" w:rsidP="00DA7E01">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004" w:type="dxa"/>
            <w:vAlign w:val="center"/>
          </w:tcPr>
          <w:p w14:paraId="7D667B50" w14:textId="57C7E303" w:rsidR="00DA7E01" w:rsidRPr="00BE0557" w:rsidRDefault="00DA7E01" w:rsidP="00DA7E01">
            <w:pPr>
              <w:rPr>
                <w:rFonts w:ascii="Calibri" w:eastAsia="Times New Roman" w:hAnsi="Calibri" w:cs="Calibri"/>
                <w:b/>
                <w:bCs/>
                <w:kern w:val="0"/>
                <w:sz w:val="18"/>
                <w:szCs w:val="18"/>
                <w:lang w:eastAsia="tr-TR"/>
                <w14:ligatures w14:val="none"/>
              </w:rPr>
            </w:pPr>
            <w:r w:rsidRPr="00BE0557">
              <w:rPr>
                <w:rFonts w:ascii="Calibri" w:eastAsia="Times New Roman" w:hAnsi="Calibri" w:cs="Calibri"/>
                <w:b/>
                <w:bCs/>
                <w:kern w:val="0"/>
                <w:sz w:val="18"/>
                <w:szCs w:val="18"/>
                <w:lang w:eastAsia="tr-TR"/>
                <w14:ligatures w14:val="none"/>
              </w:rPr>
              <w:t>MESLEKLERDE BİLİM</w:t>
            </w:r>
          </w:p>
        </w:tc>
        <w:tc>
          <w:tcPr>
            <w:tcW w:w="1972" w:type="dxa"/>
            <w:vAlign w:val="center"/>
          </w:tcPr>
          <w:p w14:paraId="19BEA702" w14:textId="77777777" w:rsidR="00DA7E01" w:rsidRPr="0077699A" w:rsidRDefault="00DA7E01" w:rsidP="00DA7E01">
            <w:pPr>
              <w:rPr>
                <w:rFonts w:ascii="Calibri" w:eastAsia="Times New Roman" w:hAnsi="Calibri" w:cs="Calibri"/>
                <w:b/>
                <w:bCs/>
                <w:kern w:val="0"/>
                <w:sz w:val="18"/>
                <w:szCs w:val="18"/>
                <w:lang w:eastAsia="tr-TR"/>
                <w14:ligatures w14:val="none"/>
              </w:rPr>
            </w:pPr>
            <w:r w:rsidRPr="0077699A">
              <w:rPr>
                <w:rFonts w:ascii="Calibri" w:eastAsia="Times New Roman" w:hAnsi="Calibri" w:cs="Calibri"/>
                <w:b/>
                <w:bCs/>
                <w:kern w:val="0"/>
                <w:sz w:val="18"/>
                <w:szCs w:val="18"/>
                <w:lang w:eastAsia="tr-TR"/>
                <w14:ligatures w14:val="none"/>
              </w:rPr>
              <w:t>MBU.BU.1.5.2. Yeşil mesleklere yönelik bilgi toplayabilme</w:t>
            </w:r>
          </w:p>
          <w:p w14:paraId="321AEC77" w14:textId="18779644" w:rsidR="00DA7E01" w:rsidRPr="006A122D" w:rsidRDefault="00DA7E01" w:rsidP="00DA7E01">
            <w:pPr>
              <w:rPr>
                <w:rFonts w:ascii="Calibri" w:eastAsia="Times New Roman" w:hAnsi="Calibri" w:cs="Calibri"/>
                <w:b/>
                <w:bCs/>
                <w:kern w:val="0"/>
                <w:sz w:val="18"/>
                <w:szCs w:val="18"/>
                <w:lang w:eastAsia="tr-TR"/>
                <w14:ligatures w14:val="none"/>
              </w:rPr>
            </w:pPr>
          </w:p>
        </w:tc>
        <w:tc>
          <w:tcPr>
            <w:tcW w:w="3258" w:type="dxa"/>
            <w:vAlign w:val="center"/>
          </w:tcPr>
          <w:p w14:paraId="72C076E3" w14:textId="77777777" w:rsidR="00DA7E01" w:rsidRPr="0077699A" w:rsidRDefault="00DA7E01" w:rsidP="00DA7E01">
            <w:pPr>
              <w:rPr>
                <w:rFonts w:ascii="Calibri" w:eastAsia="Times New Roman" w:hAnsi="Calibri" w:cs="Calibri"/>
                <w:i/>
                <w:iCs/>
                <w:kern w:val="0"/>
                <w:sz w:val="18"/>
                <w:szCs w:val="18"/>
                <w:lang w:eastAsia="tr-TR"/>
                <w14:ligatures w14:val="none"/>
              </w:rPr>
            </w:pPr>
            <w:r w:rsidRPr="0077699A">
              <w:rPr>
                <w:rFonts w:ascii="Calibri" w:eastAsia="Times New Roman" w:hAnsi="Calibri" w:cs="Calibri"/>
                <w:i/>
                <w:iCs/>
                <w:kern w:val="0"/>
                <w:sz w:val="18"/>
                <w:szCs w:val="18"/>
                <w:lang w:eastAsia="tr-TR"/>
                <w14:ligatures w14:val="none"/>
              </w:rPr>
              <w:t>a) Yeşil meslekleri araştırmak için kullanacağı kaynakları belirler.</w:t>
            </w:r>
          </w:p>
          <w:p w14:paraId="5C9DE211" w14:textId="77777777" w:rsidR="00DA7E01" w:rsidRPr="0077699A" w:rsidRDefault="00DA7E01" w:rsidP="00DA7E01">
            <w:pPr>
              <w:rPr>
                <w:rFonts w:ascii="Calibri" w:eastAsia="Times New Roman" w:hAnsi="Calibri" w:cs="Calibri"/>
                <w:i/>
                <w:iCs/>
                <w:kern w:val="0"/>
                <w:sz w:val="18"/>
                <w:szCs w:val="18"/>
                <w:lang w:eastAsia="tr-TR"/>
                <w14:ligatures w14:val="none"/>
              </w:rPr>
            </w:pPr>
            <w:r w:rsidRPr="0077699A">
              <w:rPr>
                <w:rFonts w:ascii="Calibri" w:eastAsia="Times New Roman" w:hAnsi="Calibri" w:cs="Calibri"/>
                <w:i/>
                <w:iCs/>
                <w:kern w:val="0"/>
                <w:sz w:val="18"/>
                <w:szCs w:val="18"/>
                <w:lang w:eastAsia="tr-TR"/>
                <w14:ligatures w14:val="none"/>
              </w:rPr>
              <w:t>b) Belirlediği araçları kullanarak yeşil mesleklere yönelik bilgileri bulur.</w:t>
            </w:r>
          </w:p>
          <w:p w14:paraId="2FF68CE7" w14:textId="77777777" w:rsidR="00DA7E01" w:rsidRPr="0077699A" w:rsidRDefault="00DA7E01" w:rsidP="00DA7E01">
            <w:pPr>
              <w:rPr>
                <w:rFonts w:ascii="Calibri" w:eastAsia="Times New Roman" w:hAnsi="Calibri" w:cs="Calibri"/>
                <w:i/>
                <w:iCs/>
                <w:kern w:val="0"/>
                <w:sz w:val="18"/>
                <w:szCs w:val="18"/>
                <w:lang w:eastAsia="tr-TR"/>
                <w14:ligatures w14:val="none"/>
              </w:rPr>
            </w:pPr>
            <w:r w:rsidRPr="0077699A">
              <w:rPr>
                <w:rFonts w:ascii="Calibri" w:eastAsia="Times New Roman" w:hAnsi="Calibri" w:cs="Calibri"/>
                <w:i/>
                <w:iCs/>
                <w:kern w:val="0"/>
                <w:sz w:val="18"/>
                <w:szCs w:val="18"/>
                <w:lang w:eastAsia="tr-TR"/>
                <w14:ligatures w14:val="none"/>
              </w:rPr>
              <w:t>c) Yeşil mesleklere ilişkin ulaştığı bilgileri doğrular.</w:t>
            </w:r>
          </w:p>
          <w:p w14:paraId="4DEE64C6" w14:textId="208854E2" w:rsidR="00DA7E01" w:rsidRPr="0077699A" w:rsidRDefault="00DA7E01" w:rsidP="00DA7E01">
            <w:pPr>
              <w:spacing w:line="240" w:lineRule="auto"/>
              <w:rPr>
                <w:rFonts w:ascii="Calibri" w:hAnsi="Calibri" w:cs="Calibri"/>
                <w:sz w:val="18"/>
                <w:szCs w:val="18"/>
              </w:rPr>
            </w:pPr>
            <w:proofErr w:type="gramStart"/>
            <w:r w:rsidRPr="0077699A">
              <w:rPr>
                <w:rFonts w:ascii="Calibri" w:eastAsia="Times New Roman" w:hAnsi="Calibri" w:cs="Calibri"/>
                <w:i/>
                <w:iCs/>
                <w:kern w:val="0"/>
                <w:sz w:val="18"/>
                <w:szCs w:val="18"/>
                <w:lang w:eastAsia="tr-TR"/>
                <w14:ligatures w14:val="none"/>
              </w:rPr>
              <w:t>ç</w:t>
            </w:r>
            <w:proofErr w:type="gramEnd"/>
            <w:r w:rsidRPr="0077699A">
              <w:rPr>
                <w:rFonts w:ascii="Calibri" w:eastAsia="Times New Roman" w:hAnsi="Calibri" w:cs="Calibri"/>
                <w:i/>
                <w:iCs/>
                <w:kern w:val="0"/>
                <w:sz w:val="18"/>
                <w:szCs w:val="18"/>
                <w:lang w:eastAsia="tr-TR"/>
                <w14:ligatures w14:val="none"/>
              </w:rPr>
              <w:t>) Yeşil mesleklere ilişkin ulaştığı bilgileri kaydeder.</w:t>
            </w:r>
          </w:p>
        </w:tc>
        <w:tc>
          <w:tcPr>
            <w:tcW w:w="2833" w:type="dxa"/>
            <w:vMerge w:val="restart"/>
            <w:vAlign w:val="center"/>
          </w:tcPr>
          <w:p w14:paraId="4248EEDB" w14:textId="42BBF000" w:rsidR="00DA7E01" w:rsidRPr="0077699A" w:rsidRDefault="00DA7E01" w:rsidP="00DA7E01">
            <w:pPr>
              <w:rPr>
                <w:rFonts w:ascii="Calibri" w:hAnsi="Calibri" w:cs="Calibri"/>
                <w:sz w:val="18"/>
                <w:szCs w:val="18"/>
              </w:rPr>
            </w:pPr>
            <w:r w:rsidRPr="0077699A">
              <w:rPr>
                <w:rFonts w:ascii="Calibri" w:hAnsi="Calibri" w:cs="Calibri"/>
                <w:sz w:val="18"/>
                <w:szCs w:val="18"/>
              </w:rPr>
              <w:t>Öğrenme çıktılarının değerlendirilmesinde yapılandırılmış grid, eşleştirme testleri, çalışma</w:t>
            </w:r>
            <w:r>
              <w:rPr>
                <w:rFonts w:ascii="Calibri" w:hAnsi="Calibri" w:cs="Calibri"/>
                <w:sz w:val="18"/>
                <w:szCs w:val="18"/>
              </w:rPr>
              <w:t xml:space="preserve"> </w:t>
            </w:r>
            <w:r w:rsidRPr="0077699A">
              <w:rPr>
                <w:rFonts w:ascii="Calibri" w:hAnsi="Calibri" w:cs="Calibri"/>
                <w:sz w:val="18"/>
                <w:szCs w:val="18"/>
              </w:rPr>
              <w:t>kâğıtları, tanılayıcı dallanmış ağaç, açık uçlu sorular, araştırma ve performans görevleri</w:t>
            </w:r>
            <w:r>
              <w:rPr>
                <w:rFonts w:ascii="Calibri" w:hAnsi="Calibri" w:cs="Calibri"/>
                <w:sz w:val="18"/>
                <w:szCs w:val="18"/>
              </w:rPr>
              <w:t xml:space="preserve"> </w:t>
            </w:r>
            <w:r w:rsidRPr="0077699A">
              <w:rPr>
                <w:rFonts w:ascii="Calibri" w:hAnsi="Calibri" w:cs="Calibri"/>
                <w:sz w:val="18"/>
                <w:szCs w:val="18"/>
              </w:rPr>
              <w:t>kullanılabilir. Ayrıca tema sürecinde ortaya çıkan öğrenci ürünleri değerlendirme amaçlı</w:t>
            </w:r>
            <w:r>
              <w:rPr>
                <w:rFonts w:ascii="Calibri" w:hAnsi="Calibri" w:cs="Calibri"/>
                <w:sz w:val="18"/>
                <w:szCs w:val="18"/>
              </w:rPr>
              <w:t xml:space="preserve"> </w:t>
            </w:r>
            <w:r w:rsidRPr="0077699A">
              <w:rPr>
                <w:rFonts w:ascii="Calibri" w:hAnsi="Calibri" w:cs="Calibri"/>
                <w:sz w:val="18"/>
                <w:szCs w:val="18"/>
              </w:rPr>
              <w:t>kullanılabilir.</w:t>
            </w:r>
          </w:p>
          <w:p w14:paraId="4D9CEE13" w14:textId="6832F2A9" w:rsidR="00DA7E01" w:rsidRPr="00B746BB" w:rsidRDefault="00DA7E01" w:rsidP="00DA7E01">
            <w:pPr>
              <w:rPr>
                <w:rFonts w:ascii="Calibri" w:hAnsi="Calibri" w:cs="Calibri"/>
                <w:sz w:val="18"/>
                <w:szCs w:val="18"/>
              </w:rPr>
            </w:pPr>
            <w:r w:rsidRPr="0077699A">
              <w:rPr>
                <w:rFonts w:ascii="Calibri" w:hAnsi="Calibri" w:cs="Calibri"/>
                <w:sz w:val="18"/>
                <w:szCs w:val="18"/>
              </w:rPr>
              <w:t>Yeşil mesleklerde kullanılan bilimsel uygulamalara yönelik bireysel ya da grup olarak poster,</w:t>
            </w:r>
            <w:r>
              <w:rPr>
                <w:rFonts w:ascii="Calibri" w:hAnsi="Calibri" w:cs="Calibri"/>
                <w:sz w:val="18"/>
                <w:szCs w:val="18"/>
              </w:rPr>
              <w:t xml:space="preserve"> </w:t>
            </w:r>
            <w:r w:rsidRPr="0077699A">
              <w:rPr>
                <w:rFonts w:ascii="Calibri" w:hAnsi="Calibri" w:cs="Calibri"/>
                <w:sz w:val="18"/>
                <w:szCs w:val="18"/>
              </w:rPr>
              <w:t>afiş, resim, video, sunu, röportaj, rapor vb. hazırlamaya yönelik performans görevleri</w:t>
            </w:r>
            <w:r>
              <w:rPr>
                <w:rFonts w:ascii="Calibri" w:hAnsi="Calibri" w:cs="Calibri"/>
                <w:sz w:val="18"/>
                <w:szCs w:val="18"/>
              </w:rPr>
              <w:t xml:space="preserve"> v</w:t>
            </w:r>
            <w:r w:rsidRPr="0077699A">
              <w:rPr>
                <w:rFonts w:ascii="Calibri" w:hAnsi="Calibri" w:cs="Calibri"/>
                <w:sz w:val="18"/>
                <w:szCs w:val="18"/>
              </w:rPr>
              <w:t>erilir. Performans görevini değerlendirmek için analitik dereceli puanlama anahtarı kullanılabilir.</w:t>
            </w:r>
          </w:p>
        </w:tc>
        <w:tc>
          <w:tcPr>
            <w:tcW w:w="1134" w:type="dxa"/>
            <w:vAlign w:val="center"/>
          </w:tcPr>
          <w:p w14:paraId="18662932" w14:textId="77777777" w:rsidR="00DA7E01" w:rsidRPr="00562DC0" w:rsidRDefault="00DA7E01" w:rsidP="00DA7E01">
            <w:pPr>
              <w:rPr>
                <w:rFonts w:ascii="Calibri" w:eastAsia="Times New Roman" w:hAnsi="Calibri" w:cs="Calibri"/>
                <w:color w:val="000000"/>
                <w:kern w:val="0"/>
                <w:sz w:val="18"/>
                <w:szCs w:val="18"/>
                <w:lang w:eastAsia="tr-TR"/>
                <w14:ligatures w14:val="none"/>
              </w:rPr>
            </w:pPr>
          </w:p>
        </w:tc>
        <w:tc>
          <w:tcPr>
            <w:tcW w:w="1417" w:type="dxa"/>
            <w:vMerge w:val="restart"/>
            <w:vAlign w:val="center"/>
          </w:tcPr>
          <w:p w14:paraId="224711EC" w14:textId="69D9C87F" w:rsidR="00DA7E01" w:rsidRPr="00562DC0" w:rsidRDefault="00DA7E01" w:rsidP="00DA7E01">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SDB2.1. İletişim, SDB2.2. İş Birliği, SDB3.3. Sorumlu Karar Verme</w:t>
            </w:r>
          </w:p>
        </w:tc>
        <w:tc>
          <w:tcPr>
            <w:tcW w:w="993" w:type="dxa"/>
            <w:vMerge w:val="restart"/>
            <w:vAlign w:val="center"/>
          </w:tcPr>
          <w:p w14:paraId="3D470A80" w14:textId="62EDAB18" w:rsidR="00DA7E01" w:rsidRDefault="00DA7E01" w:rsidP="00DA7E01">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D3. Çalışkanlık, D5. Duyarlılık, D14. Saygı, D16. Sorumluluk</w:t>
            </w:r>
          </w:p>
        </w:tc>
        <w:tc>
          <w:tcPr>
            <w:tcW w:w="1292" w:type="dxa"/>
            <w:vMerge w:val="restart"/>
            <w:vAlign w:val="center"/>
          </w:tcPr>
          <w:p w14:paraId="52C99454" w14:textId="77777777" w:rsidR="00DA7E01" w:rsidRPr="00DA7E01" w:rsidRDefault="00DA7E01" w:rsidP="00DA7E01">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1B874B66" w14:textId="1A4C47D7" w:rsidR="00DA7E01" w:rsidRDefault="00DA7E01" w:rsidP="00DA7E01">
            <w:pPr>
              <w:rPr>
                <w:rFonts w:ascii="Calibri" w:eastAsia="Times New Roman" w:hAnsi="Calibri" w:cs="Calibri"/>
                <w:color w:val="000000"/>
                <w:kern w:val="0"/>
                <w:sz w:val="18"/>
                <w:szCs w:val="18"/>
                <w:lang w:eastAsia="tr-TR"/>
                <w14:ligatures w14:val="none"/>
              </w:rPr>
            </w:pPr>
            <w:r w:rsidRPr="00DA7E01">
              <w:rPr>
                <w:rFonts w:ascii="Calibri" w:eastAsia="Times New Roman" w:hAnsi="Calibri" w:cs="Calibri"/>
                <w:color w:val="000000"/>
                <w:kern w:val="0"/>
                <w:sz w:val="18"/>
                <w:szCs w:val="18"/>
                <w:lang w:eastAsia="tr-TR"/>
                <w14:ligatures w14:val="none"/>
              </w:rPr>
              <w:t>OB7. Veri Okuryazarlığı, OB8. Sürdürülebilirlik Okuryazarlığı</w:t>
            </w:r>
          </w:p>
        </w:tc>
      </w:tr>
      <w:tr w:rsidR="00DA7E01" w:rsidRPr="00562DC0" w14:paraId="5E6358C9" w14:textId="77777777" w:rsidTr="00BA446F">
        <w:trPr>
          <w:gridAfter w:val="1"/>
          <w:wAfter w:w="283" w:type="dxa"/>
          <w:trHeight w:val="1682"/>
        </w:trPr>
        <w:tc>
          <w:tcPr>
            <w:tcW w:w="702" w:type="dxa"/>
            <w:vMerge/>
            <w:vAlign w:val="center"/>
          </w:tcPr>
          <w:p w14:paraId="6A92F6B2" w14:textId="77777777" w:rsidR="00DA7E01" w:rsidRDefault="00DA7E01"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1C1E50F5" w14:textId="77777777" w:rsidR="00DA7E01" w:rsidRPr="003603AD" w:rsidRDefault="00DA7E01" w:rsidP="00354940">
            <w:pPr>
              <w:jc w:val="center"/>
              <w:rPr>
                <w:rFonts w:ascii="Calibri" w:eastAsia="Times New Roman" w:hAnsi="Calibri" w:cs="Calibri"/>
                <w:color w:val="000000"/>
                <w:kern w:val="0"/>
                <w:sz w:val="18"/>
                <w:szCs w:val="18"/>
                <w:lang w:eastAsia="tr-TR"/>
                <w14:ligatures w14:val="none"/>
              </w:rPr>
            </w:pPr>
            <w:r w:rsidRPr="003603AD">
              <w:rPr>
                <w:rFonts w:ascii="Calibri" w:eastAsia="Times New Roman" w:hAnsi="Calibri" w:cs="Calibri"/>
                <w:color w:val="000000"/>
                <w:kern w:val="0"/>
                <w:sz w:val="18"/>
                <w:szCs w:val="18"/>
                <w:lang w:eastAsia="tr-TR"/>
                <w14:ligatures w14:val="none"/>
              </w:rPr>
              <w:t>36. Hafta:</w:t>
            </w:r>
          </w:p>
          <w:p w14:paraId="230EED7F" w14:textId="52148139" w:rsidR="00DA7E01" w:rsidRPr="006E0F14" w:rsidRDefault="00DA7E01" w:rsidP="00354940">
            <w:pPr>
              <w:jc w:val="center"/>
              <w:rPr>
                <w:rFonts w:ascii="Calibri" w:eastAsia="Times New Roman" w:hAnsi="Calibri" w:cs="Calibri"/>
                <w:color w:val="000000"/>
                <w:kern w:val="0"/>
                <w:sz w:val="18"/>
                <w:szCs w:val="18"/>
                <w:lang w:eastAsia="tr-TR"/>
                <w14:ligatures w14:val="none"/>
              </w:rPr>
            </w:pPr>
            <w:r w:rsidRPr="003603AD">
              <w:rPr>
                <w:rFonts w:ascii="Calibri" w:eastAsia="Times New Roman" w:hAnsi="Calibri" w:cs="Calibri"/>
                <w:color w:val="000000"/>
                <w:kern w:val="0"/>
                <w:sz w:val="18"/>
                <w:szCs w:val="18"/>
                <w:lang w:eastAsia="tr-TR"/>
                <w14:ligatures w14:val="none"/>
              </w:rPr>
              <w:t xml:space="preserve"> 14-</w:t>
            </w:r>
            <w:proofErr w:type="gramStart"/>
            <w:r w:rsidRPr="003603AD">
              <w:rPr>
                <w:rFonts w:ascii="Calibri" w:eastAsia="Times New Roman" w:hAnsi="Calibri" w:cs="Calibri"/>
                <w:color w:val="000000"/>
                <w:kern w:val="0"/>
                <w:sz w:val="18"/>
                <w:szCs w:val="18"/>
                <w:lang w:eastAsia="tr-TR"/>
                <w14:ligatures w14:val="none"/>
              </w:rPr>
              <w:t>18  Haziran</w:t>
            </w:r>
            <w:proofErr w:type="gramEnd"/>
          </w:p>
        </w:tc>
        <w:tc>
          <w:tcPr>
            <w:tcW w:w="709" w:type="dxa"/>
            <w:vAlign w:val="center"/>
          </w:tcPr>
          <w:p w14:paraId="0EB9EB05" w14:textId="6A7838F3" w:rsidR="00DA7E01" w:rsidRPr="00562DC0" w:rsidRDefault="00DA7E01" w:rsidP="00354940">
            <w:pP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004" w:type="dxa"/>
            <w:vAlign w:val="center"/>
          </w:tcPr>
          <w:p w14:paraId="0C8ACA78" w14:textId="0F4ECA43" w:rsidR="00DA7E01" w:rsidRPr="00BE0557" w:rsidRDefault="00DA7E01" w:rsidP="00354940">
            <w:pPr>
              <w:rPr>
                <w:rFonts w:ascii="Calibri" w:eastAsia="Times New Roman" w:hAnsi="Calibri" w:cs="Calibri"/>
                <w:b/>
                <w:bCs/>
                <w:kern w:val="0"/>
                <w:sz w:val="18"/>
                <w:szCs w:val="18"/>
                <w:lang w:eastAsia="tr-TR"/>
                <w14:ligatures w14:val="none"/>
              </w:rPr>
            </w:pPr>
            <w:r w:rsidRPr="00BE0557">
              <w:rPr>
                <w:rFonts w:ascii="Calibri" w:eastAsia="Times New Roman" w:hAnsi="Calibri" w:cs="Calibri"/>
                <w:b/>
                <w:bCs/>
                <w:kern w:val="0"/>
                <w:sz w:val="18"/>
                <w:szCs w:val="18"/>
                <w:lang w:eastAsia="tr-TR"/>
                <w14:ligatures w14:val="none"/>
              </w:rPr>
              <w:t>MESLEKLERDE BİLİM</w:t>
            </w:r>
          </w:p>
        </w:tc>
        <w:tc>
          <w:tcPr>
            <w:tcW w:w="1972" w:type="dxa"/>
            <w:vAlign w:val="center"/>
          </w:tcPr>
          <w:p w14:paraId="35176E92" w14:textId="77777777" w:rsidR="00DA7E01" w:rsidRPr="0077699A" w:rsidRDefault="00DA7E01" w:rsidP="00354940">
            <w:pPr>
              <w:rPr>
                <w:rFonts w:ascii="Calibri" w:eastAsia="Times New Roman" w:hAnsi="Calibri" w:cs="Calibri"/>
                <w:b/>
                <w:bCs/>
                <w:kern w:val="0"/>
                <w:sz w:val="18"/>
                <w:szCs w:val="18"/>
                <w:lang w:eastAsia="tr-TR"/>
                <w14:ligatures w14:val="none"/>
              </w:rPr>
            </w:pPr>
            <w:r w:rsidRPr="0077699A">
              <w:rPr>
                <w:rFonts w:ascii="Calibri" w:eastAsia="Times New Roman" w:hAnsi="Calibri" w:cs="Calibri"/>
                <w:b/>
                <w:bCs/>
                <w:kern w:val="0"/>
                <w:sz w:val="18"/>
                <w:szCs w:val="18"/>
                <w:lang w:eastAsia="tr-TR"/>
                <w14:ligatures w14:val="none"/>
              </w:rPr>
              <w:t>MBU.BU.1.5.2. Yeşil mesleklere yönelik bilgi toplayabilme</w:t>
            </w:r>
          </w:p>
          <w:p w14:paraId="16151274" w14:textId="032BEBE1" w:rsidR="00DA7E01" w:rsidRPr="00270FB3" w:rsidRDefault="00DA7E01" w:rsidP="00354940">
            <w:pPr>
              <w:rPr>
                <w:rFonts w:ascii="Calibri" w:eastAsia="Times New Roman" w:hAnsi="Calibri" w:cs="Calibri"/>
                <w:b/>
                <w:bCs/>
                <w:kern w:val="0"/>
                <w:sz w:val="18"/>
                <w:szCs w:val="18"/>
                <w:lang w:eastAsia="tr-TR"/>
                <w14:ligatures w14:val="none"/>
              </w:rPr>
            </w:pPr>
          </w:p>
        </w:tc>
        <w:tc>
          <w:tcPr>
            <w:tcW w:w="3258" w:type="dxa"/>
            <w:vAlign w:val="center"/>
          </w:tcPr>
          <w:p w14:paraId="5EF9A3C4" w14:textId="77777777" w:rsidR="00DA7E01" w:rsidRPr="0077699A" w:rsidRDefault="00DA7E01" w:rsidP="00354940">
            <w:pPr>
              <w:rPr>
                <w:rFonts w:ascii="Calibri" w:eastAsia="Times New Roman" w:hAnsi="Calibri" w:cs="Calibri"/>
                <w:i/>
                <w:iCs/>
                <w:kern w:val="0"/>
                <w:sz w:val="18"/>
                <w:szCs w:val="18"/>
                <w:lang w:eastAsia="tr-TR"/>
                <w14:ligatures w14:val="none"/>
              </w:rPr>
            </w:pPr>
            <w:r w:rsidRPr="0077699A">
              <w:rPr>
                <w:rFonts w:ascii="Calibri" w:eastAsia="Times New Roman" w:hAnsi="Calibri" w:cs="Calibri"/>
                <w:i/>
                <w:iCs/>
                <w:kern w:val="0"/>
                <w:sz w:val="18"/>
                <w:szCs w:val="18"/>
                <w:lang w:eastAsia="tr-TR"/>
                <w14:ligatures w14:val="none"/>
              </w:rPr>
              <w:t>a) Yeşil meslekleri araştırmak için kullanacağı kaynakları belirler.</w:t>
            </w:r>
          </w:p>
          <w:p w14:paraId="2A0C700B" w14:textId="77777777" w:rsidR="00DA7E01" w:rsidRPr="0077699A" w:rsidRDefault="00DA7E01" w:rsidP="00354940">
            <w:pPr>
              <w:rPr>
                <w:rFonts w:ascii="Calibri" w:eastAsia="Times New Roman" w:hAnsi="Calibri" w:cs="Calibri"/>
                <w:i/>
                <w:iCs/>
                <w:kern w:val="0"/>
                <w:sz w:val="18"/>
                <w:szCs w:val="18"/>
                <w:lang w:eastAsia="tr-TR"/>
                <w14:ligatures w14:val="none"/>
              </w:rPr>
            </w:pPr>
            <w:r w:rsidRPr="0077699A">
              <w:rPr>
                <w:rFonts w:ascii="Calibri" w:eastAsia="Times New Roman" w:hAnsi="Calibri" w:cs="Calibri"/>
                <w:i/>
                <w:iCs/>
                <w:kern w:val="0"/>
                <w:sz w:val="18"/>
                <w:szCs w:val="18"/>
                <w:lang w:eastAsia="tr-TR"/>
                <w14:ligatures w14:val="none"/>
              </w:rPr>
              <w:t>b) Belirlediği araçları kullanarak yeşil mesleklere yönelik bilgileri bulur.</w:t>
            </w:r>
          </w:p>
          <w:p w14:paraId="3A3327AB" w14:textId="77777777" w:rsidR="00DA7E01" w:rsidRPr="0077699A" w:rsidRDefault="00DA7E01" w:rsidP="00354940">
            <w:pPr>
              <w:rPr>
                <w:rFonts w:ascii="Calibri" w:eastAsia="Times New Roman" w:hAnsi="Calibri" w:cs="Calibri"/>
                <w:i/>
                <w:iCs/>
                <w:kern w:val="0"/>
                <w:sz w:val="18"/>
                <w:szCs w:val="18"/>
                <w:lang w:eastAsia="tr-TR"/>
                <w14:ligatures w14:val="none"/>
              </w:rPr>
            </w:pPr>
            <w:r w:rsidRPr="0077699A">
              <w:rPr>
                <w:rFonts w:ascii="Calibri" w:eastAsia="Times New Roman" w:hAnsi="Calibri" w:cs="Calibri"/>
                <w:i/>
                <w:iCs/>
                <w:kern w:val="0"/>
                <w:sz w:val="18"/>
                <w:szCs w:val="18"/>
                <w:lang w:eastAsia="tr-TR"/>
                <w14:ligatures w14:val="none"/>
              </w:rPr>
              <w:t>c) Yeşil mesleklere ilişkin ulaştığı bilgileri doğrular.</w:t>
            </w:r>
          </w:p>
          <w:p w14:paraId="4171B74B" w14:textId="5785A482" w:rsidR="00DA7E01" w:rsidRPr="00270FB3" w:rsidRDefault="00DA7E01" w:rsidP="00354940">
            <w:pPr>
              <w:spacing w:line="240" w:lineRule="auto"/>
              <w:rPr>
                <w:rFonts w:ascii="Calibri" w:eastAsia="Times New Roman" w:hAnsi="Calibri" w:cs="Calibri"/>
                <w:color w:val="000000"/>
                <w:kern w:val="0"/>
                <w:sz w:val="18"/>
                <w:szCs w:val="18"/>
                <w:lang w:eastAsia="tr-TR"/>
                <w14:ligatures w14:val="none"/>
              </w:rPr>
            </w:pPr>
            <w:proofErr w:type="gramStart"/>
            <w:r w:rsidRPr="0077699A">
              <w:rPr>
                <w:rFonts w:ascii="Calibri" w:eastAsia="Times New Roman" w:hAnsi="Calibri" w:cs="Calibri"/>
                <w:i/>
                <w:iCs/>
                <w:kern w:val="0"/>
                <w:sz w:val="18"/>
                <w:szCs w:val="18"/>
                <w:lang w:eastAsia="tr-TR"/>
                <w14:ligatures w14:val="none"/>
              </w:rPr>
              <w:t>ç</w:t>
            </w:r>
            <w:proofErr w:type="gramEnd"/>
            <w:r w:rsidRPr="0077699A">
              <w:rPr>
                <w:rFonts w:ascii="Calibri" w:eastAsia="Times New Roman" w:hAnsi="Calibri" w:cs="Calibri"/>
                <w:i/>
                <w:iCs/>
                <w:kern w:val="0"/>
                <w:sz w:val="18"/>
                <w:szCs w:val="18"/>
                <w:lang w:eastAsia="tr-TR"/>
                <w14:ligatures w14:val="none"/>
              </w:rPr>
              <w:t>) Yeşil mesleklere ilişkin ulaştığı bilgileri kaydeder.</w:t>
            </w:r>
          </w:p>
        </w:tc>
        <w:tc>
          <w:tcPr>
            <w:tcW w:w="2833" w:type="dxa"/>
            <w:vMerge/>
            <w:vAlign w:val="center"/>
          </w:tcPr>
          <w:p w14:paraId="42919934" w14:textId="1959CCB3" w:rsidR="00DA7E01" w:rsidRPr="001231C5" w:rsidRDefault="00DA7E01" w:rsidP="00354940">
            <w:pPr>
              <w:rPr>
                <w:rFonts w:ascii="Calibri" w:hAnsi="Calibri" w:cs="Calibri"/>
                <w:sz w:val="18"/>
                <w:szCs w:val="18"/>
              </w:rPr>
            </w:pPr>
          </w:p>
        </w:tc>
        <w:tc>
          <w:tcPr>
            <w:tcW w:w="1134" w:type="dxa"/>
            <w:vAlign w:val="center"/>
          </w:tcPr>
          <w:p w14:paraId="66AF3B60" w14:textId="77777777" w:rsidR="00DA7E01" w:rsidRPr="00562DC0" w:rsidRDefault="00DA7E01" w:rsidP="00354940">
            <w:pPr>
              <w:rPr>
                <w:rFonts w:ascii="Calibri" w:eastAsia="Times New Roman" w:hAnsi="Calibri" w:cs="Calibri"/>
                <w:color w:val="000000"/>
                <w:kern w:val="0"/>
                <w:sz w:val="18"/>
                <w:szCs w:val="18"/>
                <w:lang w:eastAsia="tr-TR"/>
                <w14:ligatures w14:val="none"/>
              </w:rPr>
            </w:pPr>
          </w:p>
        </w:tc>
        <w:tc>
          <w:tcPr>
            <w:tcW w:w="1417" w:type="dxa"/>
            <w:vMerge/>
            <w:vAlign w:val="center"/>
          </w:tcPr>
          <w:p w14:paraId="6B85C9C2" w14:textId="77777777" w:rsidR="00DA7E01" w:rsidRPr="00562DC0" w:rsidRDefault="00DA7E01" w:rsidP="00354940">
            <w:pPr>
              <w:rPr>
                <w:rFonts w:ascii="Calibri" w:eastAsia="Times New Roman" w:hAnsi="Calibri" w:cs="Calibri"/>
                <w:color w:val="000000"/>
                <w:kern w:val="0"/>
                <w:sz w:val="18"/>
                <w:szCs w:val="18"/>
                <w:lang w:eastAsia="tr-TR"/>
                <w14:ligatures w14:val="none"/>
              </w:rPr>
            </w:pPr>
          </w:p>
        </w:tc>
        <w:tc>
          <w:tcPr>
            <w:tcW w:w="993" w:type="dxa"/>
            <w:vMerge/>
          </w:tcPr>
          <w:p w14:paraId="0956AD55" w14:textId="77777777" w:rsidR="00DA7E01" w:rsidRDefault="00DA7E01" w:rsidP="00354940">
            <w:pPr>
              <w:rPr>
                <w:rFonts w:ascii="Calibri" w:eastAsia="Times New Roman" w:hAnsi="Calibri" w:cs="Calibri"/>
                <w:color w:val="000000"/>
                <w:kern w:val="0"/>
                <w:sz w:val="18"/>
                <w:szCs w:val="18"/>
                <w:lang w:eastAsia="tr-TR"/>
                <w14:ligatures w14:val="none"/>
              </w:rPr>
            </w:pPr>
          </w:p>
        </w:tc>
        <w:tc>
          <w:tcPr>
            <w:tcW w:w="1292" w:type="dxa"/>
            <w:vMerge/>
            <w:vAlign w:val="center"/>
          </w:tcPr>
          <w:p w14:paraId="069A094C" w14:textId="794FE6D0" w:rsidR="00DA7E01" w:rsidRDefault="00DA7E01" w:rsidP="00354940">
            <w:pPr>
              <w:rPr>
                <w:rFonts w:ascii="Calibri" w:eastAsia="Times New Roman" w:hAnsi="Calibri" w:cs="Calibri"/>
                <w:color w:val="000000"/>
                <w:kern w:val="0"/>
                <w:sz w:val="18"/>
                <w:szCs w:val="18"/>
                <w:lang w:eastAsia="tr-TR"/>
                <w14:ligatures w14:val="none"/>
              </w:rPr>
            </w:pPr>
          </w:p>
        </w:tc>
      </w:tr>
      <w:tr w:rsidR="00354940" w:rsidRPr="00562DC0" w14:paraId="35E7D193" w14:textId="77777777" w:rsidTr="00BA446F">
        <w:trPr>
          <w:gridAfter w:val="1"/>
          <w:wAfter w:w="283" w:type="dxa"/>
          <w:trHeight w:val="600"/>
        </w:trPr>
        <w:tc>
          <w:tcPr>
            <w:tcW w:w="702" w:type="dxa"/>
            <w:vMerge/>
            <w:vAlign w:val="center"/>
          </w:tcPr>
          <w:p w14:paraId="6ACB4017" w14:textId="77777777" w:rsidR="00354940" w:rsidRDefault="00354940" w:rsidP="00354940">
            <w:pPr>
              <w:jc w:val="center"/>
              <w:rPr>
                <w:rFonts w:ascii="Calibri" w:eastAsia="Times New Roman" w:hAnsi="Calibri" w:cs="Calibri"/>
                <w:b/>
                <w:bCs/>
                <w:color w:val="000000"/>
                <w:kern w:val="0"/>
                <w:sz w:val="18"/>
                <w:szCs w:val="18"/>
                <w:lang w:eastAsia="tr-TR"/>
                <w14:ligatures w14:val="none"/>
              </w:rPr>
            </w:pPr>
          </w:p>
        </w:tc>
        <w:tc>
          <w:tcPr>
            <w:tcW w:w="704" w:type="dxa"/>
            <w:vAlign w:val="center"/>
          </w:tcPr>
          <w:p w14:paraId="12669CAF" w14:textId="59ED2925" w:rsidR="00354940" w:rsidRPr="00B746BB" w:rsidRDefault="00354940" w:rsidP="00354940">
            <w:pPr>
              <w:jc w:val="center"/>
              <w:rPr>
                <w:rFonts w:ascii="Calibri" w:eastAsia="Times New Roman" w:hAnsi="Calibri" w:cs="Calibri"/>
                <w:color w:val="000000"/>
                <w:kern w:val="0"/>
                <w:sz w:val="16"/>
                <w:szCs w:val="16"/>
                <w:lang w:eastAsia="tr-TR"/>
                <w14:ligatures w14:val="none"/>
              </w:rPr>
            </w:pPr>
            <w:r>
              <w:rPr>
                <w:rFonts w:ascii="Calibri" w:eastAsia="Times New Roman" w:hAnsi="Calibri" w:cs="Calibri"/>
                <w:color w:val="000000"/>
                <w:kern w:val="0"/>
                <w:sz w:val="18"/>
                <w:szCs w:val="18"/>
                <w:lang w:eastAsia="tr-TR"/>
                <w14:ligatures w14:val="none"/>
              </w:rPr>
              <w:t>37. Hafta 22-26 Haziran</w:t>
            </w:r>
          </w:p>
        </w:tc>
        <w:tc>
          <w:tcPr>
            <w:tcW w:w="14612" w:type="dxa"/>
            <w:gridSpan w:val="9"/>
            <w:vAlign w:val="center"/>
          </w:tcPr>
          <w:p w14:paraId="7B639213" w14:textId="5D5664A9" w:rsidR="00354940" w:rsidRDefault="00354940" w:rsidP="00354940">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FF0000"/>
                <w:kern w:val="0"/>
                <w:sz w:val="40"/>
                <w:szCs w:val="40"/>
                <w:lang w:eastAsia="tr-TR"/>
                <w14:ligatures w14:val="none"/>
              </w:rPr>
              <w:t>SOSYAL ETKİNLİK</w:t>
            </w:r>
          </w:p>
        </w:tc>
      </w:tr>
    </w:tbl>
    <w:tbl>
      <w:tblPr>
        <w:tblW w:w="15534" w:type="dxa"/>
        <w:tblLayout w:type="fixed"/>
        <w:tblCellMar>
          <w:top w:w="15" w:type="dxa"/>
          <w:left w:w="70" w:type="dxa"/>
          <w:right w:w="70" w:type="dxa"/>
        </w:tblCellMar>
        <w:tblLook w:val="04A0" w:firstRow="1" w:lastRow="0" w:firstColumn="1" w:lastColumn="0" w:noHBand="0" w:noVBand="1"/>
      </w:tblPr>
      <w:tblGrid>
        <w:gridCol w:w="15534"/>
      </w:tblGrid>
      <w:tr w:rsidR="002E0C0C" w:rsidRPr="00562DC0" w14:paraId="0C5915B0" w14:textId="77777777" w:rsidTr="002E0C0C">
        <w:trPr>
          <w:trHeight w:val="990"/>
        </w:trPr>
        <w:tc>
          <w:tcPr>
            <w:tcW w:w="15534" w:type="dxa"/>
            <w:tcBorders>
              <w:top w:val="nil"/>
              <w:left w:val="nil"/>
              <w:bottom w:val="nil"/>
              <w:right w:val="nil"/>
            </w:tcBorders>
            <w:hideMark/>
          </w:tcPr>
          <w:p w14:paraId="3484DE95" w14:textId="77777777" w:rsidR="002E0C0C" w:rsidRDefault="002E0C0C" w:rsidP="000B1812">
            <w:pPr>
              <w:spacing w:after="0" w:line="240" w:lineRule="auto"/>
              <w:jc w:val="center"/>
              <w:rPr>
                <w:rFonts w:ascii="Calibri" w:eastAsia="Times New Roman" w:hAnsi="Calibri" w:cs="Calibri"/>
                <w:color w:val="000000"/>
                <w:kern w:val="0"/>
                <w:sz w:val="18"/>
                <w:szCs w:val="18"/>
                <w:lang w:eastAsia="tr-TR"/>
                <w14:ligatures w14:val="none"/>
              </w:rPr>
            </w:pPr>
          </w:p>
          <w:p w14:paraId="6B1E8173" w14:textId="6F3A8ECA" w:rsidR="002E0C0C" w:rsidRPr="00562DC0" w:rsidRDefault="002E0C0C" w:rsidP="000B1812">
            <w:pPr>
              <w:spacing w:after="0" w:line="240" w:lineRule="auto"/>
              <w:jc w:val="cente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19.01.2018 tarih ve 11 sayılı  Kurul Kararı eki "İlkokul (3-4.Sınıflar), Ortaokul ve İmam Hatip Ortaokulu (5-8.Sınıflar) Fen Bilimleri Dersi Öğretim Programı", "M.E.B. 2023-2024 Eğitim ve Öğretim Yılı Çalışma Takvimi Genelgesi" ile Talim ve Terbiye Kurulu’nun 24.08.2023 tarih ve 43 sayılı Kurul Kararı eki "İlköğretim Kurumları (İlkokul ve Ortaokul) Haftalık Ders Çizelgesi " esas alınarak hazırlanmıştır.</w:t>
            </w:r>
            <w:r w:rsidRPr="00562DC0">
              <w:rPr>
                <w:rFonts w:ascii="Calibri" w:eastAsia="Times New Roman" w:hAnsi="Calibri" w:cs="Calibri"/>
                <w:color w:val="000000"/>
                <w:kern w:val="0"/>
                <w:sz w:val="18"/>
                <w:szCs w:val="18"/>
                <w:lang w:eastAsia="tr-TR"/>
                <w14:ligatures w14:val="none"/>
              </w:rPr>
              <w:br/>
            </w:r>
            <w:r w:rsidRPr="00562DC0">
              <w:rPr>
                <w:rFonts w:ascii="Calibri" w:eastAsia="Times New Roman" w:hAnsi="Calibri" w:cs="Calibri"/>
                <w:b/>
                <w:bCs/>
                <w:color w:val="000000"/>
                <w:kern w:val="0"/>
                <w:sz w:val="18"/>
                <w:szCs w:val="18"/>
                <w:lang w:eastAsia="tr-TR"/>
                <w14:ligatures w14:val="none"/>
              </w:rPr>
              <w:t>Ortak sınavların yapılacağı tarihlerde sınav saati dışındaki derslerde yapılacak tekrar ve kazanım pekiştirme etkinlikleri ders yılı başı zümre öğretmenler kurulu toplantısında kararlaştırılacaktır.</w:t>
            </w:r>
          </w:p>
        </w:tc>
      </w:tr>
    </w:tbl>
    <w:p w14:paraId="50A1AC9F" w14:textId="77777777" w:rsidR="002E0C0C" w:rsidRPr="00562DC0" w:rsidRDefault="002E0C0C" w:rsidP="002E0C0C">
      <w:pPr>
        <w:autoSpaceDE w:val="0"/>
        <w:autoSpaceDN w:val="0"/>
        <w:adjustRightInd w:val="0"/>
        <w:spacing w:line="276" w:lineRule="auto"/>
        <w:rPr>
          <w:b/>
          <w:color w:val="000000"/>
          <w:sz w:val="16"/>
          <w:szCs w:val="16"/>
        </w:rPr>
      </w:pPr>
      <w:bookmarkStart w:id="0" w:name="_Hlk144856843"/>
    </w:p>
    <w:p w14:paraId="656825A1" w14:textId="77777777" w:rsidR="002E0C0C" w:rsidRPr="00562DC0" w:rsidRDefault="002E0C0C" w:rsidP="002E0C0C">
      <w:pPr>
        <w:autoSpaceDE w:val="0"/>
        <w:autoSpaceDN w:val="0"/>
        <w:adjustRightInd w:val="0"/>
        <w:spacing w:line="276" w:lineRule="auto"/>
        <w:rPr>
          <w:b/>
          <w:color w:val="000000"/>
          <w:sz w:val="16"/>
          <w:szCs w:val="16"/>
        </w:rPr>
      </w:pPr>
      <w:r w:rsidRPr="00562DC0">
        <w:rPr>
          <w:b/>
          <w:color w:val="000000"/>
          <w:sz w:val="16"/>
          <w:szCs w:val="16"/>
        </w:rPr>
        <w:t xml:space="preserve">           ……………………………...                                                                           ………………………………                                                                                      …………………………….</w:t>
      </w:r>
    </w:p>
    <w:p w14:paraId="12A5FC96" w14:textId="4E05E1A5" w:rsidR="002E0C0C" w:rsidRPr="00B746BB" w:rsidRDefault="002E0C0C" w:rsidP="00B746BB">
      <w:pPr>
        <w:autoSpaceDE w:val="0"/>
        <w:autoSpaceDN w:val="0"/>
        <w:adjustRightInd w:val="0"/>
        <w:rPr>
          <w:b/>
          <w:color w:val="000000"/>
          <w:sz w:val="16"/>
          <w:szCs w:val="16"/>
        </w:rPr>
      </w:pPr>
      <w:r w:rsidRPr="00562DC0">
        <w:rPr>
          <w:b/>
          <w:color w:val="000000"/>
          <w:sz w:val="16"/>
          <w:szCs w:val="16"/>
        </w:rPr>
        <w:t xml:space="preserve">        Fen Bilimleri Öğretmeni                                                                Fen Bilimleri Öğretmeni</w:t>
      </w:r>
      <w:r w:rsidRPr="00562DC0">
        <w:rPr>
          <w:b/>
          <w:color w:val="000000"/>
          <w:sz w:val="16"/>
          <w:szCs w:val="16"/>
        </w:rPr>
        <w:tab/>
        <w:t xml:space="preserve">                                                                       Fen Bilimleri Öğretmeni</w:t>
      </w:r>
      <w:r w:rsidRPr="00562DC0">
        <w:rPr>
          <w:b/>
          <w:color w:val="000000"/>
          <w:sz w:val="16"/>
          <w:szCs w:val="16"/>
        </w:rPr>
        <w:tab/>
      </w:r>
    </w:p>
    <w:p w14:paraId="04D7C0DE" w14:textId="49461ACE" w:rsidR="002E0C0C" w:rsidRPr="00562DC0" w:rsidRDefault="002E0C0C" w:rsidP="002E0C0C">
      <w:pPr>
        <w:autoSpaceDE w:val="0"/>
        <w:autoSpaceDN w:val="0"/>
        <w:adjustRightInd w:val="0"/>
        <w:spacing w:line="276" w:lineRule="auto"/>
        <w:jc w:val="center"/>
        <w:rPr>
          <w:color w:val="000000"/>
          <w:sz w:val="16"/>
          <w:szCs w:val="16"/>
        </w:rPr>
      </w:pPr>
      <w:r w:rsidRPr="00562DC0">
        <w:rPr>
          <w:color w:val="000000"/>
          <w:sz w:val="16"/>
          <w:szCs w:val="16"/>
        </w:rPr>
        <w:t>.../09/202</w:t>
      </w:r>
      <w:r w:rsidR="00477E71">
        <w:rPr>
          <w:color w:val="000000"/>
          <w:sz w:val="16"/>
          <w:szCs w:val="16"/>
        </w:rPr>
        <w:t>6</w:t>
      </w:r>
    </w:p>
    <w:p w14:paraId="640EA4DE" w14:textId="77777777" w:rsidR="002E0C0C" w:rsidRPr="00562DC0" w:rsidRDefault="002E0C0C" w:rsidP="002E0C0C">
      <w:pPr>
        <w:autoSpaceDE w:val="0"/>
        <w:autoSpaceDN w:val="0"/>
        <w:adjustRightInd w:val="0"/>
        <w:spacing w:line="480" w:lineRule="auto"/>
        <w:jc w:val="center"/>
        <w:rPr>
          <w:i/>
          <w:color w:val="000000"/>
          <w:sz w:val="16"/>
          <w:szCs w:val="16"/>
        </w:rPr>
      </w:pPr>
      <w:r w:rsidRPr="00562DC0">
        <w:rPr>
          <w:color w:val="000000"/>
          <w:sz w:val="16"/>
          <w:szCs w:val="16"/>
        </w:rPr>
        <w:t>UYGUNDUR</w:t>
      </w:r>
    </w:p>
    <w:p w14:paraId="20D7B689" w14:textId="77777777" w:rsidR="002E0C0C" w:rsidRPr="00562DC0" w:rsidRDefault="002E0C0C" w:rsidP="002E0C0C">
      <w:pPr>
        <w:spacing w:line="276" w:lineRule="auto"/>
        <w:jc w:val="center"/>
        <w:rPr>
          <w:color w:val="000000"/>
          <w:sz w:val="16"/>
          <w:szCs w:val="16"/>
        </w:rPr>
      </w:pPr>
      <w:r w:rsidRPr="00562DC0">
        <w:rPr>
          <w:color w:val="000000"/>
          <w:sz w:val="16"/>
          <w:szCs w:val="16"/>
        </w:rPr>
        <w:t>………………</w:t>
      </w:r>
    </w:p>
    <w:p w14:paraId="5898B340" w14:textId="1C57253B" w:rsidR="00946B1F" w:rsidRPr="00B746BB" w:rsidRDefault="002E0C0C" w:rsidP="00B746BB">
      <w:pPr>
        <w:jc w:val="center"/>
        <w:rPr>
          <w:b/>
          <w:color w:val="000000"/>
          <w:sz w:val="16"/>
          <w:szCs w:val="16"/>
        </w:rPr>
      </w:pPr>
      <w:r w:rsidRPr="00562DC0">
        <w:rPr>
          <w:b/>
          <w:color w:val="000000"/>
          <w:sz w:val="16"/>
          <w:szCs w:val="16"/>
        </w:rPr>
        <w:t>Okul Müdürü</w:t>
      </w:r>
      <w:bookmarkEnd w:id="0"/>
    </w:p>
    <w:sectPr w:rsidR="00946B1F" w:rsidRPr="00B746BB" w:rsidSect="00072C3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63A4"/>
    <w:multiLevelType w:val="hybridMultilevel"/>
    <w:tmpl w:val="69EABD30"/>
    <w:lvl w:ilvl="0" w:tplc="6CA46AE6">
      <w:start w:val="1"/>
      <w:numFmt w:val="decimal"/>
      <w:lvlText w:val="%1."/>
      <w:lvlJc w:val="left"/>
      <w:pPr>
        <w:ind w:left="720" w:hanging="360"/>
      </w:pPr>
      <w:rPr>
        <w:rFonts w:hint="default"/>
        <w:b/>
        <w:sz w:val="4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152E99"/>
    <w:multiLevelType w:val="multilevel"/>
    <w:tmpl w:val="D9C4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5320F9"/>
    <w:multiLevelType w:val="hybridMultilevel"/>
    <w:tmpl w:val="3CEC99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1DB04BE"/>
    <w:multiLevelType w:val="hybridMultilevel"/>
    <w:tmpl w:val="4B0C60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D723F20"/>
    <w:multiLevelType w:val="hybridMultilevel"/>
    <w:tmpl w:val="9A681A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16348099">
    <w:abstractNumId w:val="4"/>
  </w:num>
  <w:num w:numId="2" w16cid:durableId="2094550011">
    <w:abstractNumId w:val="3"/>
  </w:num>
  <w:num w:numId="3" w16cid:durableId="1797605547">
    <w:abstractNumId w:val="2"/>
  </w:num>
  <w:num w:numId="4" w16cid:durableId="192109415">
    <w:abstractNumId w:val="0"/>
  </w:num>
  <w:num w:numId="5" w16cid:durableId="1275751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3C"/>
    <w:rsid w:val="0000417A"/>
    <w:rsid w:val="0001197E"/>
    <w:rsid w:val="00021A62"/>
    <w:rsid w:val="00027E82"/>
    <w:rsid w:val="00033457"/>
    <w:rsid w:val="00050C27"/>
    <w:rsid w:val="000608D1"/>
    <w:rsid w:val="00072C3C"/>
    <w:rsid w:val="00074333"/>
    <w:rsid w:val="00090703"/>
    <w:rsid w:val="00095E8A"/>
    <w:rsid w:val="000A24FD"/>
    <w:rsid w:val="000B1A01"/>
    <w:rsid w:val="000D0ACA"/>
    <w:rsid w:val="000D29B9"/>
    <w:rsid w:val="000D4A22"/>
    <w:rsid w:val="000E48A7"/>
    <w:rsid w:val="000E66C2"/>
    <w:rsid w:val="000F023D"/>
    <w:rsid w:val="000F59B6"/>
    <w:rsid w:val="00106D2D"/>
    <w:rsid w:val="00115B5C"/>
    <w:rsid w:val="001231C5"/>
    <w:rsid w:val="00125E53"/>
    <w:rsid w:val="00133CA4"/>
    <w:rsid w:val="001402D1"/>
    <w:rsid w:val="00143030"/>
    <w:rsid w:val="00145524"/>
    <w:rsid w:val="00152941"/>
    <w:rsid w:val="00153DB2"/>
    <w:rsid w:val="0017280D"/>
    <w:rsid w:val="001729BC"/>
    <w:rsid w:val="00176447"/>
    <w:rsid w:val="00177FB9"/>
    <w:rsid w:val="0018006A"/>
    <w:rsid w:val="0018213A"/>
    <w:rsid w:val="001826AC"/>
    <w:rsid w:val="00194ADA"/>
    <w:rsid w:val="001B0BF7"/>
    <w:rsid w:val="001D1B0A"/>
    <w:rsid w:val="001E2707"/>
    <w:rsid w:val="001E6ED7"/>
    <w:rsid w:val="002011FB"/>
    <w:rsid w:val="002042A5"/>
    <w:rsid w:val="00216094"/>
    <w:rsid w:val="00217B32"/>
    <w:rsid w:val="00227FC6"/>
    <w:rsid w:val="00246709"/>
    <w:rsid w:val="00253114"/>
    <w:rsid w:val="00255378"/>
    <w:rsid w:val="00255E58"/>
    <w:rsid w:val="002564E3"/>
    <w:rsid w:val="002602B3"/>
    <w:rsid w:val="00270FB3"/>
    <w:rsid w:val="00273D0E"/>
    <w:rsid w:val="00283298"/>
    <w:rsid w:val="0028453D"/>
    <w:rsid w:val="00286E4A"/>
    <w:rsid w:val="0029149A"/>
    <w:rsid w:val="00297D20"/>
    <w:rsid w:val="002B1449"/>
    <w:rsid w:val="002B450E"/>
    <w:rsid w:val="002B5773"/>
    <w:rsid w:val="002D7B01"/>
    <w:rsid w:val="002E0C0C"/>
    <w:rsid w:val="002E2E6F"/>
    <w:rsid w:val="002E34E0"/>
    <w:rsid w:val="00303DC0"/>
    <w:rsid w:val="00306BC7"/>
    <w:rsid w:val="00306FAE"/>
    <w:rsid w:val="0031001D"/>
    <w:rsid w:val="00317FA9"/>
    <w:rsid w:val="00326BE8"/>
    <w:rsid w:val="00333845"/>
    <w:rsid w:val="00354940"/>
    <w:rsid w:val="00356E43"/>
    <w:rsid w:val="003603AD"/>
    <w:rsid w:val="00361114"/>
    <w:rsid w:val="00361EE8"/>
    <w:rsid w:val="00364C27"/>
    <w:rsid w:val="00366BB7"/>
    <w:rsid w:val="003723CC"/>
    <w:rsid w:val="00374C59"/>
    <w:rsid w:val="00386E7E"/>
    <w:rsid w:val="00387AE4"/>
    <w:rsid w:val="003927DC"/>
    <w:rsid w:val="00392833"/>
    <w:rsid w:val="003A2BDF"/>
    <w:rsid w:val="003B0822"/>
    <w:rsid w:val="003B405C"/>
    <w:rsid w:val="003C63A5"/>
    <w:rsid w:val="003E3136"/>
    <w:rsid w:val="003E5174"/>
    <w:rsid w:val="003F244C"/>
    <w:rsid w:val="00405797"/>
    <w:rsid w:val="00407A6B"/>
    <w:rsid w:val="004337F4"/>
    <w:rsid w:val="004368A8"/>
    <w:rsid w:val="00443380"/>
    <w:rsid w:val="00444C4B"/>
    <w:rsid w:val="00445551"/>
    <w:rsid w:val="00447084"/>
    <w:rsid w:val="0047051D"/>
    <w:rsid w:val="00471A8A"/>
    <w:rsid w:val="0047410B"/>
    <w:rsid w:val="00476EFA"/>
    <w:rsid w:val="00477E71"/>
    <w:rsid w:val="004815F2"/>
    <w:rsid w:val="00485B03"/>
    <w:rsid w:val="00486BDF"/>
    <w:rsid w:val="00487ABB"/>
    <w:rsid w:val="00490E61"/>
    <w:rsid w:val="00490F4A"/>
    <w:rsid w:val="004A457E"/>
    <w:rsid w:val="004A5148"/>
    <w:rsid w:val="004A71CD"/>
    <w:rsid w:val="004B6FE0"/>
    <w:rsid w:val="004D3F72"/>
    <w:rsid w:val="004E093B"/>
    <w:rsid w:val="004E3A99"/>
    <w:rsid w:val="004E69FC"/>
    <w:rsid w:val="00505D35"/>
    <w:rsid w:val="005156F0"/>
    <w:rsid w:val="005176F9"/>
    <w:rsid w:val="005220C8"/>
    <w:rsid w:val="0052321D"/>
    <w:rsid w:val="0052383A"/>
    <w:rsid w:val="00524B4E"/>
    <w:rsid w:val="00531671"/>
    <w:rsid w:val="00541D6A"/>
    <w:rsid w:val="005427CE"/>
    <w:rsid w:val="00550305"/>
    <w:rsid w:val="005524FA"/>
    <w:rsid w:val="00560F82"/>
    <w:rsid w:val="005650E5"/>
    <w:rsid w:val="00570312"/>
    <w:rsid w:val="00573DA9"/>
    <w:rsid w:val="00586116"/>
    <w:rsid w:val="00586CE3"/>
    <w:rsid w:val="005A0F05"/>
    <w:rsid w:val="005A6C2C"/>
    <w:rsid w:val="005B1B34"/>
    <w:rsid w:val="005C7A6B"/>
    <w:rsid w:val="005D06A7"/>
    <w:rsid w:val="005D5547"/>
    <w:rsid w:val="005D706D"/>
    <w:rsid w:val="005D73CB"/>
    <w:rsid w:val="005E1BDD"/>
    <w:rsid w:val="005E6873"/>
    <w:rsid w:val="005E76FA"/>
    <w:rsid w:val="005F1294"/>
    <w:rsid w:val="005F3067"/>
    <w:rsid w:val="00600940"/>
    <w:rsid w:val="00621BC9"/>
    <w:rsid w:val="00624BD0"/>
    <w:rsid w:val="0062627C"/>
    <w:rsid w:val="0063038A"/>
    <w:rsid w:val="00630C9F"/>
    <w:rsid w:val="006371DB"/>
    <w:rsid w:val="0064099F"/>
    <w:rsid w:val="00641120"/>
    <w:rsid w:val="0064347A"/>
    <w:rsid w:val="00655588"/>
    <w:rsid w:val="0066398D"/>
    <w:rsid w:val="006676ED"/>
    <w:rsid w:val="00667D69"/>
    <w:rsid w:val="00674F55"/>
    <w:rsid w:val="00676EE0"/>
    <w:rsid w:val="0068328A"/>
    <w:rsid w:val="00683A4E"/>
    <w:rsid w:val="00684084"/>
    <w:rsid w:val="0068548A"/>
    <w:rsid w:val="006A122D"/>
    <w:rsid w:val="006B2FF5"/>
    <w:rsid w:val="006B453A"/>
    <w:rsid w:val="006B60DF"/>
    <w:rsid w:val="006C3DAC"/>
    <w:rsid w:val="006D4C68"/>
    <w:rsid w:val="006D5A48"/>
    <w:rsid w:val="006D62D5"/>
    <w:rsid w:val="006E0BA9"/>
    <w:rsid w:val="006F12C3"/>
    <w:rsid w:val="006F46A4"/>
    <w:rsid w:val="006F61AA"/>
    <w:rsid w:val="006F797C"/>
    <w:rsid w:val="00703085"/>
    <w:rsid w:val="00704DA8"/>
    <w:rsid w:val="0071473F"/>
    <w:rsid w:val="00723B8F"/>
    <w:rsid w:val="007256AD"/>
    <w:rsid w:val="00736C9F"/>
    <w:rsid w:val="0074643D"/>
    <w:rsid w:val="007478A5"/>
    <w:rsid w:val="00752853"/>
    <w:rsid w:val="007539A0"/>
    <w:rsid w:val="007562DC"/>
    <w:rsid w:val="00767DB5"/>
    <w:rsid w:val="0077699A"/>
    <w:rsid w:val="00785C87"/>
    <w:rsid w:val="007915FD"/>
    <w:rsid w:val="007A473C"/>
    <w:rsid w:val="007A648F"/>
    <w:rsid w:val="007A79D3"/>
    <w:rsid w:val="007B27F2"/>
    <w:rsid w:val="007B31BA"/>
    <w:rsid w:val="007B371A"/>
    <w:rsid w:val="007B6F10"/>
    <w:rsid w:val="007C3FC6"/>
    <w:rsid w:val="007C4B6B"/>
    <w:rsid w:val="007C52A6"/>
    <w:rsid w:val="007D01F0"/>
    <w:rsid w:val="007E353F"/>
    <w:rsid w:val="007E5B1C"/>
    <w:rsid w:val="00804A7E"/>
    <w:rsid w:val="00820BD4"/>
    <w:rsid w:val="008238E5"/>
    <w:rsid w:val="008266B8"/>
    <w:rsid w:val="008268B2"/>
    <w:rsid w:val="00833A89"/>
    <w:rsid w:val="0083523F"/>
    <w:rsid w:val="008358B8"/>
    <w:rsid w:val="00836A63"/>
    <w:rsid w:val="00843C5D"/>
    <w:rsid w:val="00862B81"/>
    <w:rsid w:val="008637B8"/>
    <w:rsid w:val="00867007"/>
    <w:rsid w:val="00873742"/>
    <w:rsid w:val="008753A7"/>
    <w:rsid w:val="0087760D"/>
    <w:rsid w:val="0088010A"/>
    <w:rsid w:val="00890AE7"/>
    <w:rsid w:val="00895812"/>
    <w:rsid w:val="008A4C42"/>
    <w:rsid w:val="008A7253"/>
    <w:rsid w:val="008C14BA"/>
    <w:rsid w:val="008C6002"/>
    <w:rsid w:val="008D535D"/>
    <w:rsid w:val="008E02A5"/>
    <w:rsid w:val="008E0573"/>
    <w:rsid w:val="008E412A"/>
    <w:rsid w:val="008E4C57"/>
    <w:rsid w:val="008F25BE"/>
    <w:rsid w:val="008F6B29"/>
    <w:rsid w:val="00903AD8"/>
    <w:rsid w:val="00905046"/>
    <w:rsid w:val="00905654"/>
    <w:rsid w:val="009174C8"/>
    <w:rsid w:val="009323B9"/>
    <w:rsid w:val="0094532F"/>
    <w:rsid w:val="00946B1F"/>
    <w:rsid w:val="00946D67"/>
    <w:rsid w:val="00947663"/>
    <w:rsid w:val="00953420"/>
    <w:rsid w:val="009641CA"/>
    <w:rsid w:val="009713D1"/>
    <w:rsid w:val="009723AB"/>
    <w:rsid w:val="00973CEB"/>
    <w:rsid w:val="00976309"/>
    <w:rsid w:val="00985028"/>
    <w:rsid w:val="00993BAB"/>
    <w:rsid w:val="009A1596"/>
    <w:rsid w:val="009A67EF"/>
    <w:rsid w:val="009B1A02"/>
    <w:rsid w:val="009B5A43"/>
    <w:rsid w:val="009C13A1"/>
    <w:rsid w:val="009C1E78"/>
    <w:rsid w:val="009C39E4"/>
    <w:rsid w:val="009D3719"/>
    <w:rsid w:val="009D5659"/>
    <w:rsid w:val="009F3A60"/>
    <w:rsid w:val="009F3D11"/>
    <w:rsid w:val="009F541F"/>
    <w:rsid w:val="009F6B66"/>
    <w:rsid w:val="00A17623"/>
    <w:rsid w:val="00A21410"/>
    <w:rsid w:val="00A30C2F"/>
    <w:rsid w:val="00A35389"/>
    <w:rsid w:val="00A40BD2"/>
    <w:rsid w:val="00A469BB"/>
    <w:rsid w:val="00A5490A"/>
    <w:rsid w:val="00A5543F"/>
    <w:rsid w:val="00A56B99"/>
    <w:rsid w:val="00A63086"/>
    <w:rsid w:val="00A77C95"/>
    <w:rsid w:val="00A80A53"/>
    <w:rsid w:val="00A84D6C"/>
    <w:rsid w:val="00A9042F"/>
    <w:rsid w:val="00AA3A9E"/>
    <w:rsid w:val="00AB5EDB"/>
    <w:rsid w:val="00AB714F"/>
    <w:rsid w:val="00AC24CD"/>
    <w:rsid w:val="00AD1F37"/>
    <w:rsid w:val="00AE165B"/>
    <w:rsid w:val="00AE2874"/>
    <w:rsid w:val="00AF155A"/>
    <w:rsid w:val="00AF286B"/>
    <w:rsid w:val="00B13F14"/>
    <w:rsid w:val="00B218CC"/>
    <w:rsid w:val="00B422E8"/>
    <w:rsid w:val="00B619AB"/>
    <w:rsid w:val="00B67F5F"/>
    <w:rsid w:val="00B73901"/>
    <w:rsid w:val="00B746BB"/>
    <w:rsid w:val="00B82771"/>
    <w:rsid w:val="00B858F4"/>
    <w:rsid w:val="00B90105"/>
    <w:rsid w:val="00BA446F"/>
    <w:rsid w:val="00BB3102"/>
    <w:rsid w:val="00BC012C"/>
    <w:rsid w:val="00BC0746"/>
    <w:rsid w:val="00BD7A8D"/>
    <w:rsid w:val="00BE0557"/>
    <w:rsid w:val="00BE09F5"/>
    <w:rsid w:val="00BE15F9"/>
    <w:rsid w:val="00BE44D6"/>
    <w:rsid w:val="00BF2BFE"/>
    <w:rsid w:val="00BF6059"/>
    <w:rsid w:val="00C04DEB"/>
    <w:rsid w:val="00C11D5F"/>
    <w:rsid w:val="00C15BE3"/>
    <w:rsid w:val="00C23541"/>
    <w:rsid w:val="00C30D1B"/>
    <w:rsid w:val="00C31605"/>
    <w:rsid w:val="00C349EB"/>
    <w:rsid w:val="00C34A26"/>
    <w:rsid w:val="00C4656B"/>
    <w:rsid w:val="00C476A2"/>
    <w:rsid w:val="00C47DB3"/>
    <w:rsid w:val="00C5203B"/>
    <w:rsid w:val="00C52741"/>
    <w:rsid w:val="00C577B0"/>
    <w:rsid w:val="00C63108"/>
    <w:rsid w:val="00C672B3"/>
    <w:rsid w:val="00C802C2"/>
    <w:rsid w:val="00C80A2D"/>
    <w:rsid w:val="00C8130D"/>
    <w:rsid w:val="00C84889"/>
    <w:rsid w:val="00C9361B"/>
    <w:rsid w:val="00CA1CA7"/>
    <w:rsid w:val="00CB2050"/>
    <w:rsid w:val="00CB57FB"/>
    <w:rsid w:val="00CC7DFA"/>
    <w:rsid w:val="00CD513D"/>
    <w:rsid w:val="00CE3AEB"/>
    <w:rsid w:val="00CE55C8"/>
    <w:rsid w:val="00D03823"/>
    <w:rsid w:val="00D2439F"/>
    <w:rsid w:val="00D341C8"/>
    <w:rsid w:val="00D3760A"/>
    <w:rsid w:val="00D43A19"/>
    <w:rsid w:val="00D642DC"/>
    <w:rsid w:val="00D65831"/>
    <w:rsid w:val="00D768CF"/>
    <w:rsid w:val="00D84BC5"/>
    <w:rsid w:val="00D873A0"/>
    <w:rsid w:val="00DA37DC"/>
    <w:rsid w:val="00DA56F7"/>
    <w:rsid w:val="00DA7E01"/>
    <w:rsid w:val="00DB199B"/>
    <w:rsid w:val="00DB347B"/>
    <w:rsid w:val="00DD2861"/>
    <w:rsid w:val="00DD3C92"/>
    <w:rsid w:val="00DF07C8"/>
    <w:rsid w:val="00E074C5"/>
    <w:rsid w:val="00E1610E"/>
    <w:rsid w:val="00E2118F"/>
    <w:rsid w:val="00E37DE7"/>
    <w:rsid w:val="00E43114"/>
    <w:rsid w:val="00E636AD"/>
    <w:rsid w:val="00E658D3"/>
    <w:rsid w:val="00E70F4D"/>
    <w:rsid w:val="00E76930"/>
    <w:rsid w:val="00E80139"/>
    <w:rsid w:val="00E8091D"/>
    <w:rsid w:val="00E9001B"/>
    <w:rsid w:val="00E97447"/>
    <w:rsid w:val="00EA4843"/>
    <w:rsid w:val="00EB2C20"/>
    <w:rsid w:val="00EB34D8"/>
    <w:rsid w:val="00EB53FC"/>
    <w:rsid w:val="00EB5A5D"/>
    <w:rsid w:val="00EC5917"/>
    <w:rsid w:val="00ED62E9"/>
    <w:rsid w:val="00ED73E3"/>
    <w:rsid w:val="00EF33CF"/>
    <w:rsid w:val="00EF35D8"/>
    <w:rsid w:val="00F006C4"/>
    <w:rsid w:val="00F147C6"/>
    <w:rsid w:val="00F30787"/>
    <w:rsid w:val="00F32A0E"/>
    <w:rsid w:val="00F444D4"/>
    <w:rsid w:val="00F471FF"/>
    <w:rsid w:val="00F614ED"/>
    <w:rsid w:val="00F639F2"/>
    <w:rsid w:val="00F75CE5"/>
    <w:rsid w:val="00F762D2"/>
    <w:rsid w:val="00F77518"/>
    <w:rsid w:val="00F84732"/>
    <w:rsid w:val="00F87686"/>
    <w:rsid w:val="00F9064D"/>
    <w:rsid w:val="00F908A1"/>
    <w:rsid w:val="00F94FDC"/>
    <w:rsid w:val="00FA6A6C"/>
    <w:rsid w:val="00FD2430"/>
    <w:rsid w:val="00FD7F95"/>
    <w:rsid w:val="00FF70F2"/>
    <w:rsid w:val="00FF7935"/>
    <w:rsid w:val="4E3106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EF1E"/>
  <w15:chartTrackingRefBased/>
  <w15:docId w15:val="{02E73D6A-AE96-4EC2-8289-7131D092B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C3C"/>
    <w:pPr>
      <w:spacing w:line="259" w:lineRule="auto"/>
    </w:pPr>
    <w:rPr>
      <w:sz w:val="22"/>
      <w:szCs w:val="22"/>
    </w:rPr>
  </w:style>
  <w:style w:type="paragraph" w:styleId="Balk1">
    <w:name w:val="heading 1"/>
    <w:basedOn w:val="Normal"/>
    <w:next w:val="Normal"/>
    <w:link w:val="Balk1Char"/>
    <w:uiPriority w:val="9"/>
    <w:qFormat/>
    <w:rsid w:val="00072C3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72C3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72C3C"/>
    <w:pPr>
      <w:keepNext/>
      <w:keepLines/>
      <w:spacing w:before="160" w:after="80" w:line="278" w:lineRule="auto"/>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72C3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Balk5">
    <w:name w:val="heading 5"/>
    <w:basedOn w:val="Normal"/>
    <w:next w:val="Normal"/>
    <w:link w:val="Balk5Char"/>
    <w:uiPriority w:val="9"/>
    <w:semiHidden/>
    <w:unhideWhenUsed/>
    <w:qFormat/>
    <w:rsid w:val="00072C3C"/>
    <w:pPr>
      <w:keepNext/>
      <w:keepLines/>
      <w:spacing w:before="80" w:after="40" w:line="278" w:lineRule="auto"/>
      <w:outlineLvl w:val="4"/>
    </w:pPr>
    <w:rPr>
      <w:rFonts w:eastAsiaTheme="majorEastAsia" w:cstheme="majorBidi"/>
      <w:color w:val="0F4761" w:themeColor="accent1" w:themeShade="BF"/>
      <w:sz w:val="24"/>
      <w:szCs w:val="24"/>
    </w:rPr>
  </w:style>
  <w:style w:type="paragraph" w:styleId="Balk6">
    <w:name w:val="heading 6"/>
    <w:basedOn w:val="Normal"/>
    <w:next w:val="Normal"/>
    <w:link w:val="Balk6Char"/>
    <w:uiPriority w:val="9"/>
    <w:semiHidden/>
    <w:unhideWhenUsed/>
    <w:qFormat/>
    <w:rsid w:val="00072C3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Balk7">
    <w:name w:val="heading 7"/>
    <w:basedOn w:val="Normal"/>
    <w:next w:val="Normal"/>
    <w:link w:val="Balk7Char"/>
    <w:uiPriority w:val="9"/>
    <w:semiHidden/>
    <w:unhideWhenUsed/>
    <w:qFormat/>
    <w:rsid w:val="00072C3C"/>
    <w:pPr>
      <w:keepNext/>
      <w:keepLines/>
      <w:spacing w:before="40" w:after="0" w:line="278" w:lineRule="auto"/>
      <w:outlineLvl w:val="6"/>
    </w:pPr>
    <w:rPr>
      <w:rFonts w:eastAsiaTheme="majorEastAsia" w:cstheme="majorBidi"/>
      <w:color w:val="595959" w:themeColor="text1" w:themeTint="A6"/>
      <w:sz w:val="24"/>
      <w:szCs w:val="24"/>
    </w:rPr>
  </w:style>
  <w:style w:type="paragraph" w:styleId="Balk8">
    <w:name w:val="heading 8"/>
    <w:basedOn w:val="Normal"/>
    <w:next w:val="Normal"/>
    <w:link w:val="Balk8Char"/>
    <w:uiPriority w:val="9"/>
    <w:semiHidden/>
    <w:unhideWhenUsed/>
    <w:qFormat/>
    <w:rsid w:val="00072C3C"/>
    <w:pPr>
      <w:keepNext/>
      <w:keepLines/>
      <w:spacing w:after="0" w:line="278" w:lineRule="auto"/>
      <w:outlineLvl w:val="7"/>
    </w:pPr>
    <w:rPr>
      <w:rFonts w:eastAsiaTheme="majorEastAsia" w:cstheme="majorBidi"/>
      <w:i/>
      <w:iCs/>
      <w:color w:val="272727" w:themeColor="text1" w:themeTint="D8"/>
      <w:sz w:val="24"/>
      <w:szCs w:val="24"/>
    </w:rPr>
  </w:style>
  <w:style w:type="paragraph" w:styleId="Balk9">
    <w:name w:val="heading 9"/>
    <w:basedOn w:val="Normal"/>
    <w:next w:val="Normal"/>
    <w:link w:val="Balk9Char"/>
    <w:uiPriority w:val="9"/>
    <w:semiHidden/>
    <w:unhideWhenUsed/>
    <w:qFormat/>
    <w:rsid w:val="00072C3C"/>
    <w:pPr>
      <w:keepNext/>
      <w:keepLines/>
      <w:spacing w:after="0" w:line="278" w:lineRule="auto"/>
      <w:outlineLvl w:val="8"/>
    </w:pPr>
    <w:rPr>
      <w:rFonts w:eastAsiaTheme="majorEastAsia" w:cstheme="majorBidi"/>
      <w:color w:val="272727" w:themeColor="text1" w:themeTint="D8"/>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72C3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72C3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72C3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72C3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72C3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72C3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72C3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72C3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72C3C"/>
    <w:rPr>
      <w:rFonts w:eastAsiaTheme="majorEastAsia" w:cstheme="majorBidi"/>
      <w:color w:val="272727" w:themeColor="text1" w:themeTint="D8"/>
    </w:rPr>
  </w:style>
  <w:style w:type="paragraph" w:styleId="KonuBal">
    <w:name w:val="Title"/>
    <w:basedOn w:val="Normal"/>
    <w:next w:val="Normal"/>
    <w:link w:val="KonuBalChar"/>
    <w:uiPriority w:val="10"/>
    <w:qFormat/>
    <w:rsid w:val="00072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72C3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72C3C"/>
    <w:pPr>
      <w:numPr>
        <w:ilvl w:val="1"/>
      </w:numPr>
      <w:spacing w:line="278" w:lineRule="auto"/>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72C3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72C3C"/>
    <w:pPr>
      <w:spacing w:before="160" w:line="278" w:lineRule="auto"/>
      <w:jc w:val="center"/>
    </w:pPr>
    <w:rPr>
      <w:i/>
      <w:iCs/>
      <w:color w:val="404040" w:themeColor="text1" w:themeTint="BF"/>
      <w:sz w:val="24"/>
      <w:szCs w:val="24"/>
    </w:rPr>
  </w:style>
  <w:style w:type="character" w:customStyle="1" w:styleId="AlntChar">
    <w:name w:val="Alıntı Char"/>
    <w:basedOn w:val="VarsaylanParagrafYazTipi"/>
    <w:link w:val="Alnt"/>
    <w:uiPriority w:val="29"/>
    <w:rsid w:val="00072C3C"/>
    <w:rPr>
      <w:i/>
      <w:iCs/>
      <w:color w:val="404040" w:themeColor="text1" w:themeTint="BF"/>
    </w:rPr>
  </w:style>
  <w:style w:type="paragraph" w:styleId="ListeParagraf">
    <w:name w:val="List Paragraph"/>
    <w:basedOn w:val="Normal"/>
    <w:uiPriority w:val="34"/>
    <w:qFormat/>
    <w:rsid w:val="00072C3C"/>
    <w:pPr>
      <w:spacing w:line="278" w:lineRule="auto"/>
      <w:ind w:left="720"/>
      <w:contextualSpacing/>
    </w:pPr>
    <w:rPr>
      <w:sz w:val="24"/>
      <w:szCs w:val="24"/>
    </w:rPr>
  </w:style>
  <w:style w:type="character" w:styleId="GlVurgulama">
    <w:name w:val="Intense Emphasis"/>
    <w:basedOn w:val="VarsaylanParagrafYazTipi"/>
    <w:uiPriority w:val="21"/>
    <w:qFormat/>
    <w:rsid w:val="00072C3C"/>
    <w:rPr>
      <w:i/>
      <w:iCs/>
      <w:color w:val="0F4761" w:themeColor="accent1" w:themeShade="BF"/>
    </w:rPr>
  </w:style>
  <w:style w:type="paragraph" w:styleId="GlAlnt">
    <w:name w:val="Intense Quote"/>
    <w:basedOn w:val="Normal"/>
    <w:next w:val="Normal"/>
    <w:link w:val="GlAlntChar"/>
    <w:uiPriority w:val="30"/>
    <w:qFormat/>
    <w:rsid w:val="00072C3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GlAlntChar">
    <w:name w:val="Güçlü Alıntı Char"/>
    <w:basedOn w:val="VarsaylanParagrafYazTipi"/>
    <w:link w:val="GlAlnt"/>
    <w:uiPriority w:val="30"/>
    <w:rsid w:val="00072C3C"/>
    <w:rPr>
      <w:i/>
      <w:iCs/>
      <w:color w:val="0F4761" w:themeColor="accent1" w:themeShade="BF"/>
    </w:rPr>
  </w:style>
  <w:style w:type="character" w:styleId="GlBavuru">
    <w:name w:val="Intense Reference"/>
    <w:basedOn w:val="VarsaylanParagrafYazTipi"/>
    <w:uiPriority w:val="32"/>
    <w:qFormat/>
    <w:rsid w:val="00072C3C"/>
    <w:rPr>
      <w:b/>
      <w:bCs/>
      <w:smallCaps/>
      <w:color w:val="0F4761" w:themeColor="accent1" w:themeShade="BF"/>
      <w:spacing w:val="5"/>
    </w:rPr>
  </w:style>
  <w:style w:type="table" w:styleId="TabloKlavuzu">
    <w:name w:val="Table Grid"/>
    <w:basedOn w:val="NormalTablo"/>
    <w:uiPriority w:val="39"/>
    <w:rsid w:val="00072C3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F444D4"/>
    <w:rPr>
      <w:color w:val="467886" w:themeColor="hyperlink"/>
      <w:u w:val="single"/>
    </w:rPr>
  </w:style>
  <w:style w:type="character" w:styleId="zmlenmeyenBahsetme">
    <w:name w:val="Unresolved Mention"/>
    <w:basedOn w:val="VarsaylanParagrafYazTipi"/>
    <w:uiPriority w:val="99"/>
    <w:semiHidden/>
    <w:unhideWhenUsed/>
    <w:rsid w:val="00F44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enusbili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nusbilim.com/" TargetMode="External"/><Relationship Id="rId5" Type="http://schemas.openxmlformats.org/officeDocument/2006/relationships/hyperlink" Target="http://www.fenusbilim.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12</Pages>
  <Words>4606</Words>
  <Characters>26260</Characters>
  <Application>Microsoft Office Word</Application>
  <DocSecurity>0</DocSecurity>
  <Lines>218</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 ymn;fenusbilim.com</dc:creator>
  <cp:keywords/>
  <dc:description/>
  <cp:lastModifiedBy>azime ymn</cp:lastModifiedBy>
  <cp:revision>68</cp:revision>
  <dcterms:created xsi:type="dcterms:W3CDTF">2026-09-13T18:58:00Z</dcterms:created>
  <dcterms:modified xsi:type="dcterms:W3CDTF">2026-09-13T21:22:00Z</dcterms:modified>
</cp:coreProperties>
</file>