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6Renkli"/>
        <w:tblW w:w="10343" w:type="dxa"/>
        <w:tblInd w:w="279" w:type="dxa"/>
        <w:tblBorders>
          <w:top w:val="single" w:sz="8" w:space="0" w:color="666666" w:themeColor="text1" w:themeTint="99"/>
          <w:left w:val="single" w:sz="8" w:space="0" w:color="666666" w:themeColor="text1" w:themeTint="99"/>
          <w:bottom w:val="single" w:sz="8" w:space="0" w:color="666666" w:themeColor="text1" w:themeTint="99"/>
          <w:right w:val="single" w:sz="8" w:space="0" w:color="666666" w:themeColor="text1" w:themeTint="99"/>
          <w:insideH w:val="single" w:sz="8" w:space="0" w:color="666666" w:themeColor="text1" w:themeTint="99"/>
          <w:insideV w:val="single" w:sz="8" w:space="0" w:color="666666" w:themeColor="text1" w:themeTint="99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17"/>
        <w:gridCol w:w="1276"/>
        <w:gridCol w:w="1134"/>
        <w:gridCol w:w="992"/>
        <w:gridCol w:w="1134"/>
        <w:gridCol w:w="1276"/>
      </w:tblGrid>
      <w:tr w:rsidR="00BB2C07" w:rsidRPr="00751C4C" w14:paraId="3CF4E5FC" w14:textId="19255822" w:rsidTr="00BB2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7"/>
            <w:hideMark/>
          </w:tcPr>
          <w:p w14:paraId="695D30AA" w14:textId="77777777" w:rsidR="00BB2C07" w:rsidRDefault="00BB2C07" w:rsidP="00C82F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30D2">
              <w:rPr>
                <w:sz w:val="24"/>
                <w:szCs w:val="24"/>
              </w:rPr>
              <w:t xml:space="preserve">. SINIF </w:t>
            </w:r>
            <w:r>
              <w:rPr>
                <w:sz w:val="24"/>
                <w:szCs w:val="24"/>
              </w:rPr>
              <w:t>3</w:t>
            </w:r>
            <w:r w:rsidRPr="005930D2">
              <w:rPr>
                <w:sz w:val="24"/>
                <w:szCs w:val="24"/>
              </w:rPr>
              <w:t>. ÜNİTE</w:t>
            </w:r>
            <w:r>
              <w:rPr>
                <w:sz w:val="24"/>
                <w:szCs w:val="24"/>
              </w:rPr>
              <w:t xml:space="preserve"> </w:t>
            </w:r>
          </w:p>
          <w:p w14:paraId="6C82C0C2" w14:textId="180094E7" w:rsidR="00BB2C07" w:rsidRPr="005930D2" w:rsidRDefault="00BB2C07" w:rsidP="00C82F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B2C07">
              <w:rPr>
                <w:sz w:val="24"/>
                <w:szCs w:val="24"/>
              </w:rPr>
              <w:t>Denetleyici Düzenleyici Sistemlerin Sağlığı (Kontrol Listesi)</w:t>
            </w:r>
          </w:p>
        </w:tc>
      </w:tr>
      <w:tr w:rsidR="00BB2C07" w:rsidRPr="00751C4C" w14:paraId="60DD369B" w14:textId="5D67684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FFFFFF" w:themeFill="background1"/>
            <w:textDirection w:val="btLr"/>
          </w:tcPr>
          <w:p w14:paraId="5E605BFE" w14:textId="77777777" w:rsidR="00BB2C07" w:rsidRPr="005930D2" w:rsidRDefault="00BB2C07" w:rsidP="00B4471A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14:paraId="31B60A1F" w14:textId="00D4133C" w:rsidR="00BB2C07" w:rsidRPr="005930D2" w:rsidRDefault="00BB2C07" w:rsidP="00FBFB76">
            <w:pPr>
              <w:spacing w:after="160" w:line="259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519B0">
              <w:rPr>
                <w:b/>
                <w:bCs/>
                <w:sz w:val="20"/>
                <w:szCs w:val="20"/>
              </w:rPr>
              <w:t>Konu ile ilgili güvenilir kaynaklardan araştırma eksiksiz ve doğru yapılmıştır.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2FAF21DA" w14:textId="2BCCE78F" w:rsidR="00BB2C07" w:rsidRPr="005930D2" w:rsidRDefault="00BB2C07" w:rsidP="00BB2C0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307F">
              <w:rPr>
                <w:b/>
                <w:bCs/>
                <w:sz w:val="20"/>
                <w:szCs w:val="20"/>
              </w:rPr>
              <w:t>Denetleyici ve düzenleyici sistemlerin sağlığı için yapılması gerekenler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F307F">
              <w:rPr>
                <w:b/>
                <w:bCs/>
                <w:sz w:val="20"/>
                <w:szCs w:val="20"/>
              </w:rPr>
              <w:t>konusunda gerekli veriler titizlikle toplanmıştır.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14:paraId="6CB272D2" w14:textId="78E7A6B5" w:rsidR="00BB2C07" w:rsidRPr="005930D2" w:rsidRDefault="00BB2C07" w:rsidP="00FBFB76">
            <w:pPr>
              <w:spacing w:after="160" w:line="259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307F">
              <w:rPr>
                <w:b/>
                <w:bCs/>
                <w:sz w:val="20"/>
                <w:szCs w:val="20"/>
              </w:rPr>
              <w:t>Rapor bilimsel ölçütlere uygun hazırlanmıştır.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14EBDF33" w14:textId="61271AF8" w:rsidR="00BB2C07" w:rsidRPr="005930D2" w:rsidRDefault="00BB2C07" w:rsidP="00BB2C0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307F">
              <w:rPr>
                <w:b/>
                <w:bCs/>
                <w:sz w:val="20"/>
                <w:szCs w:val="20"/>
              </w:rPr>
              <w:t xml:space="preserve">Veriler doğrultusunda denetleyici ve </w:t>
            </w:r>
            <w:proofErr w:type="spellStart"/>
            <w:r w:rsidRPr="005F307F">
              <w:rPr>
                <w:b/>
                <w:bCs/>
                <w:sz w:val="20"/>
                <w:szCs w:val="20"/>
              </w:rPr>
              <w:t>düzenleyici</w:t>
            </w:r>
            <w:proofErr w:type="spellEnd"/>
            <w:r w:rsidRPr="005F307F">
              <w:rPr>
                <w:b/>
                <w:bCs/>
                <w:sz w:val="20"/>
                <w:szCs w:val="20"/>
              </w:rPr>
              <w:t xml:space="preserve"> sistemlerin sağlığı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F307F">
              <w:rPr>
                <w:b/>
                <w:bCs/>
                <w:sz w:val="20"/>
                <w:szCs w:val="20"/>
              </w:rPr>
              <w:t>için yapılması gerekenler açıklanmıştır.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14:paraId="37DE5336" w14:textId="1BD2B293" w:rsidR="00BB2C07" w:rsidRPr="005930D2" w:rsidRDefault="00BB2C07" w:rsidP="00BB2C0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B2C07">
              <w:rPr>
                <w:b/>
                <w:bCs/>
                <w:sz w:val="20"/>
                <w:szCs w:val="20"/>
              </w:rPr>
              <w:t>Veriler doğrultusunda denetleyici ve düzenleyici sistemlerin sağlığı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B2C07">
              <w:rPr>
                <w:b/>
                <w:bCs/>
                <w:sz w:val="20"/>
                <w:szCs w:val="20"/>
              </w:rPr>
              <w:t>için yapılması gerekenler konusunda çıkarımlar yapılmıştır.</w:t>
            </w:r>
          </w:p>
        </w:tc>
      </w:tr>
      <w:tr w:rsidR="00BB2C07" w:rsidRPr="00751C4C" w14:paraId="4789A5DC" w14:textId="20E9692F" w:rsidTr="00BB2C0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2184C4A8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hideMark/>
          </w:tcPr>
          <w:p w14:paraId="7D792D88" w14:textId="54D99B80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930D2">
              <w:rPr>
                <w:b/>
                <w:bCs/>
                <w:sz w:val="20"/>
                <w:szCs w:val="20"/>
              </w:rPr>
              <w:t>ÖĞRENCİNİN</w:t>
            </w:r>
          </w:p>
          <w:p w14:paraId="2CD4A5B4" w14:textId="3B2F62F4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930D2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hideMark/>
          </w:tcPr>
          <w:p w14:paraId="74E5C86C" w14:textId="36ADD694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E46D5DD" w14:textId="460DB532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6E875839" w14:textId="16ED194E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95073D9" w14:textId="20F08C85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E793075" w14:textId="474B9339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B2C07" w:rsidRPr="00B4471A" w14:paraId="1912BF8A" w14:textId="47B24AE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06ACB79A" w14:textId="23F4023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1</w:t>
            </w:r>
          </w:p>
        </w:tc>
        <w:tc>
          <w:tcPr>
            <w:tcW w:w="4117" w:type="dxa"/>
            <w:shd w:val="clear" w:color="auto" w:fill="FFFFFF" w:themeFill="background1"/>
          </w:tcPr>
          <w:p w14:paraId="2B0C37C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C4CD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03B33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FE6AE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5886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2BA6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C82D461" w14:textId="3C400B99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7F4AC1C2" w14:textId="6306783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2</w:t>
            </w:r>
          </w:p>
        </w:tc>
        <w:tc>
          <w:tcPr>
            <w:tcW w:w="4117" w:type="dxa"/>
            <w:shd w:val="clear" w:color="auto" w:fill="FFFFFF" w:themeFill="background1"/>
          </w:tcPr>
          <w:p w14:paraId="71F82B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A05F8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7D0B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1C7DE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704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2C5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67D9739" w14:textId="6AF21F3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521A5864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3</w:t>
            </w:r>
          </w:p>
        </w:tc>
        <w:tc>
          <w:tcPr>
            <w:tcW w:w="4117" w:type="dxa"/>
            <w:shd w:val="clear" w:color="auto" w:fill="FFFFFF" w:themeFill="background1"/>
          </w:tcPr>
          <w:p w14:paraId="57BDD5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AC2D0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47773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B69DB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CCD8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AB1AC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2C212D8" w14:textId="53874E0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0B1F3C07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4</w:t>
            </w:r>
          </w:p>
        </w:tc>
        <w:tc>
          <w:tcPr>
            <w:tcW w:w="4117" w:type="dxa"/>
            <w:shd w:val="clear" w:color="auto" w:fill="FFFFFF" w:themeFill="background1"/>
          </w:tcPr>
          <w:p w14:paraId="484E959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CE5C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D01FC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60F9A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5651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6EB5A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D7FB662" w14:textId="721CF89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6A5988E9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5</w:t>
            </w:r>
          </w:p>
        </w:tc>
        <w:tc>
          <w:tcPr>
            <w:tcW w:w="4117" w:type="dxa"/>
            <w:shd w:val="clear" w:color="auto" w:fill="FFFFFF" w:themeFill="background1"/>
          </w:tcPr>
          <w:p w14:paraId="07E6457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02AEA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F33C2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5649F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60D80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4D81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D092489" w14:textId="11A5DB21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3784B59A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6</w:t>
            </w:r>
          </w:p>
        </w:tc>
        <w:tc>
          <w:tcPr>
            <w:tcW w:w="4117" w:type="dxa"/>
            <w:shd w:val="clear" w:color="auto" w:fill="FFFFFF" w:themeFill="background1"/>
          </w:tcPr>
          <w:p w14:paraId="7937B3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E59E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0EFF4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64396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FC2D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72AFF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CC965AC" w14:textId="6B1435E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42CB7A08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7</w:t>
            </w:r>
          </w:p>
        </w:tc>
        <w:tc>
          <w:tcPr>
            <w:tcW w:w="4117" w:type="dxa"/>
            <w:shd w:val="clear" w:color="auto" w:fill="FFFFFF" w:themeFill="background1"/>
          </w:tcPr>
          <w:p w14:paraId="13154B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0677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2E39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52B9D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AFD1E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148D9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9ED8E2" w14:textId="1C52D3FC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454E3BBE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8</w:t>
            </w:r>
          </w:p>
        </w:tc>
        <w:tc>
          <w:tcPr>
            <w:tcW w:w="4117" w:type="dxa"/>
            <w:shd w:val="clear" w:color="auto" w:fill="FFFFFF" w:themeFill="background1"/>
          </w:tcPr>
          <w:p w14:paraId="6556D41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128D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CC6FD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EACE3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F4EDC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533CD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DE282C9" w14:textId="5C6946A3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34F32764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9</w:t>
            </w:r>
          </w:p>
        </w:tc>
        <w:tc>
          <w:tcPr>
            <w:tcW w:w="4117" w:type="dxa"/>
            <w:shd w:val="clear" w:color="auto" w:fill="FFFFFF" w:themeFill="background1"/>
          </w:tcPr>
          <w:p w14:paraId="6F3AF4F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D4156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44CA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1AA84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B5D8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154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241536C" w14:textId="38351B08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782A5CB" w14:textId="6C81D78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10</w:t>
            </w:r>
          </w:p>
        </w:tc>
        <w:tc>
          <w:tcPr>
            <w:tcW w:w="4117" w:type="dxa"/>
            <w:shd w:val="clear" w:color="auto" w:fill="FFFFFF" w:themeFill="background1"/>
          </w:tcPr>
          <w:p w14:paraId="2A1F3E7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ABBC9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E952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5D61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7E8EE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3D170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B3F4BB4" w14:textId="1461110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F2A3A0A" w14:textId="2ABBA63B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7" w:type="dxa"/>
            <w:shd w:val="clear" w:color="auto" w:fill="FFFFFF" w:themeFill="background1"/>
          </w:tcPr>
          <w:p w14:paraId="0201696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3456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DAE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8D2E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35498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51F9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1DFF0CD" w14:textId="164D4764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6480AAA" w14:textId="0A8ECBC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17" w:type="dxa"/>
            <w:shd w:val="clear" w:color="auto" w:fill="FFFFFF" w:themeFill="background1"/>
          </w:tcPr>
          <w:p w14:paraId="24CDEE8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458C6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875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281C8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DB4AE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D61E7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63EB0DE" w14:textId="79A184B8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725C370" w14:textId="1F84CE7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17" w:type="dxa"/>
            <w:shd w:val="clear" w:color="auto" w:fill="FFFFFF" w:themeFill="background1"/>
          </w:tcPr>
          <w:p w14:paraId="1EC766C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BF620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213A3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C2C08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6184A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2B446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2A2D8E8" w14:textId="3EAC74D1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E1424BF" w14:textId="4D93DDE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17" w:type="dxa"/>
            <w:shd w:val="clear" w:color="auto" w:fill="FFFFFF" w:themeFill="background1"/>
          </w:tcPr>
          <w:p w14:paraId="35D25CA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3A0F8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7338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424A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2AC9F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91F05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2385508" w14:textId="2103A91A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C6825EF" w14:textId="2E8C5AA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17" w:type="dxa"/>
            <w:shd w:val="clear" w:color="auto" w:fill="FFFFFF" w:themeFill="background1"/>
          </w:tcPr>
          <w:p w14:paraId="6283F9A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0D152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F0FC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2659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5538D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722B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8AAFE4" w14:textId="6C44C6C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622E700" w14:textId="2353C2C9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17" w:type="dxa"/>
            <w:shd w:val="clear" w:color="auto" w:fill="FFFFFF" w:themeFill="background1"/>
          </w:tcPr>
          <w:p w14:paraId="6404D5B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700A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31E61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54896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28CD4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56E1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4C7C459" w14:textId="38804D3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F8AA468" w14:textId="147E963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117" w:type="dxa"/>
            <w:shd w:val="clear" w:color="auto" w:fill="FFFFFF" w:themeFill="background1"/>
          </w:tcPr>
          <w:p w14:paraId="74D1F6C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632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FE0C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1D2E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74CA4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81B27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E0FD878" w14:textId="5CA59680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E4401E3" w14:textId="216A4D05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17" w:type="dxa"/>
            <w:shd w:val="clear" w:color="auto" w:fill="FFFFFF" w:themeFill="background1"/>
          </w:tcPr>
          <w:p w14:paraId="5209371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939C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DDA80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84D70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3A45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91686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9519E58" w14:textId="57B8825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0F076B7" w14:textId="5E0BEA8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17" w:type="dxa"/>
            <w:shd w:val="clear" w:color="auto" w:fill="FFFFFF" w:themeFill="background1"/>
          </w:tcPr>
          <w:p w14:paraId="540745E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10F5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AACA2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19C5E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CB292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F6BA6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689AC9C" w14:textId="378BC1B4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B347B7F" w14:textId="755ED7D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117" w:type="dxa"/>
            <w:shd w:val="clear" w:color="auto" w:fill="FFFFFF" w:themeFill="background1"/>
          </w:tcPr>
          <w:p w14:paraId="077295B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E5B0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AB02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831D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06411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FD1B6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1C70CB9" w14:textId="0481F489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AAFA20F" w14:textId="3621C33F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117" w:type="dxa"/>
            <w:shd w:val="clear" w:color="auto" w:fill="FFFFFF" w:themeFill="background1"/>
          </w:tcPr>
          <w:p w14:paraId="0EE8D49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2FA49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C99C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9158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0CC6D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3460D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E0410F1" w14:textId="6CBA0D78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C3FFEC8" w14:textId="464EFF3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117" w:type="dxa"/>
            <w:shd w:val="clear" w:color="auto" w:fill="FFFFFF" w:themeFill="background1"/>
          </w:tcPr>
          <w:p w14:paraId="2E1E15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39F65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AC116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24F6F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23F58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FA0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7FCA7FF" w14:textId="5CF1AB04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D0AD853" w14:textId="7408FB90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17" w:type="dxa"/>
            <w:shd w:val="clear" w:color="auto" w:fill="FFFFFF" w:themeFill="background1"/>
          </w:tcPr>
          <w:p w14:paraId="1419BBD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4849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3A78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24C4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A3E4C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8DBDD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E25B09F" w14:textId="07C89930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2C5A500" w14:textId="187219B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7" w:type="dxa"/>
            <w:shd w:val="clear" w:color="auto" w:fill="FFFFFF" w:themeFill="background1"/>
          </w:tcPr>
          <w:p w14:paraId="1357AFC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FFBA7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A1382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F410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2DB5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8648D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D08F5F9" w14:textId="2F9CBBCA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6F5B008" w14:textId="39F1757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117" w:type="dxa"/>
            <w:shd w:val="clear" w:color="auto" w:fill="FFFFFF" w:themeFill="background1"/>
          </w:tcPr>
          <w:p w14:paraId="7A6F0E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97BDE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CB19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14C41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B2A97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1B82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23F26C5" w14:textId="42B562FD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BD1516F" w14:textId="0807A58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117" w:type="dxa"/>
            <w:shd w:val="clear" w:color="auto" w:fill="FFFFFF" w:themeFill="background1"/>
          </w:tcPr>
          <w:p w14:paraId="082DF27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BB31E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75EB4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D0729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C7E1B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2C11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8366819" w14:textId="04CBE71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BBF2923" w14:textId="704492D1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117" w:type="dxa"/>
            <w:shd w:val="clear" w:color="auto" w:fill="FFFFFF" w:themeFill="background1"/>
          </w:tcPr>
          <w:p w14:paraId="3F99E7D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5F67C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1C831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DD449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9C78C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D1EE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E451B4A" w14:textId="70F72277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4456F5" w14:textId="57B1A6A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117" w:type="dxa"/>
            <w:shd w:val="clear" w:color="auto" w:fill="FFFFFF" w:themeFill="background1"/>
          </w:tcPr>
          <w:p w14:paraId="3AC8C09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91DEB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19D5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167F4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1E3D1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1A2A7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B03F57E" w14:textId="058CDF7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C34C186" w14:textId="398498E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117" w:type="dxa"/>
            <w:shd w:val="clear" w:color="auto" w:fill="FFFFFF" w:themeFill="background1"/>
          </w:tcPr>
          <w:p w14:paraId="2EF0EAC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6B978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A0071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3C749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1950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CF15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0E8937C" w14:textId="1992EFBF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1EDC0BC" w14:textId="66F730E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117" w:type="dxa"/>
            <w:shd w:val="clear" w:color="auto" w:fill="FFFFFF" w:themeFill="background1"/>
          </w:tcPr>
          <w:p w14:paraId="5907BD9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014D2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F8CD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FCBB2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A53E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504C1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4A662FF" w14:textId="69FB7C9F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56ECD92" w14:textId="41A8CEB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117" w:type="dxa"/>
            <w:shd w:val="clear" w:color="auto" w:fill="FFFFFF" w:themeFill="background1"/>
          </w:tcPr>
          <w:p w14:paraId="76D1257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9829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72FAA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79F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8A7D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FC6A7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3F68352" w14:textId="12388AC3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330CADC" w14:textId="0138C03B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117" w:type="dxa"/>
            <w:shd w:val="clear" w:color="auto" w:fill="FFFFFF" w:themeFill="background1"/>
          </w:tcPr>
          <w:p w14:paraId="11E331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FAD4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C566D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06712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2F264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D48F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CDE3C8E" w14:textId="3DA54CE1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3189E9B" w14:textId="3692F1E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117" w:type="dxa"/>
            <w:shd w:val="clear" w:color="auto" w:fill="FFFFFF" w:themeFill="background1"/>
          </w:tcPr>
          <w:p w14:paraId="028974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483F2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AC7C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40E6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CC91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EBBE8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95707B5" w14:textId="49A33423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4C62159" w14:textId="509DFCF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17" w:type="dxa"/>
            <w:shd w:val="clear" w:color="auto" w:fill="FFFFFF" w:themeFill="background1"/>
          </w:tcPr>
          <w:p w14:paraId="6FFA46A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7516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F7033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424C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3871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1364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04E9821" w14:textId="2F55C2DB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CFAA95" w14:textId="666B7640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117" w:type="dxa"/>
            <w:shd w:val="clear" w:color="auto" w:fill="FFFFFF" w:themeFill="background1"/>
          </w:tcPr>
          <w:p w14:paraId="1BCFEB5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8396C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3C695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A33ED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FD74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E309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1813CDDC" w14:textId="41695C0D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22F12AB" w14:textId="060AA7E8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117" w:type="dxa"/>
            <w:shd w:val="clear" w:color="auto" w:fill="FFFFFF" w:themeFill="background1"/>
          </w:tcPr>
          <w:p w14:paraId="32EBD42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36D8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1E60C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739E0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82C74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3492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59D0AE9" w14:textId="684B1371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CD424B" w14:textId="419016F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117" w:type="dxa"/>
            <w:shd w:val="clear" w:color="auto" w:fill="FFFFFF" w:themeFill="background1"/>
          </w:tcPr>
          <w:p w14:paraId="3F751B2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9E79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A1A27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E3BC3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B7D7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C9B39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6465B03" w14:textId="415FB46B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4B849EF" w14:textId="43CC349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117" w:type="dxa"/>
            <w:shd w:val="clear" w:color="auto" w:fill="FFFFFF" w:themeFill="background1"/>
          </w:tcPr>
          <w:p w14:paraId="5CF945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FEF7F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7B9EA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81C0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B8A2A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4A6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0D9169D" w14:textId="151CC36D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41E819F" w14:textId="0AF5A34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117" w:type="dxa"/>
            <w:shd w:val="clear" w:color="auto" w:fill="FFFFFF" w:themeFill="background1"/>
          </w:tcPr>
          <w:p w14:paraId="215F6A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7B3F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3F61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79E9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ECFD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B375F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BDE99E" w14:textId="5C64B80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345647E" w14:textId="57EDB22F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17" w:type="dxa"/>
            <w:shd w:val="clear" w:color="auto" w:fill="FFFFFF" w:themeFill="background1"/>
          </w:tcPr>
          <w:p w14:paraId="782D1F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18708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A2952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41FC5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9C4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6A01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5DA2B62B" w14:textId="77777777" w:rsidR="006C2AE0" w:rsidRDefault="006C2AE0">
      <w:pPr>
        <w:rPr>
          <w:b/>
          <w:bCs/>
          <w:sz w:val="18"/>
          <w:szCs w:val="18"/>
        </w:rPr>
      </w:pPr>
    </w:p>
    <w:p w14:paraId="22BCAFB5" w14:textId="77777777" w:rsidR="00DD1977" w:rsidRDefault="00DD1977" w:rsidP="00DD1977">
      <w:pPr>
        <w:rPr>
          <w:b/>
          <w:bCs/>
          <w:sz w:val="18"/>
          <w:szCs w:val="18"/>
        </w:rPr>
      </w:pPr>
    </w:p>
    <w:p w14:paraId="3BAD6BB3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63BF5C" wp14:editId="7395E4FA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98DAB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5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148C9238" w14:textId="77777777" w:rsidR="00DD1977" w:rsidRDefault="00DD1977" w:rsidP="00DD1977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4A0C8A9" wp14:editId="19799C1C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2318D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7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6DC3EBCD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1972DB" wp14:editId="0257FDF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A01CD" w14:textId="77777777" w:rsidR="00DD1977" w:rsidRPr="00B4471A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9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44F5BF67" w14:textId="77777777" w:rsidR="00DD1977" w:rsidRPr="00B4471A" w:rsidRDefault="00DD1977">
      <w:pPr>
        <w:rPr>
          <w:b/>
          <w:bCs/>
          <w:sz w:val="18"/>
          <w:szCs w:val="18"/>
        </w:rPr>
      </w:pPr>
    </w:p>
    <w:sectPr w:rsidR="00DD1977" w:rsidRPr="00B4471A" w:rsidSect="00B4471A">
      <w:pgSz w:w="11906" w:h="16838"/>
      <w:pgMar w:top="1276" w:right="1134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2"/>
    <w:rsid w:val="00041EF8"/>
    <w:rsid w:val="00075426"/>
    <w:rsid w:val="00081734"/>
    <w:rsid w:val="00093DCC"/>
    <w:rsid w:val="00105BF1"/>
    <w:rsid w:val="001C466C"/>
    <w:rsid w:val="00221499"/>
    <w:rsid w:val="003F5A61"/>
    <w:rsid w:val="00407204"/>
    <w:rsid w:val="0041622F"/>
    <w:rsid w:val="004A500B"/>
    <w:rsid w:val="00567DB9"/>
    <w:rsid w:val="005930D2"/>
    <w:rsid w:val="005946DF"/>
    <w:rsid w:val="005F307F"/>
    <w:rsid w:val="00602FE2"/>
    <w:rsid w:val="006C2AE0"/>
    <w:rsid w:val="0070337E"/>
    <w:rsid w:val="00751C4C"/>
    <w:rsid w:val="00B4471A"/>
    <w:rsid w:val="00B519B0"/>
    <w:rsid w:val="00BB2C07"/>
    <w:rsid w:val="00C82F32"/>
    <w:rsid w:val="00CA07A6"/>
    <w:rsid w:val="00DD1977"/>
    <w:rsid w:val="00EB7E8B"/>
    <w:rsid w:val="00FBFB76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32B5"/>
  <w15:chartTrackingRefBased/>
  <w15:docId w15:val="{A06E1E7E-9752-4C03-A204-E062372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30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30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30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30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30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30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30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30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30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30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30D2"/>
    <w:rPr>
      <w:b/>
      <w:bCs/>
      <w:smallCaps/>
      <w:color w:val="0F4761" w:themeColor="accent1" w:themeShade="BF"/>
      <w:spacing w:val="5"/>
    </w:rPr>
  </w:style>
  <w:style w:type="table" w:styleId="KlavuzTablo6Renkli">
    <w:name w:val="Grid Table 6 Colorful"/>
    <w:basedOn w:val="NormalTablo"/>
    <w:uiPriority w:val="51"/>
    <w:rsid w:val="005930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DD19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enusbili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instagram.com/fenusbili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@fenusbili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701</Characters>
  <Application>Microsoft Office Word</Application>
  <DocSecurity>0</DocSecurity>
  <Lines>311</Lines>
  <Paragraphs>52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6</cp:revision>
  <dcterms:created xsi:type="dcterms:W3CDTF">2025-11-05T18:51:00Z</dcterms:created>
  <dcterms:modified xsi:type="dcterms:W3CDTF">2025-11-05T19:00:00Z</dcterms:modified>
</cp:coreProperties>
</file>