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8681" w14:textId="77777777" w:rsidR="00730402" w:rsidRDefault="00730402" w:rsidP="00730402">
      <w:pPr>
        <w:pStyle w:val="GvdeMetni"/>
        <w:spacing w:before="66"/>
        <w:ind w:left="1701" w:right="1832"/>
        <w:jc w:val="center"/>
      </w:pPr>
      <w:r>
        <w:t>T.C</w:t>
      </w:r>
    </w:p>
    <w:p w14:paraId="47C9BA3C" w14:textId="77777777" w:rsidR="00730402" w:rsidRDefault="00730402" w:rsidP="00730402">
      <w:pPr>
        <w:pStyle w:val="GvdeMetni"/>
        <w:spacing w:before="7"/>
        <w:ind w:left="1701" w:right="1832"/>
        <w:jc w:val="center"/>
      </w:pPr>
      <w:r>
        <w:t>……….. Kaymakamlığı</w:t>
      </w:r>
    </w:p>
    <w:p w14:paraId="20FA728E" w14:textId="77777777" w:rsidR="00730402" w:rsidRDefault="00730402" w:rsidP="00730402">
      <w:pPr>
        <w:pStyle w:val="GvdeMetni"/>
        <w:spacing w:before="7"/>
        <w:ind w:left="1701" w:right="1832"/>
        <w:jc w:val="center"/>
      </w:pPr>
      <w:hyperlink r:id="rId7" w:history="1">
        <w:r w:rsidRPr="00FD1762">
          <w:rPr>
            <w:rStyle w:val="Kpr"/>
          </w:rPr>
          <w:t>www.fenusbilim.com</w:t>
        </w:r>
      </w:hyperlink>
      <w:r>
        <w:t xml:space="preserve"> Ortaokulu Müdürlüğü</w:t>
      </w:r>
    </w:p>
    <w:p w14:paraId="4309747F" w14:textId="5458BFEC" w:rsidR="00730402" w:rsidRDefault="00730402" w:rsidP="00730402">
      <w:pPr>
        <w:pStyle w:val="GvdeMetni"/>
        <w:spacing w:before="7"/>
        <w:ind w:left="1701" w:right="1834"/>
        <w:jc w:val="center"/>
      </w:pPr>
      <w:r>
        <w:t>7</w:t>
      </w:r>
      <w:hyperlink r:id="rId8" w:history="1">
        <w:r w:rsidRPr="00F654BD">
          <w:rPr>
            <w:rStyle w:val="Kpr"/>
          </w:rPr>
          <w:t>.</w:t>
        </w:r>
      </w:hyperlink>
      <w:r>
        <w:t xml:space="preserve"> Sınıf Fen Bilimleri Dersi Bireyselleştirilmiş Eğitim Planı</w:t>
      </w:r>
    </w:p>
    <w:p w14:paraId="5CC70DD7" w14:textId="2FBAE602" w:rsidR="00730402" w:rsidRDefault="00730402" w:rsidP="00730402">
      <w:pPr>
        <w:pStyle w:val="GvdeMetni"/>
        <w:spacing w:before="1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867C7B6" wp14:editId="68FC3CF1">
                <wp:simplePos x="0" y="0"/>
                <wp:positionH relativeFrom="page">
                  <wp:posOffset>539750</wp:posOffset>
                </wp:positionH>
                <wp:positionV relativeFrom="paragraph">
                  <wp:posOffset>167640</wp:posOffset>
                </wp:positionV>
                <wp:extent cx="6480175" cy="260350"/>
                <wp:effectExtent l="6350" t="11430" r="9525" b="13970"/>
                <wp:wrapTopAndBottom/>
                <wp:docPr id="717710820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6035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C612A9" w14:textId="77777777" w:rsidR="00730402" w:rsidRDefault="00730402" w:rsidP="00730402">
                            <w:pPr>
                              <w:spacing w:before="65"/>
                              <w:ind w:left="141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Ad Soyad:                                                                                      Sınıf: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67C7B6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margin-left:42.5pt;margin-top:13.2pt;width:510.25pt;height:20.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" filled="f" strokeweight=".8pt">
                <v:textbox inset="0,0,0,0">
                  <w:txbxContent>
                    <w:p w14:paraId="45C612A9" w14:textId="77777777" w:rsidR="00730402" w:rsidRDefault="00730402" w:rsidP="00730402">
                      <w:pPr>
                        <w:spacing w:before="65"/>
                        <w:ind w:left="141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Ad Soyad:                                                                                      Sınıf: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50656230" wp14:editId="4FAD7254">
                <wp:simplePos x="0" y="0"/>
                <wp:positionH relativeFrom="page">
                  <wp:posOffset>534670</wp:posOffset>
                </wp:positionH>
                <wp:positionV relativeFrom="paragraph">
                  <wp:posOffset>581660</wp:posOffset>
                </wp:positionV>
                <wp:extent cx="6490335" cy="530860"/>
                <wp:effectExtent l="1270" t="6350" r="4445" b="5715"/>
                <wp:wrapTopAndBottom/>
                <wp:docPr id="2033403762" name="Gr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335" cy="530860"/>
                          <a:chOff x="842" y="916"/>
                          <a:chExt cx="10221" cy="836"/>
                        </a:xfrm>
                      </wpg:grpSpPr>
                      <wps:wsp>
                        <wps:cNvPr id="41191037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50" y="923"/>
                            <a:ext cx="10205" cy="82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701791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50" y="1333"/>
                            <a:ext cx="10205" cy="41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38586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50" y="923"/>
                            <a:ext cx="10205" cy="41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10816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50" y="923"/>
                            <a:ext cx="10205" cy="41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69551C5" w14:textId="77777777" w:rsidR="00730402" w:rsidRDefault="00730402" w:rsidP="00730402">
                              <w:pPr>
                                <w:spacing w:before="65"/>
                                <w:ind w:left="14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Eğitsel Performans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656230" id="Grup 3" o:spid="_x0000_s1027" style="position:absolute;margin-left:42.1pt;margin-top:45.8pt;width:511.05pt;height:41.8pt;z-index:-251658752;mso-wrap-distance-left:0;mso-wrap-distance-right:0;mso-position-horizontal-relative:page" coordorigin="842,916" coordsize="10221,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">
                <v:rect id="Rectangle 4" o:spid="_x0000_s1028" style="position:absolute;left:850;top:923;width:10205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" filled="f" strokeweight=".8pt"/>
                <v:rect id="Rectangle 5" o:spid="_x0000_s1029" style="position:absolute;left:850;top:1333;width:1020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" filled="f" strokeweight=".8pt"/>
                <v:rect id="Rectangle 6" o:spid="_x0000_s1030" style="position:absolute;left:850;top:923;width:1020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" filled="f" strokeweight=".8pt"/>
                <v:shape id="Text Box 7" o:spid="_x0000_s1031" type="#_x0000_t202" style="position:absolute;left:850;top:923;width:1020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" filled="f" strokeweight=".8pt">
                  <v:textbox inset="0,0,0,0">
                    <w:txbxContent>
                      <w:p w14:paraId="169551C5" w14:textId="77777777" w:rsidR="00730402" w:rsidRDefault="00730402" w:rsidP="00730402">
                        <w:pPr>
                          <w:spacing w:before="65"/>
                          <w:ind w:left="1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Eğitsel Performans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B6AEBE9" w14:textId="77777777" w:rsidR="00730402" w:rsidRDefault="00730402" w:rsidP="00730402">
      <w:pPr>
        <w:pStyle w:val="GvdeMetni"/>
        <w:spacing w:before="8"/>
        <w:rPr>
          <w:sz w:val="13"/>
        </w:rPr>
      </w:pPr>
    </w:p>
    <w:p w14:paraId="2FE93EAF" w14:textId="77777777" w:rsidR="00730402" w:rsidRDefault="00730402" w:rsidP="00730402">
      <w:pPr>
        <w:pStyle w:val="GvdeMetni"/>
        <w:spacing w:before="10"/>
        <w:rPr>
          <w:sz w:val="16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730402" w14:paraId="56701B8B" w14:textId="77777777" w:rsidTr="007A1819">
        <w:trPr>
          <w:trHeight w:val="389"/>
        </w:trPr>
        <w:tc>
          <w:tcPr>
            <w:tcW w:w="10202" w:type="dxa"/>
            <w:gridSpan w:val="4"/>
          </w:tcPr>
          <w:p w14:paraId="22168EC7" w14:textId="7971FDBB" w:rsidR="00730402" w:rsidRPr="00064690" w:rsidRDefault="00730402" w:rsidP="00064690">
            <w:pPr>
              <w:pStyle w:val="TableParagraph"/>
              <w:spacing w:before="63"/>
              <w:ind w:left="77"/>
              <w:rPr>
                <w:b/>
                <w:bCs/>
                <w:sz w:val="20"/>
                <w:lang w:val="tr-TR"/>
              </w:rPr>
            </w:pPr>
            <w:r>
              <w:rPr>
                <w:b/>
                <w:sz w:val="20"/>
              </w:rPr>
              <w:t xml:space="preserve">Uzun Dönemli Amaç: </w:t>
            </w:r>
            <w:r>
              <w:rPr>
                <w:sz w:val="20"/>
              </w:rPr>
              <w:t>7</w:t>
            </w:r>
            <w:hyperlink r:id="rId9" w:history="1">
              <w:r w:rsidRPr="00655EB4">
                <w:rPr>
                  <w:rStyle w:val="Kpr"/>
                  <w:sz w:val="20"/>
                </w:rPr>
                <w:t>.</w:t>
              </w:r>
            </w:hyperlink>
            <w:r>
              <w:rPr>
                <w:sz w:val="20"/>
              </w:rPr>
              <w:t xml:space="preserve">1 </w:t>
            </w:r>
            <w:r w:rsidR="00064690" w:rsidRPr="00064690">
              <w:rPr>
                <w:sz w:val="20"/>
                <w:lang w:val="tr-TR"/>
              </w:rPr>
              <w:t>Uzay Çağı</w:t>
            </w:r>
            <w:r w:rsidR="00064690">
              <w:rPr>
                <w:b/>
                <w:bCs/>
                <w:sz w:val="20"/>
                <w:lang w:val="tr-TR"/>
              </w:rPr>
              <w:t xml:space="preserve"> </w:t>
            </w:r>
            <w:r>
              <w:rPr>
                <w:sz w:val="20"/>
              </w:rPr>
              <w:t>ünitesi amaçlarını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</w:tr>
      <w:tr w:rsidR="00730402" w14:paraId="433D8DAA" w14:textId="77777777" w:rsidTr="007A1819">
        <w:trPr>
          <w:trHeight w:val="639"/>
        </w:trPr>
        <w:tc>
          <w:tcPr>
            <w:tcW w:w="3061" w:type="dxa"/>
          </w:tcPr>
          <w:p w14:paraId="25DD86A1" w14:textId="77777777" w:rsidR="00730402" w:rsidRDefault="00730402" w:rsidP="007A1819">
            <w:pPr>
              <w:pStyle w:val="TableParagraph"/>
              <w:spacing w:before="63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3E828DE1" w14:textId="77777777" w:rsidR="00730402" w:rsidRDefault="00730402" w:rsidP="007A1819">
            <w:pPr>
              <w:pStyle w:val="TableParagraph"/>
              <w:spacing w:before="63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3189BDD7" w14:textId="77777777" w:rsidR="00730402" w:rsidRDefault="00730402" w:rsidP="007B56F8">
            <w:pPr>
              <w:pStyle w:val="TableParagraph"/>
              <w:spacing w:before="63" w:line="247" w:lineRule="auto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0C44B76D" w14:textId="77777777" w:rsidR="00730402" w:rsidRDefault="00730402" w:rsidP="007A1819">
            <w:pPr>
              <w:pStyle w:val="TableParagraph"/>
              <w:spacing w:before="63"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730402" w14:paraId="1576459E" w14:textId="77777777" w:rsidTr="00372267">
        <w:trPr>
          <w:trHeight w:val="1696"/>
        </w:trPr>
        <w:tc>
          <w:tcPr>
            <w:tcW w:w="3061" w:type="dxa"/>
          </w:tcPr>
          <w:p w14:paraId="2B708E06" w14:textId="5EAB5DD5" w:rsidR="00730402" w:rsidRDefault="00372267" w:rsidP="007A1819">
            <w:pPr>
              <w:pStyle w:val="TableParagraph"/>
              <w:spacing w:before="63" w:line="247" w:lineRule="auto"/>
              <w:ind w:left="77" w:right="469"/>
              <w:rPr>
                <w:sz w:val="20"/>
              </w:rPr>
            </w:pPr>
            <w:r w:rsidRPr="00372267">
              <w:rPr>
                <w:sz w:val="20"/>
              </w:rPr>
              <w:t>FB.7.1.1.Uzay araştırmaları için geliştirilen teknolojileri karşılaştırabilme</w:t>
            </w:r>
          </w:p>
        </w:tc>
        <w:tc>
          <w:tcPr>
            <w:tcW w:w="4081" w:type="dxa"/>
          </w:tcPr>
          <w:p w14:paraId="7FD47F39" w14:textId="77777777" w:rsidR="0041475B" w:rsidRDefault="00A0095B" w:rsidP="00372267">
            <w:pPr>
              <w:pStyle w:val="TableParagraph"/>
              <w:spacing w:before="7" w:line="247" w:lineRule="auto"/>
              <w:ind w:right="597"/>
              <w:rPr>
                <w:sz w:val="20"/>
              </w:rPr>
            </w:pPr>
            <w:r w:rsidRPr="00A0095B">
              <w:rPr>
                <w:sz w:val="20"/>
              </w:rPr>
              <w:t>a) Uzay araştırmaları için geliştirilen teknolojilerin özellikl</w:t>
            </w:r>
          </w:p>
          <w:p w14:paraId="06C1BC89" w14:textId="77777777" w:rsidR="00730402" w:rsidRDefault="00A0095B" w:rsidP="00372267">
            <w:pPr>
              <w:pStyle w:val="TableParagraph"/>
              <w:spacing w:before="7" w:line="247" w:lineRule="auto"/>
              <w:ind w:right="597"/>
              <w:rPr>
                <w:sz w:val="20"/>
              </w:rPr>
            </w:pPr>
            <w:r w:rsidRPr="00A0095B">
              <w:rPr>
                <w:sz w:val="20"/>
              </w:rPr>
              <w:t>erini belirler.</w:t>
            </w:r>
          </w:p>
          <w:p w14:paraId="017C8EEA" w14:textId="77777777" w:rsidR="0041475B" w:rsidRDefault="0041475B" w:rsidP="00372267">
            <w:pPr>
              <w:pStyle w:val="TableParagraph"/>
              <w:spacing w:before="7" w:line="247" w:lineRule="auto"/>
              <w:ind w:right="597"/>
              <w:rPr>
                <w:sz w:val="20"/>
              </w:rPr>
            </w:pPr>
          </w:p>
          <w:p w14:paraId="217E57E4" w14:textId="77777777" w:rsidR="0041475B" w:rsidRDefault="0041475B" w:rsidP="00372267">
            <w:pPr>
              <w:pStyle w:val="TableParagraph"/>
              <w:spacing w:before="7" w:line="247" w:lineRule="auto"/>
              <w:ind w:right="597"/>
              <w:rPr>
                <w:sz w:val="20"/>
              </w:rPr>
            </w:pPr>
          </w:p>
          <w:p w14:paraId="6C849B4D" w14:textId="77777777" w:rsidR="0041475B" w:rsidRDefault="0041475B" w:rsidP="00372267">
            <w:pPr>
              <w:pStyle w:val="TableParagraph"/>
              <w:spacing w:before="7" w:line="247" w:lineRule="auto"/>
              <w:ind w:right="597"/>
              <w:rPr>
                <w:sz w:val="20"/>
              </w:rPr>
            </w:pPr>
          </w:p>
          <w:p w14:paraId="3F617A5C" w14:textId="3A9EF973" w:rsidR="0041475B" w:rsidRDefault="0041475B" w:rsidP="00372267">
            <w:pPr>
              <w:pStyle w:val="TableParagraph"/>
              <w:spacing w:before="7" w:line="247" w:lineRule="auto"/>
              <w:ind w:right="597"/>
              <w:rPr>
                <w:sz w:val="20"/>
              </w:rPr>
            </w:pPr>
          </w:p>
        </w:tc>
        <w:tc>
          <w:tcPr>
            <w:tcW w:w="1530" w:type="dxa"/>
          </w:tcPr>
          <w:p w14:paraId="199FF81C" w14:textId="07D3D630" w:rsidR="00730402" w:rsidRDefault="00730402" w:rsidP="007B56F8">
            <w:pPr>
              <w:pStyle w:val="TableParagraph"/>
              <w:spacing w:before="63" w:line="247" w:lineRule="auto"/>
              <w:ind w:left="79"/>
              <w:rPr>
                <w:sz w:val="20"/>
              </w:rPr>
            </w:pPr>
            <w:r>
              <w:rPr>
                <w:w w:val="95"/>
                <w:sz w:val="20"/>
              </w:rPr>
              <w:t>Poster,Resiml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Kartlar</w:t>
            </w:r>
          </w:p>
        </w:tc>
        <w:tc>
          <w:tcPr>
            <w:tcW w:w="1530" w:type="dxa"/>
          </w:tcPr>
          <w:p w14:paraId="36EF4D53" w14:textId="08A67EC5" w:rsidR="00730402" w:rsidRDefault="001D507B" w:rsidP="00F654BD">
            <w:pPr>
              <w:pStyle w:val="TableParagraph"/>
              <w:spacing w:before="7"/>
              <w:ind w:left="80"/>
              <w:rPr>
                <w:sz w:val="20"/>
              </w:rPr>
            </w:pPr>
            <w:r w:rsidRPr="001D507B">
              <w:rPr>
                <w:sz w:val="20"/>
              </w:rPr>
              <w:t>14/09/2026 – 25/06/2027</w:t>
            </w:r>
          </w:p>
        </w:tc>
      </w:tr>
      <w:tr w:rsidR="00372267" w14:paraId="7093F4C7" w14:textId="77777777" w:rsidTr="00DC6D8D">
        <w:trPr>
          <w:trHeight w:val="1125"/>
        </w:trPr>
        <w:tc>
          <w:tcPr>
            <w:tcW w:w="3061" w:type="dxa"/>
          </w:tcPr>
          <w:p w14:paraId="473B4351" w14:textId="5D09F606" w:rsidR="00372267" w:rsidRPr="00372267" w:rsidRDefault="00A0095B" w:rsidP="007A1819">
            <w:pPr>
              <w:pStyle w:val="TableParagraph"/>
              <w:spacing w:before="63" w:line="247" w:lineRule="auto"/>
              <w:ind w:left="77" w:right="469"/>
              <w:rPr>
                <w:sz w:val="20"/>
              </w:rPr>
            </w:pPr>
            <w:r w:rsidRPr="00A0095B">
              <w:rPr>
                <w:sz w:val="20"/>
              </w:rPr>
              <w:t>FB.7.1.2. Uzay gözlem araçları ile ilgili bilimsel model oluşturabilme</w:t>
            </w:r>
          </w:p>
        </w:tc>
        <w:tc>
          <w:tcPr>
            <w:tcW w:w="4081" w:type="dxa"/>
          </w:tcPr>
          <w:p w14:paraId="4D46E298" w14:textId="336FB2F7" w:rsidR="00372267" w:rsidRDefault="00CB6939" w:rsidP="0041475B">
            <w:pPr>
              <w:pStyle w:val="TableParagraph"/>
              <w:numPr>
                <w:ilvl w:val="0"/>
                <w:numId w:val="37"/>
              </w:numPr>
              <w:spacing w:before="63"/>
              <w:rPr>
                <w:sz w:val="20"/>
              </w:rPr>
            </w:pPr>
            <w:r w:rsidRPr="00CB6939">
              <w:rPr>
                <w:sz w:val="20"/>
              </w:rPr>
              <w:t>Uzay gözlem araçları ile ilgili model önerir.</w:t>
            </w:r>
          </w:p>
          <w:p w14:paraId="6A04CA9B" w14:textId="77777777" w:rsidR="0041475B" w:rsidRDefault="0041475B" w:rsidP="0041475B">
            <w:pPr>
              <w:pStyle w:val="TableParagraph"/>
              <w:spacing w:before="63"/>
              <w:rPr>
                <w:sz w:val="20"/>
              </w:rPr>
            </w:pPr>
          </w:p>
          <w:p w14:paraId="50327428" w14:textId="77777777" w:rsidR="0041475B" w:rsidRDefault="0041475B" w:rsidP="0041475B">
            <w:pPr>
              <w:pStyle w:val="TableParagraph"/>
              <w:spacing w:before="63"/>
              <w:rPr>
                <w:sz w:val="20"/>
              </w:rPr>
            </w:pPr>
          </w:p>
          <w:p w14:paraId="479255B0" w14:textId="07D48D16" w:rsidR="0041475B" w:rsidRDefault="0041475B" w:rsidP="0041475B">
            <w:pPr>
              <w:pStyle w:val="TableParagraph"/>
              <w:spacing w:before="63"/>
              <w:rPr>
                <w:sz w:val="20"/>
              </w:rPr>
            </w:pPr>
          </w:p>
        </w:tc>
        <w:tc>
          <w:tcPr>
            <w:tcW w:w="1530" w:type="dxa"/>
          </w:tcPr>
          <w:p w14:paraId="53EE23EB" w14:textId="22FD8F52" w:rsidR="00372267" w:rsidRDefault="00DC6D8D" w:rsidP="007B56F8">
            <w:pPr>
              <w:pStyle w:val="TableParagraph"/>
              <w:spacing w:before="63" w:line="247" w:lineRule="auto"/>
              <w:ind w:left="79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Model, Maket, Defter</w:t>
            </w:r>
          </w:p>
        </w:tc>
        <w:tc>
          <w:tcPr>
            <w:tcW w:w="1530" w:type="dxa"/>
          </w:tcPr>
          <w:p w14:paraId="71E4C62F" w14:textId="71D9219E" w:rsidR="00372267" w:rsidRPr="001D507B" w:rsidRDefault="00DC6D8D" w:rsidP="00F654BD">
            <w:pPr>
              <w:pStyle w:val="TableParagraph"/>
              <w:spacing w:before="7"/>
              <w:ind w:left="80"/>
              <w:rPr>
                <w:sz w:val="20"/>
              </w:rPr>
            </w:pPr>
            <w:r w:rsidRPr="001D507B">
              <w:rPr>
                <w:sz w:val="20"/>
              </w:rPr>
              <w:t>14/09/2026 – 25/06/2027</w:t>
            </w:r>
          </w:p>
        </w:tc>
      </w:tr>
      <w:tr w:rsidR="00DC6D8D" w14:paraId="08AD915B" w14:textId="77777777" w:rsidTr="00372267">
        <w:trPr>
          <w:trHeight w:val="1696"/>
        </w:trPr>
        <w:tc>
          <w:tcPr>
            <w:tcW w:w="3061" w:type="dxa"/>
          </w:tcPr>
          <w:p w14:paraId="2510AB4B" w14:textId="77777777" w:rsidR="00DC6D8D" w:rsidRPr="00DC6D8D" w:rsidRDefault="00DC6D8D" w:rsidP="00DC6D8D">
            <w:pPr>
              <w:pStyle w:val="TableParagraph"/>
              <w:spacing w:before="63" w:line="247" w:lineRule="auto"/>
              <w:ind w:left="77" w:right="469"/>
              <w:rPr>
                <w:sz w:val="20"/>
              </w:rPr>
            </w:pPr>
            <w:r w:rsidRPr="00DC6D8D">
              <w:rPr>
                <w:sz w:val="20"/>
              </w:rPr>
              <w:t>FB.7.1.3. Uzay araştırmalarının yol açabileceği problemleri çözebilme</w:t>
            </w:r>
          </w:p>
          <w:p w14:paraId="561EB2A2" w14:textId="34502E86" w:rsidR="00DC6D8D" w:rsidRPr="00A0095B" w:rsidRDefault="00DC6D8D" w:rsidP="00DC6D8D">
            <w:pPr>
              <w:pStyle w:val="TableParagraph"/>
              <w:spacing w:before="63" w:line="247" w:lineRule="auto"/>
              <w:ind w:left="77" w:right="469"/>
              <w:rPr>
                <w:sz w:val="20"/>
              </w:rPr>
            </w:pPr>
          </w:p>
        </w:tc>
        <w:tc>
          <w:tcPr>
            <w:tcW w:w="4081" w:type="dxa"/>
          </w:tcPr>
          <w:p w14:paraId="70B734C0" w14:textId="77777777" w:rsidR="00DC6D8D" w:rsidRPr="00DC6D8D" w:rsidRDefault="00DC6D8D" w:rsidP="00DC6D8D">
            <w:pPr>
              <w:pStyle w:val="TableParagraph"/>
              <w:spacing w:before="63" w:line="247" w:lineRule="auto"/>
              <w:ind w:left="77" w:right="469"/>
              <w:rPr>
                <w:sz w:val="20"/>
              </w:rPr>
            </w:pPr>
            <w:r w:rsidRPr="00DC6D8D">
              <w:rPr>
                <w:sz w:val="20"/>
              </w:rPr>
              <w:t>a) Uzay araştırmalarının yol açabileceği problemleri yapılandırır.</w:t>
            </w:r>
          </w:p>
          <w:p w14:paraId="539F5F31" w14:textId="77777777" w:rsidR="00DC6D8D" w:rsidRDefault="00DC6D8D" w:rsidP="00DC6D8D">
            <w:pPr>
              <w:pStyle w:val="TableParagraph"/>
              <w:spacing w:before="63"/>
              <w:rPr>
                <w:sz w:val="20"/>
              </w:rPr>
            </w:pPr>
            <w:r w:rsidRPr="00DC6D8D">
              <w:rPr>
                <w:sz w:val="20"/>
              </w:rPr>
              <w:t>b) Uzay araştırmalarının yol açabileceği problemleri özetler.</w:t>
            </w:r>
          </w:p>
          <w:p w14:paraId="2622056E" w14:textId="77777777" w:rsidR="0041475B" w:rsidRDefault="0041475B" w:rsidP="00DC6D8D">
            <w:pPr>
              <w:pStyle w:val="TableParagraph"/>
              <w:spacing w:before="63"/>
              <w:rPr>
                <w:sz w:val="20"/>
              </w:rPr>
            </w:pPr>
          </w:p>
          <w:p w14:paraId="146EAAF9" w14:textId="77777777" w:rsidR="0041475B" w:rsidRDefault="0041475B" w:rsidP="00DC6D8D">
            <w:pPr>
              <w:pStyle w:val="TableParagraph"/>
              <w:spacing w:before="63"/>
              <w:rPr>
                <w:sz w:val="20"/>
              </w:rPr>
            </w:pPr>
          </w:p>
          <w:p w14:paraId="7AA38F36" w14:textId="77777777" w:rsidR="0041475B" w:rsidRDefault="0041475B" w:rsidP="00DC6D8D">
            <w:pPr>
              <w:pStyle w:val="TableParagraph"/>
              <w:spacing w:before="63"/>
              <w:rPr>
                <w:sz w:val="20"/>
              </w:rPr>
            </w:pPr>
          </w:p>
          <w:p w14:paraId="7E611CEB" w14:textId="77777777" w:rsidR="0041475B" w:rsidRDefault="0041475B" w:rsidP="00DC6D8D">
            <w:pPr>
              <w:pStyle w:val="TableParagraph"/>
              <w:spacing w:before="63"/>
              <w:rPr>
                <w:sz w:val="20"/>
              </w:rPr>
            </w:pPr>
          </w:p>
          <w:p w14:paraId="72B7C7D7" w14:textId="3F6F9C77" w:rsidR="0041475B" w:rsidRPr="00CB6939" w:rsidRDefault="0041475B" w:rsidP="00DC6D8D">
            <w:pPr>
              <w:pStyle w:val="TableParagraph"/>
              <w:spacing w:before="63"/>
              <w:rPr>
                <w:sz w:val="20"/>
              </w:rPr>
            </w:pPr>
          </w:p>
        </w:tc>
        <w:tc>
          <w:tcPr>
            <w:tcW w:w="1530" w:type="dxa"/>
          </w:tcPr>
          <w:p w14:paraId="0F7A7EE4" w14:textId="5978AD8D" w:rsidR="00DC6D8D" w:rsidRDefault="00FE3402" w:rsidP="007B56F8">
            <w:pPr>
              <w:pStyle w:val="TableParagraph"/>
              <w:spacing w:before="63" w:line="247" w:lineRule="auto"/>
              <w:ind w:left="79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Defter</w:t>
            </w:r>
            <w:hyperlink r:id="rId10" w:history="1">
              <w:r w:rsidRPr="00CB7824">
                <w:rPr>
                  <w:rStyle w:val="Kpr"/>
                  <w:w w:val="95"/>
                  <w:sz w:val="20"/>
                </w:rPr>
                <w:t>,</w:t>
              </w:r>
            </w:hyperlink>
            <w:r>
              <w:rPr>
                <w:w w:val="95"/>
                <w:sz w:val="20"/>
              </w:rPr>
              <w:t xml:space="preserve"> Resimli Kartlar</w:t>
            </w:r>
          </w:p>
        </w:tc>
        <w:tc>
          <w:tcPr>
            <w:tcW w:w="1530" w:type="dxa"/>
          </w:tcPr>
          <w:p w14:paraId="6962A700" w14:textId="3EC56C49" w:rsidR="00DC6D8D" w:rsidRPr="001D507B" w:rsidRDefault="00DC6D8D" w:rsidP="00F654BD">
            <w:pPr>
              <w:pStyle w:val="TableParagraph"/>
              <w:spacing w:before="7"/>
              <w:ind w:left="80"/>
              <w:rPr>
                <w:sz w:val="20"/>
              </w:rPr>
            </w:pPr>
            <w:r w:rsidRPr="001D507B">
              <w:rPr>
                <w:sz w:val="20"/>
              </w:rPr>
              <w:t>14/09/2026 – 25/06/2027</w:t>
            </w:r>
          </w:p>
        </w:tc>
      </w:tr>
      <w:tr w:rsidR="00730402" w14:paraId="76D29B8C" w14:textId="77777777" w:rsidTr="00214D37">
        <w:trPr>
          <w:trHeight w:val="812"/>
        </w:trPr>
        <w:tc>
          <w:tcPr>
            <w:tcW w:w="3061" w:type="dxa"/>
          </w:tcPr>
          <w:p w14:paraId="7559776A" w14:textId="77133EDB" w:rsidR="00730402" w:rsidRDefault="00FE3402" w:rsidP="007A1819">
            <w:pPr>
              <w:pStyle w:val="TableParagraph"/>
              <w:spacing w:before="63" w:line="247" w:lineRule="auto"/>
              <w:ind w:left="77" w:right="153"/>
              <w:rPr>
                <w:sz w:val="20"/>
              </w:rPr>
            </w:pPr>
            <w:r w:rsidRPr="00FE3402">
              <w:rPr>
                <w:sz w:val="20"/>
              </w:rPr>
              <w:t>FB.7.1.4. Yıldızların yaşamını açıklayarak yapılandırabilme</w:t>
            </w:r>
          </w:p>
        </w:tc>
        <w:tc>
          <w:tcPr>
            <w:tcW w:w="4081" w:type="dxa"/>
          </w:tcPr>
          <w:p w14:paraId="4C44244C" w14:textId="6D3142C3" w:rsidR="00730402" w:rsidRDefault="00B82426" w:rsidP="0041475B">
            <w:pPr>
              <w:pStyle w:val="TableParagraph"/>
              <w:numPr>
                <w:ilvl w:val="0"/>
                <w:numId w:val="35"/>
              </w:numPr>
              <w:tabs>
                <w:tab w:val="left" w:pos="345"/>
              </w:tabs>
              <w:spacing w:before="7"/>
              <w:rPr>
                <w:sz w:val="20"/>
              </w:rPr>
            </w:pPr>
            <w:r w:rsidRPr="00B82426">
              <w:rPr>
                <w:sz w:val="20"/>
              </w:rPr>
              <w:t>Yıldızların yaşamını inceleyerek hiyerarşik ilişkileri ortaya koyar.</w:t>
            </w:r>
          </w:p>
          <w:p w14:paraId="10FA0462" w14:textId="77777777" w:rsidR="0041475B" w:rsidRDefault="0041475B" w:rsidP="0041475B">
            <w:pPr>
              <w:pStyle w:val="TableParagraph"/>
              <w:tabs>
                <w:tab w:val="left" w:pos="345"/>
              </w:tabs>
              <w:spacing w:before="7"/>
              <w:rPr>
                <w:sz w:val="20"/>
              </w:rPr>
            </w:pPr>
          </w:p>
          <w:p w14:paraId="69F8CBCE" w14:textId="77777777" w:rsidR="0041475B" w:rsidRDefault="0041475B" w:rsidP="0041475B">
            <w:pPr>
              <w:pStyle w:val="TableParagraph"/>
              <w:tabs>
                <w:tab w:val="left" w:pos="345"/>
              </w:tabs>
              <w:spacing w:before="7"/>
              <w:rPr>
                <w:sz w:val="20"/>
              </w:rPr>
            </w:pPr>
          </w:p>
          <w:p w14:paraId="20B4D140" w14:textId="77777777" w:rsidR="0041475B" w:rsidRDefault="0041475B" w:rsidP="0041475B">
            <w:pPr>
              <w:pStyle w:val="TableParagraph"/>
              <w:tabs>
                <w:tab w:val="left" w:pos="345"/>
              </w:tabs>
              <w:spacing w:before="7"/>
              <w:rPr>
                <w:sz w:val="20"/>
              </w:rPr>
            </w:pPr>
          </w:p>
          <w:p w14:paraId="5F262DD9" w14:textId="77777777" w:rsidR="0041475B" w:rsidRDefault="0041475B" w:rsidP="0041475B">
            <w:pPr>
              <w:pStyle w:val="TableParagraph"/>
              <w:tabs>
                <w:tab w:val="left" w:pos="345"/>
              </w:tabs>
              <w:spacing w:before="7"/>
              <w:rPr>
                <w:sz w:val="20"/>
              </w:rPr>
            </w:pPr>
          </w:p>
          <w:p w14:paraId="320F41E2" w14:textId="77777777" w:rsidR="0041475B" w:rsidRDefault="0041475B" w:rsidP="0041475B">
            <w:pPr>
              <w:pStyle w:val="TableParagraph"/>
              <w:tabs>
                <w:tab w:val="left" w:pos="345"/>
              </w:tabs>
              <w:spacing w:before="7"/>
              <w:rPr>
                <w:sz w:val="20"/>
              </w:rPr>
            </w:pPr>
          </w:p>
          <w:p w14:paraId="01A9A7E2" w14:textId="2C58644A" w:rsidR="0041475B" w:rsidRDefault="0041475B" w:rsidP="0041475B">
            <w:pPr>
              <w:pStyle w:val="TableParagraph"/>
              <w:tabs>
                <w:tab w:val="left" w:pos="345"/>
              </w:tabs>
              <w:spacing w:before="7"/>
              <w:rPr>
                <w:sz w:val="20"/>
              </w:rPr>
            </w:pPr>
          </w:p>
        </w:tc>
        <w:tc>
          <w:tcPr>
            <w:tcW w:w="1530" w:type="dxa"/>
          </w:tcPr>
          <w:p w14:paraId="649A3874" w14:textId="77777777" w:rsidR="00730402" w:rsidRDefault="00730402" w:rsidP="007B56F8">
            <w:pPr>
              <w:pStyle w:val="TableParagraph"/>
              <w:spacing w:before="63" w:line="247" w:lineRule="auto"/>
              <w:ind w:left="79"/>
              <w:rPr>
                <w:sz w:val="20"/>
              </w:rPr>
            </w:pPr>
            <w:r>
              <w:rPr>
                <w:w w:val="95"/>
                <w:sz w:val="20"/>
              </w:rPr>
              <w:t xml:space="preserve">Poster,Resiml 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Kartlar</w:t>
            </w:r>
          </w:p>
        </w:tc>
        <w:tc>
          <w:tcPr>
            <w:tcW w:w="1530" w:type="dxa"/>
          </w:tcPr>
          <w:p w14:paraId="16F2AC8F" w14:textId="44F2E8A8" w:rsidR="00730402" w:rsidRDefault="001D507B" w:rsidP="009453DE">
            <w:pPr>
              <w:pStyle w:val="TableParagraph"/>
              <w:spacing w:before="7"/>
              <w:ind w:left="80"/>
              <w:rPr>
                <w:sz w:val="20"/>
              </w:rPr>
            </w:pPr>
            <w:r w:rsidRPr="001D507B">
              <w:rPr>
                <w:sz w:val="20"/>
              </w:rPr>
              <w:t>14/09/2026 – 25/06/2027</w:t>
            </w:r>
          </w:p>
        </w:tc>
      </w:tr>
      <w:tr w:rsidR="00B82426" w14:paraId="17094A64" w14:textId="77777777" w:rsidTr="007A1819">
        <w:trPr>
          <w:trHeight w:val="1389"/>
        </w:trPr>
        <w:tc>
          <w:tcPr>
            <w:tcW w:w="3061" w:type="dxa"/>
          </w:tcPr>
          <w:p w14:paraId="3C07FD92" w14:textId="656FE454" w:rsidR="00B82426" w:rsidRPr="00FE3402" w:rsidRDefault="00D07658" w:rsidP="007A1819">
            <w:pPr>
              <w:pStyle w:val="TableParagraph"/>
              <w:spacing w:before="63" w:line="247" w:lineRule="auto"/>
              <w:ind w:left="77" w:right="153"/>
              <w:rPr>
                <w:sz w:val="20"/>
              </w:rPr>
            </w:pPr>
            <w:r w:rsidRPr="00D07658">
              <w:rPr>
                <w:sz w:val="20"/>
              </w:rPr>
              <w:t>FB.7.1.5. Yıldız, galaksi ve evren kavramlarını açıklayarak yapılandırabilme</w:t>
            </w:r>
          </w:p>
        </w:tc>
        <w:tc>
          <w:tcPr>
            <w:tcW w:w="4081" w:type="dxa"/>
          </w:tcPr>
          <w:p w14:paraId="70B972CE" w14:textId="1576478B" w:rsidR="00B82426" w:rsidRDefault="00D07658" w:rsidP="0041475B">
            <w:pPr>
              <w:pStyle w:val="TableParagraph"/>
              <w:numPr>
                <w:ilvl w:val="0"/>
                <w:numId w:val="36"/>
              </w:numPr>
              <w:spacing w:before="7"/>
              <w:rPr>
                <w:sz w:val="20"/>
              </w:rPr>
            </w:pPr>
            <w:r w:rsidRPr="00D07658">
              <w:rPr>
                <w:sz w:val="20"/>
              </w:rPr>
              <w:t>Yıldız, galaksi ve evren kavramlarını inceleyerek hiyerarşik ilişkileri ortaya koyar.</w:t>
            </w:r>
          </w:p>
          <w:p w14:paraId="0E0E1E45" w14:textId="77777777" w:rsidR="0041475B" w:rsidRDefault="0041475B" w:rsidP="0041475B">
            <w:pPr>
              <w:pStyle w:val="TableParagraph"/>
              <w:spacing w:before="7"/>
              <w:rPr>
                <w:sz w:val="20"/>
              </w:rPr>
            </w:pPr>
          </w:p>
          <w:p w14:paraId="3451E084" w14:textId="77777777" w:rsidR="0041475B" w:rsidRDefault="0041475B" w:rsidP="0041475B">
            <w:pPr>
              <w:pStyle w:val="TableParagraph"/>
              <w:spacing w:before="7"/>
              <w:rPr>
                <w:sz w:val="20"/>
              </w:rPr>
            </w:pPr>
          </w:p>
          <w:p w14:paraId="722D7617" w14:textId="77777777" w:rsidR="0041475B" w:rsidRDefault="0041475B" w:rsidP="0041475B">
            <w:pPr>
              <w:pStyle w:val="TableParagraph"/>
              <w:spacing w:before="7"/>
              <w:rPr>
                <w:sz w:val="20"/>
              </w:rPr>
            </w:pPr>
          </w:p>
          <w:p w14:paraId="55AEE483" w14:textId="77777777" w:rsidR="0041475B" w:rsidRDefault="0041475B" w:rsidP="0041475B">
            <w:pPr>
              <w:pStyle w:val="TableParagraph"/>
              <w:spacing w:before="7"/>
              <w:rPr>
                <w:sz w:val="20"/>
              </w:rPr>
            </w:pPr>
          </w:p>
          <w:p w14:paraId="48556632" w14:textId="77777777" w:rsidR="0041475B" w:rsidRDefault="0041475B" w:rsidP="0041475B">
            <w:pPr>
              <w:pStyle w:val="TableParagraph"/>
              <w:spacing w:before="7"/>
              <w:rPr>
                <w:sz w:val="20"/>
              </w:rPr>
            </w:pPr>
          </w:p>
          <w:p w14:paraId="19979366" w14:textId="1D6BAC9D" w:rsidR="0041475B" w:rsidRPr="00B82426" w:rsidRDefault="0041475B" w:rsidP="0041475B">
            <w:pPr>
              <w:pStyle w:val="TableParagraph"/>
              <w:spacing w:before="7"/>
              <w:rPr>
                <w:sz w:val="20"/>
              </w:rPr>
            </w:pPr>
          </w:p>
        </w:tc>
        <w:tc>
          <w:tcPr>
            <w:tcW w:w="1530" w:type="dxa"/>
          </w:tcPr>
          <w:p w14:paraId="66FE5CDC" w14:textId="59777793" w:rsidR="00B82426" w:rsidRDefault="00DE1866" w:rsidP="007B56F8">
            <w:pPr>
              <w:pStyle w:val="TableParagraph"/>
              <w:spacing w:before="63" w:line="247" w:lineRule="auto"/>
              <w:ind w:left="79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Poster,Resiml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Kartlar</w:t>
            </w:r>
          </w:p>
        </w:tc>
        <w:tc>
          <w:tcPr>
            <w:tcW w:w="1530" w:type="dxa"/>
          </w:tcPr>
          <w:p w14:paraId="473D5597" w14:textId="1FF65E7A" w:rsidR="00B82426" w:rsidRPr="001D507B" w:rsidRDefault="00D07658" w:rsidP="009453DE">
            <w:pPr>
              <w:pStyle w:val="TableParagraph"/>
              <w:spacing w:before="7"/>
              <w:ind w:left="80"/>
              <w:rPr>
                <w:sz w:val="20"/>
              </w:rPr>
            </w:pPr>
            <w:r w:rsidRPr="001D507B">
              <w:rPr>
                <w:sz w:val="20"/>
              </w:rPr>
              <w:t>14/09/2026 – 25/06/2027</w:t>
            </w:r>
          </w:p>
        </w:tc>
      </w:tr>
      <w:tr w:rsidR="00730402" w14:paraId="6FDE4943" w14:textId="77777777" w:rsidTr="007A1819">
        <w:trPr>
          <w:trHeight w:val="389"/>
        </w:trPr>
        <w:tc>
          <w:tcPr>
            <w:tcW w:w="10202" w:type="dxa"/>
            <w:gridSpan w:val="4"/>
          </w:tcPr>
          <w:p w14:paraId="08A65382" w14:textId="74F6FDE2" w:rsidR="00730402" w:rsidRDefault="00730402" w:rsidP="007B56F8">
            <w:pPr>
              <w:pStyle w:val="TableParagraph"/>
              <w:spacing w:before="63"/>
              <w:ind w:left="77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Uzun Dönemli Amaç: </w:t>
            </w:r>
            <w:r>
              <w:rPr>
                <w:sz w:val="20"/>
              </w:rPr>
              <w:t>7</w:t>
            </w:r>
            <w:hyperlink r:id="rId11" w:history="1">
              <w:r w:rsidRPr="00655EB4">
                <w:rPr>
                  <w:rStyle w:val="Kpr"/>
                  <w:sz w:val="20"/>
                </w:rPr>
                <w:t>.</w:t>
              </w:r>
            </w:hyperlink>
            <w:r>
              <w:rPr>
                <w:sz w:val="20"/>
              </w:rPr>
              <w:t xml:space="preserve">2 </w:t>
            </w:r>
            <w:r w:rsidR="00DE1866" w:rsidRPr="00DE1866">
              <w:rPr>
                <w:sz w:val="20"/>
              </w:rPr>
              <w:t>Kuvvet Ve Enerjiyi Keşfedelim</w:t>
            </w:r>
            <w:r>
              <w:rPr>
                <w:sz w:val="20"/>
              </w:rPr>
              <w:t xml:space="preserve"> ünitesi amaçlarını kavrar.</w:t>
            </w:r>
          </w:p>
        </w:tc>
      </w:tr>
      <w:tr w:rsidR="00730402" w14:paraId="372A1A2D" w14:textId="77777777" w:rsidTr="007A1819">
        <w:trPr>
          <w:trHeight w:val="639"/>
        </w:trPr>
        <w:tc>
          <w:tcPr>
            <w:tcW w:w="3061" w:type="dxa"/>
          </w:tcPr>
          <w:p w14:paraId="3DAD8188" w14:textId="77777777" w:rsidR="00730402" w:rsidRDefault="00730402" w:rsidP="007A1819">
            <w:pPr>
              <w:pStyle w:val="TableParagraph"/>
              <w:spacing w:before="63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444F115A" w14:textId="77777777" w:rsidR="00730402" w:rsidRDefault="00730402" w:rsidP="007A1819">
            <w:pPr>
              <w:pStyle w:val="TableParagraph"/>
              <w:spacing w:before="63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28598675" w14:textId="77777777" w:rsidR="00730402" w:rsidRDefault="00730402" w:rsidP="007B56F8">
            <w:pPr>
              <w:pStyle w:val="TableParagraph"/>
              <w:spacing w:before="63" w:line="247" w:lineRule="auto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0D880B67" w14:textId="77777777" w:rsidR="00730402" w:rsidRDefault="00730402" w:rsidP="007A1819">
            <w:pPr>
              <w:pStyle w:val="TableParagraph"/>
              <w:spacing w:before="63"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7C1F86" w14:paraId="4D0C0D43" w14:textId="77777777" w:rsidTr="007A1819">
        <w:trPr>
          <w:trHeight w:val="1189"/>
        </w:trPr>
        <w:tc>
          <w:tcPr>
            <w:tcW w:w="3061" w:type="dxa"/>
            <w:tcBorders>
              <w:bottom w:val="nil"/>
            </w:tcBorders>
          </w:tcPr>
          <w:p w14:paraId="653B0D2F" w14:textId="3B42D3E8" w:rsidR="007C1F86" w:rsidRDefault="007C1F86" w:rsidP="007C1F86">
            <w:pPr>
              <w:pStyle w:val="TableParagraph"/>
              <w:spacing w:before="63" w:line="247" w:lineRule="auto"/>
              <w:ind w:left="77"/>
              <w:rPr>
                <w:sz w:val="20"/>
              </w:rPr>
            </w:pPr>
            <w:r w:rsidRPr="00E17297">
              <w:rPr>
                <w:sz w:val="20"/>
              </w:rPr>
              <w:t>FB.7.2.1. Fiziksel anlamda yapılan işin bağlı olduğu faktörlere ilişkin bilimsel çıkarım yapabilme</w:t>
            </w:r>
          </w:p>
        </w:tc>
        <w:tc>
          <w:tcPr>
            <w:tcW w:w="4081" w:type="dxa"/>
            <w:tcBorders>
              <w:bottom w:val="nil"/>
            </w:tcBorders>
          </w:tcPr>
          <w:p w14:paraId="2C858830" w14:textId="1B1FE3D7" w:rsidR="007C1F86" w:rsidRDefault="007C1F86" w:rsidP="00487817">
            <w:pPr>
              <w:pStyle w:val="TableParagraph"/>
              <w:spacing w:line="242" w:lineRule="exact"/>
              <w:jc w:val="both"/>
              <w:rPr>
                <w:sz w:val="20"/>
              </w:rPr>
            </w:pPr>
            <w:r w:rsidRPr="00240967">
              <w:t>a) Fiziksel anlamda yapılan işin niteliklerini tanımlar.</w:t>
            </w:r>
          </w:p>
        </w:tc>
        <w:tc>
          <w:tcPr>
            <w:tcW w:w="1530" w:type="dxa"/>
            <w:tcBorders>
              <w:bottom w:val="nil"/>
            </w:tcBorders>
          </w:tcPr>
          <w:p w14:paraId="19C676A7" w14:textId="4EB1005A" w:rsidR="007C1F86" w:rsidRDefault="007C1F86" w:rsidP="007B56F8">
            <w:pPr>
              <w:pStyle w:val="TableParagraph"/>
              <w:spacing w:before="63"/>
              <w:ind w:left="79"/>
              <w:rPr>
                <w:sz w:val="20"/>
              </w:rPr>
            </w:pPr>
            <w:r>
              <w:rPr>
                <w:sz w:val="20"/>
              </w:rPr>
              <w:t>Poster</w:t>
            </w:r>
            <w:r w:rsidR="00635F4E">
              <w:rPr>
                <w:sz w:val="20"/>
              </w:rPr>
              <w:t>, Kitap, Defter</w:t>
            </w:r>
          </w:p>
        </w:tc>
        <w:tc>
          <w:tcPr>
            <w:tcW w:w="1530" w:type="dxa"/>
            <w:tcBorders>
              <w:bottom w:val="nil"/>
            </w:tcBorders>
          </w:tcPr>
          <w:p w14:paraId="5D1A17B3" w14:textId="5B620719" w:rsidR="007C1F86" w:rsidRDefault="007C1F86" w:rsidP="007C1F86">
            <w:pPr>
              <w:pStyle w:val="TableParagraph"/>
              <w:spacing w:before="7"/>
              <w:ind w:left="80"/>
              <w:rPr>
                <w:sz w:val="20"/>
              </w:rPr>
            </w:pPr>
            <w:r w:rsidRPr="001D507B">
              <w:rPr>
                <w:sz w:val="20"/>
              </w:rPr>
              <w:t>14/09/2026 – 25/06/2027</w:t>
            </w:r>
          </w:p>
        </w:tc>
      </w:tr>
      <w:tr w:rsidR="007C1F86" w14:paraId="7AB99EB8" w14:textId="77777777" w:rsidTr="00487817">
        <w:trPr>
          <w:trHeight w:val="1124"/>
        </w:trPr>
        <w:tc>
          <w:tcPr>
            <w:tcW w:w="3061" w:type="dxa"/>
            <w:tcBorders>
              <w:top w:val="nil"/>
            </w:tcBorders>
          </w:tcPr>
          <w:p w14:paraId="3A14F60B" w14:textId="77777777" w:rsidR="007C1F86" w:rsidRDefault="007C1F86" w:rsidP="007C1F8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top w:val="nil"/>
            </w:tcBorders>
          </w:tcPr>
          <w:p w14:paraId="57050FA5" w14:textId="6639CDB0" w:rsidR="007C1F86" w:rsidRDefault="00487817" w:rsidP="00487817">
            <w:pPr>
              <w:pStyle w:val="TableParagraph"/>
              <w:spacing w:line="247" w:lineRule="auto"/>
            </w:pPr>
            <w:r>
              <w:t xml:space="preserve"> b) </w:t>
            </w:r>
            <w:r w:rsidR="007C1F86" w:rsidRPr="00240967">
              <w:t>Fiziksel anlamda yapılan işin farklı örneklerini gözlemleyerek verileri toplar ve</w:t>
            </w:r>
            <w:r w:rsidR="007C1F86">
              <w:t xml:space="preserve"> kaydeder.</w:t>
            </w:r>
          </w:p>
          <w:p w14:paraId="37976EA1" w14:textId="5642EB71" w:rsidR="007C1F86" w:rsidRDefault="007C1F86" w:rsidP="00487817">
            <w:pPr>
              <w:pStyle w:val="TableParagraph"/>
              <w:spacing w:line="247" w:lineRule="auto"/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477BF9FE" w14:textId="77777777" w:rsidR="007C1F86" w:rsidRDefault="007C1F86" w:rsidP="007B56F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7A326780" w14:textId="77777777" w:rsidR="007C1F86" w:rsidRDefault="007C1F86" w:rsidP="007C1F8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30402" w14:paraId="43425A4F" w14:textId="77777777" w:rsidTr="007A1819">
        <w:trPr>
          <w:trHeight w:val="1389"/>
        </w:trPr>
        <w:tc>
          <w:tcPr>
            <w:tcW w:w="3061" w:type="dxa"/>
          </w:tcPr>
          <w:p w14:paraId="3E0AF78C" w14:textId="5B1CB012" w:rsidR="00730402" w:rsidRDefault="00635F4E" w:rsidP="007A1819">
            <w:pPr>
              <w:pStyle w:val="TableParagraph"/>
              <w:spacing w:before="63" w:line="247" w:lineRule="auto"/>
              <w:ind w:left="77" w:right="469"/>
              <w:rPr>
                <w:sz w:val="20"/>
              </w:rPr>
            </w:pPr>
            <w:r w:rsidRPr="00635F4E">
              <w:rPr>
                <w:sz w:val="20"/>
              </w:rPr>
              <w:t>FB.7.2.2. Enerji çeşitlerinden kinetik ve potansiyel enerjiyi karşılaştırabilme</w:t>
            </w:r>
          </w:p>
        </w:tc>
        <w:tc>
          <w:tcPr>
            <w:tcW w:w="4081" w:type="dxa"/>
          </w:tcPr>
          <w:p w14:paraId="13302ED2" w14:textId="77777777" w:rsidR="00635F4E" w:rsidRPr="00635F4E" w:rsidRDefault="00635F4E" w:rsidP="00635F4E">
            <w:pPr>
              <w:pStyle w:val="TableParagraph"/>
              <w:numPr>
                <w:ilvl w:val="4"/>
                <w:numId w:val="27"/>
              </w:numPr>
              <w:tabs>
                <w:tab w:val="left" w:pos="1084"/>
              </w:tabs>
              <w:spacing w:before="63" w:line="247" w:lineRule="auto"/>
              <w:ind w:right="112"/>
              <w:rPr>
                <w:sz w:val="20"/>
              </w:rPr>
            </w:pPr>
            <w:r w:rsidRPr="00635F4E">
              <w:rPr>
                <w:sz w:val="20"/>
              </w:rPr>
              <w:t>a) Kinetik ve potansiyel enerjinin özelliklerini belirler.</w:t>
            </w:r>
          </w:p>
          <w:p w14:paraId="3A80E8CF" w14:textId="77777777" w:rsidR="00635F4E" w:rsidRPr="00635F4E" w:rsidRDefault="00635F4E" w:rsidP="00635F4E">
            <w:pPr>
              <w:pStyle w:val="TableParagraph"/>
              <w:numPr>
                <w:ilvl w:val="4"/>
                <w:numId w:val="27"/>
              </w:numPr>
              <w:tabs>
                <w:tab w:val="left" w:pos="1084"/>
              </w:tabs>
              <w:spacing w:before="63" w:line="247" w:lineRule="auto"/>
              <w:ind w:right="112"/>
              <w:rPr>
                <w:sz w:val="20"/>
              </w:rPr>
            </w:pPr>
            <w:r w:rsidRPr="00635F4E">
              <w:rPr>
                <w:sz w:val="20"/>
              </w:rPr>
              <w:t>b) Kinetik ve potansiyel enerjinin benzer özelliklerini listeler.</w:t>
            </w:r>
          </w:p>
          <w:p w14:paraId="14C68D5B" w14:textId="7E7021B7" w:rsidR="00730402" w:rsidRDefault="00635F4E" w:rsidP="00635F4E">
            <w:pPr>
              <w:pStyle w:val="TableParagraph"/>
              <w:numPr>
                <w:ilvl w:val="4"/>
                <w:numId w:val="27"/>
              </w:numPr>
              <w:tabs>
                <w:tab w:val="left" w:pos="1084"/>
              </w:tabs>
              <w:spacing w:line="247" w:lineRule="auto"/>
              <w:ind w:right="230"/>
              <w:rPr>
                <w:sz w:val="20"/>
              </w:rPr>
            </w:pPr>
            <w:r w:rsidRPr="00635F4E">
              <w:rPr>
                <w:sz w:val="20"/>
              </w:rPr>
              <w:t>c) Kinetik ve potansiyel enerjinin farklı özelliklerini listeler.</w:t>
            </w:r>
          </w:p>
        </w:tc>
        <w:tc>
          <w:tcPr>
            <w:tcW w:w="1530" w:type="dxa"/>
          </w:tcPr>
          <w:p w14:paraId="20299EAC" w14:textId="737A76DD" w:rsidR="00730402" w:rsidRDefault="00730402" w:rsidP="007B56F8">
            <w:pPr>
              <w:pStyle w:val="TableParagraph"/>
              <w:spacing w:before="63"/>
              <w:ind w:left="79"/>
              <w:rPr>
                <w:sz w:val="20"/>
              </w:rPr>
            </w:pPr>
            <w:r>
              <w:rPr>
                <w:sz w:val="20"/>
              </w:rPr>
              <w:t>Poster</w:t>
            </w:r>
            <w:r w:rsidR="00635F4E">
              <w:rPr>
                <w:sz w:val="20"/>
              </w:rPr>
              <w:t>, Kitap, Defter</w:t>
            </w:r>
          </w:p>
        </w:tc>
        <w:tc>
          <w:tcPr>
            <w:tcW w:w="1530" w:type="dxa"/>
          </w:tcPr>
          <w:p w14:paraId="0D34F25C" w14:textId="7E3B8F87" w:rsidR="00730402" w:rsidRDefault="001D507B" w:rsidP="009453DE">
            <w:pPr>
              <w:pStyle w:val="TableParagraph"/>
              <w:spacing w:before="7"/>
              <w:ind w:left="80"/>
              <w:rPr>
                <w:sz w:val="20"/>
              </w:rPr>
            </w:pPr>
            <w:r w:rsidRPr="001D507B">
              <w:rPr>
                <w:sz w:val="20"/>
              </w:rPr>
              <w:t>14/09/2026 – 25/06/2027</w:t>
            </w:r>
          </w:p>
        </w:tc>
      </w:tr>
      <w:tr w:rsidR="00730402" w14:paraId="38E1C772" w14:textId="77777777" w:rsidTr="00655EB4">
        <w:trPr>
          <w:trHeight w:val="1593"/>
        </w:trPr>
        <w:tc>
          <w:tcPr>
            <w:tcW w:w="3061" w:type="dxa"/>
          </w:tcPr>
          <w:p w14:paraId="638F6CF4" w14:textId="796B5225" w:rsidR="00730402" w:rsidRDefault="00DF6CD3" w:rsidP="007A1819">
            <w:pPr>
              <w:pStyle w:val="TableParagraph"/>
              <w:spacing w:before="63" w:line="247" w:lineRule="auto"/>
              <w:ind w:left="77"/>
              <w:rPr>
                <w:sz w:val="20"/>
              </w:rPr>
            </w:pPr>
            <w:r w:rsidRPr="00DF6CD3">
              <w:rPr>
                <w:sz w:val="20"/>
              </w:rPr>
              <w:t>FB.7.2.3. Enerji dönüşümünden hareketle enerjinin korunduğuna tümevarımsal akıl yürütebilme</w:t>
            </w:r>
          </w:p>
        </w:tc>
        <w:tc>
          <w:tcPr>
            <w:tcW w:w="4081" w:type="dxa"/>
          </w:tcPr>
          <w:p w14:paraId="51208715" w14:textId="610BFD79" w:rsidR="00730402" w:rsidRDefault="003A0B65" w:rsidP="003A0B65">
            <w:pPr>
              <w:pStyle w:val="TableParagraph"/>
              <w:numPr>
                <w:ilvl w:val="4"/>
                <w:numId w:val="26"/>
              </w:numPr>
              <w:spacing w:line="247" w:lineRule="auto"/>
              <w:rPr>
                <w:sz w:val="20"/>
              </w:rPr>
            </w:pPr>
            <w:r w:rsidRPr="003A0B65">
              <w:rPr>
                <w:sz w:val="20"/>
              </w:rPr>
              <w:t>a) Kinetik ve potansiyel enerjinin birbirine dönüşümüne yönelik örüntü bulur.</w:t>
            </w:r>
          </w:p>
        </w:tc>
        <w:tc>
          <w:tcPr>
            <w:tcW w:w="1530" w:type="dxa"/>
          </w:tcPr>
          <w:p w14:paraId="67EB0D3D" w14:textId="523B1B67" w:rsidR="00730402" w:rsidRDefault="00730402" w:rsidP="007B56F8">
            <w:pPr>
              <w:pStyle w:val="TableParagraph"/>
              <w:spacing w:before="63"/>
              <w:ind w:left="79"/>
              <w:rPr>
                <w:sz w:val="20"/>
              </w:rPr>
            </w:pPr>
            <w:r>
              <w:rPr>
                <w:sz w:val="20"/>
              </w:rPr>
              <w:t>Poster</w:t>
            </w:r>
            <w:r w:rsidR="00635F4E">
              <w:rPr>
                <w:sz w:val="20"/>
              </w:rPr>
              <w:t>, Kitap, Defter</w:t>
            </w:r>
          </w:p>
        </w:tc>
        <w:tc>
          <w:tcPr>
            <w:tcW w:w="1530" w:type="dxa"/>
          </w:tcPr>
          <w:p w14:paraId="0BCFAB0D" w14:textId="39A17667" w:rsidR="00730402" w:rsidRDefault="001D507B" w:rsidP="004B4261">
            <w:pPr>
              <w:pStyle w:val="TableParagraph"/>
              <w:spacing w:before="7"/>
              <w:ind w:left="80"/>
              <w:rPr>
                <w:sz w:val="20"/>
              </w:rPr>
            </w:pPr>
            <w:r w:rsidRPr="001D507B">
              <w:rPr>
                <w:sz w:val="20"/>
              </w:rPr>
              <w:t>14/09/2026 – 25/06/2027</w:t>
            </w:r>
          </w:p>
        </w:tc>
      </w:tr>
    </w:tbl>
    <w:p w14:paraId="6E85684E" w14:textId="48134D67" w:rsidR="00730402" w:rsidRDefault="00730402" w:rsidP="00730402">
      <w:pPr>
        <w:pStyle w:val="GvdeMetni"/>
        <w:spacing w:before="3"/>
        <w:rPr>
          <w:sz w:val="22"/>
        </w:rPr>
      </w:pPr>
    </w:p>
    <w:tbl>
      <w:tblPr>
        <w:tblStyle w:val="TableNormal"/>
        <w:tblW w:w="10358" w:type="dxa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68"/>
        <w:gridCol w:w="4013"/>
        <w:gridCol w:w="97"/>
        <w:gridCol w:w="1433"/>
        <w:gridCol w:w="127"/>
        <w:gridCol w:w="1403"/>
        <w:gridCol w:w="156"/>
      </w:tblGrid>
      <w:tr w:rsidR="00655EB4" w14:paraId="11E00ABE" w14:textId="77777777" w:rsidTr="00655EB4">
        <w:trPr>
          <w:trHeight w:val="389"/>
        </w:trPr>
        <w:tc>
          <w:tcPr>
            <w:tcW w:w="10358" w:type="dxa"/>
            <w:gridSpan w:val="8"/>
          </w:tcPr>
          <w:p w14:paraId="261BC1A1" w14:textId="32C58B6F" w:rsidR="00655EB4" w:rsidRDefault="00655EB4" w:rsidP="000E4768">
            <w:pPr>
              <w:pStyle w:val="TableParagraph"/>
              <w:spacing w:before="63"/>
              <w:ind w:left="77"/>
              <w:rPr>
                <w:sz w:val="20"/>
              </w:rPr>
            </w:pPr>
            <w:r>
              <w:rPr>
                <w:b/>
                <w:sz w:val="20"/>
              </w:rPr>
              <w:t xml:space="preserve">Uzun Dönemli Amaç: </w:t>
            </w:r>
            <w:r>
              <w:rPr>
                <w:sz w:val="20"/>
              </w:rPr>
              <w:t>7</w:t>
            </w:r>
            <w:hyperlink r:id="rId12" w:history="1">
              <w:r w:rsidRPr="00B133DA">
                <w:rPr>
                  <w:rStyle w:val="Kpr"/>
                  <w:sz w:val="20"/>
                </w:rPr>
                <w:t>.</w:t>
              </w:r>
            </w:hyperlink>
            <w:r>
              <w:rPr>
                <w:sz w:val="20"/>
              </w:rPr>
              <w:t xml:space="preserve">3 </w:t>
            </w:r>
            <w:r w:rsidRPr="00B964B0">
              <w:rPr>
                <w:sz w:val="20"/>
              </w:rPr>
              <w:t>Vücudumuzdaki Sistemler</w:t>
            </w:r>
            <w:r>
              <w:rPr>
                <w:sz w:val="20"/>
              </w:rPr>
              <w:t xml:space="preserve"> ünitesi amaçlarını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</w:tr>
      <w:tr w:rsidR="00655EB4" w14:paraId="26EF557D" w14:textId="77777777" w:rsidTr="00655EB4">
        <w:trPr>
          <w:trHeight w:val="639"/>
        </w:trPr>
        <w:tc>
          <w:tcPr>
            <w:tcW w:w="3129" w:type="dxa"/>
            <w:gridSpan w:val="2"/>
          </w:tcPr>
          <w:p w14:paraId="5B08D8EA" w14:textId="77777777" w:rsidR="00655EB4" w:rsidRDefault="00655EB4" w:rsidP="000E4768">
            <w:pPr>
              <w:pStyle w:val="TableParagraph"/>
              <w:spacing w:before="63"/>
              <w:ind w:left="77" w:right="-221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110" w:type="dxa"/>
            <w:gridSpan w:val="2"/>
          </w:tcPr>
          <w:p w14:paraId="7D766431" w14:textId="77777777" w:rsidR="00655EB4" w:rsidRDefault="00655EB4" w:rsidP="000E4768">
            <w:pPr>
              <w:pStyle w:val="TableParagraph"/>
              <w:spacing w:before="63"/>
              <w:ind w:right="-221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60" w:type="dxa"/>
            <w:gridSpan w:val="2"/>
          </w:tcPr>
          <w:p w14:paraId="41EEAE2D" w14:textId="77777777" w:rsidR="00655EB4" w:rsidRDefault="00655EB4" w:rsidP="000E4768">
            <w:pPr>
              <w:pStyle w:val="TableParagraph"/>
              <w:spacing w:before="63" w:line="247" w:lineRule="auto"/>
              <w:ind w:left="79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59" w:type="dxa"/>
            <w:gridSpan w:val="2"/>
          </w:tcPr>
          <w:p w14:paraId="7C9CD048" w14:textId="77777777" w:rsidR="00655EB4" w:rsidRDefault="00655EB4" w:rsidP="000E4768">
            <w:pPr>
              <w:pStyle w:val="TableParagraph"/>
              <w:spacing w:before="63"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655EB4" w14:paraId="2120DE00" w14:textId="77777777" w:rsidTr="00655EB4">
        <w:trPr>
          <w:trHeight w:val="1182"/>
        </w:trPr>
        <w:tc>
          <w:tcPr>
            <w:tcW w:w="3129" w:type="dxa"/>
            <w:gridSpan w:val="2"/>
            <w:tcBorders>
              <w:bottom w:val="nil"/>
            </w:tcBorders>
          </w:tcPr>
          <w:p w14:paraId="46AF75A6" w14:textId="77777777" w:rsidR="00655EB4" w:rsidRDefault="00655EB4" w:rsidP="000E4768">
            <w:pPr>
              <w:pStyle w:val="TableParagraph"/>
              <w:spacing w:before="63" w:line="247" w:lineRule="auto"/>
              <w:ind w:left="77" w:right="-221"/>
              <w:rPr>
                <w:sz w:val="20"/>
              </w:rPr>
            </w:pPr>
            <w:r w:rsidRPr="00D2646B">
              <w:rPr>
                <w:sz w:val="20"/>
              </w:rPr>
              <w:t>FB.7.3.1. Sindirim sistemini oluşturan yapı ve organların görevlerini model üzerinde gözlemleyebilme</w:t>
            </w:r>
          </w:p>
        </w:tc>
        <w:tc>
          <w:tcPr>
            <w:tcW w:w="4110" w:type="dxa"/>
            <w:gridSpan w:val="2"/>
            <w:tcBorders>
              <w:bottom w:val="nil"/>
            </w:tcBorders>
          </w:tcPr>
          <w:p w14:paraId="544147F5" w14:textId="77777777" w:rsidR="00655EB4" w:rsidRPr="004C02EE" w:rsidRDefault="00655EB4" w:rsidP="000E4768">
            <w:pPr>
              <w:pStyle w:val="TableParagraph"/>
              <w:tabs>
                <w:tab w:val="left" w:pos="1084"/>
              </w:tabs>
              <w:spacing w:line="247" w:lineRule="auto"/>
              <w:ind w:left="130" w:right="-221" w:hanging="141"/>
              <w:rPr>
                <w:sz w:val="20"/>
                <w:szCs w:val="20"/>
              </w:rPr>
            </w:pPr>
            <w:r>
              <w:t xml:space="preserve"> </w:t>
            </w:r>
            <w:r w:rsidRPr="004C02EE">
              <w:rPr>
                <w:sz w:val="20"/>
                <w:szCs w:val="20"/>
              </w:rPr>
              <w:t>c) Sindirim sistemini oluşturan yapı ve organların görevlerini açıklar.</w:t>
            </w:r>
          </w:p>
        </w:tc>
        <w:tc>
          <w:tcPr>
            <w:tcW w:w="1560" w:type="dxa"/>
            <w:gridSpan w:val="2"/>
            <w:tcBorders>
              <w:bottom w:val="nil"/>
            </w:tcBorders>
          </w:tcPr>
          <w:p w14:paraId="677255FF" w14:textId="77777777" w:rsidR="00655EB4" w:rsidRDefault="00655EB4" w:rsidP="000E4768">
            <w:pPr>
              <w:pStyle w:val="TableParagraph"/>
              <w:spacing w:before="63" w:line="247" w:lineRule="auto"/>
              <w:ind w:left="79" w:right="127"/>
              <w:rPr>
                <w:sz w:val="20"/>
              </w:rPr>
            </w:pPr>
            <w:r>
              <w:rPr>
                <w:w w:val="95"/>
                <w:sz w:val="20"/>
              </w:rPr>
              <w:t xml:space="preserve">Defter,Ders </w:t>
            </w:r>
            <w:r>
              <w:rPr>
                <w:sz w:val="20"/>
              </w:rPr>
              <w:t>Kitabı, İnsan vücudu maketi</w:t>
            </w: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285A093B" w14:textId="77777777" w:rsidR="00655EB4" w:rsidRDefault="00655EB4" w:rsidP="000E4768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655EB4" w14:paraId="243EC30A" w14:textId="77777777" w:rsidTr="00655EB4">
        <w:trPr>
          <w:trHeight w:val="1182"/>
        </w:trPr>
        <w:tc>
          <w:tcPr>
            <w:tcW w:w="3129" w:type="dxa"/>
            <w:gridSpan w:val="2"/>
            <w:tcBorders>
              <w:bottom w:val="nil"/>
            </w:tcBorders>
          </w:tcPr>
          <w:p w14:paraId="04F15702" w14:textId="77777777" w:rsidR="00655EB4" w:rsidRPr="00D2646B" w:rsidRDefault="00655EB4" w:rsidP="000E4768">
            <w:pPr>
              <w:pStyle w:val="TableParagraph"/>
              <w:spacing w:before="63" w:line="247" w:lineRule="auto"/>
              <w:ind w:left="77" w:right="-148"/>
              <w:rPr>
                <w:sz w:val="20"/>
              </w:rPr>
            </w:pPr>
            <w:r w:rsidRPr="00D6438D">
              <w:rPr>
                <w:sz w:val="20"/>
              </w:rPr>
              <w:t>FB.7.3.2. Sindirim sisteminin sağlığı için yapılması gerekenler konusunda bilgi toplayabilme</w:t>
            </w:r>
          </w:p>
        </w:tc>
        <w:tc>
          <w:tcPr>
            <w:tcW w:w="4110" w:type="dxa"/>
            <w:gridSpan w:val="2"/>
            <w:tcBorders>
              <w:bottom w:val="nil"/>
            </w:tcBorders>
          </w:tcPr>
          <w:p w14:paraId="39A39343" w14:textId="77777777" w:rsidR="00655EB4" w:rsidRPr="004C02EE" w:rsidRDefault="00655EB4" w:rsidP="000E4768">
            <w:pPr>
              <w:pStyle w:val="TableParagraph"/>
              <w:tabs>
                <w:tab w:val="left" w:pos="1084"/>
              </w:tabs>
              <w:spacing w:line="247" w:lineRule="auto"/>
              <w:ind w:left="130" w:right="134"/>
              <w:rPr>
                <w:sz w:val="20"/>
                <w:szCs w:val="20"/>
              </w:rPr>
            </w:pPr>
            <w:r w:rsidRPr="004C02EE">
              <w:rPr>
                <w:sz w:val="20"/>
                <w:szCs w:val="20"/>
              </w:rPr>
              <w:t>a) Sindirim sisteminin sağlığı ile ilgili bilgiye ulaşmak için kullanacağı araçları belirler.</w:t>
            </w:r>
          </w:p>
          <w:p w14:paraId="53553945" w14:textId="77777777" w:rsidR="00655EB4" w:rsidRPr="004C02EE" w:rsidRDefault="00655EB4" w:rsidP="000E4768">
            <w:pPr>
              <w:pStyle w:val="TableParagraph"/>
              <w:tabs>
                <w:tab w:val="left" w:pos="1084"/>
              </w:tabs>
              <w:spacing w:line="247" w:lineRule="auto"/>
              <w:ind w:left="130" w:right="134"/>
              <w:rPr>
                <w:sz w:val="20"/>
                <w:szCs w:val="20"/>
              </w:rPr>
            </w:pPr>
            <w:r w:rsidRPr="004C02EE">
              <w:rPr>
                <w:sz w:val="20"/>
                <w:szCs w:val="20"/>
              </w:rPr>
              <w:t>b) Belirlediği araçları kullanarak sindirim sisteminin sağlığı hakkında bilgiler bulur.</w:t>
            </w:r>
          </w:p>
        </w:tc>
        <w:tc>
          <w:tcPr>
            <w:tcW w:w="1560" w:type="dxa"/>
            <w:gridSpan w:val="2"/>
            <w:tcBorders>
              <w:bottom w:val="nil"/>
            </w:tcBorders>
          </w:tcPr>
          <w:p w14:paraId="0782F44C" w14:textId="77777777" w:rsidR="00655EB4" w:rsidRDefault="00655EB4" w:rsidP="000E4768">
            <w:pPr>
              <w:pStyle w:val="TableParagraph"/>
              <w:spacing w:before="63" w:line="247" w:lineRule="auto"/>
              <w:ind w:left="79" w:right="127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 xml:space="preserve">Defter,Ders </w:t>
            </w:r>
            <w:r>
              <w:rPr>
                <w:sz w:val="20"/>
              </w:rPr>
              <w:t>Kitabı, İnsan vücudu maketi</w:t>
            </w: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45E2AE1F" w14:textId="77777777" w:rsidR="00655EB4" w:rsidRPr="00547C72" w:rsidRDefault="00655EB4" w:rsidP="000E4768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730402" w14:paraId="24693141" w14:textId="77777777" w:rsidTr="00655EB4">
        <w:trPr>
          <w:trHeight w:val="1150"/>
        </w:trPr>
        <w:tc>
          <w:tcPr>
            <w:tcW w:w="3129" w:type="dxa"/>
            <w:gridSpan w:val="2"/>
          </w:tcPr>
          <w:p w14:paraId="03A12522" w14:textId="1E0F6C96" w:rsidR="00730402" w:rsidRPr="00655EB4" w:rsidRDefault="00B70A1C" w:rsidP="00655EB4">
            <w:pPr>
              <w:pStyle w:val="TableParagraph"/>
              <w:spacing w:before="63" w:line="247" w:lineRule="auto"/>
              <w:ind w:left="77" w:right="135"/>
              <w:rPr>
                <w:sz w:val="18"/>
                <w:szCs w:val="18"/>
              </w:rPr>
            </w:pPr>
            <w:r w:rsidRPr="00655EB4">
              <w:rPr>
                <w:sz w:val="18"/>
                <w:szCs w:val="18"/>
              </w:rPr>
              <w:t>FB.7.3.3. Dolaşım sistemini oluşturan yapı ve organların görevlerini model üzerinde bilimsel olarak gözlemleyebilme</w:t>
            </w:r>
          </w:p>
        </w:tc>
        <w:tc>
          <w:tcPr>
            <w:tcW w:w="4110" w:type="dxa"/>
            <w:gridSpan w:val="2"/>
          </w:tcPr>
          <w:p w14:paraId="7E1EBC7C" w14:textId="18F1FE58" w:rsidR="00730402" w:rsidRDefault="008C7E43" w:rsidP="008C7E43">
            <w:pPr>
              <w:pStyle w:val="TableParagraph"/>
              <w:tabs>
                <w:tab w:val="left" w:pos="316"/>
              </w:tabs>
              <w:spacing w:line="242" w:lineRule="exact"/>
              <w:rPr>
                <w:sz w:val="20"/>
              </w:rPr>
            </w:pPr>
            <w:r w:rsidRPr="008C7E43">
              <w:rPr>
                <w:sz w:val="20"/>
              </w:rPr>
              <w:t>c) Dolaşım sistemini oluşturan yapı ve organların görevlerini açıklar.</w:t>
            </w:r>
          </w:p>
        </w:tc>
        <w:tc>
          <w:tcPr>
            <w:tcW w:w="1560" w:type="dxa"/>
            <w:gridSpan w:val="2"/>
          </w:tcPr>
          <w:p w14:paraId="7C31D781" w14:textId="5E704951" w:rsidR="00730402" w:rsidRDefault="00730402" w:rsidP="007A1819">
            <w:pPr>
              <w:pStyle w:val="TableParagraph"/>
              <w:spacing w:before="63" w:line="247" w:lineRule="auto"/>
              <w:ind w:left="79" w:right="127"/>
              <w:rPr>
                <w:sz w:val="20"/>
              </w:rPr>
            </w:pPr>
            <w:r>
              <w:rPr>
                <w:w w:val="95"/>
                <w:sz w:val="20"/>
              </w:rPr>
              <w:t>Defter</w:t>
            </w:r>
            <w:hyperlink r:id="rId13" w:history="1">
              <w:r w:rsidRPr="004B4261">
                <w:rPr>
                  <w:rStyle w:val="Kpr"/>
                  <w:w w:val="95"/>
                  <w:sz w:val="20"/>
                </w:rPr>
                <w:t>,</w:t>
              </w:r>
            </w:hyperlink>
            <w:r>
              <w:rPr>
                <w:w w:val="95"/>
                <w:sz w:val="20"/>
              </w:rPr>
              <w:t xml:space="preserve">Ders </w:t>
            </w:r>
            <w:r>
              <w:rPr>
                <w:sz w:val="20"/>
              </w:rPr>
              <w:t>Kitabı</w:t>
            </w:r>
            <w:r w:rsidR="008C7E43">
              <w:rPr>
                <w:sz w:val="20"/>
              </w:rPr>
              <w:t xml:space="preserve">, </w:t>
            </w:r>
            <w:r w:rsidR="008C7E43">
              <w:rPr>
                <w:sz w:val="20"/>
              </w:rPr>
              <w:t>İnsan vücudu maketi</w:t>
            </w:r>
          </w:p>
        </w:tc>
        <w:tc>
          <w:tcPr>
            <w:tcW w:w="1559" w:type="dxa"/>
            <w:gridSpan w:val="2"/>
          </w:tcPr>
          <w:p w14:paraId="7B4BC248" w14:textId="5BF8D6E0" w:rsidR="00730402" w:rsidRDefault="00547C72" w:rsidP="004B4261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8C7E43" w14:paraId="71E0ECF8" w14:textId="77777777" w:rsidTr="00655EB4">
        <w:trPr>
          <w:trHeight w:val="1113"/>
        </w:trPr>
        <w:tc>
          <w:tcPr>
            <w:tcW w:w="3129" w:type="dxa"/>
            <w:gridSpan w:val="2"/>
          </w:tcPr>
          <w:p w14:paraId="3349E443" w14:textId="186589C0" w:rsidR="008C7E43" w:rsidRPr="00B70A1C" w:rsidRDefault="00C469D8" w:rsidP="007A1819">
            <w:pPr>
              <w:pStyle w:val="TableParagraph"/>
              <w:spacing w:before="63" w:line="247" w:lineRule="auto"/>
              <w:ind w:left="77" w:right="387"/>
              <w:rPr>
                <w:sz w:val="20"/>
              </w:rPr>
            </w:pPr>
            <w:r w:rsidRPr="00C469D8">
              <w:rPr>
                <w:sz w:val="20"/>
              </w:rPr>
              <w:t>FB.7.3.4. Kan bağışının toplumsal dayanışma açısından önemini tartışabilme</w:t>
            </w:r>
          </w:p>
        </w:tc>
        <w:tc>
          <w:tcPr>
            <w:tcW w:w="4110" w:type="dxa"/>
            <w:gridSpan w:val="2"/>
          </w:tcPr>
          <w:p w14:paraId="31CC27FA" w14:textId="77777777" w:rsidR="00346FB6" w:rsidRPr="00346FB6" w:rsidRDefault="00346FB6" w:rsidP="00346FB6">
            <w:pPr>
              <w:pStyle w:val="TableParagraph"/>
              <w:tabs>
                <w:tab w:val="left" w:pos="316"/>
              </w:tabs>
              <w:spacing w:line="242" w:lineRule="exact"/>
              <w:rPr>
                <w:sz w:val="20"/>
              </w:rPr>
            </w:pPr>
            <w:r w:rsidRPr="00346FB6">
              <w:rPr>
                <w:sz w:val="20"/>
              </w:rPr>
              <w:t>c) Kan bağışının toplumsal dayanışma açısından önemi konusunda geçerli fikirler</w:t>
            </w:r>
          </w:p>
          <w:p w14:paraId="34C69A3A" w14:textId="0026760B" w:rsidR="008C7E43" w:rsidRPr="008C7E43" w:rsidRDefault="00346FB6" w:rsidP="00346FB6">
            <w:pPr>
              <w:pStyle w:val="TableParagraph"/>
              <w:tabs>
                <w:tab w:val="left" w:pos="316"/>
              </w:tabs>
              <w:spacing w:line="242" w:lineRule="exact"/>
              <w:rPr>
                <w:sz w:val="20"/>
              </w:rPr>
            </w:pPr>
            <w:r w:rsidRPr="00346FB6">
              <w:rPr>
                <w:sz w:val="20"/>
              </w:rPr>
              <w:t>oluşturur.</w:t>
            </w:r>
          </w:p>
        </w:tc>
        <w:tc>
          <w:tcPr>
            <w:tcW w:w="1560" w:type="dxa"/>
            <w:gridSpan w:val="2"/>
          </w:tcPr>
          <w:p w14:paraId="42177A10" w14:textId="5083745B" w:rsidR="008C7E43" w:rsidRDefault="00346FB6" w:rsidP="007A1819">
            <w:pPr>
              <w:pStyle w:val="TableParagraph"/>
              <w:spacing w:before="63" w:line="247" w:lineRule="auto"/>
              <w:ind w:left="79" w:right="127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Defter</w:t>
            </w:r>
            <w:hyperlink r:id="rId14" w:history="1">
              <w:r w:rsidRPr="004B4261">
                <w:rPr>
                  <w:rStyle w:val="Kpr"/>
                  <w:w w:val="95"/>
                  <w:sz w:val="20"/>
                </w:rPr>
                <w:t>,</w:t>
              </w:r>
            </w:hyperlink>
            <w:r>
              <w:rPr>
                <w:w w:val="95"/>
                <w:sz w:val="20"/>
              </w:rPr>
              <w:t xml:space="preserve">Ders </w:t>
            </w:r>
            <w:r>
              <w:rPr>
                <w:sz w:val="20"/>
              </w:rPr>
              <w:t>Kitabı,</w:t>
            </w:r>
            <w:r>
              <w:rPr>
                <w:sz w:val="20"/>
              </w:rPr>
              <w:t xml:space="preserve"> Gazete/Dergi</w:t>
            </w:r>
          </w:p>
        </w:tc>
        <w:tc>
          <w:tcPr>
            <w:tcW w:w="1559" w:type="dxa"/>
            <w:gridSpan w:val="2"/>
          </w:tcPr>
          <w:p w14:paraId="19B28D3C" w14:textId="0DB77D12" w:rsidR="008C7E43" w:rsidRPr="00547C72" w:rsidRDefault="00346FB6" w:rsidP="004B4261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346FB6" w14:paraId="07672022" w14:textId="77777777" w:rsidTr="00655EB4">
        <w:trPr>
          <w:trHeight w:val="1361"/>
        </w:trPr>
        <w:tc>
          <w:tcPr>
            <w:tcW w:w="3129" w:type="dxa"/>
            <w:gridSpan w:val="2"/>
          </w:tcPr>
          <w:p w14:paraId="7505A1A7" w14:textId="287F44BA" w:rsidR="00346FB6" w:rsidRPr="00C469D8" w:rsidRDefault="0048510E" w:rsidP="0048510E">
            <w:pPr>
              <w:pStyle w:val="TableParagraph"/>
              <w:spacing w:before="63" w:line="247" w:lineRule="auto"/>
              <w:ind w:left="77" w:right="387"/>
              <w:rPr>
                <w:sz w:val="20"/>
              </w:rPr>
            </w:pPr>
            <w:r w:rsidRPr="0048510E">
              <w:rPr>
                <w:sz w:val="20"/>
              </w:rPr>
              <w:t>FB.7.3.5. Dolaşım sisteminin sağlığı için yapılması gerekenler konusunda bilgi toplayabilme</w:t>
            </w:r>
          </w:p>
        </w:tc>
        <w:tc>
          <w:tcPr>
            <w:tcW w:w="4110" w:type="dxa"/>
            <w:gridSpan w:val="2"/>
          </w:tcPr>
          <w:p w14:paraId="74178990" w14:textId="7C5CF590" w:rsidR="00346FB6" w:rsidRPr="00346FB6" w:rsidRDefault="0048510E" w:rsidP="00346FB6">
            <w:pPr>
              <w:pStyle w:val="TableParagraph"/>
              <w:tabs>
                <w:tab w:val="left" w:pos="316"/>
              </w:tabs>
              <w:spacing w:line="242" w:lineRule="exact"/>
              <w:rPr>
                <w:sz w:val="20"/>
              </w:rPr>
            </w:pPr>
            <w:r w:rsidRPr="0048510E">
              <w:rPr>
                <w:sz w:val="20"/>
              </w:rPr>
              <w:t>a) Dolaşım sisteminin sağlığı ile ilgili bilgiye ulaşmak için kullanacağı araçları belirler.</w:t>
            </w:r>
            <w:r w:rsidR="00847BCC">
              <w:rPr>
                <w:sz w:val="20"/>
              </w:rPr>
              <w:br/>
            </w:r>
            <w:r w:rsidR="00847BCC" w:rsidRPr="00847BCC">
              <w:rPr>
                <w:sz w:val="20"/>
              </w:rPr>
              <w:t>b) Belirlediği aracı kullanarak dolaşım sisteminin sağlığı hakkında bilgiler bulur.</w:t>
            </w:r>
          </w:p>
        </w:tc>
        <w:tc>
          <w:tcPr>
            <w:tcW w:w="1560" w:type="dxa"/>
            <w:gridSpan w:val="2"/>
          </w:tcPr>
          <w:p w14:paraId="460549EE" w14:textId="04A9D072" w:rsidR="00346FB6" w:rsidRDefault="0048510E" w:rsidP="007A1819">
            <w:pPr>
              <w:pStyle w:val="TableParagraph"/>
              <w:spacing w:before="63" w:line="247" w:lineRule="auto"/>
              <w:ind w:left="79" w:right="127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Defter</w:t>
            </w:r>
            <w:hyperlink r:id="rId15" w:history="1">
              <w:r w:rsidRPr="004B4261">
                <w:rPr>
                  <w:rStyle w:val="Kpr"/>
                  <w:w w:val="95"/>
                  <w:sz w:val="20"/>
                </w:rPr>
                <w:t>,</w:t>
              </w:r>
            </w:hyperlink>
            <w:r>
              <w:rPr>
                <w:w w:val="95"/>
                <w:sz w:val="20"/>
              </w:rPr>
              <w:t xml:space="preserve">Ders </w:t>
            </w:r>
            <w:r>
              <w:rPr>
                <w:sz w:val="20"/>
              </w:rPr>
              <w:t>Kitabı, Gazete/Dergi</w:t>
            </w:r>
          </w:p>
        </w:tc>
        <w:tc>
          <w:tcPr>
            <w:tcW w:w="1559" w:type="dxa"/>
            <w:gridSpan w:val="2"/>
          </w:tcPr>
          <w:p w14:paraId="53F20999" w14:textId="7ABD5D6B" w:rsidR="00346FB6" w:rsidRPr="00547C72" w:rsidRDefault="0048510E" w:rsidP="004B4261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9764B4" w14:paraId="0BFFCB25" w14:textId="77777777" w:rsidTr="00655EB4">
        <w:trPr>
          <w:trHeight w:val="1361"/>
        </w:trPr>
        <w:tc>
          <w:tcPr>
            <w:tcW w:w="3129" w:type="dxa"/>
            <w:gridSpan w:val="2"/>
          </w:tcPr>
          <w:p w14:paraId="61EBE1A9" w14:textId="0970FE37" w:rsidR="009764B4" w:rsidRPr="0048510E" w:rsidRDefault="009764B4" w:rsidP="009764B4">
            <w:pPr>
              <w:pStyle w:val="TableParagraph"/>
              <w:spacing w:before="63" w:line="247" w:lineRule="auto"/>
              <w:ind w:left="77" w:right="387"/>
              <w:rPr>
                <w:sz w:val="20"/>
              </w:rPr>
            </w:pPr>
            <w:r w:rsidRPr="00E01EB6">
              <w:rPr>
                <w:sz w:val="20"/>
              </w:rPr>
              <w:lastRenderedPageBreak/>
              <w:t>FB.7.3.6. Solunum sistemini oluşturan yapı ve organların görevlerini model üzerinde bilimsel olarak gözlemleyebilme</w:t>
            </w:r>
          </w:p>
        </w:tc>
        <w:tc>
          <w:tcPr>
            <w:tcW w:w="4110" w:type="dxa"/>
            <w:gridSpan w:val="2"/>
          </w:tcPr>
          <w:p w14:paraId="313CEECE" w14:textId="0B0A4AF7" w:rsidR="009764B4" w:rsidRPr="0048510E" w:rsidRDefault="009764B4" w:rsidP="009764B4">
            <w:pPr>
              <w:pStyle w:val="TableParagraph"/>
              <w:tabs>
                <w:tab w:val="left" w:pos="316"/>
              </w:tabs>
              <w:spacing w:line="242" w:lineRule="exact"/>
              <w:rPr>
                <w:sz w:val="20"/>
              </w:rPr>
            </w:pPr>
            <w:r w:rsidRPr="009764B4">
              <w:rPr>
                <w:sz w:val="20"/>
              </w:rPr>
              <w:t>c) Solunum sistemini oluşturan yapı ve organların görevlerini açıklar.</w:t>
            </w:r>
          </w:p>
        </w:tc>
        <w:tc>
          <w:tcPr>
            <w:tcW w:w="1560" w:type="dxa"/>
            <w:gridSpan w:val="2"/>
          </w:tcPr>
          <w:p w14:paraId="09A22995" w14:textId="158FB57E" w:rsidR="009764B4" w:rsidRDefault="009764B4" w:rsidP="009764B4">
            <w:pPr>
              <w:pStyle w:val="TableParagraph"/>
              <w:spacing w:before="63" w:line="247" w:lineRule="auto"/>
              <w:ind w:left="79" w:right="127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Defter</w:t>
            </w:r>
            <w:hyperlink r:id="rId16" w:history="1">
              <w:r w:rsidRPr="004B4261">
                <w:rPr>
                  <w:rStyle w:val="Kpr"/>
                  <w:w w:val="95"/>
                  <w:sz w:val="20"/>
                </w:rPr>
                <w:t>,</w:t>
              </w:r>
            </w:hyperlink>
            <w:r>
              <w:rPr>
                <w:w w:val="95"/>
                <w:sz w:val="20"/>
              </w:rPr>
              <w:t xml:space="preserve">Ders </w:t>
            </w:r>
            <w:r>
              <w:rPr>
                <w:sz w:val="20"/>
              </w:rPr>
              <w:t>Kitabı, İnsan vücudu maketi</w:t>
            </w:r>
          </w:p>
        </w:tc>
        <w:tc>
          <w:tcPr>
            <w:tcW w:w="1559" w:type="dxa"/>
            <w:gridSpan w:val="2"/>
          </w:tcPr>
          <w:p w14:paraId="2D21FD51" w14:textId="45325B45" w:rsidR="009764B4" w:rsidRPr="00547C72" w:rsidRDefault="009764B4" w:rsidP="009764B4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847BCC" w14:paraId="769F4EAC" w14:textId="77777777" w:rsidTr="00655EB4">
        <w:trPr>
          <w:trHeight w:val="1361"/>
        </w:trPr>
        <w:tc>
          <w:tcPr>
            <w:tcW w:w="3129" w:type="dxa"/>
            <w:gridSpan w:val="2"/>
          </w:tcPr>
          <w:p w14:paraId="1F1BD459" w14:textId="14DE880F" w:rsidR="00847BCC" w:rsidRPr="00E01EB6" w:rsidRDefault="00847BCC" w:rsidP="00847BCC">
            <w:pPr>
              <w:pStyle w:val="TableParagraph"/>
              <w:spacing w:before="63" w:line="247" w:lineRule="auto"/>
              <w:ind w:left="77" w:right="387"/>
              <w:rPr>
                <w:sz w:val="20"/>
              </w:rPr>
            </w:pPr>
            <w:r w:rsidRPr="009764B4">
              <w:rPr>
                <w:sz w:val="20"/>
              </w:rPr>
              <w:t>FB.7.3.7. Solunum sisteminin sağlığı için yapılması gerekenler konusunda bilgi toplayabilme</w:t>
            </w:r>
          </w:p>
        </w:tc>
        <w:tc>
          <w:tcPr>
            <w:tcW w:w="4110" w:type="dxa"/>
            <w:gridSpan w:val="2"/>
          </w:tcPr>
          <w:p w14:paraId="473DF4F7" w14:textId="77777777" w:rsidR="00847BCC" w:rsidRPr="002F7B06" w:rsidRDefault="00847BCC" w:rsidP="00847BCC">
            <w:pPr>
              <w:pStyle w:val="TableParagraph"/>
              <w:tabs>
                <w:tab w:val="left" w:pos="316"/>
              </w:tabs>
              <w:spacing w:line="242" w:lineRule="exact"/>
              <w:rPr>
                <w:sz w:val="20"/>
              </w:rPr>
            </w:pPr>
            <w:r w:rsidRPr="002F7B06">
              <w:rPr>
                <w:sz w:val="20"/>
              </w:rPr>
              <w:t>a) Solunum sisteminin sağlığı ile ilgili bilgiye ulaşmak için kullanacağı araçları belirler.</w:t>
            </w:r>
          </w:p>
          <w:p w14:paraId="09AE0FFC" w14:textId="2EEB841E" w:rsidR="00847BCC" w:rsidRPr="0048510E" w:rsidRDefault="00847BCC" w:rsidP="00847BCC">
            <w:pPr>
              <w:pStyle w:val="TableParagraph"/>
              <w:tabs>
                <w:tab w:val="left" w:pos="316"/>
              </w:tabs>
              <w:spacing w:line="242" w:lineRule="exact"/>
              <w:rPr>
                <w:sz w:val="20"/>
              </w:rPr>
            </w:pPr>
            <w:r w:rsidRPr="002F7B06">
              <w:rPr>
                <w:sz w:val="20"/>
              </w:rPr>
              <w:t>b) Belirlediği aracı kullanarak solunum sisteminin sağlığı hakkında bilgiler bulur.</w:t>
            </w:r>
          </w:p>
        </w:tc>
        <w:tc>
          <w:tcPr>
            <w:tcW w:w="1560" w:type="dxa"/>
            <w:gridSpan w:val="2"/>
          </w:tcPr>
          <w:p w14:paraId="75A7EC1E" w14:textId="43B25139" w:rsidR="00847BCC" w:rsidRDefault="00847BCC" w:rsidP="00847BCC">
            <w:pPr>
              <w:pStyle w:val="TableParagraph"/>
              <w:spacing w:before="63" w:line="247" w:lineRule="auto"/>
              <w:ind w:left="79" w:right="127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Defter</w:t>
            </w:r>
            <w:hyperlink r:id="rId17" w:history="1">
              <w:r w:rsidRPr="004B4261">
                <w:rPr>
                  <w:rStyle w:val="Kpr"/>
                  <w:w w:val="95"/>
                  <w:sz w:val="20"/>
                </w:rPr>
                <w:t>,</w:t>
              </w:r>
            </w:hyperlink>
            <w:r>
              <w:rPr>
                <w:w w:val="95"/>
                <w:sz w:val="20"/>
              </w:rPr>
              <w:t xml:space="preserve">Ders </w:t>
            </w:r>
            <w:r>
              <w:rPr>
                <w:sz w:val="20"/>
              </w:rPr>
              <w:t>Kitabı, Gazete/Dergi</w:t>
            </w:r>
          </w:p>
        </w:tc>
        <w:tc>
          <w:tcPr>
            <w:tcW w:w="1559" w:type="dxa"/>
            <w:gridSpan w:val="2"/>
          </w:tcPr>
          <w:p w14:paraId="461A363B" w14:textId="2AE2C675" w:rsidR="00847BCC" w:rsidRPr="00547C72" w:rsidRDefault="00847BCC" w:rsidP="00847BCC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5A71D9" w14:paraId="30320CD1" w14:textId="77777777" w:rsidTr="00655EB4">
        <w:trPr>
          <w:trHeight w:val="1361"/>
        </w:trPr>
        <w:tc>
          <w:tcPr>
            <w:tcW w:w="3129" w:type="dxa"/>
            <w:gridSpan w:val="2"/>
          </w:tcPr>
          <w:p w14:paraId="7607BE78" w14:textId="5D2840DC" w:rsidR="005A71D9" w:rsidRPr="009764B4" w:rsidRDefault="005A71D9" w:rsidP="005A71D9">
            <w:pPr>
              <w:pStyle w:val="TableParagraph"/>
              <w:spacing w:before="63" w:line="247" w:lineRule="auto"/>
              <w:ind w:left="77" w:right="387"/>
              <w:rPr>
                <w:sz w:val="20"/>
              </w:rPr>
            </w:pPr>
            <w:r w:rsidRPr="005A71D9">
              <w:rPr>
                <w:sz w:val="20"/>
              </w:rPr>
              <w:t>FB.7.3.8. Boşaltım sistemini oluşturan yapı ve organları model üzerinde bilimsel olarak gözlemleyebilme</w:t>
            </w:r>
          </w:p>
        </w:tc>
        <w:tc>
          <w:tcPr>
            <w:tcW w:w="4110" w:type="dxa"/>
            <w:gridSpan w:val="2"/>
          </w:tcPr>
          <w:p w14:paraId="2222F55C" w14:textId="64C3FF25" w:rsidR="005A71D9" w:rsidRPr="002F7B06" w:rsidRDefault="005A71D9" w:rsidP="005A71D9">
            <w:pPr>
              <w:pStyle w:val="TableParagraph"/>
              <w:tabs>
                <w:tab w:val="left" w:pos="316"/>
              </w:tabs>
              <w:spacing w:line="242" w:lineRule="exact"/>
              <w:rPr>
                <w:sz w:val="20"/>
              </w:rPr>
            </w:pPr>
            <w:r w:rsidRPr="005A71D9">
              <w:rPr>
                <w:sz w:val="20"/>
              </w:rPr>
              <w:t>c) Boşaltım sistemini oluşturan yapı ve organların özelliklerini açıklar.</w:t>
            </w:r>
          </w:p>
        </w:tc>
        <w:tc>
          <w:tcPr>
            <w:tcW w:w="1560" w:type="dxa"/>
            <w:gridSpan w:val="2"/>
          </w:tcPr>
          <w:p w14:paraId="322B9653" w14:textId="3C082707" w:rsidR="005A71D9" w:rsidRDefault="005A71D9" w:rsidP="005A71D9">
            <w:pPr>
              <w:pStyle w:val="TableParagraph"/>
              <w:spacing w:before="63" w:line="247" w:lineRule="auto"/>
              <w:ind w:left="79" w:right="127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Defter</w:t>
            </w:r>
            <w:hyperlink r:id="rId18" w:history="1">
              <w:r w:rsidRPr="004B4261">
                <w:rPr>
                  <w:rStyle w:val="Kpr"/>
                  <w:w w:val="95"/>
                  <w:sz w:val="20"/>
                </w:rPr>
                <w:t>,</w:t>
              </w:r>
            </w:hyperlink>
            <w:r>
              <w:rPr>
                <w:w w:val="95"/>
                <w:sz w:val="20"/>
              </w:rPr>
              <w:t xml:space="preserve">Ders </w:t>
            </w:r>
            <w:r>
              <w:rPr>
                <w:sz w:val="20"/>
              </w:rPr>
              <w:t>Kitabı, İnsan vücudu maketi</w:t>
            </w:r>
          </w:p>
        </w:tc>
        <w:tc>
          <w:tcPr>
            <w:tcW w:w="1559" w:type="dxa"/>
            <w:gridSpan w:val="2"/>
          </w:tcPr>
          <w:p w14:paraId="4D32C811" w14:textId="1FCE1CC6" w:rsidR="005A71D9" w:rsidRPr="00547C72" w:rsidRDefault="005A71D9" w:rsidP="005A71D9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212CCE" w14:paraId="55A53182" w14:textId="77777777" w:rsidTr="00655EB4">
        <w:trPr>
          <w:trHeight w:val="1361"/>
        </w:trPr>
        <w:tc>
          <w:tcPr>
            <w:tcW w:w="3129" w:type="dxa"/>
            <w:gridSpan w:val="2"/>
          </w:tcPr>
          <w:p w14:paraId="16500201" w14:textId="588419F1" w:rsidR="00212CCE" w:rsidRPr="005A71D9" w:rsidRDefault="00212CCE" w:rsidP="00212CCE">
            <w:pPr>
              <w:pStyle w:val="TableParagraph"/>
              <w:spacing w:before="63" w:line="247" w:lineRule="auto"/>
              <w:ind w:left="77" w:right="387"/>
              <w:rPr>
                <w:sz w:val="20"/>
              </w:rPr>
            </w:pPr>
            <w:r w:rsidRPr="00212CCE">
              <w:rPr>
                <w:sz w:val="20"/>
              </w:rPr>
              <w:t>FB.7.3.9. Boşaltım sisteminin sağlığı için yapılması gerekenler konusunda bilgi toplayabilme</w:t>
            </w:r>
          </w:p>
        </w:tc>
        <w:tc>
          <w:tcPr>
            <w:tcW w:w="4110" w:type="dxa"/>
            <w:gridSpan w:val="2"/>
          </w:tcPr>
          <w:p w14:paraId="4DE0B31A" w14:textId="77777777" w:rsidR="00212CCE" w:rsidRPr="00212CCE" w:rsidRDefault="00212CCE" w:rsidP="00212CCE">
            <w:pPr>
              <w:pStyle w:val="TableParagraph"/>
              <w:tabs>
                <w:tab w:val="left" w:pos="316"/>
              </w:tabs>
              <w:spacing w:line="242" w:lineRule="exact"/>
              <w:rPr>
                <w:sz w:val="20"/>
              </w:rPr>
            </w:pPr>
            <w:r w:rsidRPr="00212CCE">
              <w:rPr>
                <w:sz w:val="20"/>
              </w:rPr>
              <w:t>a) Boşaltım sisteminin sağlığı ile ilgili bilgiye ulaşmak için kullanacağı araçları belirler.</w:t>
            </w:r>
          </w:p>
          <w:p w14:paraId="16698BF9" w14:textId="4043DDAA" w:rsidR="00212CCE" w:rsidRPr="005A71D9" w:rsidRDefault="00212CCE" w:rsidP="00212CCE">
            <w:pPr>
              <w:pStyle w:val="TableParagraph"/>
              <w:tabs>
                <w:tab w:val="left" w:pos="316"/>
              </w:tabs>
              <w:spacing w:line="242" w:lineRule="exact"/>
              <w:rPr>
                <w:sz w:val="20"/>
              </w:rPr>
            </w:pPr>
            <w:r w:rsidRPr="00212CCE">
              <w:rPr>
                <w:sz w:val="20"/>
              </w:rPr>
              <w:t>b) Belirlediği aracı kullanarak boşaltım sisteminin sağlığı hakkında bilgiler bulur.</w:t>
            </w:r>
          </w:p>
        </w:tc>
        <w:tc>
          <w:tcPr>
            <w:tcW w:w="1560" w:type="dxa"/>
            <w:gridSpan w:val="2"/>
          </w:tcPr>
          <w:p w14:paraId="6A2B9E5B" w14:textId="0DAFD2B7" w:rsidR="00212CCE" w:rsidRDefault="00212CCE" w:rsidP="00212CCE">
            <w:pPr>
              <w:pStyle w:val="TableParagraph"/>
              <w:spacing w:before="63" w:line="247" w:lineRule="auto"/>
              <w:ind w:left="79" w:right="127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Defter</w:t>
            </w:r>
            <w:hyperlink r:id="rId19" w:history="1">
              <w:r w:rsidRPr="004B4261">
                <w:rPr>
                  <w:rStyle w:val="Kpr"/>
                  <w:w w:val="95"/>
                  <w:sz w:val="20"/>
                </w:rPr>
                <w:t>,</w:t>
              </w:r>
            </w:hyperlink>
            <w:r>
              <w:rPr>
                <w:w w:val="95"/>
                <w:sz w:val="20"/>
              </w:rPr>
              <w:t xml:space="preserve">Ders </w:t>
            </w:r>
            <w:r>
              <w:rPr>
                <w:sz w:val="20"/>
              </w:rPr>
              <w:t>Kitabı, Gazete/Dergi</w:t>
            </w:r>
          </w:p>
        </w:tc>
        <w:tc>
          <w:tcPr>
            <w:tcW w:w="1559" w:type="dxa"/>
            <w:gridSpan w:val="2"/>
          </w:tcPr>
          <w:p w14:paraId="2666ED2A" w14:textId="2D337054" w:rsidR="00212CCE" w:rsidRPr="00547C72" w:rsidRDefault="00212CCE" w:rsidP="00212CCE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655EB4" w14:paraId="033185B7" w14:textId="77777777" w:rsidTr="00655EB4">
        <w:trPr>
          <w:gridAfter w:val="1"/>
          <w:wAfter w:w="156" w:type="dxa"/>
          <w:trHeight w:val="389"/>
        </w:trPr>
        <w:tc>
          <w:tcPr>
            <w:tcW w:w="10202" w:type="dxa"/>
            <w:gridSpan w:val="7"/>
          </w:tcPr>
          <w:p w14:paraId="48AF2BD6" w14:textId="504B8B35" w:rsidR="00655EB4" w:rsidRDefault="00655EB4" w:rsidP="000E4768">
            <w:pPr>
              <w:pStyle w:val="TableParagraph"/>
              <w:spacing w:before="63"/>
              <w:ind w:left="77"/>
              <w:rPr>
                <w:sz w:val="20"/>
              </w:rPr>
            </w:pPr>
            <w:r>
              <w:rPr>
                <w:b/>
                <w:sz w:val="20"/>
              </w:rPr>
              <w:t xml:space="preserve">Uzun Dönemli Amaç: </w:t>
            </w:r>
            <w:r>
              <w:rPr>
                <w:sz w:val="20"/>
              </w:rPr>
              <w:t>7</w:t>
            </w:r>
            <w:hyperlink r:id="rId20" w:history="1">
              <w:r w:rsidRPr="00B133DA">
                <w:rPr>
                  <w:rStyle w:val="Kpr"/>
                  <w:sz w:val="20"/>
                </w:rPr>
                <w:t>.</w:t>
              </w:r>
            </w:hyperlink>
            <w:r>
              <w:rPr>
                <w:sz w:val="20"/>
              </w:rPr>
              <w:t xml:space="preserve">4 </w:t>
            </w:r>
            <w:r w:rsidRPr="006627F8">
              <w:rPr>
                <w:sz w:val="20"/>
              </w:rPr>
              <w:t>Işığın Kırılması Ve Mercekler</w:t>
            </w:r>
            <w:r>
              <w:rPr>
                <w:sz w:val="20"/>
              </w:rPr>
              <w:t xml:space="preserve"> ünitesi amaçlarını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</w:tr>
      <w:tr w:rsidR="00655EB4" w14:paraId="16BEAC8A" w14:textId="77777777" w:rsidTr="00655EB4">
        <w:trPr>
          <w:gridAfter w:val="1"/>
          <w:wAfter w:w="156" w:type="dxa"/>
          <w:trHeight w:val="639"/>
        </w:trPr>
        <w:tc>
          <w:tcPr>
            <w:tcW w:w="3061" w:type="dxa"/>
          </w:tcPr>
          <w:p w14:paraId="1DE37036" w14:textId="77777777" w:rsidR="00655EB4" w:rsidRDefault="00655EB4" w:rsidP="000E4768">
            <w:pPr>
              <w:pStyle w:val="TableParagraph"/>
              <w:spacing w:before="63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  <w:gridSpan w:val="2"/>
          </w:tcPr>
          <w:p w14:paraId="395479F9" w14:textId="77777777" w:rsidR="00655EB4" w:rsidRDefault="00655EB4" w:rsidP="000E4768">
            <w:pPr>
              <w:pStyle w:val="TableParagraph"/>
              <w:spacing w:before="63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  <w:gridSpan w:val="2"/>
          </w:tcPr>
          <w:p w14:paraId="78D81255" w14:textId="77777777" w:rsidR="00655EB4" w:rsidRDefault="00655EB4" w:rsidP="000E4768">
            <w:pPr>
              <w:pStyle w:val="TableParagraph"/>
              <w:spacing w:before="63" w:line="247" w:lineRule="auto"/>
              <w:ind w:left="79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  <w:gridSpan w:val="2"/>
          </w:tcPr>
          <w:p w14:paraId="14442EA8" w14:textId="77777777" w:rsidR="00655EB4" w:rsidRDefault="00655EB4" w:rsidP="000E4768">
            <w:pPr>
              <w:pStyle w:val="TableParagraph"/>
              <w:spacing w:before="63"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655EB4" w14:paraId="16C704BF" w14:textId="77777777" w:rsidTr="00655EB4">
        <w:trPr>
          <w:gridAfter w:val="1"/>
          <w:wAfter w:w="156" w:type="dxa"/>
          <w:trHeight w:val="2159"/>
        </w:trPr>
        <w:tc>
          <w:tcPr>
            <w:tcW w:w="3061" w:type="dxa"/>
            <w:tcBorders>
              <w:bottom w:val="nil"/>
            </w:tcBorders>
          </w:tcPr>
          <w:p w14:paraId="2BEDE4E1" w14:textId="77777777" w:rsidR="00655EB4" w:rsidRDefault="00655EB4" w:rsidP="000E4768">
            <w:pPr>
              <w:pStyle w:val="TableParagraph"/>
              <w:spacing w:before="63" w:line="247" w:lineRule="auto"/>
              <w:ind w:left="77"/>
              <w:rPr>
                <w:sz w:val="20"/>
              </w:rPr>
            </w:pPr>
            <w:r w:rsidRPr="00D61E08">
              <w:rPr>
                <w:sz w:val="20"/>
              </w:rPr>
              <w:t>FB.7.4.2. Mercek çeşitlerine yönelik bilimsel çıkarım yapabilme</w:t>
            </w:r>
          </w:p>
        </w:tc>
        <w:tc>
          <w:tcPr>
            <w:tcW w:w="4081" w:type="dxa"/>
            <w:gridSpan w:val="2"/>
            <w:tcBorders>
              <w:bottom w:val="nil"/>
            </w:tcBorders>
          </w:tcPr>
          <w:p w14:paraId="60724ECC" w14:textId="77777777" w:rsidR="00655EB4" w:rsidRDefault="00655EB4" w:rsidP="000E4768">
            <w:pPr>
              <w:pStyle w:val="TableParagraph"/>
              <w:tabs>
                <w:tab w:val="left" w:pos="333"/>
              </w:tabs>
              <w:spacing w:line="242" w:lineRule="exact"/>
              <w:ind w:left="62"/>
            </w:pPr>
            <w:r>
              <w:t xml:space="preserve">a) </w:t>
            </w:r>
            <w:r w:rsidRPr="00977050">
              <w:t>Mercek çeşitlerinin niteliklerini deneyerek tanımlar.</w:t>
            </w:r>
          </w:p>
          <w:p w14:paraId="1C45D7C1" w14:textId="77777777" w:rsidR="00655EB4" w:rsidRPr="00405864" w:rsidRDefault="00655EB4" w:rsidP="000E4768">
            <w:pPr>
              <w:pStyle w:val="TableParagraph"/>
              <w:tabs>
                <w:tab w:val="left" w:pos="333"/>
              </w:tabs>
              <w:spacing w:line="242" w:lineRule="exact"/>
              <w:rPr>
                <w:sz w:val="20"/>
              </w:rPr>
            </w:pPr>
            <w:r w:rsidRPr="00405864">
              <w:rPr>
                <w:sz w:val="20"/>
              </w:rPr>
              <w:t>a) Mercek çeşitlerinin niteliklerini deneyerek tanımlar.</w:t>
            </w:r>
          </w:p>
          <w:p w14:paraId="3E72D351" w14:textId="77777777" w:rsidR="00655EB4" w:rsidRPr="00405864" w:rsidRDefault="00655EB4" w:rsidP="000E4768">
            <w:pPr>
              <w:pStyle w:val="TableParagraph"/>
              <w:tabs>
                <w:tab w:val="left" w:pos="333"/>
              </w:tabs>
              <w:spacing w:line="242" w:lineRule="exact"/>
              <w:rPr>
                <w:sz w:val="20"/>
              </w:rPr>
            </w:pPr>
            <w:r w:rsidRPr="00405864">
              <w:rPr>
                <w:sz w:val="20"/>
              </w:rPr>
              <w:t>b) Mercek çeşitlerini kullanarak özelliklerine yönelik veri kaydeder.</w:t>
            </w:r>
          </w:p>
          <w:p w14:paraId="562199D9" w14:textId="77777777" w:rsidR="00655EB4" w:rsidRDefault="00655EB4" w:rsidP="000E4768">
            <w:pPr>
              <w:pStyle w:val="TableParagraph"/>
              <w:tabs>
                <w:tab w:val="left" w:pos="333"/>
              </w:tabs>
              <w:spacing w:line="242" w:lineRule="exact"/>
              <w:rPr>
                <w:sz w:val="20"/>
              </w:rPr>
            </w:pPr>
            <w:r w:rsidRPr="00405864">
              <w:rPr>
                <w:sz w:val="20"/>
              </w:rPr>
              <w:t>c) Mercekleri ince ve kalın kenarlı mercek olarak yorumlar ve değerlendirir.</w:t>
            </w:r>
          </w:p>
        </w:tc>
        <w:tc>
          <w:tcPr>
            <w:tcW w:w="1530" w:type="dxa"/>
            <w:gridSpan w:val="2"/>
            <w:tcBorders>
              <w:bottom w:val="nil"/>
            </w:tcBorders>
          </w:tcPr>
          <w:p w14:paraId="62180859" w14:textId="77777777" w:rsidR="00655EB4" w:rsidRDefault="00655EB4" w:rsidP="000E4768">
            <w:pPr>
              <w:pStyle w:val="TableParagraph"/>
              <w:spacing w:before="63" w:line="247" w:lineRule="auto"/>
              <w:ind w:left="79" w:right="6"/>
              <w:rPr>
                <w:sz w:val="20"/>
              </w:rPr>
            </w:pPr>
            <w:r>
              <w:rPr>
                <w:sz w:val="20"/>
              </w:rPr>
              <w:t>Mercekler,Işık kaynağı, Defter, Kitap</w:t>
            </w:r>
          </w:p>
        </w:tc>
        <w:tc>
          <w:tcPr>
            <w:tcW w:w="1530" w:type="dxa"/>
            <w:gridSpan w:val="2"/>
            <w:tcBorders>
              <w:bottom w:val="nil"/>
            </w:tcBorders>
          </w:tcPr>
          <w:p w14:paraId="4F053B76" w14:textId="77777777" w:rsidR="00655EB4" w:rsidRDefault="00655EB4" w:rsidP="000E4768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655EB4" w14:paraId="07461730" w14:textId="77777777" w:rsidTr="00655EB4">
        <w:trPr>
          <w:gridAfter w:val="1"/>
          <w:wAfter w:w="156" w:type="dxa"/>
          <w:trHeight w:val="1255"/>
        </w:trPr>
        <w:tc>
          <w:tcPr>
            <w:tcW w:w="3061" w:type="dxa"/>
          </w:tcPr>
          <w:p w14:paraId="6C0DD5EC" w14:textId="77777777" w:rsidR="00655EB4" w:rsidRDefault="00655EB4" w:rsidP="000E4768">
            <w:pPr>
              <w:pStyle w:val="TableParagraph"/>
              <w:spacing w:before="63" w:line="247" w:lineRule="auto"/>
              <w:ind w:left="77" w:right="469"/>
              <w:rPr>
                <w:sz w:val="20"/>
              </w:rPr>
            </w:pPr>
            <w:r w:rsidRPr="004677CE">
              <w:rPr>
                <w:sz w:val="20"/>
              </w:rPr>
              <w:t>FB.7.4.3. Merceklerin günlük hayatta kullanım alanlarını örneklerle sınıflandırabilme</w:t>
            </w:r>
          </w:p>
        </w:tc>
        <w:tc>
          <w:tcPr>
            <w:tcW w:w="4081" w:type="dxa"/>
            <w:gridSpan w:val="2"/>
          </w:tcPr>
          <w:p w14:paraId="69D4A3F6" w14:textId="77777777" w:rsidR="00655EB4" w:rsidRDefault="00655EB4" w:rsidP="000E4768">
            <w:pPr>
              <w:pStyle w:val="TableParagraph"/>
              <w:tabs>
                <w:tab w:val="left" w:pos="1084"/>
              </w:tabs>
              <w:spacing w:line="247" w:lineRule="auto"/>
              <w:ind w:left="0" w:right="97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4677CE">
              <w:rPr>
                <w:sz w:val="20"/>
              </w:rPr>
              <w:t>a) Merceklerin kullanım alanlarını belirler.</w:t>
            </w:r>
          </w:p>
        </w:tc>
        <w:tc>
          <w:tcPr>
            <w:tcW w:w="1530" w:type="dxa"/>
            <w:gridSpan w:val="2"/>
          </w:tcPr>
          <w:p w14:paraId="1DA2FD7E" w14:textId="77777777" w:rsidR="00655EB4" w:rsidRDefault="00655EB4" w:rsidP="000E4768">
            <w:pPr>
              <w:pStyle w:val="TableParagraph"/>
              <w:spacing w:before="63" w:line="247" w:lineRule="auto"/>
              <w:ind w:left="79" w:right="6"/>
              <w:rPr>
                <w:sz w:val="20"/>
              </w:rPr>
            </w:pPr>
            <w:r>
              <w:rPr>
                <w:sz w:val="20"/>
              </w:rPr>
              <w:t>Mercekler,Işık kaynağı, Defter, Kitap</w:t>
            </w:r>
          </w:p>
        </w:tc>
        <w:tc>
          <w:tcPr>
            <w:tcW w:w="1530" w:type="dxa"/>
            <w:gridSpan w:val="2"/>
          </w:tcPr>
          <w:p w14:paraId="10E39E8C" w14:textId="77777777" w:rsidR="00655EB4" w:rsidRDefault="00655EB4" w:rsidP="000E4768">
            <w:pPr>
              <w:pStyle w:val="TableParagraph"/>
              <w:spacing w:before="7"/>
              <w:ind w:left="80"/>
              <w:rPr>
                <w:sz w:val="20"/>
              </w:rPr>
            </w:pPr>
            <w:r w:rsidRPr="00547C72">
              <w:rPr>
                <w:sz w:val="20"/>
              </w:rPr>
              <w:t>14/09/2026 – 25/06/2027</w:t>
            </w:r>
          </w:p>
        </w:tc>
      </w:tr>
      <w:tr w:rsidR="00655EB4" w14:paraId="175E2677" w14:textId="77777777" w:rsidTr="00655EB4">
        <w:trPr>
          <w:gridAfter w:val="1"/>
          <w:wAfter w:w="156" w:type="dxa"/>
          <w:trHeight w:val="389"/>
        </w:trPr>
        <w:tc>
          <w:tcPr>
            <w:tcW w:w="10202" w:type="dxa"/>
            <w:gridSpan w:val="7"/>
          </w:tcPr>
          <w:p w14:paraId="2EF56631" w14:textId="4D3EA20F" w:rsidR="00655EB4" w:rsidRDefault="00655EB4" w:rsidP="000E4768">
            <w:pPr>
              <w:pStyle w:val="TableParagraph"/>
              <w:spacing w:before="63"/>
              <w:ind w:left="77" w:right="6"/>
              <w:rPr>
                <w:sz w:val="20"/>
              </w:rPr>
            </w:pPr>
            <w:r>
              <w:rPr>
                <w:b/>
                <w:sz w:val="20"/>
              </w:rPr>
              <w:t xml:space="preserve">Uzun Dönemli Amaç: </w:t>
            </w:r>
            <w:r>
              <w:rPr>
                <w:sz w:val="20"/>
              </w:rPr>
              <w:t>7</w:t>
            </w:r>
            <w:hyperlink r:id="rId21" w:history="1">
              <w:r w:rsidRPr="00B133DA">
                <w:rPr>
                  <w:rStyle w:val="Kpr"/>
                  <w:sz w:val="20"/>
                </w:rPr>
                <w:t>.</w:t>
              </w:r>
            </w:hyperlink>
            <w:r>
              <w:rPr>
                <w:sz w:val="20"/>
              </w:rPr>
              <w:t>5</w:t>
            </w:r>
            <w:r>
              <w:t xml:space="preserve"> </w:t>
            </w:r>
            <w:r w:rsidRPr="005303BD">
              <w:rPr>
                <w:sz w:val="20"/>
              </w:rPr>
              <w:t>Maddenin Doğasına Yolculuk</w:t>
            </w:r>
            <w:r>
              <w:rPr>
                <w:sz w:val="20"/>
              </w:rPr>
              <w:t xml:space="preserve"> ünitesi amaçlarını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</w:tr>
      <w:tr w:rsidR="00655EB4" w14:paraId="15997F46" w14:textId="77777777" w:rsidTr="00655EB4">
        <w:trPr>
          <w:gridAfter w:val="1"/>
          <w:wAfter w:w="156" w:type="dxa"/>
          <w:trHeight w:val="639"/>
        </w:trPr>
        <w:tc>
          <w:tcPr>
            <w:tcW w:w="3061" w:type="dxa"/>
          </w:tcPr>
          <w:p w14:paraId="11F673B5" w14:textId="77777777" w:rsidR="00655EB4" w:rsidRDefault="00655EB4" w:rsidP="000E4768">
            <w:pPr>
              <w:pStyle w:val="TableParagraph"/>
              <w:spacing w:before="63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  <w:gridSpan w:val="2"/>
          </w:tcPr>
          <w:p w14:paraId="36C19D61" w14:textId="77777777" w:rsidR="00655EB4" w:rsidRDefault="00655EB4" w:rsidP="000E4768">
            <w:pPr>
              <w:pStyle w:val="TableParagraph"/>
              <w:spacing w:before="63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  <w:gridSpan w:val="2"/>
          </w:tcPr>
          <w:p w14:paraId="3CBF55AD" w14:textId="77777777" w:rsidR="00655EB4" w:rsidRDefault="00655EB4" w:rsidP="000E4768">
            <w:pPr>
              <w:pStyle w:val="TableParagraph"/>
              <w:spacing w:before="63" w:line="247" w:lineRule="auto"/>
              <w:ind w:left="79" w:right="6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  <w:gridSpan w:val="2"/>
          </w:tcPr>
          <w:p w14:paraId="1346939C" w14:textId="77777777" w:rsidR="00655EB4" w:rsidRDefault="00655EB4" w:rsidP="000E4768">
            <w:pPr>
              <w:pStyle w:val="TableParagraph"/>
              <w:spacing w:before="63"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655EB4" w:rsidRPr="005303BD" w14:paraId="7AB21EE8" w14:textId="77777777" w:rsidTr="00655EB4">
        <w:trPr>
          <w:gridAfter w:val="1"/>
          <w:wAfter w:w="156" w:type="dxa"/>
          <w:trHeight w:val="1459"/>
        </w:trPr>
        <w:tc>
          <w:tcPr>
            <w:tcW w:w="3061" w:type="dxa"/>
          </w:tcPr>
          <w:p w14:paraId="3CB44B5D" w14:textId="77777777" w:rsidR="00655EB4" w:rsidRPr="005303BD" w:rsidRDefault="00655EB4" w:rsidP="000E4768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5303BD">
              <w:rPr>
                <w:bCs/>
                <w:sz w:val="20"/>
              </w:rPr>
              <w:t>FB.7.5.1. Atomun yapısını ve yapısındaki temel parçacıkları çözümleyebilme</w:t>
            </w:r>
          </w:p>
        </w:tc>
        <w:tc>
          <w:tcPr>
            <w:tcW w:w="4081" w:type="dxa"/>
            <w:gridSpan w:val="2"/>
          </w:tcPr>
          <w:p w14:paraId="6BBC0BB2" w14:textId="77777777" w:rsidR="00655EB4" w:rsidRPr="005303BD" w:rsidRDefault="00655EB4" w:rsidP="000E4768">
            <w:pPr>
              <w:pStyle w:val="TableParagraph"/>
              <w:spacing w:before="63"/>
              <w:rPr>
                <w:bCs/>
                <w:sz w:val="20"/>
              </w:rPr>
            </w:pPr>
            <w:r w:rsidRPr="00DB540D">
              <w:rPr>
                <w:bCs/>
                <w:sz w:val="20"/>
              </w:rPr>
              <w:t>a) Atomu oluşturan temel parçacıkları belirler.</w:t>
            </w:r>
          </w:p>
        </w:tc>
        <w:tc>
          <w:tcPr>
            <w:tcW w:w="1530" w:type="dxa"/>
            <w:gridSpan w:val="2"/>
          </w:tcPr>
          <w:p w14:paraId="28198E7F" w14:textId="77777777" w:rsidR="00655EB4" w:rsidRPr="005303BD" w:rsidRDefault="00655EB4" w:rsidP="000E4768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>Defter, Kitap, Boncuklar</w:t>
            </w:r>
          </w:p>
        </w:tc>
        <w:tc>
          <w:tcPr>
            <w:tcW w:w="1530" w:type="dxa"/>
            <w:gridSpan w:val="2"/>
          </w:tcPr>
          <w:p w14:paraId="777C6816" w14:textId="77777777" w:rsidR="00655EB4" w:rsidRPr="005303BD" w:rsidRDefault="00655EB4" w:rsidP="000E4768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655EB4" w:rsidRPr="005303BD" w14:paraId="28B6BDDB" w14:textId="77777777" w:rsidTr="00655EB4">
        <w:trPr>
          <w:gridAfter w:val="1"/>
          <w:wAfter w:w="156" w:type="dxa"/>
          <w:trHeight w:val="1459"/>
        </w:trPr>
        <w:tc>
          <w:tcPr>
            <w:tcW w:w="3061" w:type="dxa"/>
          </w:tcPr>
          <w:p w14:paraId="1E58A17F" w14:textId="77777777" w:rsidR="00655EB4" w:rsidRPr="005303BD" w:rsidRDefault="00655EB4" w:rsidP="000E4768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9D48F7">
              <w:rPr>
                <w:bCs/>
                <w:sz w:val="20"/>
              </w:rPr>
              <w:t>FB.7.5.2. Geçmişten günümüze atom kavramı ile ilgili bilimsel bilgilerin değişebileceğini sorgulayabilme</w:t>
            </w:r>
          </w:p>
        </w:tc>
        <w:tc>
          <w:tcPr>
            <w:tcW w:w="4081" w:type="dxa"/>
            <w:gridSpan w:val="2"/>
          </w:tcPr>
          <w:p w14:paraId="49383850" w14:textId="77777777" w:rsidR="00655EB4" w:rsidRPr="00DB540D" w:rsidRDefault="00655EB4" w:rsidP="000E4768">
            <w:pPr>
              <w:pStyle w:val="TableParagraph"/>
              <w:spacing w:before="63"/>
              <w:rPr>
                <w:bCs/>
                <w:sz w:val="20"/>
              </w:rPr>
            </w:pPr>
            <w:r w:rsidRPr="00303ADE">
              <w:rPr>
                <w:bCs/>
                <w:sz w:val="20"/>
              </w:rPr>
              <w:t>c) Geçmişten günümüze atom ile ilgili bilgi toplar.</w:t>
            </w:r>
          </w:p>
        </w:tc>
        <w:tc>
          <w:tcPr>
            <w:tcW w:w="1530" w:type="dxa"/>
            <w:gridSpan w:val="2"/>
          </w:tcPr>
          <w:p w14:paraId="0CD5313A" w14:textId="77777777" w:rsidR="00655EB4" w:rsidRDefault="00655EB4" w:rsidP="000E4768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>Defter, Kitap, Poster</w:t>
            </w:r>
          </w:p>
        </w:tc>
        <w:tc>
          <w:tcPr>
            <w:tcW w:w="1530" w:type="dxa"/>
            <w:gridSpan w:val="2"/>
          </w:tcPr>
          <w:p w14:paraId="69CE4194" w14:textId="77777777" w:rsidR="00655EB4" w:rsidRPr="00CB22A4" w:rsidRDefault="00655EB4" w:rsidP="000E4768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</w:tbl>
    <w:p w14:paraId="6FBCEB67" w14:textId="77777777" w:rsidR="00730402" w:rsidRDefault="00730402" w:rsidP="00730402">
      <w:pPr>
        <w:rPr>
          <w:sz w:val="20"/>
        </w:rPr>
        <w:sectPr w:rsidR="00730402" w:rsidSect="00730402">
          <w:footerReference w:type="default" r:id="rId22"/>
          <w:pgSz w:w="11910" w:h="16840"/>
          <w:pgMar w:top="1500" w:right="720" w:bottom="560" w:left="740" w:header="0" w:footer="375" w:gutter="0"/>
          <w:pgNumType w:start="2"/>
          <w:cols w:space="708"/>
        </w:sect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303ADE" w:rsidRPr="005303BD" w14:paraId="39594D5E" w14:textId="77777777" w:rsidTr="002A0AEA">
        <w:trPr>
          <w:trHeight w:val="1048"/>
        </w:trPr>
        <w:tc>
          <w:tcPr>
            <w:tcW w:w="3061" w:type="dxa"/>
          </w:tcPr>
          <w:p w14:paraId="2EA860DE" w14:textId="60854017" w:rsidR="00303ADE" w:rsidRPr="009D48F7" w:rsidRDefault="007452D3" w:rsidP="000E4768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7452D3">
              <w:rPr>
                <w:bCs/>
                <w:sz w:val="20"/>
              </w:rPr>
              <w:lastRenderedPageBreak/>
              <w:t>FB.7.5.3. Farklı moleküllere ait bilimsel model oluşturabilme</w:t>
            </w:r>
          </w:p>
        </w:tc>
        <w:tc>
          <w:tcPr>
            <w:tcW w:w="4081" w:type="dxa"/>
          </w:tcPr>
          <w:p w14:paraId="0C98E16B" w14:textId="773403AD" w:rsidR="00303ADE" w:rsidRPr="00303ADE" w:rsidRDefault="007452D3" w:rsidP="000E4768">
            <w:pPr>
              <w:pStyle w:val="TableParagraph"/>
              <w:spacing w:before="63"/>
              <w:rPr>
                <w:bCs/>
                <w:sz w:val="20"/>
              </w:rPr>
            </w:pPr>
            <w:r w:rsidRPr="007452D3">
              <w:rPr>
                <w:bCs/>
                <w:sz w:val="20"/>
              </w:rPr>
              <w:t>a) Aynı veya farklı atomların bir araya gelmesiyle ilgili molekül modeli önerir.</w:t>
            </w:r>
          </w:p>
        </w:tc>
        <w:tc>
          <w:tcPr>
            <w:tcW w:w="1530" w:type="dxa"/>
          </w:tcPr>
          <w:p w14:paraId="600C8542" w14:textId="4B77A2EE" w:rsidR="00303ADE" w:rsidRDefault="007452D3" w:rsidP="007B56F8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>Defter, Kitap, Boncukl</w:t>
            </w:r>
            <w:r w:rsidR="007B56F8">
              <w:rPr>
                <w:bCs/>
                <w:sz w:val="20"/>
              </w:rPr>
              <w:t>a</w:t>
            </w:r>
            <w:r>
              <w:rPr>
                <w:bCs/>
                <w:sz w:val="20"/>
              </w:rPr>
              <w:t>r</w:t>
            </w:r>
          </w:p>
        </w:tc>
        <w:tc>
          <w:tcPr>
            <w:tcW w:w="1530" w:type="dxa"/>
          </w:tcPr>
          <w:p w14:paraId="5B612871" w14:textId="1FC773B1" w:rsidR="00303ADE" w:rsidRPr="00CB22A4" w:rsidRDefault="007B56F8" w:rsidP="000E4768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2A0AEA" w:rsidRPr="005303BD" w14:paraId="24E221E4" w14:textId="77777777" w:rsidTr="002A0AEA">
        <w:trPr>
          <w:trHeight w:val="978"/>
        </w:trPr>
        <w:tc>
          <w:tcPr>
            <w:tcW w:w="3061" w:type="dxa"/>
          </w:tcPr>
          <w:p w14:paraId="7305B319" w14:textId="7CC39892" w:rsidR="002A0AEA" w:rsidRPr="007452D3" w:rsidRDefault="002A0AEA" w:rsidP="002A0AEA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2A0AEA">
              <w:rPr>
                <w:bCs/>
                <w:sz w:val="20"/>
              </w:rPr>
              <w:t>FB.7.5.4.Saf maddeleri element ve bileşik olarak sınıflandırabilme</w:t>
            </w:r>
          </w:p>
        </w:tc>
        <w:tc>
          <w:tcPr>
            <w:tcW w:w="4081" w:type="dxa"/>
          </w:tcPr>
          <w:p w14:paraId="3CB4C469" w14:textId="583A4654" w:rsidR="002A0AEA" w:rsidRPr="007452D3" w:rsidRDefault="002A0AEA" w:rsidP="002A0AEA">
            <w:pPr>
              <w:pStyle w:val="TableParagraph"/>
              <w:spacing w:before="63"/>
              <w:rPr>
                <w:bCs/>
                <w:sz w:val="20"/>
              </w:rPr>
            </w:pPr>
            <w:r w:rsidRPr="002A0AEA">
              <w:rPr>
                <w:bCs/>
                <w:sz w:val="20"/>
              </w:rPr>
              <w:t xml:space="preserve">c) Saf maddeleri element ve bileşik olarak sınıflar.  </w:t>
            </w:r>
          </w:p>
        </w:tc>
        <w:tc>
          <w:tcPr>
            <w:tcW w:w="1530" w:type="dxa"/>
          </w:tcPr>
          <w:p w14:paraId="7DDFD392" w14:textId="1520C09C" w:rsidR="002A0AEA" w:rsidRDefault="002A0AEA" w:rsidP="002A0AEA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>Defter, Kitap, Poster</w:t>
            </w:r>
          </w:p>
        </w:tc>
        <w:tc>
          <w:tcPr>
            <w:tcW w:w="1530" w:type="dxa"/>
          </w:tcPr>
          <w:p w14:paraId="0EC489AB" w14:textId="2489CBC2" w:rsidR="002A0AEA" w:rsidRPr="00CB22A4" w:rsidRDefault="002A0AEA" w:rsidP="002A0AEA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FA75F4" w:rsidRPr="005303BD" w14:paraId="1FCFC3A4" w14:textId="77777777" w:rsidTr="002A0AEA">
        <w:trPr>
          <w:trHeight w:val="978"/>
        </w:trPr>
        <w:tc>
          <w:tcPr>
            <w:tcW w:w="3061" w:type="dxa"/>
          </w:tcPr>
          <w:p w14:paraId="4082D944" w14:textId="49E4F13A" w:rsidR="00FA75F4" w:rsidRPr="002A0AEA" w:rsidRDefault="00FA75F4" w:rsidP="00FA75F4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2D1C59">
              <w:rPr>
                <w:bCs/>
                <w:sz w:val="20"/>
              </w:rPr>
              <w:t>FB.7.5.5. Periyodik tablodaki ilk 18 elementin isimlerini sembolleriyle yapılandırabilme</w:t>
            </w:r>
          </w:p>
        </w:tc>
        <w:tc>
          <w:tcPr>
            <w:tcW w:w="4081" w:type="dxa"/>
          </w:tcPr>
          <w:p w14:paraId="72C606F0" w14:textId="1D746811" w:rsidR="00FA75F4" w:rsidRDefault="00655EB4" w:rsidP="00655EB4">
            <w:pPr>
              <w:pStyle w:val="TableParagraph"/>
              <w:spacing w:before="63"/>
              <w:ind w:left="62"/>
              <w:rPr>
                <w:bCs/>
                <w:sz w:val="20"/>
              </w:rPr>
            </w:pPr>
            <w:r w:rsidRPr="00655EB4">
              <w:rPr>
                <w:bCs/>
                <w:sz w:val="20"/>
              </w:rPr>
              <w:t>a)</w:t>
            </w:r>
            <w:r>
              <w:rPr>
                <w:bCs/>
                <w:sz w:val="20"/>
              </w:rPr>
              <w:t xml:space="preserve"> </w:t>
            </w:r>
            <w:r w:rsidR="00FA75F4" w:rsidRPr="00FA75F4">
              <w:rPr>
                <w:bCs/>
                <w:sz w:val="20"/>
              </w:rPr>
              <w:t>Periyodik tablodaki ilk 18 elementin isimlerini ve sembollerini inceleyerek mantıksal ilişkiler ortaya koyar.</w:t>
            </w:r>
          </w:p>
          <w:p w14:paraId="1FB26F7C" w14:textId="77777777" w:rsidR="00655EB4" w:rsidRDefault="00655EB4" w:rsidP="00655EB4">
            <w:pPr>
              <w:pStyle w:val="TableParagraph"/>
              <w:spacing w:before="63"/>
              <w:ind w:left="0"/>
              <w:rPr>
                <w:bCs/>
                <w:sz w:val="20"/>
              </w:rPr>
            </w:pPr>
          </w:p>
          <w:p w14:paraId="76D5CEC1" w14:textId="6DE77FE3" w:rsidR="00655EB4" w:rsidRPr="002A0AEA" w:rsidRDefault="00655EB4" w:rsidP="00655EB4">
            <w:pPr>
              <w:pStyle w:val="TableParagraph"/>
              <w:spacing w:before="63"/>
              <w:ind w:left="0"/>
              <w:rPr>
                <w:bCs/>
                <w:sz w:val="20"/>
              </w:rPr>
            </w:pPr>
          </w:p>
        </w:tc>
        <w:tc>
          <w:tcPr>
            <w:tcW w:w="1530" w:type="dxa"/>
          </w:tcPr>
          <w:p w14:paraId="0369C624" w14:textId="2E7C336A" w:rsidR="00FA75F4" w:rsidRDefault="00FA75F4" w:rsidP="00FA75F4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>Defter, Kitap, Poster</w:t>
            </w:r>
          </w:p>
        </w:tc>
        <w:tc>
          <w:tcPr>
            <w:tcW w:w="1530" w:type="dxa"/>
          </w:tcPr>
          <w:p w14:paraId="0BE308A8" w14:textId="6DCD2E5D" w:rsidR="00FA75F4" w:rsidRPr="00CB22A4" w:rsidRDefault="00FA75F4" w:rsidP="00FA75F4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F542A6" w:rsidRPr="005303BD" w14:paraId="4003632B" w14:textId="77777777" w:rsidTr="002A0AEA">
        <w:trPr>
          <w:trHeight w:val="978"/>
        </w:trPr>
        <w:tc>
          <w:tcPr>
            <w:tcW w:w="3061" w:type="dxa"/>
          </w:tcPr>
          <w:p w14:paraId="2E63B9C5" w14:textId="77777777" w:rsidR="00F542A6" w:rsidRPr="00F542A6" w:rsidRDefault="00F542A6" w:rsidP="00F542A6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F542A6">
              <w:rPr>
                <w:bCs/>
                <w:sz w:val="20"/>
              </w:rPr>
              <w:t>FB.7.5.7. Bileşiklerin isimlerini formülleriyle yapılandırabilme</w:t>
            </w:r>
          </w:p>
          <w:p w14:paraId="3462FFF4" w14:textId="28B98B47" w:rsidR="00F542A6" w:rsidRPr="002D1C59" w:rsidRDefault="00F542A6" w:rsidP="00F542A6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</w:p>
        </w:tc>
        <w:tc>
          <w:tcPr>
            <w:tcW w:w="4081" w:type="dxa"/>
          </w:tcPr>
          <w:p w14:paraId="7877D7A0" w14:textId="17D64390" w:rsidR="00F542A6" w:rsidRDefault="00F542A6" w:rsidP="00655EB4">
            <w:pPr>
              <w:pStyle w:val="TableParagraph"/>
              <w:spacing w:before="63"/>
              <w:rPr>
                <w:bCs/>
                <w:sz w:val="20"/>
              </w:rPr>
            </w:pPr>
            <w:r w:rsidRPr="00F542A6">
              <w:rPr>
                <w:bCs/>
                <w:sz w:val="20"/>
              </w:rPr>
              <w:t>a) Yaygın kullanılan bileşiklerin formüllerini inceleyerek mantıksal ilişkiler ortaya</w:t>
            </w:r>
            <w:r w:rsidR="00655EB4">
              <w:rPr>
                <w:bCs/>
                <w:sz w:val="20"/>
              </w:rPr>
              <w:t xml:space="preserve"> </w:t>
            </w:r>
            <w:r w:rsidRPr="00F542A6">
              <w:rPr>
                <w:bCs/>
                <w:sz w:val="20"/>
              </w:rPr>
              <w:t>koyar.</w:t>
            </w:r>
          </w:p>
          <w:p w14:paraId="550211F9" w14:textId="191147EF" w:rsidR="00655EB4" w:rsidRPr="00FA75F4" w:rsidRDefault="00655EB4" w:rsidP="00F542A6">
            <w:pPr>
              <w:pStyle w:val="TableParagraph"/>
              <w:spacing w:before="63"/>
              <w:rPr>
                <w:bCs/>
                <w:sz w:val="20"/>
              </w:rPr>
            </w:pPr>
          </w:p>
        </w:tc>
        <w:tc>
          <w:tcPr>
            <w:tcW w:w="1530" w:type="dxa"/>
          </w:tcPr>
          <w:p w14:paraId="4B787198" w14:textId="2C3B4EF5" w:rsidR="00F542A6" w:rsidRDefault="00F542A6" w:rsidP="00F542A6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>Defter, Kitap, Poster</w:t>
            </w:r>
          </w:p>
        </w:tc>
        <w:tc>
          <w:tcPr>
            <w:tcW w:w="1530" w:type="dxa"/>
          </w:tcPr>
          <w:p w14:paraId="66AAC2E3" w14:textId="7A50D83B" w:rsidR="00F542A6" w:rsidRPr="00CB22A4" w:rsidRDefault="00F542A6" w:rsidP="00F542A6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9B5313" w:rsidRPr="005303BD" w14:paraId="6E1C31D2" w14:textId="77777777" w:rsidTr="002A0AEA">
        <w:trPr>
          <w:trHeight w:val="978"/>
        </w:trPr>
        <w:tc>
          <w:tcPr>
            <w:tcW w:w="3061" w:type="dxa"/>
          </w:tcPr>
          <w:p w14:paraId="5520F8A1" w14:textId="505FE2F4" w:rsidR="009B5313" w:rsidRPr="00F542A6" w:rsidRDefault="009B5313" w:rsidP="009B5313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9B5313">
              <w:rPr>
                <w:bCs/>
                <w:sz w:val="20"/>
              </w:rPr>
              <w:t>FB.7.5.8. Karışımları homojen ve heterojen olarak sınıflandırabilme</w:t>
            </w:r>
          </w:p>
        </w:tc>
        <w:tc>
          <w:tcPr>
            <w:tcW w:w="4081" w:type="dxa"/>
          </w:tcPr>
          <w:p w14:paraId="742FD609" w14:textId="77777777" w:rsidR="009B5313" w:rsidRPr="009B5313" w:rsidRDefault="009B5313" w:rsidP="009B5313">
            <w:pPr>
              <w:pStyle w:val="TableParagraph"/>
              <w:spacing w:before="63"/>
              <w:rPr>
                <w:bCs/>
                <w:sz w:val="20"/>
              </w:rPr>
            </w:pPr>
            <w:r w:rsidRPr="009B5313">
              <w:rPr>
                <w:bCs/>
                <w:sz w:val="20"/>
              </w:rPr>
              <w:t>a) Karışımların görünümlerinin farklı yapıda olduğunu belirler.</w:t>
            </w:r>
          </w:p>
          <w:p w14:paraId="62DCA52C" w14:textId="77777777" w:rsidR="009B5313" w:rsidRDefault="009B5313" w:rsidP="009B5313">
            <w:pPr>
              <w:pStyle w:val="TableParagraph"/>
              <w:spacing w:before="63"/>
              <w:rPr>
                <w:bCs/>
                <w:sz w:val="20"/>
              </w:rPr>
            </w:pPr>
            <w:r w:rsidRPr="009B5313">
              <w:rPr>
                <w:bCs/>
                <w:sz w:val="20"/>
              </w:rPr>
              <w:t>b) Farklı görünümlerdeki karışımları niteliklerine göre ayrıştırır.</w:t>
            </w:r>
          </w:p>
          <w:p w14:paraId="0EC3811B" w14:textId="77777777" w:rsidR="00655EB4" w:rsidRDefault="00655EB4" w:rsidP="009B5313">
            <w:pPr>
              <w:pStyle w:val="TableParagraph"/>
              <w:spacing w:before="63"/>
              <w:rPr>
                <w:bCs/>
                <w:sz w:val="20"/>
              </w:rPr>
            </w:pPr>
          </w:p>
          <w:p w14:paraId="6CEF0A75" w14:textId="6A33105A" w:rsidR="00655EB4" w:rsidRPr="00F542A6" w:rsidRDefault="00655EB4" w:rsidP="009B5313">
            <w:pPr>
              <w:pStyle w:val="TableParagraph"/>
              <w:spacing w:before="63"/>
              <w:rPr>
                <w:bCs/>
                <w:sz w:val="20"/>
              </w:rPr>
            </w:pPr>
          </w:p>
        </w:tc>
        <w:tc>
          <w:tcPr>
            <w:tcW w:w="1530" w:type="dxa"/>
          </w:tcPr>
          <w:p w14:paraId="29711FC5" w14:textId="492A55B9" w:rsidR="009B5313" w:rsidRDefault="009B5313" w:rsidP="009B5313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>Defter, Kitap, Poster</w:t>
            </w:r>
          </w:p>
        </w:tc>
        <w:tc>
          <w:tcPr>
            <w:tcW w:w="1530" w:type="dxa"/>
          </w:tcPr>
          <w:p w14:paraId="73DC8661" w14:textId="78276821" w:rsidR="009B5313" w:rsidRPr="00CB22A4" w:rsidRDefault="009B5313" w:rsidP="009B5313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3754EA" w:rsidRPr="005303BD" w14:paraId="7B590BB1" w14:textId="77777777" w:rsidTr="002A0AEA">
        <w:trPr>
          <w:trHeight w:val="978"/>
        </w:trPr>
        <w:tc>
          <w:tcPr>
            <w:tcW w:w="3061" w:type="dxa"/>
          </w:tcPr>
          <w:p w14:paraId="5C55B32E" w14:textId="77777777" w:rsidR="003754EA" w:rsidRPr="003754EA" w:rsidRDefault="003754EA" w:rsidP="003754EA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3754EA">
              <w:rPr>
                <w:bCs/>
                <w:sz w:val="20"/>
              </w:rPr>
              <w:t>FB.7.5.9. Çözünme hızına etki eden faktörler ile ilgili hipotez oluşturabilme</w:t>
            </w:r>
          </w:p>
          <w:p w14:paraId="6FE21219" w14:textId="67E66B39" w:rsidR="003754EA" w:rsidRPr="009B5313" w:rsidRDefault="003754EA" w:rsidP="003754EA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</w:p>
        </w:tc>
        <w:tc>
          <w:tcPr>
            <w:tcW w:w="4081" w:type="dxa"/>
          </w:tcPr>
          <w:p w14:paraId="4EDD434A" w14:textId="7F38E03A" w:rsidR="003754EA" w:rsidRPr="009B5313" w:rsidRDefault="003754EA" w:rsidP="003754EA">
            <w:pPr>
              <w:pStyle w:val="TableParagraph"/>
              <w:spacing w:before="63"/>
              <w:rPr>
                <w:bCs/>
                <w:sz w:val="20"/>
              </w:rPr>
            </w:pPr>
            <w:r w:rsidRPr="003754EA">
              <w:rPr>
                <w:bCs/>
                <w:sz w:val="20"/>
              </w:rPr>
              <w:t>a) Çözünme hızını etkileyen faktörleri tanımlar.</w:t>
            </w:r>
          </w:p>
        </w:tc>
        <w:tc>
          <w:tcPr>
            <w:tcW w:w="1530" w:type="dxa"/>
          </w:tcPr>
          <w:p w14:paraId="196B519D" w14:textId="58501419" w:rsidR="003754EA" w:rsidRDefault="003754EA" w:rsidP="003754EA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>Defter, Kitap, Poster</w:t>
            </w:r>
          </w:p>
        </w:tc>
        <w:tc>
          <w:tcPr>
            <w:tcW w:w="1530" w:type="dxa"/>
          </w:tcPr>
          <w:p w14:paraId="4526C4CF" w14:textId="131FF6C6" w:rsidR="003754EA" w:rsidRPr="00CB22A4" w:rsidRDefault="003754EA" w:rsidP="003754EA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970C45" w:rsidRPr="005303BD" w14:paraId="38631018" w14:textId="77777777" w:rsidTr="002A0AEA">
        <w:trPr>
          <w:trHeight w:val="978"/>
        </w:trPr>
        <w:tc>
          <w:tcPr>
            <w:tcW w:w="3061" w:type="dxa"/>
          </w:tcPr>
          <w:p w14:paraId="6A72ADB3" w14:textId="77777777" w:rsidR="00970C45" w:rsidRPr="00970C45" w:rsidRDefault="00970C45" w:rsidP="00970C45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970C45">
              <w:rPr>
                <w:bCs/>
                <w:sz w:val="20"/>
              </w:rPr>
              <w:t>FB.7.5.10. Karışımları ayırmak için çeşitli deney yapabilme</w:t>
            </w:r>
          </w:p>
          <w:p w14:paraId="524E52E5" w14:textId="7B3D89B8" w:rsidR="00970C45" w:rsidRPr="003754EA" w:rsidRDefault="00970C45" w:rsidP="00970C45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</w:p>
        </w:tc>
        <w:tc>
          <w:tcPr>
            <w:tcW w:w="4081" w:type="dxa"/>
          </w:tcPr>
          <w:p w14:paraId="21CEF34F" w14:textId="6CEEC224" w:rsidR="00970C45" w:rsidRPr="003754EA" w:rsidRDefault="00970C45" w:rsidP="00970C45">
            <w:pPr>
              <w:pStyle w:val="TableParagraph"/>
              <w:spacing w:before="63"/>
              <w:rPr>
                <w:bCs/>
                <w:sz w:val="20"/>
              </w:rPr>
            </w:pPr>
            <w:r w:rsidRPr="00970C45">
              <w:rPr>
                <w:bCs/>
                <w:sz w:val="20"/>
              </w:rPr>
              <w:t>a) Farklı karışımları ayırmak için deney tasarlar.</w:t>
            </w:r>
          </w:p>
        </w:tc>
        <w:tc>
          <w:tcPr>
            <w:tcW w:w="1530" w:type="dxa"/>
          </w:tcPr>
          <w:p w14:paraId="1B58E88E" w14:textId="7F5ED141" w:rsidR="00970C45" w:rsidRDefault="00970C45" w:rsidP="00970C45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>Defter, Kitap, Poster</w:t>
            </w:r>
            <w:r>
              <w:rPr>
                <w:bCs/>
                <w:sz w:val="20"/>
              </w:rPr>
              <w:t>, Farklı karışımlar</w:t>
            </w:r>
          </w:p>
        </w:tc>
        <w:tc>
          <w:tcPr>
            <w:tcW w:w="1530" w:type="dxa"/>
          </w:tcPr>
          <w:p w14:paraId="3CDE54AC" w14:textId="008A2AE1" w:rsidR="00970C45" w:rsidRPr="00CB22A4" w:rsidRDefault="00970C45" w:rsidP="00970C45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CE01BE" w14:paraId="3129DC7E" w14:textId="77777777" w:rsidTr="000E4768">
        <w:trPr>
          <w:trHeight w:val="389"/>
        </w:trPr>
        <w:tc>
          <w:tcPr>
            <w:tcW w:w="10202" w:type="dxa"/>
            <w:gridSpan w:val="4"/>
          </w:tcPr>
          <w:p w14:paraId="1412D2B3" w14:textId="75C1ACBF" w:rsidR="00CE01BE" w:rsidRDefault="00CE01BE" w:rsidP="000E4768">
            <w:pPr>
              <w:pStyle w:val="TableParagraph"/>
              <w:spacing w:before="63"/>
              <w:ind w:left="77" w:right="6"/>
              <w:rPr>
                <w:sz w:val="20"/>
              </w:rPr>
            </w:pPr>
            <w:r>
              <w:rPr>
                <w:b/>
                <w:sz w:val="20"/>
              </w:rPr>
              <w:t xml:space="preserve">Uzun Dönemli Amaç: </w:t>
            </w:r>
            <w:r>
              <w:rPr>
                <w:sz w:val="20"/>
              </w:rPr>
              <w:t>7</w:t>
            </w:r>
            <w:hyperlink r:id="rId23" w:history="1">
              <w:r w:rsidRPr="00B133DA">
                <w:rPr>
                  <w:rStyle w:val="Kpr"/>
                  <w:sz w:val="20"/>
                </w:rPr>
                <w:t>.</w:t>
              </w:r>
            </w:hyperlink>
            <w:r>
              <w:rPr>
                <w:sz w:val="20"/>
              </w:rPr>
              <w:t>6</w:t>
            </w:r>
            <w:r>
              <w:t xml:space="preserve"> </w:t>
            </w:r>
            <w:r w:rsidRPr="00CE01BE">
              <w:rPr>
                <w:sz w:val="20"/>
              </w:rPr>
              <w:t>Elektriklenme</w:t>
            </w:r>
            <w:r>
              <w:rPr>
                <w:sz w:val="20"/>
              </w:rPr>
              <w:t xml:space="preserve"> ünitesi amaçlarını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</w:tr>
      <w:tr w:rsidR="00CE01BE" w14:paraId="4EC88989" w14:textId="77777777" w:rsidTr="000E4768">
        <w:trPr>
          <w:trHeight w:val="639"/>
        </w:trPr>
        <w:tc>
          <w:tcPr>
            <w:tcW w:w="3061" w:type="dxa"/>
          </w:tcPr>
          <w:p w14:paraId="2DFCA1D8" w14:textId="77777777" w:rsidR="00CE01BE" w:rsidRDefault="00CE01BE" w:rsidP="000E4768">
            <w:pPr>
              <w:pStyle w:val="TableParagraph"/>
              <w:spacing w:before="63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4FD9ADAA" w14:textId="77777777" w:rsidR="00CE01BE" w:rsidRDefault="00CE01BE" w:rsidP="000E4768">
            <w:pPr>
              <w:pStyle w:val="TableParagraph"/>
              <w:spacing w:before="63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6CE8368F" w14:textId="77777777" w:rsidR="00CE01BE" w:rsidRDefault="00CE01BE" w:rsidP="000E4768">
            <w:pPr>
              <w:pStyle w:val="TableParagraph"/>
              <w:spacing w:before="63" w:line="247" w:lineRule="auto"/>
              <w:ind w:left="79" w:right="6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23820A0E" w14:textId="77777777" w:rsidR="00CE01BE" w:rsidRDefault="00CE01BE" w:rsidP="000E4768">
            <w:pPr>
              <w:pStyle w:val="TableParagraph"/>
              <w:spacing w:before="63"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CE01BE" w:rsidRPr="005303BD" w14:paraId="72109086" w14:textId="77777777" w:rsidTr="000E4768">
        <w:trPr>
          <w:trHeight w:val="1459"/>
        </w:trPr>
        <w:tc>
          <w:tcPr>
            <w:tcW w:w="3061" w:type="dxa"/>
          </w:tcPr>
          <w:p w14:paraId="7E512D6C" w14:textId="539CEE23" w:rsidR="00CE01BE" w:rsidRPr="005303BD" w:rsidRDefault="0075325B" w:rsidP="000E4768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75325B">
              <w:rPr>
                <w:bCs/>
                <w:sz w:val="20"/>
              </w:rPr>
              <w:t>FB.7.6.1. Elektriklenme ile ilgili bilgi toplayabilme</w:t>
            </w:r>
          </w:p>
        </w:tc>
        <w:tc>
          <w:tcPr>
            <w:tcW w:w="4081" w:type="dxa"/>
          </w:tcPr>
          <w:p w14:paraId="07B8E764" w14:textId="77777777" w:rsidR="0075325B" w:rsidRDefault="0075325B" w:rsidP="000E4768">
            <w:pPr>
              <w:pStyle w:val="TableParagraph"/>
              <w:spacing w:before="63"/>
              <w:rPr>
                <w:bCs/>
                <w:sz w:val="20"/>
              </w:rPr>
            </w:pPr>
            <w:r w:rsidRPr="0075325B">
              <w:rPr>
                <w:bCs/>
                <w:sz w:val="20"/>
              </w:rPr>
              <w:t>a) Elektriklenme ile ilgili bilgiye ulas</w:t>
            </w:r>
            <w:r w:rsidRPr="0075325B">
              <w:rPr>
                <w:rFonts w:ascii="Arial" w:hAnsi="Arial" w:cs="Arial"/>
                <w:bCs/>
                <w:sz w:val="20"/>
              </w:rPr>
              <w:t>̧</w:t>
            </w:r>
            <w:r w:rsidRPr="0075325B">
              <w:rPr>
                <w:bCs/>
                <w:sz w:val="20"/>
              </w:rPr>
              <w:t>mak ic</w:t>
            </w:r>
            <w:r w:rsidRPr="0075325B">
              <w:rPr>
                <w:rFonts w:ascii="Arial" w:hAnsi="Arial" w:cs="Arial"/>
                <w:bCs/>
                <w:sz w:val="20"/>
              </w:rPr>
              <w:t>̧</w:t>
            </w:r>
            <w:r w:rsidRPr="0075325B">
              <w:rPr>
                <w:bCs/>
                <w:sz w:val="20"/>
              </w:rPr>
              <w:t>in kullanacağı arac</w:t>
            </w:r>
            <w:r w:rsidRPr="0075325B">
              <w:rPr>
                <w:rFonts w:ascii="Arial" w:hAnsi="Arial" w:cs="Arial"/>
                <w:bCs/>
                <w:sz w:val="20"/>
              </w:rPr>
              <w:t>̧</w:t>
            </w:r>
            <w:r w:rsidRPr="0075325B">
              <w:rPr>
                <w:bCs/>
                <w:sz w:val="20"/>
              </w:rPr>
              <w:t xml:space="preserve">ları belirler.            </w:t>
            </w:r>
          </w:p>
          <w:p w14:paraId="52A2A6E8" w14:textId="77777777" w:rsidR="00655EB4" w:rsidRDefault="0075325B" w:rsidP="000E4768">
            <w:pPr>
              <w:pStyle w:val="TableParagraph"/>
              <w:spacing w:before="63"/>
              <w:rPr>
                <w:bCs/>
                <w:sz w:val="20"/>
              </w:rPr>
            </w:pPr>
            <w:r w:rsidRPr="0075325B">
              <w:rPr>
                <w:bCs/>
                <w:sz w:val="20"/>
              </w:rPr>
              <w:t>b) Belirlediği arac</w:t>
            </w:r>
            <w:r w:rsidRPr="0075325B">
              <w:rPr>
                <w:rFonts w:ascii="Arial" w:hAnsi="Arial" w:cs="Arial"/>
                <w:bCs/>
                <w:sz w:val="20"/>
              </w:rPr>
              <w:t>̧</w:t>
            </w:r>
            <w:r w:rsidRPr="0075325B">
              <w:rPr>
                <w:bCs/>
                <w:sz w:val="20"/>
              </w:rPr>
              <w:t xml:space="preserve">ları kullanarak elektriklenme hakkında bilgileri bulur. </w:t>
            </w:r>
          </w:p>
          <w:p w14:paraId="5F7E3720" w14:textId="77777777" w:rsidR="00655EB4" w:rsidRDefault="00655EB4" w:rsidP="000E4768">
            <w:pPr>
              <w:pStyle w:val="TableParagraph"/>
              <w:spacing w:before="63"/>
              <w:rPr>
                <w:bCs/>
                <w:sz w:val="20"/>
              </w:rPr>
            </w:pPr>
          </w:p>
          <w:p w14:paraId="0B489494" w14:textId="44E9FC3B" w:rsidR="00CE01BE" w:rsidRPr="005303BD" w:rsidRDefault="0075325B" w:rsidP="000E4768">
            <w:pPr>
              <w:pStyle w:val="TableParagraph"/>
              <w:spacing w:before="63"/>
              <w:rPr>
                <w:bCs/>
                <w:sz w:val="20"/>
              </w:rPr>
            </w:pPr>
            <w:r w:rsidRPr="0075325B">
              <w:rPr>
                <w:bCs/>
                <w:sz w:val="20"/>
              </w:rPr>
              <w:t xml:space="preserve">  </w:t>
            </w:r>
          </w:p>
        </w:tc>
        <w:tc>
          <w:tcPr>
            <w:tcW w:w="1530" w:type="dxa"/>
          </w:tcPr>
          <w:p w14:paraId="7A78AD7B" w14:textId="7C267DE4" w:rsidR="00CE01BE" w:rsidRPr="005303BD" w:rsidRDefault="00CE01BE" w:rsidP="000E4768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Defter, Kitap, </w:t>
            </w:r>
          </w:p>
        </w:tc>
        <w:tc>
          <w:tcPr>
            <w:tcW w:w="1530" w:type="dxa"/>
          </w:tcPr>
          <w:p w14:paraId="02A43EF9" w14:textId="77777777" w:rsidR="00CE01BE" w:rsidRPr="005303BD" w:rsidRDefault="00CE01BE" w:rsidP="000E4768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CD2F5E" w:rsidRPr="005303BD" w14:paraId="71112C97" w14:textId="77777777" w:rsidTr="00CD2F5E">
        <w:trPr>
          <w:trHeight w:val="1149"/>
        </w:trPr>
        <w:tc>
          <w:tcPr>
            <w:tcW w:w="3061" w:type="dxa"/>
          </w:tcPr>
          <w:p w14:paraId="53A6691F" w14:textId="77777777" w:rsidR="00CD2F5E" w:rsidRPr="00CD2F5E" w:rsidRDefault="00CD2F5E" w:rsidP="00CD2F5E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CD2F5E">
              <w:rPr>
                <w:bCs/>
                <w:sz w:val="20"/>
              </w:rPr>
              <w:t>FB.7.6.2. Elektriklenme c</w:t>
            </w:r>
            <w:r w:rsidRPr="00CD2F5E">
              <w:rPr>
                <w:rFonts w:ascii="Arial" w:hAnsi="Arial" w:cs="Arial"/>
                <w:bCs/>
                <w:sz w:val="20"/>
              </w:rPr>
              <w:t>̧</w:t>
            </w:r>
            <w:r w:rsidRPr="00CD2F5E">
              <w:rPr>
                <w:bCs/>
                <w:sz w:val="20"/>
              </w:rPr>
              <w:t>es</w:t>
            </w:r>
            <w:r w:rsidRPr="00CD2F5E">
              <w:rPr>
                <w:rFonts w:ascii="Arial" w:hAnsi="Arial" w:cs="Arial"/>
                <w:bCs/>
                <w:sz w:val="20"/>
              </w:rPr>
              <w:t>̧</w:t>
            </w:r>
            <w:r w:rsidRPr="00CD2F5E">
              <w:rPr>
                <w:bCs/>
                <w:sz w:val="20"/>
              </w:rPr>
              <w:t>itlerini belirlemeye yönelik deney yapabilme</w:t>
            </w:r>
          </w:p>
          <w:p w14:paraId="62B4F77E" w14:textId="610B45DB" w:rsidR="00CD2F5E" w:rsidRPr="0075325B" w:rsidRDefault="00CD2F5E" w:rsidP="00CD2F5E">
            <w:pPr>
              <w:pStyle w:val="TableParagraph"/>
              <w:spacing w:before="63"/>
              <w:ind w:left="0"/>
              <w:rPr>
                <w:bCs/>
                <w:sz w:val="20"/>
              </w:rPr>
            </w:pPr>
          </w:p>
        </w:tc>
        <w:tc>
          <w:tcPr>
            <w:tcW w:w="4081" w:type="dxa"/>
          </w:tcPr>
          <w:p w14:paraId="1D468297" w14:textId="6F8DD5D6" w:rsidR="00655EB4" w:rsidRDefault="00655EB4" w:rsidP="00655EB4">
            <w:pPr>
              <w:pStyle w:val="TableParagraph"/>
              <w:spacing w:before="63"/>
              <w:ind w:left="62"/>
              <w:rPr>
                <w:bCs/>
                <w:sz w:val="20"/>
              </w:rPr>
            </w:pPr>
            <w:r w:rsidRPr="00655EB4">
              <w:rPr>
                <w:bCs/>
                <w:sz w:val="20"/>
              </w:rPr>
              <w:t>a)</w:t>
            </w:r>
            <w:r>
              <w:rPr>
                <w:bCs/>
                <w:sz w:val="20"/>
              </w:rPr>
              <w:t xml:space="preserve"> </w:t>
            </w:r>
            <w:r w:rsidR="00CD2F5E" w:rsidRPr="00CD2F5E">
              <w:rPr>
                <w:bCs/>
                <w:sz w:val="20"/>
              </w:rPr>
              <w:t>Elektriklenme c</w:t>
            </w:r>
            <w:r w:rsidR="00CD2F5E" w:rsidRPr="00CD2F5E">
              <w:rPr>
                <w:rFonts w:ascii="Arial" w:hAnsi="Arial" w:cs="Arial"/>
                <w:bCs/>
                <w:sz w:val="20"/>
              </w:rPr>
              <w:t>̧</w:t>
            </w:r>
            <w:r w:rsidR="00CD2F5E" w:rsidRPr="00CD2F5E">
              <w:rPr>
                <w:bCs/>
                <w:sz w:val="20"/>
              </w:rPr>
              <w:t>es</w:t>
            </w:r>
            <w:r w:rsidR="00CD2F5E" w:rsidRPr="00CD2F5E">
              <w:rPr>
                <w:rFonts w:ascii="Arial" w:hAnsi="Arial" w:cs="Arial"/>
                <w:bCs/>
                <w:sz w:val="20"/>
              </w:rPr>
              <w:t>̧</w:t>
            </w:r>
            <w:r w:rsidR="00CD2F5E" w:rsidRPr="00CD2F5E">
              <w:rPr>
                <w:bCs/>
                <w:sz w:val="20"/>
              </w:rPr>
              <w:t xml:space="preserve">itlerini gözlemleyebilecekleri bir deney tasarlar.  </w:t>
            </w:r>
          </w:p>
          <w:p w14:paraId="53877F74" w14:textId="0DC36D58" w:rsidR="00CD2F5E" w:rsidRPr="0075325B" w:rsidRDefault="00CD2F5E" w:rsidP="00655EB4">
            <w:pPr>
              <w:pStyle w:val="TableParagraph"/>
              <w:spacing w:before="63"/>
              <w:ind w:left="0"/>
              <w:rPr>
                <w:bCs/>
                <w:sz w:val="20"/>
              </w:rPr>
            </w:pPr>
            <w:r w:rsidRPr="00CD2F5E">
              <w:rPr>
                <w:bCs/>
                <w:sz w:val="20"/>
              </w:rPr>
              <w:t xml:space="preserve">  </w:t>
            </w:r>
          </w:p>
        </w:tc>
        <w:tc>
          <w:tcPr>
            <w:tcW w:w="1530" w:type="dxa"/>
          </w:tcPr>
          <w:p w14:paraId="10316773" w14:textId="3242D0B1" w:rsidR="00CD2F5E" w:rsidRDefault="00CD2F5E" w:rsidP="00CD2F5E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>Defter, Kitap,</w:t>
            </w:r>
            <w:r>
              <w:rPr>
                <w:bCs/>
                <w:sz w:val="20"/>
              </w:rPr>
              <w:t xml:space="preserve"> </w:t>
            </w:r>
            <w:r w:rsidR="0083695B">
              <w:rPr>
                <w:bCs/>
                <w:sz w:val="20"/>
              </w:rPr>
              <w:t>Cam çubuk, Metal çubuk, yün kumaş</w:t>
            </w:r>
          </w:p>
        </w:tc>
        <w:tc>
          <w:tcPr>
            <w:tcW w:w="1530" w:type="dxa"/>
          </w:tcPr>
          <w:p w14:paraId="525A663E" w14:textId="65AA3753" w:rsidR="00CD2F5E" w:rsidRPr="00CB22A4" w:rsidRDefault="00CD2F5E" w:rsidP="00CD2F5E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E30901" w:rsidRPr="005303BD" w14:paraId="3532D3F7" w14:textId="77777777" w:rsidTr="00655EB4">
        <w:trPr>
          <w:trHeight w:val="1144"/>
        </w:trPr>
        <w:tc>
          <w:tcPr>
            <w:tcW w:w="3061" w:type="dxa"/>
          </w:tcPr>
          <w:p w14:paraId="71D64ABB" w14:textId="77777777" w:rsidR="00E30901" w:rsidRPr="00E30901" w:rsidRDefault="00E30901" w:rsidP="00655EB4">
            <w:pPr>
              <w:pStyle w:val="TableParagraph"/>
              <w:spacing w:before="63"/>
              <w:ind w:left="77" w:right="-80"/>
              <w:rPr>
                <w:bCs/>
                <w:sz w:val="20"/>
              </w:rPr>
            </w:pPr>
            <w:r w:rsidRPr="00E30901">
              <w:rPr>
                <w:bCs/>
                <w:sz w:val="20"/>
              </w:rPr>
              <w:t>FB.7.6.3. Cisimlerin elektrik yüklerini sınıflandırabilme</w:t>
            </w:r>
          </w:p>
          <w:p w14:paraId="44FDD8B3" w14:textId="77777777" w:rsidR="00E30901" w:rsidRPr="00E30901" w:rsidRDefault="00E30901" w:rsidP="00655EB4">
            <w:pPr>
              <w:pStyle w:val="TableParagraph"/>
              <w:spacing w:before="63"/>
              <w:ind w:left="77" w:right="-80"/>
              <w:rPr>
                <w:bCs/>
                <w:sz w:val="20"/>
              </w:rPr>
            </w:pPr>
          </w:p>
          <w:p w14:paraId="74898FD0" w14:textId="2206920D" w:rsidR="00E30901" w:rsidRPr="00CD2F5E" w:rsidRDefault="00E30901" w:rsidP="00655EB4">
            <w:pPr>
              <w:pStyle w:val="TableParagraph"/>
              <w:spacing w:before="63"/>
              <w:ind w:left="77" w:right="-80"/>
              <w:rPr>
                <w:bCs/>
                <w:sz w:val="20"/>
              </w:rPr>
            </w:pPr>
          </w:p>
        </w:tc>
        <w:tc>
          <w:tcPr>
            <w:tcW w:w="4081" w:type="dxa"/>
          </w:tcPr>
          <w:p w14:paraId="249F4283" w14:textId="21BEF0D8" w:rsidR="00E30901" w:rsidRDefault="00655EB4" w:rsidP="00655EB4">
            <w:pPr>
              <w:pStyle w:val="TableParagraph"/>
              <w:spacing w:before="63"/>
              <w:ind w:left="62" w:right="-80"/>
              <w:rPr>
                <w:bCs/>
                <w:sz w:val="20"/>
              </w:rPr>
            </w:pPr>
            <w:r w:rsidRPr="00655EB4">
              <w:rPr>
                <w:bCs/>
                <w:sz w:val="20"/>
              </w:rPr>
              <w:t>a)</w:t>
            </w:r>
            <w:r>
              <w:rPr>
                <w:bCs/>
                <w:sz w:val="20"/>
              </w:rPr>
              <w:t xml:space="preserve"> </w:t>
            </w:r>
            <w:r w:rsidR="00E30901" w:rsidRPr="00E30901">
              <w:rPr>
                <w:bCs/>
                <w:sz w:val="20"/>
              </w:rPr>
              <w:t>Cisimlerin elektrik yüklerinin niteliklerini belirler.</w:t>
            </w:r>
            <w:r w:rsidR="0034242F">
              <w:rPr>
                <w:bCs/>
                <w:sz w:val="20"/>
              </w:rPr>
              <w:br/>
            </w:r>
            <w:r w:rsidR="0034242F" w:rsidRPr="0034242F">
              <w:rPr>
                <w:bCs/>
                <w:sz w:val="20"/>
              </w:rPr>
              <w:t>c</w:t>
            </w:r>
            <w:r w:rsidR="0034242F" w:rsidRPr="0034242F">
              <w:rPr>
                <w:rFonts w:ascii="Arial" w:hAnsi="Arial" w:cs="Arial"/>
                <w:bCs/>
                <w:sz w:val="20"/>
              </w:rPr>
              <w:t>̧</w:t>
            </w:r>
            <w:r w:rsidR="0034242F" w:rsidRPr="0034242F">
              <w:rPr>
                <w:bCs/>
                <w:sz w:val="20"/>
              </w:rPr>
              <w:t>) Cisimlerin yük durumlarını negatif, pozitif ve nötr olarak etiketler.</w:t>
            </w:r>
          </w:p>
          <w:p w14:paraId="45DB6BCD" w14:textId="77777777" w:rsidR="00655EB4" w:rsidRDefault="00655EB4" w:rsidP="00655EB4">
            <w:pPr>
              <w:pStyle w:val="TableParagraph"/>
              <w:spacing w:before="63"/>
              <w:ind w:left="0" w:right="-80"/>
              <w:rPr>
                <w:bCs/>
                <w:sz w:val="20"/>
              </w:rPr>
            </w:pPr>
          </w:p>
          <w:p w14:paraId="5C5F1A91" w14:textId="39C81D78" w:rsidR="00655EB4" w:rsidRPr="00CD2F5E" w:rsidRDefault="00655EB4" w:rsidP="00655EB4">
            <w:pPr>
              <w:pStyle w:val="TableParagraph"/>
              <w:spacing w:before="63"/>
              <w:ind w:left="0" w:right="-80"/>
              <w:rPr>
                <w:bCs/>
                <w:sz w:val="20"/>
              </w:rPr>
            </w:pPr>
          </w:p>
        </w:tc>
        <w:tc>
          <w:tcPr>
            <w:tcW w:w="1530" w:type="dxa"/>
          </w:tcPr>
          <w:p w14:paraId="478B1E31" w14:textId="6F0D91A2" w:rsidR="00E30901" w:rsidRDefault="00E30901" w:rsidP="00E30901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Defter, Kitap, </w:t>
            </w:r>
          </w:p>
        </w:tc>
        <w:tc>
          <w:tcPr>
            <w:tcW w:w="1530" w:type="dxa"/>
          </w:tcPr>
          <w:p w14:paraId="3F121EC2" w14:textId="7698EF2E" w:rsidR="00E30901" w:rsidRPr="00CB22A4" w:rsidRDefault="00E30901" w:rsidP="00E30901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34242F" w14:paraId="2E452E34" w14:textId="77777777" w:rsidTr="000E4768">
        <w:trPr>
          <w:trHeight w:val="389"/>
        </w:trPr>
        <w:tc>
          <w:tcPr>
            <w:tcW w:w="10202" w:type="dxa"/>
            <w:gridSpan w:val="4"/>
          </w:tcPr>
          <w:p w14:paraId="29E416A3" w14:textId="76636E25" w:rsidR="0034242F" w:rsidRDefault="0034242F" w:rsidP="000E4768">
            <w:pPr>
              <w:pStyle w:val="TableParagraph"/>
              <w:spacing w:before="63"/>
              <w:ind w:left="77" w:right="6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Uzun Dönemli Amaç: </w:t>
            </w:r>
            <w:r>
              <w:rPr>
                <w:sz w:val="20"/>
              </w:rPr>
              <w:t>7</w:t>
            </w:r>
            <w:hyperlink r:id="rId24" w:history="1">
              <w:r w:rsidRPr="00B133DA">
                <w:rPr>
                  <w:rStyle w:val="Kpr"/>
                  <w:sz w:val="20"/>
                </w:rPr>
                <w:t>.</w:t>
              </w:r>
            </w:hyperlink>
            <w:r>
              <w:rPr>
                <w:sz w:val="20"/>
              </w:rPr>
              <w:t xml:space="preserve">7 </w:t>
            </w:r>
            <w:r w:rsidR="0049632B" w:rsidRPr="0049632B">
              <w:rPr>
                <w:sz w:val="20"/>
              </w:rPr>
              <w:t>Sürdürülebilir Yaşam Ve Enerji</w:t>
            </w:r>
            <w:r>
              <w:rPr>
                <w:sz w:val="20"/>
              </w:rPr>
              <w:t xml:space="preserve"> ünitesi amaçlarını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</w:tr>
      <w:tr w:rsidR="0034242F" w14:paraId="4DE17481" w14:textId="77777777" w:rsidTr="000E4768">
        <w:trPr>
          <w:trHeight w:val="639"/>
        </w:trPr>
        <w:tc>
          <w:tcPr>
            <w:tcW w:w="3061" w:type="dxa"/>
          </w:tcPr>
          <w:p w14:paraId="2F0A4334" w14:textId="77777777" w:rsidR="0034242F" w:rsidRDefault="0034242F" w:rsidP="000E4768">
            <w:pPr>
              <w:pStyle w:val="TableParagraph"/>
              <w:spacing w:before="63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37C0F237" w14:textId="77777777" w:rsidR="0034242F" w:rsidRDefault="0034242F" w:rsidP="000E4768">
            <w:pPr>
              <w:pStyle w:val="TableParagraph"/>
              <w:spacing w:before="63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0018F709" w14:textId="77777777" w:rsidR="0034242F" w:rsidRDefault="0034242F" w:rsidP="000E4768">
            <w:pPr>
              <w:pStyle w:val="TableParagraph"/>
              <w:spacing w:before="63" w:line="247" w:lineRule="auto"/>
              <w:ind w:left="79" w:right="6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58C9B995" w14:textId="77777777" w:rsidR="0034242F" w:rsidRDefault="0034242F" w:rsidP="000E4768">
            <w:pPr>
              <w:pStyle w:val="TableParagraph"/>
              <w:spacing w:before="63"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34242F" w:rsidRPr="005303BD" w14:paraId="6BC26794" w14:textId="77777777" w:rsidTr="000E4768">
        <w:trPr>
          <w:trHeight w:val="1459"/>
        </w:trPr>
        <w:tc>
          <w:tcPr>
            <w:tcW w:w="3061" w:type="dxa"/>
          </w:tcPr>
          <w:p w14:paraId="5D3F4524" w14:textId="689DCB6B" w:rsidR="0034242F" w:rsidRPr="005303BD" w:rsidRDefault="0049632B" w:rsidP="000E4768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49632B">
              <w:rPr>
                <w:bCs/>
                <w:sz w:val="20"/>
              </w:rPr>
              <w:t>FB.7.7.1. Besin zincirindeki canlılar arasındaki ilişkileri yapılandırabilme</w:t>
            </w:r>
          </w:p>
        </w:tc>
        <w:tc>
          <w:tcPr>
            <w:tcW w:w="4081" w:type="dxa"/>
          </w:tcPr>
          <w:p w14:paraId="72CB16D1" w14:textId="77777777" w:rsidR="007A24C6" w:rsidRPr="007A24C6" w:rsidRDefault="007A24C6" w:rsidP="007A24C6">
            <w:pPr>
              <w:pStyle w:val="TableParagraph"/>
              <w:spacing w:before="63"/>
              <w:rPr>
                <w:bCs/>
                <w:sz w:val="20"/>
              </w:rPr>
            </w:pPr>
            <w:r w:rsidRPr="007A24C6">
              <w:rPr>
                <w:bCs/>
                <w:sz w:val="20"/>
              </w:rPr>
              <w:t>a) Besin zincirindeki canlılar arasındaki nedensel ilişkileri ortaya koyar.</w:t>
            </w:r>
          </w:p>
          <w:p w14:paraId="0D1E81FF" w14:textId="7437566B" w:rsidR="0034242F" w:rsidRPr="005303BD" w:rsidRDefault="007A24C6" w:rsidP="007A24C6">
            <w:pPr>
              <w:pStyle w:val="TableParagraph"/>
              <w:spacing w:before="63"/>
              <w:rPr>
                <w:bCs/>
                <w:sz w:val="20"/>
              </w:rPr>
            </w:pPr>
            <w:r w:rsidRPr="007A24C6">
              <w:rPr>
                <w:bCs/>
                <w:sz w:val="20"/>
              </w:rPr>
              <w:t>b) Besin zincirini uyumlu bir bütün olarak açıklar.</w:t>
            </w:r>
            <w:r w:rsidR="0034242F" w:rsidRPr="0075325B">
              <w:rPr>
                <w:bCs/>
                <w:sz w:val="20"/>
              </w:rPr>
              <w:t xml:space="preserve">  </w:t>
            </w:r>
          </w:p>
        </w:tc>
        <w:tc>
          <w:tcPr>
            <w:tcW w:w="1530" w:type="dxa"/>
          </w:tcPr>
          <w:p w14:paraId="666DC46A" w14:textId="77777777" w:rsidR="0034242F" w:rsidRPr="005303BD" w:rsidRDefault="0034242F" w:rsidP="000E4768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Defter, Kitap, </w:t>
            </w:r>
          </w:p>
        </w:tc>
        <w:tc>
          <w:tcPr>
            <w:tcW w:w="1530" w:type="dxa"/>
          </w:tcPr>
          <w:p w14:paraId="1C14F9DE" w14:textId="77777777" w:rsidR="0034242F" w:rsidRPr="005303BD" w:rsidRDefault="0034242F" w:rsidP="000E4768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  <w:tr w:rsidR="00887F2C" w:rsidRPr="005303BD" w14:paraId="0D335F69" w14:textId="77777777" w:rsidTr="000E4768">
        <w:trPr>
          <w:trHeight w:val="1459"/>
        </w:trPr>
        <w:tc>
          <w:tcPr>
            <w:tcW w:w="3061" w:type="dxa"/>
          </w:tcPr>
          <w:p w14:paraId="209A199B" w14:textId="27874B79" w:rsidR="00887F2C" w:rsidRPr="0049632B" w:rsidRDefault="00887F2C" w:rsidP="00887F2C">
            <w:pPr>
              <w:pStyle w:val="TableParagraph"/>
              <w:spacing w:before="63"/>
              <w:ind w:left="77"/>
              <w:rPr>
                <w:bCs/>
                <w:sz w:val="20"/>
              </w:rPr>
            </w:pPr>
            <w:r w:rsidRPr="007A24C6">
              <w:rPr>
                <w:bCs/>
                <w:sz w:val="20"/>
              </w:rPr>
              <w:t>FB.7.7.2. Kaynakların tasarruflu kullanımının önemini sorgulayabilme.</w:t>
            </w:r>
          </w:p>
        </w:tc>
        <w:tc>
          <w:tcPr>
            <w:tcW w:w="4081" w:type="dxa"/>
          </w:tcPr>
          <w:p w14:paraId="52D5257A" w14:textId="59B9C433" w:rsidR="00887F2C" w:rsidRPr="007A24C6" w:rsidRDefault="00887F2C" w:rsidP="00887F2C">
            <w:pPr>
              <w:pStyle w:val="TableParagraph"/>
              <w:spacing w:before="63"/>
              <w:rPr>
                <w:bCs/>
                <w:sz w:val="20"/>
              </w:rPr>
            </w:pPr>
            <w:r w:rsidRPr="00887F2C">
              <w:rPr>
                <w:bCs/>
                <w:sz w:val="20"/>
              </w:rPr>
              <w:t>a) Kaynakların tasarruflu kullanımı ile ilgili problemi tanımlar.</w:t>
            </w:r>
            <w:r>
              <w:rPr>
                <w:bCs/>
                <w:sz w:val="20"/>
              </w:rPr>
              <w:br/>
            </w:r>
            <w:r w:rsidRPr="00887F2C">
              <w:rPr>
                <w:bCs/>
                <w:sz w:val="20"/>
              </w:rPr>
              <w:t>b) Kaynakların tasarruflu kullanımına yönelik çözüm bulmak için model geliştirir.</w:t>
            </w:r>
          </w:p>
        </w:tc>
        <w:tc>
          <w:tcPr>
            <w:tcW w:w="1530" w:type="dxa"/>
          </w:tcPr>
          <w:p w14:paraId="560B8ED0" w14:textId="398822DC" w:rsidR="00887F2C" w:rsidRDefault="00887F2C" w:rsidP="00887F2C">
            <w:pPr>
              <w:pStyle w:val="TableParagraph"/>
              <w:spacing w:before="63" w:line="247" w:lineRule="auto"/>
              <w:ind w:left="79" w:right="6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Defter, Kitap, </w:t>
            </w:r>
          </w:p>
        </w:tc>
        <w:tc>
          <w:tcPr>
            <w:tcW w:w="1530" w:type="dxa"/>
          </w:tcPr>
          <w:p w14:paraId="1472A512" w14:textId="36AE1E34" w:rsidR="00887F2C" w:rsidRPr="00CB22A4" w:rsidRDefault="00887F2C" w:rsidP="00887F2C">
            <w:pPr>
              <w:pStyle w:val="TableParagraph"/>
              <w:spacing w:before="63" w:line="247" w:lineRule="auto"/>
              <w:ind w:left="80" w:right="127"/>
              <w:rPr>
                <w:bCs/>
                <w:sz w:val="20"/>
              </w:rPr>
            </w:pPr>
            <w:r w:rsidRPr="00CB22A4">
              <w:rPr>
                <w:bCs/>
                <w:sz w:val="20"/>
              </w:rPr>
              <w:t>14/09/2026</w:t>
            </w:r>
            <w:r>
              <w:rPr>
                <w:bCs/>
                <w:sz w:val="20"/>
              </w:rPr>
              <w:t>-</w:t>
            </w:r>
            <w:r w:rsidRPr="00CB22A4">
              <w:rPr>
                <w:bCs/>
                <w:sz w:val="20"/>
              </w:rPr>
              <w:t>25/06/2027</w:t>
            </w:r>
          </w:p>
        </w:tc>
      </w:tr>
    </w:tbl>
    <w:p w14:paraId="5D9E3CDD" w14:textId="57E24C0A" w:rsidR="00887F2C" w:rsidRDefault="00887F2C" w:rsidP="00887F2C">
      <w:pPr>
        <w:tabs>
          <w:tab w:val="left" w:pos="2133"/>
        </w:tabs>
        <w:rPr>
          <w:sz w:val="20"/>
        </w:rPr>
      </w:pPr>
    </w:p>
    <w:p w14:paraId="188C849B" w14:textId="77777777" w:rsidR="00887F2C" w:rsidRDefault="00887F2C" w:rsidP="00887F2C">
      <w:pPr>
        <w:tabs>
          <w:tab w:val="left" w:pos="2133"/>
        </w:tabs>
        <w:rPr>
          <w:sz w:val="20"/>
        </w:rPr>
      </w:pPr>
    </w:p>
    <w:p w14:paraId="1D8CA896" w14:textId="0C8AEB26" w:rsidR="00887F2C" w:rsidRDefault="00887F2C" w:rsidP="00887F2C">
      <w:pPr>
        <w:rPr>
          <w:sz w:val="20"/>
        </w:rPr>
        <w:sectPr w:rsidR="00887F2C" w:rsidSect="00887F2C">
          <w:pgSz w:w="11910" w:h="16840"/>
          <w:pgMar w:top="1500" w:right="720" w:bottom="560" w:left="740" w:header="0" w:footer="375" w:gutter="0"/>
          <w:cols w:space="708"/>
        </w:sectPr>
      </w:pPr>
      <w:r w:rsidRPr="00730402">
        <w:rPr>
          <w:sz w:val="20"/>
        </w:rPr>
        <w:t>Öğrenci Velisi</w:t>
      </w:r>
      <w:r w:rsidRPr="00730402">
        <w:rPr>
          <w:sz w:val="20"/>
        </w:rPr>
        <w:tab/>
      </w:r>
      <w:r>
        <w:rPr>
          <w:sz w:val="20"/>
        </w:rPr>
        <w:t xml:space="preserve">     </w:t>
      </w:r>
      <w:r w:rsidRPr="00730402">
        <w:rPr>
          <w:sz w:val="20"/>
        </w:rPr>
        <w:t>Sınıf Rehber Öğretmeni</w:t>
      </w:r>
      <w:r>
        <w:rPr>
          <w:sz w:val="20"/>
        </w:rPr>
        <w:t xml:space="preserve">   </w:t>
      </w:r>
      <w:r w:rsidRPr="00730402">
        <w:rPr>
          <w:sz w:val="20"/>
        </w:rPr>
        <w:t>Branş Öğretmeni</w:t>
      </w:r>
      <w:r w:rsidRPr="00730402">
        <w:rPr>
          <w:sz w:val="20"/>
        </w:rPr>
        <w:tab/>
        <w:t>Rehber Öğretmen</w:t>
      </w:r>
      <w:r w:rsidRPr="00730402">
        <w:rPr>
          <w:sz w:val="20"/>
        </w:rPr>
        <w:tab/>
        <w:t>Birim Başkanı</w:t>
      </w:r>
    </w:p>
    <w:p w14:paraId="69693A41" w14:textId="77777777" w:rsidR="006C2AE0" w:rsidRDefault="006C2AE0"/>
    <w:sectPr w:rsidR="006C2AE0" w:rsidSect="00730402">
      <w:footerReference w:type="default" r:id="rId25"/>
      <w:type w:val="continuous"/>
      <w:pgSz w:w="11910" w:h="16840"/>
      <w:pgMar w:top="1440" w:right="720" w:bottom="560" w:left="7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72928" w14:textId="77777777" w:rsidR="006C078C" w:rsidRDefault="006C078C">
      <w:r>
        <w:separator/>
      </w:r>
    </w:p>
  </w:endnote>
  <w:endnote w:type="continuationSeparator" w:id="0">
    <w:p w14:paraId="0ADF9E5B" w14:textId="77777777" w:rsidR="006C078C" w:rsidRDefault="006C0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A753" w14:textId="37D4B109" w:rsidR="00730402" w:rsidRDefault="00730402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1F74FE6" wp14:editId="0F367935">
              <wp:simplePos x="0" y="0"/>
              <wp:positionH relativeFrom="page">
                <wp:posOffset>539750</wp:posOffset>
              </wp:positionH>
              <wp:positionV relativeFrom="page">
                <wp:posOffset>10151745</wp:posOffset>
              </wp:positionV>
              <wp:extent cx="6480175" cy="0"/>
              <wp:effectExtent l="6350" t="7620" r="9525" b="11430"/>
              <wp:wrapNone/>
              <wp:docPr id="1187463837" name="Düz Bağlayıcı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7239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B079B1" id="Düz Bağlayıcı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5pt,799.35pt" to="552.75pt,79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" strokeweight=".57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7C12AE8" wp14:editId="5C16A5F4">
              <wp:simplePos x="0" y="0"/>
              <wp:positionH relativeFrom="page">
                <wp:posOffset>6394450</wp:posOffset>
              </wp:positionH>
              <wp:positionV relativeFrom="page">
                <wp:posOffset>10263505</wp:posOffset>
              </wp:positionV>
              <wp:extent cx="192405" cy="139065"/>
              <wp:effectExtent l="3175" t="0" r="4445" b="0"/>
              <wp:wrapNone/>
              <wp:docPr id="740278401" name="Metin Kutusu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1FABB0" w14:textId="2A437767" w:rsidR="00730402" w:rsidRDefault="00730402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C12AE8" id="_x0000_t202" coordsize="21600,21600" o:spt="202" path="m,l,21600r21600,l21600,xe">
              <v:stroke joinstyle="miter"/>
              <v:path gradientshapeok="t" o:connecttype="rect"/>
            </v:shapetype>
            <v:shape id="Metin Kutusu 6" o:spid="_x0000_s1032" type="#_x0000_t202" style="position:absolute;margin-left:503.5pt;margin-top:808.15pt;width:15.1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" filled="f" stroked="f">
              <v:textbox inset="0,0,0,0">
                <w:txbxContent>
                  <w:p w14:paraId="211FABB0" w14:textId="2A437767" w:rsidR="00730402" w:rsidRDefault="00730402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DE427" w14:textId="77777777" w:rsidR="00730402" w:rsidRDefault="00730402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8C6AD" w14:textId="77777777" w:rsidR="006C078C" w:rsidRDefault="006C078C">
      <w:r>
        <w:separator/>
      </w:r>
    </w:p>
  </w:footnote>
  <w:footnote w:type="continuationSeparator" w:id="0">
    <w:p w14:paraId="4D0EFD4C" w14:textId="77777777" w:rsidR="006C078C" w:rsidRDefault="006C0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331A"/>
    <w:multiLevelType w:val="hybridMultilevel"/>
    <w:tmpl w:val="3034B26A"/>
    <w:lvl w:ilvl="0" w:tplc="13EEF1A6">
      <w:start w:val="1"/>
      <w:numFmt w:val="lowerLetter"/>
      <w:lvlText w:val="%1."/>
      <w:lvlJc w:val="left"/>
      <w:pPr>
        <w:ind w:left="32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226E4ADC">
      <w:numFmt w:val="bullet"/>
      <w:lvlText w:val="•"/>
      <w:lvlJc w:val="left"/>
      <w:pPr>
        <w:ind w:left="694" w:hanging="250"/>
      </w:pPr>
      <w:rPr>
        <w:rFonts w:hint="default"/>
      </w:rPr>
    </w:lvl>
    <w:lvl w:ilvl="2" w:tplc="529A65BA">
      <w:numFmt w:val="bullet"/>
      <w:lvlText w:val="•"/>
      <w:lvlJc w:val="left"/>
      <w:pPr>
        <w:ind w:left="1068" w:hanging="250"/>
      </w:pPr>
      <w:rPr>
        <w:rFonts w:hint="default"/>
      </w:rPr>
    </w:lvl>
    <w:lvl w:ilvl="3" w:tplc="10F4DC9C">
      <w:numFmt w:val="bullet"/>
      <w:lvlText w:val="•"/>
      <w:lvlJc w:val="left"/>
      <w:pPr>
        <w:ind w:left="1442" w:hanging="250"/>
      </w:pPr>
      <w:rPr>
        <w:rFonts w:hint="default"/>
      </w:rPr>
    </w:lvl>
    <w:lvl w:ilvl="4" w:tplc="DB3293A2">
      <w:numFmt w:val="bullet"/>
      <w:lvlText w:val="•"/>
      <w:lvlJc w:val="left"/>
      <w:pPr>
        <w:ind w:left="1816" w:hanging="250"/>
      </w:pPr>
      <w:rPr>
        <w:rFonts w:hint="default"/>
      </w:rPr>
    </w:lvl>
    <w:lvl w:ilvl="5" w:tplc="132CEDA0">
      <w:numFmt w:val="bullet"/>
      <w:lvlText w:val="•"/>
      <w:lvlJc w:val="left"/>
      <w:pPr>
        <w:ind w:left="2190" w:hanging="250"/>
      </w:pPr>
      <w:rPr>
        <w:rFonts w:hint="default"/>
      </w:rPr>
    </w:lvl>
    <w:lvl w:ilvl="6" w:tplc="B69021F6">
      <w:numFmt w:val="bullet"/>
      <w:lvlText w:val="•"/>
      <w:lvlJc w:val="left"/>
      <w:pPr>
        <w:ind w:left="2564" w:hanging="250"/>
      </w:pPr>
      <w:rPr>
        <w:rFonts w:hint="default"/>
      </w:rPr>
    </w:lvl>
    <w:lvl w:ilvl="7" w:tplc="4B160346">
      <w:numFmt w:val="bullet"/>
      <w:lvlText w:val="•"/>
      <w:lvlJc w:val="left"/>
      <w:pPr>
        <w:ind w:left="2938" w:hanging="250"/>
      </w:pPr>
      <w:rPr>
        <w:rFonts w:hint="default"/>
      </w:rPr>
    </w:lvl>
    <w:lvl w:ilvl="8" w:tplc="0C380800">
      <w:numFmt w:val="bullet"/>
      <w:lvlText w:val="•"/>
      <w:lvlJc w:val="left"/>
      <w:pPr>
        <w:ind w:left="3312" w:hanging="250"/>
      </w:pPr>
      <w:rPr>
        <w:rFonts w:hint="default"/>
      </w:rPr>
    </w:lvl>
  </w:abstractNum>
  <w:abstractNum w:abstractNumId="1" w15:restartNumberingAfterBreak="0">
    <w:nsid w:val="082F190A"/>
    <w:multiLevelType w:val="hybridMultilevel"/>
    <w:tmpl w:val="35988A1E"/>
    <w:lvl w:ilvl="0" w:tplc="63D0A2B2">
      <w:start w:val="1"/>
      <w:numFmt w:val="lowerLetter"/>
      <w:lvlText w:val="%1)"/>
      <w:lvlJc w:val="left"/>
      <w:pPr>
        <w:ind w:left="4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8" w:hanging="360"/>
      </w:pPr>
    </w:lvl>
    <w:lvl w:ilvl="2" w:tplc="041F001B" w:tentative="1">
      <w:start w:val="1"/>
      <w:numFmt w:val="lowerRoman"/>
      <w:lvlText w:val="%3."/>
      <w:lvlJc w:val="right"/>
      <w:pPr>
        <w:ind w:left="1878" w:hanging="180"/>
      </w:pPr>
    </w:lvl>
    <w:lvl w:ilvl="3" w:tplc="041F000F" w:tentative="1">
      <w:start w:val="1"/>
      <w:numFmt w:val="decimal"/>
      <w:lvlText w:val="%4."/>
      <w:lvlJc w:val="left"/>
      <w:pPr>
        <w:ind w:left="2598" w:hanging="360"/>
      </w:pPr>
    </w:lvl>
    <w:lvl w:ilvl="4" w:tplc="041F0019" w:tentative="1">
      <w:start w:val="1"/>
      <w:numFmt w:val="lowerLetter"/>
      <w:lvlText w:val="%5."/>
      <w:lvlJc w:val="left"/>
      <w:pPr>
        <w:ind w:left="3318" w:hanging="360"/>
      </w:pPr>
    </w:lvl>
    <w:lvl w:ilvl="5" w:tplc="041F001B" w:tentative="1">
      <w:start w:val="1"/>
      <w:numFmt w:val="lowerRoman"/>
      <w:lvlText w:val="%6."/>
      <w:lvlJc w:val="right"/>
      <w:pPr>
        <w:ind w:left="4038" w:hanging="180"/>
      </w:pPr>
    </w:lvl>
    <w:lvl w:ilvl="6" w:tplc="041F000F" w:tentative="1">
      <w:start w:val="1"/>
      <w:numFmt w:val="decimal"/>
      <w:lvlText w:val="%7."/>
      <w:lvlJc w:val="left"/>
      <w:pPr>
        <w:ind w:left="4758" w:hanging="360"/>
      </w:pPr>
    </w:lvl>
    <w:lvl w:ilvl="7" w:tplc="041F0019" w:tentative="1">
      <w:start w:val="1"/>
      <w:numFmt w:val="lowerLetter"/>
      <w:lvlText w:val="%8."/>
      <w:lvlJc w:val="left"/>
      <w:pPr>
        <w:ind w:left="5478" w:hanging="360"/>
      </w:pPr>
    </w:lvl>
    <w:lvl w:ilvl="8" w:tplc="041F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2" w15:restartNumberingAfterBreak="0">
    <w:nsid w:val="0A8C4557"/>
    <w:multiLevelType w:val="multilevel"/>
    <w:tmpl w:val="E034DE86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3" w15:restartNumberingAfterBreak="0">
    <w:nsid w:val="0E33639D"/>
    <w:multiLevelType w:val="multilevel"/>
    <w:tmpl w:val="81064CBC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4" w15:restartNumberingAfterBreak="0">
    <w:nsid w:val="0F020151"/>
    <w:multiLevelType w:val="hybridMultilevel"/>
    <w:tmpl w:val="66D0D87C"/>
    <w:lvl w:ilvl="0" w:tplc="8AB0E78A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58C4D784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976E033C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8E6423AC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F1DAE99E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F45ADB2A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98266E24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D0BE90E4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E6AACE9E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5" w15:restartNumberingAfterBreak="0">
    <w:nsid w:val="14233F2D"/>
    <w:multiLevelType w:val="hybridMultilevel"/>
    <w:tmpl w:val="A3D84804"/>
    <w:lvl w:ilvl="0" w:tplc="F08CB00E">
      <w:start w:val="1"/>
      <w:numFmt w:val="lowerLetter"/>
      <w:lvlText w:val="%1)"/>
      <w:lvlJc w:val="left"/>
      <w:pPr>
        <w:ind w:left="42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2" w:hanging="360"/>
      </w:pPr>
    </w:lvl>
    <w:lvl w:ilvl="2" w:tplc="041F001B" w:tentative="1">
      <w:start w:val="1"/>
      <w:numFmt w:val="lowerRoman"/>
      <w:lvlText w:val="%3."/>
      <w:lvlJc w:val="right"/>
      <w:pPr>
        <w:ind w:left="1862" w:hanging="180"/>
      </w:pPr>
    </w:lvl>
    <w:lvl w:ilvl="3" w:tplc="041F000F" w:tentative="1">
      <w:start w:val="1"/>
      <w:numFmt w:val="decimal"/>
      <w:lvlText w:val="%4."/>
      <w:lvlJc w:val="left"/>
      <w:pPr>
        <w:ind w:left="2582" w:hanging="360"/>
      </w:pPr>
    </w:lvl>
    <w:lvl w:ilvl="4" w:tplc="041F0019" w:tentative="1">
      <w:start w:val="1"/>
      <w:numFmt w:val="lowerLetter"/>
      <w:lvlText w:val="%5."/>
      <w:lvlJc w:val="left"/>
      <w:pPr>
        <w:ind w:left="3302" w:hanging="360"/>
      </w:pPr>
    </w:lvl>
    <w:lvl w:ilvl="5" w:tplc="041F001B" w:tentative="1">
      <w:start w:val="1"/>
      <w:numFmt w:val="lowerRoman"/>
      <w:lvlText w:val="%6."/>
      <w:lvlJc w:val="right"/>
      <w:pPr>
        <w:ind w:left="4022" w:hanging="180"/>
      </w:pPr>
    </w:lvl>
    <w:lvl w:ilvl="6" w:tplc="041F000F" w:tentative="1">
      <w:start w:val="1"/>
      <w:numFmt w:val="decimal"/>
      <w:lvlText w:val="%7."/>
      <w:lvlJc w:val="left"/>
      <w:pPr>
        <w:ind w:left="4742" w:hanging="360"/>
      </w:pPr>
    </w:lvl>
    <w:lvl w:ilvl="7" w:tplc="041F0019" w:tentative="1">
      <w:start w:val="1"/>
      <w:numFmt w:val="lowerLetter"/>
      <w:lvlText w:val="%8."/>
      <w:lvlJc w:val="left"/>
      <w:pPr>
        <w:ind w:left="5462" w:hanging="360"/>
      </w:pPr>
    </w:lvl>
    <w:lvl w:ilvl="8" w:tplc="041F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6" w15:restartNumberingAfterBreak="0">
    <w:nsid w:val="152F62B8"/>
    <w:multiLevelType w:val="multilevel"/>
    <w:tmpl w:val="0ED2E6DA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7" w15:restartNumberingAfterBreak="0">
    <w:nsid w:val="16B149B7"/>
    <w:multiLevelType w:val="multilevel"/>
    <w:tmpl w:val="676E5148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3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8" w15:restartNumberingAfterBreak="0">
    <w:nsid w:val="172F0D92"/>
    <w:multiLevelType w:val="hybridMultilevel"/>
    <w:tmpl w:val="8DCAF122"/>
    <w:lvl w:ilvl="0" w:tplc="64860878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68226996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18B2EA54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24DC9934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E3DAA372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BE321426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4F666134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7FCA0348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2B6C16F4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9" w15:restartNumberingAfterBreak="0">
    <w:nsid w:val="184666D3"/>
    <w:multiLevelType w:val="multilevel"/>
    <w:tmpl w:val="0C58FA62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10" w15:restartNumberingAfterBreak="0">
    <w:nsid w:val="18884DE0"/>
    <w:multiLevelType w:val="multilevel"/>
    <w:tmpl w:val="8B583A44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11" w15:restartNumberingAfterBreak="0">
    <w:nsid w:val="189F473A"/>
    <w:multiLevelType w:val="hybridMultilevel"/>
    <w:tmpl w:val="979499B4"/>
    <w:lvl w:ilvl="0" w:tplc="05AACD82">
      <w:start w:val="1"/>
      <w:numFmt w:val="lowerLetter"/>
      <w:lvlText w:val="%1."/>
      <w:lvlJc w:val="left"/>
      <w:pPr>
        <w:ind w:left="32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8B08570A">
      <w:numFmt w:val="bullet"/>
      <w:lvlText w:val="•"/>
      <w:lvlJc w:val="left"/>
      <w:pPr>
        <w:ind w:left="694" w:hanging="250"/>
      </w:pPr>
      <w:rPr>
        <w:rFonts w:hint="default"/>
      </w:rPr>
    </w:lvl>
    <w:lvl w:ilvl="2" w:tplc="AD8E9464">
      <w:numFmt w:val="bullet"/>
      <w:lvlText w:val="•"/>
      <w:lvlJc w:val="left"/>
      <w:pPr>
        <w:ind w:left="1068" w:hanging="250"/>
      </w:pPr>
      <w:rPr>
        <w:rFonts w:hint="default"/>
      </w:rPr>
    </w:lvl>
    <w:lvl w:ilvl="3" w:tplc="3D58DA5E">
      <w:numFmt w:val="bullet"/>
      <w:lvlText w:val="•"/>
      <w:lvlJc w:val="left"/>
      <w:pPr>
        <w:ind w:left="1442" w:hanging="250"/>
      </w:pPr>
      <w:rPr>
        <w:rFonts w:hint="default"/>
      </w:rPr>
    </w:lvl>
    <w:lvl w:ilvl="4" w:tplc="CF86DEF2">
      <w:numFmt w:val="bullet"/>
      <w:lvlText w:val="•"/>
      <w:lvlJc w:val="left"/>
      <w:pPr>
        <w:ind w:left="1816" w:hanging="250"/>
      </w:pPr>
      <w:rPr>
        <w:rFonts w:hint="default"/>
      </w:rPr>
    </w:lvl>
    <w:lvl w:ilvl="5" w:tplc="9E72F008">
      <w:numFmt w:val="bullet"/>
      <w:lvlText w:val="•"/>
      <w:lvlJc w:val="left"/>
      <w:pPr>
        <w:ind w:left="2190" w:hanging="250"/>
      </w:pPr>
      <w:rPr>
        <w:rFonts w:hint="default"/>
      </w:rPr>
    </w:lvl>
    <w:lvl w:ilvl="6" w:tplc="FCAC1EAA">
      <w:numFmt w:val="bullet"/>
      <w:lvlText w:val="•"/>
      <w:lvlJc w:val="left"/>
      <w:pPr>
        <w:ind w:left="2564" w:hanging="250"/>
      </w:pPr>
      <w:rPr>
        <w:rFonts w:hint="default"/>
      </w:rPr>
    </w:lvl>
    <w:lvl w:ilvl="7" w:tplc="AFF265B8">
      <w:numFmt w:val="bullet"/>
      <w:lvlText w:val="•"/>
      <w:lvlJc w:val="left"/>
      <w:pPr>
        <w:ind w:left="2938" w:hanging="250"/>
      </w:pPr>
      <w:rPr>
        <w:rFonts w:hint="default"/>
      </w:rPr>
    </w:lvl>
    <w:lvl w:ilvl="8" w:tplc="A1C23052">
      <w:numFmt w:val="bullet"/>
      <w:lvlText w:val="•"/>
      <w:lvlJc w:val="left"/>
      <w:pPr>
        <w:ind w:left="3312" w:hanging="250"/>
      </w:pPr>
      <w:rPr>
        <w:rFonts w:hint="default"/>
      </w:rPr>
    </w:lvl>
  </w:abstractNum>
  <w:abstractNum w:abstractNumId="12" w15:restartNumberingAfterBreak="0">
    <w:nsid w:val="19BE50D7"/>
    <w:multiLevelType w:val="multilevel"/>
    <w:tmpl w:val="41327E9E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13" w15:restartNumberingAfterBreak="0">
    <w:nsid w:val="1EE03572"/>
    <w:multiLevelType w:val="multilevel"/>
    <w:tmpl w:val="381E3010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16"/>
        <w:szCs w:val="16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14" w15:restartNumberingAfterBreak="0">
    <w:nsid w:val="20562F08"/>
    <w:multiLevelType w:val="hybridMultilevel"/>
    <w:tmpl w:val="B8BC752E"/>
    <w:lvl w:ilvl="0" w:tplc="40C419C4">
      <w:start w:val="1"/>
      <w:numFmt w:val="lowerLetter"/>
      <w:lvlText w:val="%1)"/>
      <w:lvlJc w:val="left"/>
      <w:pPr>
        <w:ind w:left="4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8" w:hanging="360"/>
      </w:pPr>
    </w:lvl>
    <w:lvl w:ilvl="2" w:tplc="041F001B" w:tentative="1">
      <w:start w:val="1"/>
      <w:numFmt w:val="lowerRoman"/>
      <w:lvlText w:val="%3."/>
      <w:lvlJc w:val="right"/>
      <w:pPr>
        <w:ind w:left="1878" w:hanging="180"/>
      </w:pPr>
    </w:lvl>
    <w:lvl w:ilvl="3" w:tplc="041F000F" w:tentative="1">
      <w:start w:val="1"/>
      <w:numFmt w:val="decimal"/>
      <w:lvlText w:val="%4."/>
      <w:lvlJc w:val="left"/>
      <w:pPr>
        <w:ind w:left="2598" w:hanging="360"/>
      </w:pPr>
    </w:lvl>
    <w:lvl w:ilvl="4" w:tplc="041F0019" w:tentative="1">
      <w:start w:val="1"/>
      <w:numFmt w:val="lowerLetter"/>
      <w:lvlText w:val="%5."/>
      <w:lvlJc w:val="left"/>
      <w:pPr>
        <w:ind w:left="3318" w:hanging="360"/>
      </w:pPr>
    </w:lvl>
    <w:lvl w:ilvl="5" w:tplc="041F001B" w:tentative="1">
      <w:start w:val="1"/>
      <w:numFmt w:val="lowerRoman"/>
      <w:lvlText w:val="%6."/>
      <w:lvlJc w:val="right"/>
      <w:pPr>
        <w:ind w:left="4038" w:hanging="180"/>
      </w:pPr>
    </w:lvl>
    <w:lvl w:ilvl="6" w:tplc="041F000F" w:tentative="1">
      <w:start w:val="1"/>
      <w:numFmt w:val="decimal"/>
      <w:lvlText w:val="%7."/>
      <w:lvlJc w:val="left"/>
      <w:pPr>
        <w:ind w:left="4758" w:hanging="360"/>
      </w:pPr>
    </w:lvl>
    <w:lvl w:ilvl="7" w:tplc="041F0019" w:tentative="1">
      <w:start w:val="1"/>
      <w:numFmt w:val="lowerLetter"/>
      <w:lvlText w:val="%8."/>
      <w:lvlJc w:val="left"/>
      <w:pPr>
        <w:ind w:left="5478" w:hanging="360"/>
      </w:pPr>
    </w:lvl>
    <w:lvl w:ilvl="8" w:tplc="041F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5" w15:restartNumberingAfterBreak="0">
    <w:nsid w:val="23687316"/>
    <w:multiLevelType w:val="hybridMultilevel"/>
    <w:tmpl w:val="DC14A8D8"/>
    <w:lvl w:ilvl="0" w:tplc="02EEA05E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CB7E44A2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83C6D844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6A5A9BA6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ADF6262E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3ED03470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2FD68304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922656BA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86C242D6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6" w15:restartNumberingAfterBreak="0">
    <w:nsid w:val="28213514"/>
    <w:multiLevelType w:val="hybridMultilevel"/>
    <w:tmpl w:val="4588072A"/>
    <w:lvl w:ilvl="0" w:tplc="A498092C">
      <w:start w:val="1"/>
      <w:numFmt w:val="lowerLetter"/>
      <w:lvlText w:val="%1)"/>
      <w:lvlJc w:val="left"/>
      <w:pPr>
        <w:ind w:left="4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8" w:hanging="360"/>
      </w:pPr>
    </w:lvl>
    <w:lvl w:ilvl="2" w:tplc="041F001B" w:tentative="1">
      <w:start w:val="1"/>
      <w:numFmt w:val="lowerRoman"/>
      <w:lvlText w:val="%3."/>
      <w:lvlJc w:val="right"/>
      <w:pPr>
        <w:ind w:left="1878" w:hanging="180"/>
      </w:pPr>
    </w:lvl>
    <w:lvl w:ilvl="3" w:tplc="041F000F" w:tentative="1">
      <w:start w:val="1"/>
      <w:numFmt w:val="decimal"/>
      <w:lvlText w:val="%4."/>
      <w:lvlJc w:val="left"/>
      <w:pPr>
        <w:ind w:left="2598" w:hanging="360"/>
      </w:pPr>
    </w:lvl>
    <w:lvl w:ilvl="4" w:tplc="041F0019" w:tentative="1">
      <w:start w:val="1"/>
      <w:numFmt w:val="lowerLetter"/>
      <w:lvlText w:val="%5."/>
      <w:lvlJc w:val="left"/>
      <w:pPr>
        <w:ind w:left="3318" w:hanging="360"/>
      </w:pPr>
    </w:lvl>
    <w:lvl w:ilvl="5" w:tplc="041F001B" w:tentative="1">
      <w:start w:val="1"/>
      <w:numFmt w:val="lowerRoman"/>
      <w:lvlText w:val="%6."/>
      <w:lvlJc w:val="right"/>
      <w:pPr>
        <w:ind w:left="4038" w:hanging="180"/>
      </w:pPr>
    </w:lvl>
    <w:lvl w:ilvl="6" w:tplc="041F000F" w:tentative="1">
      <w:start w:val="1"/>
      <w:numFmt w:val="decimal"/>
      <w:lvlText w:val="%7."/>
      <w:lvlJc w:val="left"/>
      <w:pPr>
        <w:ind w:left="4758" w:hanging="360"/>
      </w:pPr>
    </w:lvl>
    <w:lvl w:ilvl="7" w:tplc="041F0019" w:tentative="1">
      <w:start w:val="1"/>
      <w:numFmt w:val="lowerLetter"/>
      <w:lvlText w:val="%8."/>
      <w:lvlJc w:val="left"/>
      <w:pPr>
        <w:ind w:left="5478" w:hanging="360"/>
      </w:pPr>
    </w:lvl>
    <w:lvl w:ilvl="8" w:tplc="041F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7" w15:restartNumberingAfterBreak="0">
    <w:nsid w:val="2B6C13A8"/>
    <w:multiLevelType w:val="hybridMultilevel"/>
    <w:tmpl w:val="746E054C"/>
    <w:lvl w:ilvl="0" w:tplc="B4A21736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BDC82990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04E4FE94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3E662ACA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D8FAA192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00063D58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BD141B06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1E5E6402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16E4B00E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8" w15:restartNumberingAfterBreak="0">
    <w:nsid w:val="33450CDE"/>
    <w:multiLevelType w:val="hybridMultilevel"/>
    <w:tmpl w:val="B1905490"/>
    <w:lvl w:ilvl="0" w:tplc="711842CC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F078EFD6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918422B0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1A78C970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777E7770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93E6822E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863896EC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870EC1FA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1BF4C91E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9" w15:restartNumberingAfterBreak="0">
    <w:nsid w:val="33B60404"/>
    <w:multiLevelType w:val="hybridMultilevel"/>
    <w:tmpl w:val="DF764DCE"/>
    <w:lvl w:ilvl="0" w:tplc="968845D8">
      <w:start w:val="1"/>
      <w:numFmt w:val="lowerLetter"/>
      <w:lvlText w:val="%1)"/>
      <w:lvlJc w:val="left"/>
      <w:pPr>
        <w:ind w:left="42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2" w:hanging="360"/>
      </w:pPr>
    </w:lvl>
    <w:lvl w:ilvl="2" w:tplc="041F001B" w:tentative="1">
      <w:start w:val="1"/>
      <w:numFmt w:val="lowerRoman"/>
      <w:lvlText w:val="%3."/>
      <w:lvlJc w:val="right"/>
      <w:pPr>
        <w:ind w:left="1862" w:hanging="180"/>
      </w:pPr>
    </w:lvl>
    <w:lvl w:ilvl="3" w:tplc="041F000F" w:tentative="1">
      <w:start w:val="1"/>
      <w:numFmt w:val="decimal"/>
      <w:lvlText w:val="%4."/>
      <w:lvlJc w:val="left"/>
      <w:pPr>
        <w:ind w:left="2582" w:hanging="360"/>
      </w:pPr>
    </w:lvl>
    <w:lvl w:ilvl="4" w:tplc="041F0019" w:tentative="1">
      <w:start w:val="1"/>
      <w:numFmt w:val="lowerLetter"/>
      <w:lvlText w:val="%5."/>
      <w:lvlJc w:val="left"/>
      <w:pPr>
        <w:ind w:left="3302" w:hanging="360"/>
      </w:pPr>
    </w:lvl>
    <w:lvl w:ilvl="5" w:tplc="041F001B" w:tentative="1">
      <w:start w:val="1"/>
      <w:numFmt w:val="lowerRoman"/>
      <w:lvlText w:val="%6."/>
      <w:lvlJc w:val="right"/>
      <w:pPr>
        <w:ind w:left="4022" w:hanging="180"/>
      </w:pPr>
    </w:lvl>
    <w:lvl w:ilvl="6" w:tplc="041F000F" w:tentative="1">
      <w:start w:val="1"/>
      <w:numFmt w:val="decimal"/>
      <w:lvlText w:val="%7."/>
      <w:lvlJc w:val="left"/>
      <w:pPr>
        <w:ind w:left="4742" w:hanging="360"/>
      </w:pPr>
    </w:lvl>
    <w:lvl w:ilvl="7" w:tplc="041F0019" w:tentative="1">
      <w:start w:val="1"/>
      <w:numFmt w:val="lowerLetter"/>
      <w:lvlText w:val="%8."/>
      <w:lvlJc w:val="left"/>
      <w:pPr>
        <w:ind w:left="5462" w:hanging="360"/>
      </w:pPr>
    </w:lvl>
    <w:lvl w:ilvl="8" w:tplc="041F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20" w15:restartNumberingAfterBreak="0">
    <w:nsid w:val="33FB7402"/>
    <w:multiLevelType w:val="multilevel"/>
    <w:tmpl w:val="9030ED6C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21" w15:restartNumberingAfterBreak="0">
    <w:nsid w:val="340A2EF5"/>
    <w:multiLevelType w:val="hybridMultilevel"/>
    <w:tmpl w:val="32069C90"/>
    <w:lvl w:ilvl="0" w:tplc="DFFC5A4A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55CCD000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114E3836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D41A7A68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8446D63E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AB5C5D1A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4878B158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EF5E70F2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70748546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22" w15:restartNumberingAfterBreak="0">
    <w:nsid w:val="364E1080"/>
    <w:multiLevelType w:val="multilevel"/>
    <w:tmpl w:val="567ADD18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23" w15:restartNumberingAfterBreak="0">
    <w:nsid w:val="3C221656"/>
    <w:multiLevelType w:val="multilevel"/>
    <w:tmpl w:val="2C868064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24" w15:restartNumberingAfterBreak="0">
    <w:nsid w:val="44BF23E9"/>
    <w:multiLevelType w:val="multilevel"/>
    <w:tmpl w:val="9A3A23EA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25" w15:restartNumberingAfterBreak="0">
    <w:nsid w:val="4B442399"/>
    <w:multiLevelType w:val="hybridMultilevel"/>
    <w:tmpl w:val="BDD0443E"/>
    <w:lvl w:ilvl="0" w:tplc="81448B04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87D8FF98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FE9AFC18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B0D2E472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94F27556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FEAA48F6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5748DA90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67769062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884415B4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26" w15:restartNumberingAfterBreak="0">
    <w:nsid w:val="4C3560E1"/>
    <w:multiLevelType w:val="multilevel"/>
    <w:tmpl w:val="AC0489EE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27" w15:restartNumberingAfterBreak="0">
    <w:nsid w:val="54DC3622"/>
    <w:multiLevelType w:val="hybridMultilevel"/>
    <w:tmpl w:val="D04224BA"/>
    <w:lvl w:ilvl="0" w:tplc="813C3C90">
      <w:start w:val="1"/>
      <w:numFmt w:val="lowerLetter"/>
      <w:lvlText w:val="%1)"/>
      <w:lvlJc w:val="left"/>
      <w:pPr>
        <w:ind w:left="4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8" w:hanging="360"/>
      </w:pPr>
    </w:lvl>
    <w:lvl w:ilvl="2" w:tplc="041F001B" w:tentative="1">
      <w:start w:val="1"/>
      <w:numFmt w:val="lowerRoman"/>
      <w:lvlText w:val="%3."/>
      <w:lvlJc w:val="right"/>
      <w:pPr>
        <w:ind w:left="1878" w:hanging="180"/>
      </w:pPr>
    </w:lvl>
    <w:lvl w:ilvl="3" w:tplc="041F000F" w:tentative="1">
      <w:start w:val="1"/>
      <w:numFmt w:val="decimal"/>
      <w:lvlText w:val="%4."/>
      <w:lvlJc w:val="left"/>
      <w:pPr>
        <w:ind w:left="2598" w:hanging="360"/>
      </w:pPr>
    </w:lvl>
    <w:lvl w:ilvl="4" w:tplc="041F0019" w:tentative="1">
      <w:start w:val="1"/>
      <w:numFmt w:val="lowerLetter"/>
      <w:lvlText w:val="%5."/>
      <w:lvlJc w:val="left"/>
      <w:pPr>
        <w:ind w:left="3318" w:hanging="360"/>
      </w:pPr>
    </w:lvl>
    <w:lvl w:ilvl="5" w:tplc="041F001B" w:tentative="1">
      <w:start w:val="1"/>
      <w:numFmt w:val="lowerRoman"/>
      <w:lvlText w:val="%6."/>
      <w:lvlJc w:val="right"/>
      <w:pPr>
        <w:ind w:left="4038" w:hanging="180"/>
      </w:pPr>
    </w:lvl>
    <w:lvl w:ilvl="6" w:tplc="041F000F" w:tentative="1">
      <w:start w:val="1"/>
      <w:numFmt w:val="decimal"/>
      <w:lvlText w:val="%7."/>
      <w:lvlJc w:val="left"/>
      <w:pPr>
        <w:ind w:left="4758" w:hanging="360"/>
      </w:pPr>
    </w:lvl>
    <w:lvl w:ilvl="7" w:tplc="041F0019" w:tentative="1">
      <w:start w:val="1"/>
      <w:numFmt w:val="lowerLetter"/>
      <w:lvlText w:val="%8."/>
      <w:lvlJc w:val="left"/>
      <w:pPr>
        <w:ind w:left="5478" w:hanging="360"/>
      </w:pPr>
    </w:lvl>
    <w:lvl w:ilvl="8" w:tplc="041F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28" w15:restartNumberingAfterBreak="0">
    <w:nsid w:val="57F0483A"/>
    <w:multiLevelType w:val="hybridMultilevel"/>
    <w:tmpl w:val="4140BD80"/>
    <w:lvl w:ilvl="0" w:tplc="589AA46E">
      <w:start w:val="1"/>
      <w:numFmt w:val="lowerLetter"/>
      <w:lvlText w:val="%1."/>
      <w:lvlJc w:val="left"/>
      <w:pPr>
        <w:ind w:left="32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9A08B272">
      <w:numFmt w:val="bullet"/>
      <w:lvlText w:val="•"/>
      <w:lvlJc w:val="left"/>
      <w:pPr>
        <w:ind w:left="694" w:hanging="250"/>
      </w:pPr>
      <w:rPr>
        <w:rFonts w:hint="default"/>
      </w:rPr>
    </w:lvl>
    <w:lvl w:ilvl="2" w:tplc="73F4DE98">
      <w:numFmt w:val="bullet"/>
      <w:lvlText w:val="•"/>
      <w:lvlJc w:val="left"/>
      <w:pPr>
        <w:ind w:left="1068" w:hanging="250"/>
      </w:pPr>
      <w:rPr>
        <w:rFonts w:hint="default"/>
      </w:rPr>
    </w:lvl>
    <w:lvl w:ilvl="3" w:tplc="F2C65BDE">
      <w:numFmt w:val="bullet"/>
      <w:lvlText w:val="•"/>
      <w:lvlJc w:val="left"/>
      <w:pPr>
        <w:ind w:left="1442" w:hanging="250"/>
      </w:pPr>
      <w:rPr>
        <w:rFonts w:hint="default"/>
      </w:rPr>
    </w:lvl>
    <w:lvl w:ilvl="4" w:tplc="B07E767A">
      <w:numFmt w:val="bullet"/>
      <w:lvlText w:val="•"/>
      <w:lvlJc w:val="left"/>
      <w:pPr>
        <w:ind w:left="1816" w:hanging="250"/>
      </w:pPr>
      <w:rPr>
        <w:rFonts w:hint="default"/>
      </w:rPr>
    </w:lvl>
    <w:lvl w:ilvl="5" w:tplc="C8E472F4">
      <w:numFmt w:val="bullet"/>
      <w:lvlText w:val="•"/>
      <w:lvlJc w:val="left"/>
      <w:pPr>
        <w:ind w:left="2190" w:hanging="250"/>
      </w:pPr>
      <w:rPr>
        <w:rFonts w:hint="default"/>
      </w:rPr>
    </w:lvl>
    <w:lvl w:ilvl="6" w:tplc="6AF47E20">
      <w:numFmt w:val="bullet"/>
      <w:lvlText w:val="•"/>
      <w:lvlJc w:val="left"/>
      <w:pPr>
        <w:ind w:left="2564" w:hanging="250"/>
      </w:pPr>
      <w:rPr>
        <w:rFonts w:hint="default"/>
      </w:rPr>
    </w:lvl>
    <w:lvl w:ilvl="7" w:tplc="160AED46">
      <w:numFmt w:val="bullet"/>
      <w:lvlText w:val="•"/>
      <w:lvlJc w:val="left"/>
      <w:pPr>
        <w:ind w:left="2938" w:hanging="250"/>
      </w:pPr>
      <w:rPr>
        <w:rFonts w:hint="default"/>
      </w:rPr>
    </w:lvl>
    <w:lvl w:ilvl="8" w:tplc="4E48ABAE">
      <w:numFmt w:val="bullet"/>
      <w:lvlText w:val="•"/>
      <w:lvlJc w:val="left"/>
      <w:pPr>
        <w:ind w:left="3312" w:hanging="250"/>
      </w:pPr>
      <w:rPr>
        <w:rFonts w:hint="default"/>
      </w:rPr>
    </w:lvl>
  </w:abstractNum>
  <w:abstractNum w:abstractNumId="29" w15:restartNumberingAfterBreak="0">
    <w:nsid w:val="58F15B1E"/>
    <w:multiLevelType w:val="hybridMultilevel"/>
    <w:tmpl w:val="68A26458"/>
    <w:lvl w:ilvl="0" w:tplc="7054BE48">
      <w:start w:val="1"/>
      <w:numFmt w:val="lowerLetter"/>
      <w:lvlText w:val="%1)"/>
      <w:lvlJc w:val="left"/>
      <w:pPr>
        <w:ind w:left="42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2" w:hanging="360"/>
      </w:pPr>
    </w:lvl>
    <w:lvl w:ilvl="2" w:tplc="041F001B" w:tentative="1">
      <w:start w:val="1"/>
      <w:numFmt w:val="lowerRoman"/>
      <w:lvlText w:val="%3."/>
      <w:lvlJc w:val="right"/>
      <w:pPr>
        <w:ind w:left="1862" w:hanging="180"/>
      </w:pPr>
    </w:lvl>
    <w:lvl w:ilvl="3" w:tplc="041F000F" w:tentative="1">
      <w:start w:val="1"/>
      <w:numFmt w:val="decimal"/>
      <w:lvlText w:val="%4."/>
      <w:lvlJc w:val="left"/>
      <w:pPr>
        <w:ind w:left="2582" w:hanging="360"/>
      </w:pPr>
    </w:lvl>
    <w:lvl w:ilvl="4" w:tplc="041F0019" w:tentative="1">
      <w:start w:val="1"/>
      <w:numFmt w:val="lowerLetter"/>
      <w:lvlText w:val="%5."/>
      <w:lvlJc w:val="left"/>
      <w:pPr>
        <w:ind w:left="3302" w:hanging="360"/>
      </w:pPr>
    </w:lvl>
    <w:lvl w:ilvl="5" w:tplc="041F001B" w:tentative="1">
      <w:start w:val="1"/>
      <w:numFmt w:val="lowerRoman"/>
      <w:lvlText w:val="%6."/>
      <w:lvlJc w:val="right"/>
      <w:pPr>
        <w:ind w:left="4022" w:hanging="180"/>
      </w:pPr>
    </w:lvl>
    <w:lvl w:ilvl="6" w:tplc="041F000F" w:tentative="1">
      <w:start w:val="1"/>
      <w:numFmt w:val="decimal"/>
      <w:lvlText w:val="%7."/>
      <w:lvlJc w:val="left"/>
      <w:pPr>
        <w:ind w:left="4742" w:hanging="360"/>
      </w:pPr>
    </w:lvl>
    <w:lvl w:ilvl="7" w:tplc="041F0019" w:tentative="1">
      <w:start w:val="1"/>
      <w:numFmt w:val="lowerLetter"/>
      <w:lvlText w:val="%8."/>
      <w:lvlJc w:val="left"/>
      <w:pPr>
        <w:ind w:left="5462" w:hanging="360"/>
      </w:pPr>
    </w:lvl>
    <w:lvl w:ilvl="8" w:tplc="041F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30" w15:restartNumberingAfterBreak="0">
    <w:nsid w:val="59B53714"/>
    <w:multiLevelType w:val="hybridMultilevel"/>
    <w:tmpl w:val="864A4928"/>
    <w:lvl w:ilvl="0" w:tplc="17C8B4C6">
      <w:start w:val="2"/>
      <w:numFmt w:val="lowerLetter"/>
      <w:lvlText w:val="%1."/>
      <w:lvlJc w:val="left"/>
      <w:pPr>
        <w:ind w:left="78" w:hanging="255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A036D780">
      <w:numFmt w:val="bullet"/>
      <w:lvlText w:val="•"/>
      <w:lvlJc w:val="left"/>
      <w:pPr>
        <w:ind w:left="478" w:hanging="255"/>
      </w:pPr>
      <w:rPr>
        <w:rFonts w:hint="default"/>
      </w:rPr>
    </w:lvl>
    <w:lvl w:ilvl="2" w:tplc="E4CE47A6">
      <w:numFmt w:val="bullet"/>
      <w:lvlText w:val="•"/>
      <w:lvlJc w:val="left"/>
      <w:pPr>
        <w:ind w:left="876" w:hanging="255"/>
      </w:pPr>
      <w:rPr>
        <w:rFonts w:hint="default"/>
      </w:rPr>
    </w:lvl>
    <w:lvl w:ilvl="3" w:tplc="2976DD38">
      <w:numFmt w:val="bullet"/>
      <w:lvlText w:val="•"/>
      <w:lvlJc w:val="left"/>
      <w:pPr>
        <w:ind w:left="1274" w:hanging="255"/>
      </w:pPr>
      <w:rPr>
        <w:rFonts w:hint="default"/>
      </w:rPr>
    </w:lvl>
    <w:lvl w:ilvl="4" w:tplc="49165B64">
      <w:numFmt w:val="bullet"/>
      <w:lvlText w:val="•"/>
      <w:lvlJc w:val="left"/>
      <w:pPr>
        <w:ind w:left="1672" w:hanging="255"/>
      </w:pPr>
      <w:rPr>
        <w:rFonts w:hint="default"/>
      </w:rPr>
    </w:lvl>
    <w:lvl w:ilvl="5" w:tplc="A2AE7E44">
      <w:numFmt w:val="bullet"/>
      <w:lvlText w:val="•"/>
      <w:lvlJc w:val="left"/>
      <w:pPr>
        <w:ind w:left="2070" w:hanging="255"/>
      </w:pPr>
      <w:rPr>
        <w:rFonts w:hint="default"/>
      </w:rPr>
    </w:lvl>
    <w:lvl w:ilvl="6" w:tplc="8CDA29D4">
      <w:numFmt w:val="bullet"/>
      <w:lvlText w:val="•"/>
      <w:lvlJc w:val="left"/>
      <w:pPr>
        <w:ind w:left="2468" w:hanging="255"/>
      </w:pPr>
      <w:rPr>
        <w:rFonts w:hint="default"/>
      </w:rPr>
    </w:lvl>
    <w:lvl w:ilvl="7" w:tplc="FF90C3FC">
      <w:numFmt w:val="bullet"/>
      <w:lvlText w:val="•"/>
      <w:lvlJc w:val="left"/>
      <w:pPr>
        <w:ind w:left="2866" w:hanging="255"/>
      </w:pPr>
      <w:rPr>
        <w:rFonts w:hint="default"/>
      </w:rPr>
    </w:lvl>
    <w:lvl w:ilvl="8" w:tplc="1666B9C0">
      <w:numFmt w:val="bullet"/>
      <w:lvlText w:val="•"/>
      <w:lvlJc w:val="left"/>
      <w:pPr>
        <w:ind w:left="3264" w:hanging="255"/>
      </w:pPr>
      <w:rPr>
        <w:rFonts w:hint="default"/>
      </w:rPr>
    </w:lvl>
  </w:abstractNum>
  <w:abstractNum w:abstractNumId="31" w15:restartNumberingAfterBreak="0">
    <w:nsid w:val="59FC730D"/>
    <w:multiLevelType w:val="hybridMultilevel"/>
    <w:tmpl w:val="1F405EC2"/>
    <w:lvl w:ilvl="0" w:tplc="CEC4C074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D45C85C4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2CEA52F4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BDAC080E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76609D0E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BA76E270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676E80F4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AFFABFFC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B8B68FCA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32" w15:restartNumberingAfterBreak="0">
    <w:nsid w:val="5E3860CA"/>
    <w:multiLevelType w:val="hybridMultilevel"/>
    <w:tmpl w:val="D5884158"/>
    <w:lvl w:ilvl="0" w:tplc="4EDE2D18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358CB81A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63A4F8B2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6F849BDA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8904DC80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ADECE57A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10140E7C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08FC067C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240AE30C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33" w15:restartNumberingAfterBreak="0">
    <w:nsid w:val="67F73D87"/>
    <w:multiLevelType w:val="multilevel"/>
    <w:tmpl w:val="3B76A850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34" w15:restartNumberingAfterBreak="0">
    <w:nsid w:val="6CF40CB2"/>
    <w:multiLevelType w:val="multilevel"/>
    <w:tmpl w:val="6E1C85C0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35" w15:restartNumberingAfterBreak="0">
    <w:nsid w:val="6DA357E7"/>
    <w:multiLevelType w:val="hybridMultilevel"/>
    <w:tmpl w:val="F800B306"/>
    <w:lvl w:ilvl="0" w:tplc="63EA8162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0AD6EF2C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F7A07DEC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46B6321E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041C07DC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D80E3756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3CBA2934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12CA19F8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8BD03A5E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36" w15:restartNumberingAfterBreak="0">
    <w:nsid w:val="6EC706B0"/>
    <w:multiLevelType w:val="hybridMultilevel"/>
    <w:tmpl w:val="90C689DA"/>
    <w:lvl w:ilvl="0" w:tplc="0CDC9E86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135E809A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2CD8C52C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AB3EE486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83524A8E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8F08ABD8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1FC2B0A0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726889D6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3B3844D0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37" w15:restartNumberingAfterBreak="0">
    <w:nsid w:val="6F711272"/>
    <w:multiLevelType w:val="hybridMultilevel"/>
    <w:tmpl w:val="91726DDA"/>
    <w:lvl w:ilvl="0" w:tplc="E11EE152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9F68F3C2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DF94EE02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4606DF66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D980A738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C3A06D96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AA3C6E96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D388A254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1542F14A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38" w15:restartNumberingAfterBreak="0">
    <w:nsid w:val="7280791F"/>
    <w:multiLevelType w:val="multilevel"/>
    <w:tmpl w:val="C14ABB6E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3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39" w15:restartNumberingAfterBreak="0">
    <w:nsid w:val="760741D9"/>
    <w:multiLevelType w:val="multilevel"/>
    <w:tmpl w:val="A5206874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40" w15:restartNumberingAfterBreak="0">
    <w:nsid w:val="7A34630E"/>
    <w:multiLevelType w:val="multilevel"/>
    <w:tmpl w:val="CFA2289C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num w:numId="1" w16cid:durableId="491410841">
    <w:abstractNumId w:val="35"/>
  </w:num>
  <w:num w:numId="2" w16cid:durableId="1280575065">
    <w:abstractNumId w:val="13"/>
  </w:num>
  <w:num w:numId="3" w16cid:durableId="879171556">
    <w:abstractNumId w:val="7"/>
  </w:num>
  <w:num w:numId="4" w16cid:durableId="1849638812">
    <w:abstractNumId w:val="31"/>
  </w:num>
  <w:num w:numId="5" w16cid:durableId="1190796846">
    <w:abstractNumId w:val="12"/>
  </w:num>
  <w:num w:numId="6" w16cid:durableId="960499998">
    <w:abstractNumId w:val="36"/>
  </w:num>
  <w:num w:numId="7" w16cid:durableId="435292869">
    <w:abstractNumId w:val="10"/>
  </w:num>
  <w:num w:numId="8" w16cid:durableId="1708330947">
    <w:abstractNumId w:val="21"/>
  </w:num>
  <w:num w:numId="9" w16cid:durableId="2010862849">
    <w:abstractNumId w:val="34"/>
  </w:num>
  <w:num w:numId="10" w16cid:durableId="738481586">
    <w:abstractNumId w:val="6"/>
  </w:num>
  <w:num w:numId="11" w16cid:durableId="425467079">
    <w:abstractNumId w:val="18"/>
  </w:num>
  <w:num w:numId="12" w16cid:durableId="1734817736">
    <w:abstractNumId w:val="39"/>
  </w:num>
  <w:num w:numId="13" w16cid:durableId="1124688469">
    <w:abstractNumId w:val="25"/>
  </w:num>
  <w:num w:numId="14" w16cid:durableId="1566523121">
    <w:abstractNumId w:val="9"/>
  </w:num>
  <w:num w:numId="15" w16cid:durableId="864632161">
    <w:abstractNumId w:val="22"/>
  </w:num>
  <w:num w:numId="16" w16cid:durableId="496381560">
    <w:abstractNumId w:val="38"/>
  </w:num>
  <w:num w:numId="17" w16cid:durableId="1128469326">
    <w:abstractNumId w:val="15"/>
  </w:num>
  <w:num w:numId="18" w16cid:durableId="570969943">
    <w:abstractNumId w:val="3"/>
  </w:num>
  <w:num w:numId="19" w16cid:durableId="1801461337">
    <w:abstractNumId w:val="8"/>
  </w:num>
  <w:num w:numId="20" w16cid:durableId="1137258558">
    <w:abstractNumId w:val="17"/>
  </w:num>
  <w:num w:numId="21" w16cid:durableId="1595162675">
    <w:abstractNumId w:val="20"/>
  </w:num>
  <w:num w:numId="22" w16cid:durableId="62875098">
    <w:abstractNumId w:val="4"/>
  </w:num>
  <w:num w:numId="23" w16cid:durableId="1976139427">
    <w:abstractNumId w:val="28"/>
  </w:num>
  <w:num w:numId="24" w16cid:durableId="1277837139">
    <w:abstractNumId w:val="40"/>
  </w:num>
  <w:num w:numId="25" w16cid:durableId="1046445827">
    <w:abstractNumId w:val="32"/>
  </w:num>
  <w:num w:numId="26" w16cid:durableId="1299529169">
    <w:abstractNumId w:val="26"/>
  </w:num>
  <w:num w:numId="27" w16cid:durableId="1556311124">
    <w:abstractNumId w:val="24"/>
  </w:num>
  <w:num w:numId="28" w16cid:durableId="1769036610">
    <w:abstractNumId w:val="2"/>
  </w:num>
  <w:num w:numId="29" w16cid:durableId="1889299017">
    <w:abstractNumId w:val="30"/>
  </w:num>
  <w:num w:numId="30" w16cid:durableId="2065063412">
    <w:abstractNumId w:val="33"/>
  </w:num>
  <w:num w:numId="31" w16cid:durableId="1563102822">
    <w:abstractNumId w:val="37"/>
  </w:num>
  <w:num w:numId="32" w16cid:durableId="2087413169">
    <w:abstractNumId w:val="0"/>
  </w:num>
  <w:num w:numId="33" w16cid:durableId="328139440">
    <w:abstractNumId w:val="23"/>
  </w:num>
  <w:num w:numId="34" w16cid:durableId="1592157767">
    <w:abstractNumId w:val="11"/>
  </w:num>
  <w:num w:numId="35" w16cid:durableId="376785347">
    <w:abstractNumId w:val="5"/>
  </w:num>
  <w:num w:numId="36" w16cid:durableId="677268759">
    <w:abstractNumId w:val="29"/>
  </w:num>
  <w:num w:numId="37" w16cid:durableId="740248061">
    <w:abstractNumId w:val="27"/>
  </w:num>
  <w:num w:numId="38" w16cid:durableId="856383232">
    <w:abstractNumId w:val="19"/>
  </w:num>
  <w:num w:numId="39" w16cid:durableId="598103957">
    <w:abstractNumId w:val="1"/>
  </w:num>
  <w:num w:numId="40" w16cid:durableId="1989430267">
    <w:abstractNumId w:val="14"/>
  </w:num>
  <w:num w:numId="41" w16cid:durableId="9333196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402"/>
    <w:rsid w:val="0000798E"/>
    <w:rsid w:val="00064690"/>
    <w:rsid w:val="00075426"/>
    <w:rsid w:val="000860B8"/>
    <w:rsid w:val="00126473"/>
    <w:rsid w:val="001D507B"/>
    <w:rsid w:val="00212CCE"/>
    <w:rsid w:val="00214D37"/>
    <w:rsid w:val="002A0AEA"/>
    <w:rsid w:val="002D1C59"/>
    <w:rsid w:val="002F7B06"/>
    <w:rsid w:val="00303ADE"/>
    <w:rsid w:val="0034242F"/>
    <w:rsid w:val="00346FB6"/>
    <w:rsid w:val="00372267"/>
    <w:rsid w:val="003754EA"/>
    <w:rsid w:val="003A0B65"/>
    <w:rsid w:val="00405864"/>
    <w:rsid w:val="0041475B"/>
    <w:rsid w:val="004677CE"/>
    <w:rsid w:val="0048510E"/>
    <w:rsid w:val="00487817"/>
    <w:rsid w:val="0049632B"/>
    <w:rsid w:val="004B4261"/>
    <w:rsid w:val="004C02EE"/>
    <w:rsid w:val="005303BD"/>
    <w:rsid w:val="00547C72"/>
    <w:rsid w:val="005A71D9"/>
    <w:rsid w:val="00635F4E"/>
    <w:rsid w:val="00655EB4"/>
    <w:rsid w:val="006627F8"/>
    <w:rsid w:val="006C078C"/>
    <w:rsid w:val="006C2AE0"/>
    <w:rsid w:val="006D7E66"/>
    <w:rsid w:val="00730402"/>
    <w:rsid w:val="007452D3"/>
    <w:rsid w:val="0075325B"/>
    <w:rsid w:val="007635CA"/>
    <w:rsid w:val="007A24C6"/>
    <w:rsid w:val="007B56F8"/>
    <w:rsid w:val="007C1F86"/>
    <w:rsid w:val="0083695B"/>
    <w:rsid w:val="00847BCC"/>
    <w:rsid w:val="00862637"/>
    <w:rsid w:val="00887F2C"/>
    <w:rsid w:val="008C49A1"/>
    <w:rsid w:val="008C7E43"/>
    <w:rsid w:val="00926A90"/>
    <w:rsid w:val="009453DE"/>
    <w:rsid w:val="00970C45"/>
    <w:rsid w:val="009764B4"/>
    <w:rsid w:val="009B5313"/>
    <w:rsid w:val="009D48F7"/>
    <w:rsid w:val="00A0095B"/>
    <w:rsid w:val="00B133DA"/>
    <w:rsid w:val="00B5276D"/>
    <w:rsid w:val="00B70A1C"/>
    <w:rsid w:val="00B82426"/>
    <w:rsid w:val="00B964B0"/>
    <w:rsid w:val="00C469D8"/>
    <w:rsid w:val="00C67F97"/>
    <w:rsid w:val="00CB22A4"/>
    <w:rsid w:val="00CB2685"/>
    <w:rsid w:val="00CB6939"/>
    <w:rsid w:val="00CB7824"/>
    <w:rsid w:val="00CD2F5E"/>
    <w:rsid w:val="00CE01BE"/>
    <w:rsid w:val="00D07658"/>
    <w:rsid w:val="00D2646B"/>
    <w:rsid w:val="00D61E08"/>
    <w:rsid w:val="00D6438D"/>
    <w:rsid w:val="00DB540D"/>
    <w:rsid w:val="00DC6D8D"/>
    <w:rsid w:val="00DE1866"/>
    <w:rsid w:val="00DF6CD3"/>
    <w:rsid w:val="00E01EB6"/>
    <w:rsid w:val="00E17297"/>
    <w:rsid w:val="00E30901"/>
    <w:rsid w:val="00F542A6"/>
    <w:rsid w:val="00F654BD"/>
    <w:rsid w:val="00FA75F4"/>
    <w:rsid w:val="00FC40D7"/>
    <w:rsid w:val="00FE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9C75B"/>
  <w15:chartTrackingRefBased/>
  <w15:docId w15:val="{A2F61932-7D9D-4C93-82B5-B7B0BA69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EB4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30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30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30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0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30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304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304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304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304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30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30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30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3040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3040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3040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3040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3040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3040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304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30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30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30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30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3040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3040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3040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30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3040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3040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3040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30402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730402"/>
    <w:rPr>
      <w:rFonts w:ascii="Verdana" w:eastAsia="Verdana" w:hAnsi="Verdana" w:cs="Verdana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0402"/>
    <w:pPr>
      <w:ind w:left="78"/>
    </w:pPr>
  </w:style>
  <w:style w:type="character" w:styleId="Kpr">
    <w:name w:val="Hyperlink"/>
    <w:basedOn w:val="VarsaylanParagrafYazTipi"/>
    <w:uiPriority w:val="99"/>
    <w:unhideWhenUsed/>
    <w:rsid w:val="0073040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654BD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8C49A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C49A1"/>
    <w:rPr>
      <w:rFonts w:ascii="Verdana" w:eastAsia="Verdana" w:hAnsi="Verdana" w:cs="Verdana"/>
      <w:kern w:val="0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8C49A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C49A1"/>
    <w:rPr>
      <w:rFonts w:ascii="Verdana" w:eastAsia="Verdana" w:hAnsi="Verdana" w:cs="Verdan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/" TargetMode="External"/><Relationship Id="rId13" Type="http://schemas.openxmlformats.org/officeDocument/2006/relationships/hyperlink" Target="http://www.fenusbilim.com/" TargetMode="External"/><Relationship Id="rId18" Type="http://schemas.openxmlformats.org/officeDocument/2006/relationships/hyperlink" Target="http://www.fenusbilim.com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fenusbilim.com/" TargetMode="External"/><Relationship Id="rId7" Type="http://schemas.openxmlformats.org/officeDocument/2006/relationships/hyperlink" Target="http://www.fenusbilim.com" TargetMode="External"/><Relationship Id="rId12" Type="http://schemas.openxmlformats.org/officeDocument/2006/relationships/hyperlink" Target="http://www.fenusbilim.com/" TargetMode="External"/><Relationship Id="rId17" Type="http://schemas.openxmlformats.org/officeDocument/2006/relationships/hyperlink" Target="http://www.fenusbilim.com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fenusbilim.com/" TargetMode="External"/><Relationship Id="rId20" Type="http://schemas.openxmlformats.org/officeDocument/2006/relationships/hyperlink" Target="http://www.fenusbilim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enusbilim.com/" TargetMode="External"/><Relationship Id="rId24" Type="http://schemas.openxmlformats.org/officeDocument/2006/relationships/hyperlink" Target="http://www.fenusbilim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enusbilim.com/" TargetMode="External"/><Relationship Id="rId23" Type="http://schemas.openxmlformats.org/officeDocument/2006/relationships/hyperlink" Target="http://www.fenusbilim.com/" TargetMode="External"/><Relationship Id="rId10" Type="http://schemas.openxmlformats.org/officeDocument/2006/relationships/hyperlink" Target="http://www.fenusbilim.com/" TargetMode="External"/><Relationship Id="rId19" Type="http://schemas.openxmlformats.org/officeDocument/2006/relationships/hyperlink" Target="http://www.fenusbilim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nusbilim.com/" TargetMode="External"/><Relationship Id="rId14" Type="http://schemas.openxmlformats.org/officeDocument/2006/relationships/hyperlink" Target="http://www.fenusbilim.com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1487</Words>
  <Characters>8476</Characters>
  <Application>Microsoft Office Word</Application>
  <DocSecurity>0</DocSecurity>
  <Lines>70</Lines>
  <Paragraphs>19</Paragraphs>
  <ScaleCrop>false</ScaleCrop>
  <Company/>
  <LinksUpToDate>false</LinksUpToDate>
  <CharactersWithSpaces>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77</cp:revision>
  <dcterms:created xsi:type="dcterms:W3CDTF">2024-09-16T19:45:00Z</dcterms:created>
  <dcterms:modified xsi:type="dcterms:W3CDTF">2026-09-16T20:10:00Z</dcterms:modified>
</cp:coreProperties>
</file>