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03C84E3C" w:rsidR="00A63678" w:rsidRPr="00D4523C" w:rsidRDefault="00A63678" w:rsidP="004A0542">
      <w:pPr>
        <w:spacing w:line="240" w:lineRule="auto"/>
        <w:jc w:val="center"/>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202</w:t>
      </w:r>
      <w:r w:rsidR="00D0309B">
        <w:rPr>
          <w:rFonts w:asciiTheme="minorHAnsi" w:hAnsiTheme="minorHAnsi" w:cstheme="minorHAnsi"/>
          <w:b/>
          <w:color w:val="000000" w:themeColor="text1"/>
          <w:sz w:val="20"/>
          <w:szCs w:val="20"/>
        </w:rPr>
        <w:t>5</w:t>
      </w:r>
      <w:r w:rsidRPr="00D4523C">
        <w:rPr>
          <w:rFonts w:asciiTheme="minorHAnsi" w:hAnsiTheme="minorHAnsi" w:cstheme="minorHAnsi"/>
          <w:b/>
          <w:color w:val="000000" w:themeColor="text1"/>
          <w:sz w:val="20"/>
          <w:szCs w:val="20"/>
        </w:rPr>
        <w:t>-</w:t>
      </w:r>
      <w:r w:rsidR="00F47890" w:rsidRPr="004A62EC">
        <w:rPr>
          <w:rFonts w:asciiTheme="minorHAnsi" w:hAnsiTheme="minorHAnsi" w:cstheme="minorHAnsi"/>
          <w:b/>
          <w:sz w:val="20"/>
          <w:szCs w:val="20"/>
        </w:rPr>
        <w:t>202</w:t>
      </w:r>
      <w:r w:rsidR="00D0309B">
        <w:rPr>
          <w:rFonts w:asciiTheme="minorHAnsi" w:hAnsiTheme="minorHAnsi" w:cstheme="minorHAnsi"/>
          <w:b/>
          <w:sz w:val="20"/>
          <w:szCs w:val="20"/>
        </w:rPr>
        <w:t>6</w:t>
      </w:r>
      <w:r w:rsidR="00F47890" w:rsidRPr="004A62EC">
        <w:rPr>
          <w:rFonts w:asciiTheme="minorHAnsi" w:hAnsiTheme="minorHAnsi" w:cstheme="minorHAnsi"/>
          <w:b/>
          <w:sz w:val="20"/>
          <w:szCs w:val="20"/>
        </w:rPr>
        <w:t xml:space="preserve"> EĞİTİM – ÖĞRETİM</w:t>
      </w:r>
      <w:r w:rsidRPr="00D4523C">
        <w:rPr>
          <w:rFonts w:asciiTheme="minorHAnsi" w:hAnsiTheme="minorHAnsi" w:cstheme="minorHAnsi"/>
          <w:b/>
          <w:color w:val="000000" w:themeColor="text1"/>
          <w:sz w:val="20"/>
          <w:szCs w:val="20"/>
        </w:rPr>
        <w:t xml:space="preserve"> YILI </w:t>
      </w:r>
      <w:hyperlink w:history="1">
        <w:r w:rsidR="003046E2" w:rsidRPr="00D4523C">
          <w:rPr>
            <w:rStyle w:val="Kpr"/>
            <w:rFonts w:asciiTheme="minorHAnsi" w:hAnsiTheme="minorHAnsi" w:cstheme="minorHAnsi"/>
            <w:b/>
            <w:sz w:val="20"/>
            <w:szCs w:val="20"/>
          </w:rPr>
          <w:t xml:space="preserve">…………. www.fenusbilim.com OKULU 5. SINIFLAR </w:t>
        </w:r>
      </w:hyperlink>
      <w:r w:rsidRPr="00D4523C">
        <w:rPr>
          <w:rFonts w:asciiTheme="minorHAnsi" w:hAnsiTheme="minorHAnsi" w:cstheme="minorHAnsi"/>
          <w:b/>
          <w:sz w:val="20"/>
          <w:szCs w:val="20"/>
        </w:rPr>
        <w:t xml:space="preserve"> </w:t>
      </w:r>
      <w:r w:rsidR="007B1CAD" w:rsidRPr="00D4523C">
        <w:rPr>
          <w:rFonts w:asciiTheme="minorHAnsi" w:hAnsiTheme="minorHAnsi" w:cstheme="minorHAnsi"/>
          <w:b/>
          <w:sz w:val="20"/>
          <w:szCs w:val="20"/>
        </w:rPr>
        <w:t xml:space="preserve">SEÇMELİ </w:t>
      </w:r>
      <w:r w:rsidR="007B1CAD" w:rsidRPr="00D4523C">
        <w:rPr>
          <w:rFonts w:asciiTheme="minorHAnsi" w:hAnsiTheme="minorHAnsi" w:cstheme="minorHAnsi"/>
          <w:b/>
          <w:color w:val="000000" w:themeColor="text1"/>
          <w:sz w:val="20"/>
          <w:szCs w:val="20"/>
        </w:rPr>
        <w:t>BİLİM UY</w:t>
      </w:r>
      <w:r w:rsidR="008825EA" w:rsidRPr="00D4523C">
        <w:rPr>
          <w:rFonts w:asciiTheme="minorHAnsi" w:hAnsiTheme="minorHAnsi" w:cstheme="minorHAnsi"/>
          <w:b/>
          <w:color w:val="000000" w:themeColor="text1"/>
          <w:sz w:val="20"/>
          <w:szCs w:val="20"/>
        </w:rPr>
        <w:t>G</w:t>
      </w:r>
      <w:r w:rsidR="007B1CAD" w:rsidRPr="00D4523C">
        <w:rPr>
          <w:rFonts w:asciiTheme="minorHAnsi" w:hAnsiTheme="minorHAnsi" w:cstheme="minorHAnsi"/>
          <w:b/>
          <w:color w:val="000000" w:themeColor="text1"/>
          <w:sz w:val="20"/>
          <w:szCs w:val="20"/>
        </w:rPr>
        <w:t>ULAMALARI</w:t>
      </w:r>
      <w:r w:rsidRPr="00D4523C">
        <w:rPr>
          <w:rFonts w:asciiTheme="minorHAnsi" w:hAnsiTheme="minorHAnsi" w:cstheme="minorHAnsi"/>
          <w:b/>
          <w:color w:val="000000" w:themeColor="text1"/>
          <w:sz w:val="20"/>
          <w:szCs w:val="20"/>
        </w:rPr>
        <w:t xml:space="preserve"> DERSİ GÜNLÜK DERS PLÂNI</w:t>
      </w:r>
    </w:p>
    <w:p w14:paraId="3A06CD5E"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D4523C" w14:paraId="5B51F998" w14:textId="77777777" w:rsidTr="004A0542">
        <w:trPr>
          <w:trHeight w:val="294"/>
          <w:jc w:val="center"/>
        </w:trPr>
        <w:tc>
          <w:tcPr>
            <w:tcW w:w="1980" w:type="dxa"/>
          </w:tcPr>
          <w:p w14:paraId="3201665E"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D4523C" w:rsidRDefault="00B22231"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hAnsiTheme="minorHAnsi" w:cstheme="minorHAnsi"/>
                <w:sz w:val="20"/>
                <w:szCs w:val="20"/>
              </w:rPr>
              <w:t xml:space="preserve">Seçmeli bilim </w:t>
            </w:r>
            <w:hyperlink r:id="rId6" w:history="1">
              <w:r w:rsidRPr="00D4523C">
                <w:rPr>
                  <w:rStyle w:val="Kpr"/>
                  <w:rFonts w:asciiTheme="minorHAnsi" w:hAnsiTheme="minorHAnsi" w:cstheme="minorHAnsi"/>
                  <w:sz w:val="20"/>
                  <w:szCs w:val="20"/>
                  <w:u w:val="none"/>
                </w:rPr>
                <w:t>uygulamaları</w:t>
              </w:r>
            </w:hyperlink>
          </w:p>
        </w:tc>
        <w:tc>
          <w:tcPr>
            <w:tcW w:w="3387" w:type="dxa"/>
          </w:tcPr>
          <w:p w14:paraId="55954A58" w14:textId="23520154" w:rsidR="00B22231" w:rsidRPr="00D4523C" w:rsidRDefault="00D0309B" w:rsidP="00C2266F">
            <w:pPr>
              <w:spacing w:after="0" w:line="240" w:lineRule="auto"/>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23-29</w:t>
            </w:r>
            <w:r w:rsidR="00111EBB">
              <w:rPr>
                <w:rFonts w:asciiTheme="minorHAnsi" w:eastAsiaTheme="minorEastAsia" w:hAnsiTheme="minorHAnsi" w:cstheme="minorHAnsi"/>
                <w:color w:val="000000" w:themeColor="text1"/>
                <w:sz w:val="20"/>
                <w:szCs w:val="20"/>
              </w:rPr>
              <w:t xml:space="preserve"> Mart </w:t>
            </w:r>
            <w:r w:rsidR="003932AD" w:rsidRPr="00D4523C">
              <w:rPr>
                <w:rFonts w:asciiTheme="minorHAnsi" w:eastAsiaTheme="minorEastAsia" w:hAnsiTheme="minorHAnsi" w:cstheme="minorHAnsi"/>
                <w:color w:val="000000" w:themeColor="text1"/>
                <w:sz w:val="20"/>
                <w:szCs w:val="20"/>
              </w:rPr>
              <w:t>202</w:t>
            </w:r>
            <w:r>
              <w:rPr>
                <w:rFonts w:asciiTheme="minorHAnsi" w:eastAsiaTheme="minorEastAsia" w:hAnsiTheme="minorHAnsi" w:cstheme="minorHAnsi"/>
                <w:color w:val="000000" w:themeColor="text1"/>
                <w:sz w:val="20"/>
                <w:szCs w:val="20"/>
              </w:rPr>
              <w:t>6</w:t>
            </w:r>
          </w:p>
        </w:tc>
      </w:tr>
      <w:tr w:rsidR="00AB5DF6" w:rsidRPr="00D4523C" w14:paraId="0D773408" w14:textId="77777777" w:rsidTr="004A0542">
        <w:trPr>
          <w:trHeight w:val="311"/>
          <w:jc w:val="center"/>
        </w:trPr>
        <w:tc>
          <w:tcPr>
            <w:tcW w:w="1980" w:type="dxa"/>
          </w:tcPr>
          <w:p w14:paraId="72E11E13" w14:textId="77777777" w:rsidR="00AB5DF6" w:rsidRPr="00D4523C" w:rsidRDefault="00AB5DF6" w:rsidP="00AB5DF6">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Sınıf:</w:t>
            </w:r>
          </w:p>
        </w:tc>
        <w:tc>
          <w:tcPr>
            <w:tcW w:w="9250" w:type="dxa"/>
            <w:gridSpan w:val="2"/>
          </w:tcPr>
          <w:p w14:paraId="414BA149" w14:textId="48EFEE54" w:rsidR="00AB5DF6" w:rsidRPr="00D4523C" w:rsidRDefault="00C333C8" w:rsidP="00AB5DF6">
            <w:pPr>
              <w:spacing w:after="0" w:line="240" w:lineRule="auto"/>
              <w:rPr>
                <w:rFonts w:asciiTheme="minorHAnsi" w:eastAsiaTheme="minorEastAsia" w:hAnsiTheme="minorHAnsi" w:cstheme="minorHAnsi"/>
                <w:color w:val="000000" w:themeColor="text1"/>
                <w:sz w:val="20"/>
                <w:szCs w:val="20"/>
              </w:rPr>
            </w:pPr>
            <w:r w:rsidRPr="00D4523C">
              <w:rPr>
                <w:rFonts w:asciiTheme="minorHAnsi" w:eastAsiaTheme="minorEastAsia" w:hAnsiTheme="minorHAnsi" w:cstheme="minorHAnsi"/>
                <w:color w:val="000000" w:themeColor="text1"/>
                <w:sz w:val="20"/>
                <w:szCs w:val="20"/>
              </w:rPr>
              <w:t xml:space="preserve">7.Sınıf </w:t>
            </w:r>
          </w:p>
        </w:tc>
      </w:tr>
      <w:tr w:rsidR="00B22231" w:rsidRPr="00D4523C" w14:paraId="3E561861" w14:textId="77777777" w:rsidTr="004A0542">
        <w:trPr>
          <w:trHeight w:val="311"/>
          <w:jc w:val="center"/>
        </w:trPr>
        <w:tc>
          <w:tcPr>
            <w:tcW w:w="1980" w:type="dxa"/>
          </w:tcPr>
          <w:p w14:paraId="27D2879C"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Konu:</w:t>
            </w:r>
          </w:p>
        </w:tc>
        <w:tc>
          <w:tcPr>
            <w:tcW w:w="9250" w:type="dxa"/>
            <w:gridSpan w:val="2"/>
          </w:tcPr>
          <w:p w14:paraId="52A92750" w14:textId="5E516243" w:rsidR="00B22231" w:rsidRPr="00D4523C" w:rsidRDefault="00D646B1" w:rsidP="00A70522">
            <w:pPr>
              <w:spacing w:line="240" w:lineRule="auto"/>
              <w:rPr>
                <w:rFonts w:asciiTheme="minorHAnsi" w:hAnsiTheme="minorHAnsi" w:cstheme="minorHAnsi"/>
                <w:sz w:val="20"/>
                <w:szCs w:val="20"/>
              </w:rPr>
            </w:pPr>
            <w:r>
              <w:rPr>
                <w:rFonts w:asciiTheme="minorHAnsi" w:hAnsiTheme="minorHAnsi" w:cstheme="minorHAnsi"/>
                <w:sz w:val="20"/>
                <w:szCs w:val="20"/>
              </w:rPr>
              <w:t>Doğada</w:t>
            </w:r>
            <w:r w:rsidR="00FC5544" w:rsidRPr="00D4523C">
              <w:rPr>
                <w:rFonts w:asciiTheme="minorHAnsi" w:hAnsiTheme="minorHAnsi" w:cstheme="minorHAnsi"/>
                <w:sz w:val="20"/>
                <w:szCs w:val="20"/>
              </w:rPr>
              <w:t xml:space="preserve"> Bilim</w:t>
            </w:r>
          </w:p>
        </w:tc>
      </w:tr>
      <w:tr w:rsidR="00B22231" w:rsidRPr="00D4523C" w14:paraId="022AB9F2" w14:textId="77777777" w:rsidTr="004A0542">
        <w:trPr>
          <w:trHeight w:val="311"/>
          <w:jc w:val="center"/>
        </w:trPr>
        <w:tc>
          <w:tcPr>
            <w:tcW w:w="1980" w:type="dxa"/>
          </w:tcPr>
          <w:p w14:paraId="07F225CC" w14:textId="77777777" w:rsidR="00B22231" w:rsidRPr="00D4523C"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191AD9EC" w:rsidR="00B22231" w:rsidRPr="00D4523C" w:rsidRDefault="00B22231"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hAnsiTheme="minorHAnsi" w:cstheme="minorHAnsi"/>
                <w:bCs/>
                <w:color w:val="000000"/>
                <w:sz w:val="20"/>
                <w:szCs w:val="20"/>
              </w:rPr>
              <w:t xml:space="preserve">2 Ders Saati </w:t>
            </w:r>
          </w:p>
        </w:tc>
      </w:tr>
    </w:tbl>
    <w:p w14:paraId="3C2C2FFD"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4C4BFB" w:rsidRPr="00D4523C" w14:paraId="6DE5BB95" w14:textId="77777777" w:rsidTr="00534895">
        <w:trPr>
          <w:trHeight w:val="733"/>
          <w:jc w:val="center"/>
        </w:trPr>
        <w:tc>
          <w:tcPr>
            <w:tcW w:w="1930" w:type="dxa"/>
            <w:vAlign w:val="center"/>
          </w:tcPr>
          <w:p w14:paraId="0639C3CC" w14:textId="77777777" w:rsidR="004C4BFB" w:rsidRPr="00D4523C" w:rsidRDefault="004C4BFB" w:rsidP="004C4BFB">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1992A7E0" w:rsidR="004C4BFB" w:rsidRPr="00D4523C" w:rsidRDefault="00C075F4" w:rsidP="004C4BFB">
            <w:pPr>
              <w:spacing w:after="0" w:line="240" w:lineRule="auto"/>
              <w:rPr>
                <w:rFonts w:asciiTheme="minorHAnsi" w:eastAsiaTheme="minorEastAsia" w:hAnsiTheme="minorHAnsi" w:cstheme="minorHAnsi"/>
                <w:color w:val="0000FF"/>
                <w:sz w:val="20"/>
                <w:szCs w:val="20"/>
              </w:rPr>
            </w:pPr>
            <w:r w:rsidRPr="005E7808">
              <w:rPr>
                <w:b/>
                <w:bCs/>
              </w:rPr>
              <w:t>MBU.BU 2.4.2.</w:t>
            </w:r>
            <w:r>
              <w:t xml:space="preserve"> Doğal sistemlerde döngüler sayesinde çöpün oluşmadığını fark eder.</w:t>
            </w:r>
          </w:p>
        </w:tc>
      </w:tr>
      <w:tr w:rsidR="003046E2" w:rsidRPr="00D4523C" w14:paraId="4B45BC9A" w14:textId="77777777" w:rsidTr="00534895">
        <w:trPr>
          <w:trHeight w:val="900"/>
          <w:jc w:val="center"/>
        </w:trPr>
        <w:tc>
          <w:tcPr>
            <w:tcW w:w="1930" w:type="dxa"/>
            <w:vAlign w:val="center"/>
          </w:tcPr>
          <w:p w14:paraId="215A2690" w14:textId="77777777" w:rsidR="003046E2" w:rsidRPr="00D4523C" w:rsidRDefault="003046E2" w:rsidP="003046E2">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7604CFF5" w:rsidR="003046E2" w:rsidRPr="00D4523C" w:rsidRDefault="003046E2" w:rsidP="003046E2">
            <w:pPr>
              <w:spacing w:line="240" w:lineRule="auto"/>
              <w:rPr>
                <w:rFonts w:asciiTheme="minorHAnsi" w:hAnsiTheme="minorHAnsi" w:cstheme="minorHAnsi"/>
                <w:sz w:val="20"/>
                <w:szCs w:val="20"/>
              </w:rPr>
            </w:pPr>
          </w:p>
        </w:tc>
      </w:tr>
      <w:tr w:rsidR="00494CDC" w:rsidRPr="00D4523C" w14:paraId="1C304C10" w14:textId="77777777" w:rsidTr="00534895">
        <w:trPr>
          <w:trHeight w:val="629"/>
          <w:jc w:val="center"/>
        </w:trPr>
        <w:tc>
          <w:tcPr>
            <w:tcW w:w="1930" w:type="dxa"/>
            <w:vAlign w:val="center"/>
          </w:tcPr>
          <w:p w14:paraId="4D6131FE" w14:textId="77777777" w:rsidR="00494CDC" w:rsidRPr="00D4523C"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D4523C" w:rsidRDefault="00494CDC" w:rsidP="00C2266F">
            <w:pPr>
              <w:spacing w:after="0" w:line="240" w:lineRule="auto"/>
              <w:rPr>
                <w:rFonts w:asciiTheme="minorHAnsi" w:eastAsiaTheme="minorEastAsia" w:hAnsiTheme="minorHAnsi" w:cstheme="minorHAnsi"/>
                <w:color w:val="000000" w:themeColor="text1"/>
                <w:sz w:val="20"/>
                <w:szCs w:val="20"/>
              </w:rPr>
            </w:pPr>
            <w:hyperlink r:id="rId7" w:history="1">
              <w:r w:rsidRPr="00D4523C">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D4523C" w14:paraId="4CE0E1D1" w14:textId="77777777" w:rsidTr="00534895">
        <w:trPr>
          <w:trHeight w:val="755"/>
          <w:jc w:val="center"/>
        </w:trPr>
        <w:tc>
          <w:tcPr>
            <w:tcW w:w="1930" w:type="dxa"/>
            <w:vAlign w:val="center"/>
          </w:tcPr>
          <w:p w14:paraId="03E2CF71" w14:textId="77777777" w:rsidR="00494CDC" w:rsidRPr="00D4523C"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D4523C" w:rsidRDefault="00494CDC" w:rsidP="00C2266F">
            <w:pPr>
              <w:spacing w:after="0" w:line="240" w:lineRule="auto"/>
              <w:rPr>
                <w:rFonts w:asciiTheme="minorHAnsi" w:eastAsiaTheme="minorEastAsia" w:hAnsiTheme="minorHAnsi" w:cstheme="minorHAnsi"/>
                <w:iCs/>
                <w:color w:val="000000" w:themeColor="text1"/>
                <w:sz w:val="20"/>
                <w:szCs w:val="20"/>
              </w:rPr>
            </w:pPr>
          </w:p>
        </w:tc>
      </w:tr>
      <w:tr w:rsidR="009C4421" w:rsidRPr="00D4523C" w14:paraId="74D9A0A3" w14:textId="77777777" w:rsidTr="00534895">
        <w:trPr>
          <w:trHeight w:val="755"/>
          <w:jc w:val="center"/>
        </w:trPr>
        <w:tc>
          <w:tcPr>
            <w:tcW w:w="1930" w:type="dxa"/>
            <w:vAlign w:val="center"/>
          </w:tcPr>
          <w:p w14:paraId="6A43ECCF" w14:textId="77777777" w:rsidR="009C4421" w:rsidRPr="00D4523C" w:rsidRDefault="009C4421" w:rsidP="009C4421">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Açıklamalar:</w:t>
            </w:r>
          </w:p>
        </w:tc>
        <w:tc>
          <w:tcPr>
            <w:tcW w:w="9288" w:type="dxa"/>
            <w:vAlign w:val="center"/>
          </w:tcPr>
          <w:p w14:paraId="2E4361EE" w14:textId="77777777" w:rsidR="009C4421" w:rsidRDefault="009C4421" w:rsidP="009C4421">
            <w:pPr>
              <w:spacing w:after="0" w:line="240" w:lineRule="auto"/>
              <w:rPr>
                <w:b/>
                <w:bCs/>
              </w:rPr>
            </w:pPr>
            <w:r>
              <w:rPr>
                <w:b/>
                <w:bCs/>
              </w:rPr>
              <w:t>(</w:t>
            </w:r>
            <w:r w:rsidRPr="005E7808">
              <w:rPr>
                <w:b/>
                <w:bCs/>
              </w:rPr>
              <w:t>MBU.BU 2.4.2.</w:t>
            </w:r>
            <w:r>
              <w:t xml:space="preserve"> </w:t>
            </w:r>
            <w:r>
              <w:rPr>
                <w:b/>
                <w:bCs/>
              </w:rPr>
              <w:t>Açıklaması)</w:t>
            </w:r>
          </w:p>
          <w:p w14:paraId="6A10B276" w14:textId="77777777" w:rsidR="009C4421" w:rsidRDefault="009C4421" w:rsidP="009C4421">
            <w:pPr>
              <w:spacing w:after="0" w:line="240" w:lineRule="auto"/>
            </w:pPr>
            <w:r>
              <w:t xml:space="preserve">a) Doğal sistemlerdeki organizmalar ve süreçlerin doğada bulunan maddeleri döngüsel bir şekilde kullanıp geri dönüştürdüğüne değinilir. </w:t>
            </w:r>
          </w:p>
          <w:p w14:paraId="1D9B5241" w14:textId="77777777" w:rsidR="009C4421" w:rsidRDefault="009C4421" w:rsidP="009C4421">
            <w:pPr>
              <w:spacing w:after="0" w:line="240" w:lineRule="auto"/>
            </w:pPr>
            <w:r>
              <w:t>b) Günlük yaşantısındaki ihtiyaçlarını gidermede kaynakları ne kadar etkili kullandığının fark edilmesi sağlanır.</w:t>
            </w:r>
          </w:p>
          <w:p w14:paraId="6AAF44FA" w14:textId="77777777" w:rsidR="009C4421" w:rsidRDefault="009C4421" w:rsidP="009C4421">
            <w:pPr>
              <w:spacing w:after="0" w:line="240" w:lineRule="auto"/>
            </w:pPr>
            <w:r>
              <w:t>c) İnsanın da doğanın bir parçası olduğu vurgulanarak insan ihtiyaçlarının uygun bir şekilde dönüştürülerek giderildiği yaşam alışkanlıklarını savunması beklenir.</w:t>
            </w:r>
          </w:p>
          <w:p w14:paraId="32FED261" w14:textId="4E4E55EE" w:rsidR="009C4421" w:rsidRPr="00D4523C" w:rsidRDefault="009C4421" w:rsidP="009C4421">
            <w:pPr>
              <w:spacing w:after="0" w:line="240" w:lineRule="auto"/>
              <w:rPr>
                <w:rFonts w:asciiTheme="minorHAnsi" w:eastAsiaTheme="minorEastAsia" w:hAnsiTheme="minorHAnsi" w:cstheme="minorHAnsi"/>
                <w:color w:val="000000" w:themeColor="text1"/>
                <w:sz w:val="20"/>
                <w:szCs w:val="20"/>
              </w:rPr>
            </w:pPr>
          </w:p>
        </w:tc>
      </w:tr>
      <w:tr w:rsidR="00983360" w:rsidRPr="00D4523C" w14:paraId="21A53B55" w14:textId="77777777" w:rsidTr="00414187">
        <w:trPr>
          <w:trHeight w:val="613"/>
          <w:jc w:val="center"/>
        </w:trPr>
        <w:tc>
          <w:tcPr>
            <w:tcW w:w="1930" w:type="dxa"/>
            <w:vAlign w:val="center"/>
          </w:tcPr>
          <w:p w14:paraId="5BF47F67" w14:textId="77777777" w:rsidR="00983360" w:rsidRPr="00D4523C" w:rsidRDefault="00983360" w:rsidP="00983360">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Yapılacak Etkinlikler:</w:t>
            </w:r>
          </w:p>
        </w:tc>
        <w:tc>
          <w:tcPr>
            <w:tcW w:w="9288" w:type="dxa"/>
            <w:vAlign w:val="center"/>
          </w:tcPr>
          <w:p w14:paraId="4DC88BBA" w14:textId="6BF10A60" w:rsidR="00983360" w:rsidRPr="00F84839" w:rsidRDefault="00983360" w:rsidP="00983360">
            <w:pPr>
              <w:shd w:val="clear" w:color="auto" w:fill="FFFFFF"/>
              <w:spacing w:after="0"/>
              <w:rPr>
                <w:rFonts w:asciiTheme="minorHAnsi" w:eastAsiaTheme="minorEastAsia" w:hAnsiTheme="minorHAnsi" w:cstheme="minorHAnsi"/>
                <w:color w:val="000000" w:themeColor="text1"/>
                <w:sz w:val="20"/>
                <w:szCs w:val="20"/>
              </w:rPr>
            </w:pPr>
          </w:p>
        </w:tc>
      </w:tr>
      <w:tr w:rsidR="00983360" w:rsidRPr="00D4523C" w14:paraId="23C5CEE3" w14:textId="77777777" w:rsidTr="00414187">
        <w:trPr>
          <w:trHeight w:val="1619"/>
          <w:jc w:val="center"/>
        </w:trPr>
        <w:tc>
          <w:tcPr>
            <w:tcW w:w="1930" w:type="dxa"/>
            <w:vAlign w:val="center"/>
          </w:tcPr>
          <w:p w14:paraId="5AE200C5" w14:textId="77777777" w:rsidR="00983360" w:rsidRPr="00D4523C" w:rsidRDefault="00983360" w:rsidP="00983360">
            <w:pPr>
              <w:spacing w:line="240" w:lineRule="auto"/>
              <w:jc w:val="center"/>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Özet:</w:t>
            </w:r>
          </w:p>
        </w:tc>
        <w:tc>
          <w:tcPr>
            <w:tcW w:w="9288" w:type="dxa"/>
            <w:vAlign w:val="center"/>
          </w:tcPr>
          <w:p w14:paraId="3FD0D64E" w14:textId="7E9A51DE" w:rsidR="00507ADC" w:rsidRPr="00507ADC" w:rsidRDefault="003A215D" w:rsidP="003A215D">
            <w:pPr>
              <w:shd w:val="clear" w:color="auto" w:fill="FFFFFF"/>
              <w:spacing w:after="0"/>
              <w:jc w:val="center"/>
              <w:rPr>
                <w:rFonts w:asciiTheme="minorHAnsi" w:hAnsiTheme="minorHAnsi" w:cstheme="minorHAnsi"/>
                <w:iCs/>
                <w:sz w:val="20"/>
                <w:szCs w:val="20"/>
                <w:shd w:val="clear" w:color="auto" w:fill="FFFFFF"/>
              </w:rPr>
            </w:pPr>
            <w:r w:rsidRPr="003A215D">
              <w:rPr>
                <w:rFonts w:asciiTheme="minorHAnsi" w:hAnsiTheme="minorHAnsi" w:cstheme="minorHAnsi"/>
                <w:b/>
                <w:bCs/>
                <w:iCs/>
                <w:sz w:val="20"/>
                <w:szCs w:val="20"/>
                <w:shd w:val="clear" w:color="auto" w:fill="FFFFFF"/>
              </w:rPr>
              <w:t>DOĞAL SİSTEMLERDEKİ ORGANİZMALAR VE SÜREÇLER</w:t>
            </w:r>
          </w:p>
          <w:p w14:paraId="49BA4E65" w14:textId="77777777"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p>
          <w:p w14:paraId="0B5E4D4A" w14:textId="1BB3851F" w:rsidR="00507ADC" w:rsidRPr="003A215D" w:rsidRDefault="00507ADC" w:rsidP="00507ADC">
            <w:pPr>
              <w:shd w:val="clear" w:color="auto" w:fill="FFFFFF"/>
              <w:spacing w:after="0"/>
              <w:rPr>
                <w:rFonts w:asciiTheme="minorHAnsi" w:hAnsiTheme="minorHAnsi" w:cstheme="minorHAnsi"/>
                <w:b/>
                <w:bCs/>
                <w:iCs/>
                <w:sz w:val="20"/>
                <w:szCs w:val="20"/>
                <w:shd w:val="clear" w:color="auto" w:fill="FFFFFF"/>
              </w:rPr>
            </w:pPr>
            <w:r w:rsidRPr="003A215D">
              <w:rPr>
                <w:rFonts w:asciiTheme="minorHAnsi" w:hAnsiTheme="minorHAnsi" w:cstheme="minorHAnsi"/>
                <w:b/>
                <w:bCs/>
                <w:iCs/>
                <w:sz w:val="20"/>
                <w:szCs w:val="20"/>
                <w:shd w:val="clear" w:color="auto" w:fill="FFFFFF"/>
              </w:rPr>
              <w:t>1. Ekosistem ve Döngüler:</w:t>
            </w:r>
          </w:p>
          <w:p w14:paraId="24463426" w14:textId="7130364C"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 xml:space="preserve">   </w:t>
            </w:r>
            <w:r w:rsidRPr="00113DDA">
              <w:rPr>
                <w:rFonts w:asciiTheme="minorHAnsi" w:hAnsiTheme="minorHAnsi" w:cstheme="minorHAnsi"/>
                <w:b/>
                <w:bCs/>
                <w:iCs/>
                <w:sz w:val="20"/>
                <w:szCs w:val="20"/>
                <w:shd w:val="clear" w:color="auto" w:fill="FFFFFF"/>
              </w:rPr>
              <w:t>Ekosistem,</w:t>
            </w:r>
            <w:r w:rsidRPr="00483CB9">
              <w:rPr>
                <w:rFonts w:asciiTheme="minorHAnsi" w:hAnsiTheme="minorHAnsi" w:cstheme="minorHAnsi"/>
                <w:iCs/>
                <w:sz w:val="20"/>
                <w:szCs w:val="20"/>
                <w:shd w:val="clear" w:color="auto" w:fill="FFFFFF"/>
              </w:rPr>
              <w:t xml:space="preserve"> belirli bir alandaki canlı varlıklar (bitkiler, hayvanlar, mikroorganizmalar) ile bu canlıların etkileşimde bulunduğu cansız çevre (su, toprak, hava) arasındaki ilişki ve etkileşimler bütünüdür.</w:t>
            </w:r>
          </w:p>
          <w:p w14:paraId="00F70C4F" w14:textId="26DC6C37" w:rsidR="00113DDA" w:rsidRPr="00113DDA" w:rsidRDefault="00483CB9" w:rsidP="00113DDA">
            <w:pPr>
              <w:pStyle w:val="ListeParagraf"/>
              <w:numPr>
                <w:ilvl w:val="0"/>
                <w:numId w:val="45"/>
              </w:numPr>
              <w:shd w:val="clear" w:color="auto" w:fill="FFFFFF"/>
              <w:spacing w:after="0"/>
              <w:rPr>
                <w:rFonts w:asciiTheme="minorHAnsi" w:hAnsiTheme="minorHAnsi" w:cstheme="minorHAnsi"/>
                <w:iCs/>
                <w:sz w:val="20"/>
                <w:szCs w:val="20"/>
                <w:shd w:val="clear" w:color="auto" w:fill="FFFFFF"/>
              </w:rPr>
            </w:pPr>
            <w:r w:rsidRPr="00113DDA">
              <w:rPr>
                <w:rFonts w:asciiTheme="minorHAnsi" w:hAnsiTheme="minorHAnsi" w:cstheme="minorHAnsi"/>
                <w:iCs/>
                <w:sz w:val="20"/>
                <w:szCs w:val="20"/>
                <w:shd w:val="clear" w:color="auto" w:fill="FFFFFF"/>
              </w:rPr>
              <w:t>Orman Ekosistemi: Ağaçlar, çalılar, otlar, çeşitli hayvan türleri, mantarlar ve mikroorganizmalar; bunların yanı sıra toprak, su ve hava.</w:t>
            </w:r>
          </w:p>
          <w:p w14:paraId="4F979354" w14:textId="2D6E7123" w:rsidR="00483CB9" w:rsidRPr="00113DDA" w:rsidRDefault="00483CB9" w:rsidP="00113DDA">
            <w:pPr>
              <w:pStyle w:val="ListeParagraf"/>
              <w:numPr>
                <w:ilvl w:val="0"/>
                <w:numId w:val="45"/>
              </w:numPr>
              <w:shd w:val="clear" w:color="auto" w:fill="FFFFFF"/>
              <w:spacing w:after="0"/>
              <w:rPr>
                <w:rFonts w:asciiTheme="minorHAnsi" w:hAnsiTheme="minorHAnsi" w:cstheme="minorHAnsi"/>
                <w:iCs/>
                <w:sz w:val="20"/>
                <w:szCs w:val="20"/>
                <w:shd w:val="clear" w:color="auto" w:fill="FFFFFF"/>
              </w:rPr>
            </w:pPr>
            <w:r w:rsidRPr="00113DDA">
              <w:rPr>
                <w:rFonts w:asciiTheme="minorHAnsi" w:hAnsiTheme="minorHAnsi" w:cstheme="minorHAnsi"/>
                <w:iCs/>
                <w:sz w:val="20"/>
                <w:szCs w:val="20"/>
                <w:shd w:val="clear" w:color="auto" w:fill="FFFFFF"/>
              </w:rPr>
              <w:t>Göl Ekosistemi: Su bitkileri, balıklar, amfibiler, su kuşları, böcekler ve mikroorganizmalar; ayrıca su, mineraller ve oksijen.</w:t>
            </w:r>
          </w:p>
          <w:p w14:paraId="04FBEAD7" w14:textId="77777777" w:rsidR="00483CB9" w:rsidRPr="00113DDA" w:rsidRDefault="00483CB9" w:rsidP="00483CB9">
            <w:pPr>
              <w:shd w:val="clear" w:color="auto" w:fill="FFFFFF"/>
              <w:spacing w:after="0"/>
              <w:rPr>
                <w:rFonts w:asciiTheme="minorHAnsi" w:hAnsiTheme="minorHAnsi" w:cstheme="minorHAnsi"/>
                <w:b/>
                <w:bCs/>
                <w:iCs/>
                <w:sz w:val="20"/>
                <w:szCs w:val="20"/>
                <w:shd w:val="clear" w:color="auto" w:fill="FFFFFF"/>
              </w:rPr>
            </w:pPr>
          </w:p>
          <w:p w14:paraId="4F6CEE1B" w14:textId="0803A0CB" w:rsidR="00483CB9" w:rsidRPr="00113DDA" w:rsidRDefault="00483CB9" w:rsidP="00483CB9">
            <w:pPr>
              <w:shd w:val="clear" w:color="auto" w:fill="FFFFFF"/>
              <w:spacing w:after="0"/>
              <w:rPr>
                <w:rFonts w:asciiTheme="minorHAnsi" w:hAnsiTheme="minorHAnsi" w:cstheme="minorHAnsi"/>
                <w:b/>
                <w:bCs/>
                <w:iCs/>
                <w:sz w:val="20"/>
                <w:szCs w:val="20"/>
                <w:shd w:val="clear" w:color="auto" w:fill="FFFFFF"/>
              </w:rPr>
            </w:pPr>
            <w:r w:rsidRPr="00113DDA">
              <w:rPr>
                <w:rFonts w:asciiTheme="minorHAnsi" w:hAnsiTheme="minorHAnsi" w:cstheme="minorHAnsi"/>
                <w:b/>
                <w:bCs/>
                <w:iCs/>
                <w:sz w:val="20"/>
                <w:szCs w:val="20"/>
                <w:shd w:val="clear" w:color="auto" w:fill="FFFFFF"/>
              </w:rPr>
              <w:t>2.Madde Döngüleri:</w:t>
            </w:r>
          </w:p>
          <w:p w14:paraId="20F75DE6" w14:textId="77777777"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p>
          <w:p w14:paraId="4CD9FD19" w14:textId="0141E27A" w:rsidR="00483CB9" w:rsidRPr="00113DDA" w:rsidRDefault="00483CB9" w:rsidP="00483CB9">
            <w:pPr>
              <w:shd w:val="clear" w:color="auto" w:fill="FFFFFF"/>
              <w:spacing w:after="0"/>
              <w:rPr>
                <w:rFonts w:asciiTheme="minorHAnsi" w:hAnsiTheme="minorHAnsi" w:cstheme="minorHAnsi"/>
                <w:b/>
                <w:bCs/>
                <w:iCs/>
                <w:sz w:val="20"/>
                <w:szCs w:val="20"/>
                <w:shd w:val="clear" w:color="auto" w:fill="FFFFFF"/>
              </w:rPr>
            </w:pPr>
            <w:r w:rsidRPr="00483CB9">
              <w:rPr>
                <w:rFonts w:asciiTheme="minorHAnsi" w:hAnsiTheme="minorHAnsi" w:cstheme="minorHAnsi"/>
                <w:iCs/>
                <w:sz w:val="20"/>
                <w:szCs w:val="20"/>
                <w:shd w:val="clear" w:color="auto" w:fill="FFFFFF"/>
              </w:rPr>
              <w:t xml:space="preserve"> </w:t>
            </w:r>
            <w:r w:rsidRPr="00113DDA">
              <w:rPr>
                <w:rFonts w:asciiTheme="minorHAnsi" w:hAnsiTheme="minorHAnsi" w:cstheme="minorHAnsi"/>
                <w:b/>
                <w:bCs/>
                <w:iCs/>
                <w:sz w:val="20"/>
                <w:szCs w:val="20"/>
                <w:shd w:val="clear" w:color="auto" w:fill="FFFFFF"/>
              </w:rPr>
              <w:t>a. Su Döngüsü:</w:t>
            </w:r>
          </w:p>
          <w:p w14:paraId="61CF78EE" w14:textId="2CE2B007"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Su döngüsü, suyun buharlaşma, yoğuşma, yağış ve yüzey akışı yoluyla atmosfer, kara ve su kütleleri arasında sürekli olarak dolaştığı süreçtir.</w:t>
            </w:r>
          </w:p>
          <w:p w14:paraId="6F5F1BEC" w14:textId="770ACDA3"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Aşamalar</w:t>
            </w:r>
            <w:r w:rsidR="00113DDA">
              <w:rPr>
                <w:rFonts w:asciiTheme="minorHAnsi" w:hAnsiTheme="minorHAnsi" w:cstheme="minorHAnsi"/>
                <w:iCs/>
                <w:sz w:val="20"/>
                <w:szCs w:val="20"/>
                <w:shd w:val="clear" w:color="auto" w:fill="FFFFFF"/>
              </w:rPr>
              <w:t>ı</w:t>
            </w:r>
          </w:p>
          <w:p w14:paraId="2EBF284B" w14:textId="12FD6ECA" w:rsidR="00483CB9" w:rsidRPr="00113DDA" w:rsidRDefault="00483CB9" w:rsidP="00113DDA">
            <w:pPr>
              <w:pStyle w:val="ListeParagraf"/>
              <w:numPr>
                <w:ilvl w:val="0"/>
                <w:numId w:val="44"/>
              </w:numPr>
              <w:shd w:val="clear" w:color="auto" w:fill="FFFFFF"/>
              <w:spacing w:after="0"/>
              <w:rPr>
                <w:rFonts w:asciiTheme="minorHAnsi" w:hAnsiTheme="minorHAnsi" w:cstheme="minorHAnsi"/>
                <w:iCs/>
                <w:sz w:val="20"/>
                <w:szCs w:val="20"/>
                <w:shd w:val="clear" w:color="auto" w:fill="FFFFFF"/>
              </w:rPr>
            </w:pPr>
            <w:r w:rsidRPr="00113DDA">
              <w:rPr>
                <w:rFonts w:asciiTheme="minorHAnsi" w:hAnsiTheme="minorHAnsi" w:cstheme="minorHAnsi"/>
                <w:iCs/>
                <w:sz w:val="20"/>
                <w:szCs w:val="20"/>
                <w:shd w:val="clear" w:color="auto" w:fill="FFFFFF"/>
              </w:rPr>
              <w:lastRenderedPageBreak/>
              <w:t>Buharlaşma: Güneş enerjisiyle okyanus, göl ve nehirlerden su buharlaşır. Örneğin, yazın sıcak bir günde gölden suyun buharlaşıp havaya karışması.</w:t>
            </w:r>
          </w:p>
          <w:p w14:paraId="76798CF3" w14:textId="3C948418" w:rsidR="00483CB9" w:rsidRPr="00113DDA" w:rsidRDefault="00483CB9" w:rsidP="00113DDA">
            <w:pPr>
              <w:pStyle w:val="ListeParagraf"/>
              <w:numPr>
                <w:ilvl w:val="0"/>
                <w:numId w:val="44"/>
              </w:numPr>
              <w:shd w:val="clear" w:color="auto" w:fill="FFFFFF"/>
              <w:spacing w:after="0"/>
              <w:rPr>
                <w:rFonts w:asciiTheme="minorHAnsi" w:hAnsiTheme="minorHAnsi" w:cstheme="minorHAnsi"/>
                <w:iCs/>
                <w:sz w:val="20"/>
                <w:szCs w:val="20"/>
                <w:shd w:val="clear" w:color="auto" w:fill="FFFFFF"/>
              </w:rPr>
            </w:pPr>
            <w:r w:rsidRPr="00113DDA">
              <w:rPr>
                <w:rFonts w:asciiTheme="minorHAnsi" w:hAnsiTheme="minorHAnsi" w:cstheme="minorHAnsi"/>
                <w:iCs/>
                <w:sz w:val="20"/>
                <w:szCs w:val="20"/>
                <w:shd w:val="clear" w:color="auto" w:fill="FFFFFF"/>
              </w:rPr>
              <w:t>Yoğuşma: Buharlaşan su, atmosferde soğuyarak bulutları oluşturur. Örneğin, dağların zirvesinde bulutların oluşması.</w:t>
            </w:r>
          </w:p>
          <w:p w14:paraId="30213FF6" w14:textId="6F892291" w:rsidR="00483CB9" w:rsidRPr="00113DDA" w:rsidRDefault="00483CB9" w:rsidP="00113DDA">
            <w:pPr>
              <w:pStyle w:val="ListeParagraf"/>
              <w:numPr>
                <w:ilvl w:val="0"/>
                <w:numId w:val="44"/>
              </w:numPr>
              <w:shd w:val="clear" w:color="auto" w:fill="FFFFFF"/>
              <w:spacing w:after="0"/>
              <w:rPr>
                <w:rFonts w:asciiTheme="minorHAnsi" w:hAnsiTheme="minorHAnsi" w:cstheme="minorHAnsi"/>
                <w:iCs/>
                <w:sz w:val="20"/>
                <w:szCs w:val="20"/>
                <w:shd w:val="clear" w:color="auto" w:fill="FFFFFF"/>
              </w:rPr>
            </w:pPr>
            <w:r w:rsidRPr="00113DDA">
              <w:rPr>
                <w:rFonts w:asciiTheme="minorHAnsi" w:hAnsiTheme="minorHAnsi" w:cstheme="minorHAnsi"/>
                <w:iCs/>
                <w:sz w:val="20"/>
                <w:szCs w:val="20"/>
                <w:shd w:val="clear" w:color="auto" w:fill="FFFFFF"/>
              </w:rPr>
              <w:t>Yağış: Yoğuşan su, yağmur, kar veya dolu şeklinde yeryüzüne geri döner. Örneğin, bir ormanda yağan yağmurun bitkileri sulaması.</w:t>
            </w:r>
          </w:p>
          <w:p w14:paraId="069F999C" w14:textId="6107867E" w:rsidR="00483CB9" w:rsidRPr="00113DDA" w:rsidRDefault="00483CB9" w:rsidP="00113DDA">
            <w:pPr>
              <w:pStyle w:val="ListeParagraf"/>
              <w:numPr>
                <w:ilvl w:val="0"/>
                <w:numId w:val="44"/>
              </w:numPr>
              <w:shd w:val="clear" w:color="auto" w:fill="FFFFFF"/>
              <w:spacing w:after="0"/>
              <w:rPr>
                <w:rFonts w:asciiTheme="minorHAnsi" w:hAnsiTheme="minorHAnsi" w:cstheme="minorHAnsi"/>
                <w:iCs/>
                <w:sz w:val="20"/>
                <w:szCs w:val="20"/>
                <w:shd w:val="clear" w:color="auto" w:fill="FFFFFF"/>
              </w:rPr>
            </w:pPr>
            <w:r w:rsidRPr="00113DDA">
              <w:rPr>
                <w:rFonts w:asciiTheme="minorHAnsi" w:hAnsiTheme="minorHAnsi" w:cstheme="minorHAnsi"/>
                <w:iCs/>
                <w:sz w:val="20"/>
                <w:szCs w:val="20"/>
                <w:shd w:val="clear" w:color="auto" w:fill="FFFFFF"/>
              </w:rPr>
              <w:t>Yüzey Akışı: Yağışla gelen su, nehirler ve akarsular aracılığıyla okyanuslara geri döner. Örneğin, dağdan akan bir nehrin sonunda denize ulaşması.</w:t>
            </w:r>
          </w:p>
          <w:p w14:paraId="33D4B5F6" w14:textId="77777777"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p>
          <w:p w14:paraId="0255725E" w14:textId="62B3ED6B" w:rsidR="00483CB9" w:rsidRPr="00483CB9" w:rsidRDefault="00483CB9" w:rsidP="00483CB9">
            <w:pPr>
              <w:shd w:val="clear" w:color="auto" w:fill="FFFFFF"/>
              <w:spacing w:after="0"/>
              <w:rPr>
                <w:rFonts w:asciiTheme="minorHAnsi" w:hAnsiTheme="minorHAnsi" w:cstheme="minorHAnsi"/>
                <w:b/>
                <w:bCs/>
                <w:iCs/>
                <w:sz w:val="20"/>
                <w:szCs w:val="20"/>
                <w:shd w:val="clear" w:color="auto" w:fill="FFFFFF"/>
              </w:rPr>
            </w:pPr>
            <w:r w:rsidRPr="00483CB9">
              <w:rPr>
                <w:rFonts w:asciiTheme="minorHAnsi" w:hAnsiTheme="minorHAnsi" w:cstheme="minorHAnsi"/>
                <w:iCs/>
                <w:sz w:val="20"/>
                <w:szCs w:val="20"/>
                <w:shd w:val="clear" w:color="auto" w:fill="FFFFFF"/>
              </w:rPr>
              <w:t xml:space="preserve"> </w:t>
            </w:r>
            <w:r w:rsidRPr="00483CB9">
              <w:rPr>
                <w:rFonts w:asciiTheme="minorHAnsi" w:hAnsiTheme="minorHAnsi" w:cstheme="minorHAnsi"/>
                <w:b/>
                <w:bCs/>
                <w:iCs/>
                <w:sz w:val="20"/>
                <w:szCs w:val="20"/>
                <w:shd w:val="clear" w:color="auto" w:fill="FFFFFF"/>
              </w:rPr>
              <w:t>b. Karbon Döngüsü:</w:t>
            </w:r>
          </w:p>
          <w:p w14:paraId="23112504" w14:textId="0B571EF1"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Karbon döngüsü, karbonun atmosfer, bitkiler, hayvanlar, toprak ve okyanuslar arasında sürekli olarak dolaştığı süreçtir.</w:t>
            </w:r>
          </w:p>
          <w:p w14:paraId="63C5CC04" w14:textId="3E289803"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Pr>
                <w:rFonts w:asciiTheme="minorHAnsi" w:hAnsiTheme="minorHAnsi" w:cstheme="minorHAnsi"/>
                <w:iCs/>
                <w:sz w:val="20"/>
                <w:szCs w:val="20"/>
                <w:shd w:val="clear" w:color="auto" w:fill="FFFFFF"/>
              </w:rPr>
              <w:t>Karbon Döngüsünü aşamaları:</w:t>
            </w:r>
          </w:p>
          <w:p w14:paraId="3630A3D3" w14:textId="0CF8987D" w:rsidR="00483CB9" w:rsidRPr="00483CB9" w:rsidRDefault="00483CB9" w:rsidP="00483CB9">
            <w:pPr>
              <w:pStyle w:val="ListeParagraf"/>
              <w:numPr>
                <w:ilvl w:val="0"/>
                <w:numId w:val="43"/>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Fotosentez: Bitkiler, karbondioksiti alarak oksijen ve glikoz üretir. Örneğin, bir ağacın yapraklarının fotosentez yapması.</w:t>
            </w:r>
          </w:p>
          <w:p w14:paraId="03099E7D" w14:textId="15233743" w:rsidR="00483CB9" w:rsidRPr="00483CB9" w:rsidRDefault="00483CB9" w:rsidP="00483CB9">
            <w:pPr>
              <w:pStyle w:val="ListeParagraf"/>
              <w:numPr>
                <w:ilvl w:val="0"/>
                <w:numId w:val="43"/>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Solunum: Hayvanlar ve bitkiler, oksijeni tüketerek karbondioksit üretir. Örneğin, bir insanın nefes alıp verirken karbondioksit çıkarması.</w:t>
            </w:r>
          </w:p>
          <w:p w14:paraId="2311C3CE" w14:textId="73705F16" w:rsidR="00483CB9" w:rsidRPr="00483CB9" w:rsidRDefault="00483CB9" w:rsidP="00483CB9">
            <w:pPr>
              <w:pStyle w:val="ListeParagraf"/>
              <w:numPr>
                <w:ilvl w:val="0"/>
                <w:numId w:val="43"/>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Çürüme: Ölü bitki ve hayvanların çürümesiyle karbon toprağa karışır. Örneğin, ormanda düşen yaprakların zamanla toprağa dönüşmesi.</w:t>
            </w:r>
          </w:p>
          <w:p w14:paraId="7B91779F" w14:textId="5501C149" w:rsidR="00483CB9" w:rsidRPr="00483CB9" w:rsidRDefault="00483CB9" w:rsidP="00483CB9">
            <w:pPr>
              <w:pStyle w:val="ListeParagraf"/>
              <w:numPr>
                <w:ilvl w:val="0"/>
                <w:numId w:val="43"/>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Fosil Yakıtlar: Milyonlarca yıl boyunca toprak altında biriken organik maddeler fosil yakıtlara dönüşür. Örneğin, kömür ve petrol oluşumu.</w:t>
            </w:r>
          </w:p>
          <w:p w14:paraId="16A7120A" w14:textId="03EBE259" w:rsidR="00483CB9" w:rsidRPr="00483CB9" w:rsidRDefault="00483CB9" w:rsidP="00483CB9">
            <w:pPr>
              <w:pStyle w:val="ListeParagraf"/>
              <w:numPr>
                <w:ilvl w:val="0"/>
                <w:numId w:val="43"/>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Yakma: Fosil yakıtların yakılmasıyla karbon tekrar atmosfere salınır. Örneğin, bir arabanın benzinle çalışırken egzoz gazı çıkarması.</w:t>
            </w:r>
          </w:p>
          <w:p w14:paraId="226BC61A" w14:textId="77777777"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p>
          <w:p w14:paraId="1B9B9D54" w14:textId="1BD272DD" w:rsidR="00483CB9" w:rsidRPr="00483CB9" w:rsidRDefault="00483CB9" w:rsidP="00483CB9">
            <w:pPr>
              <w:shd w:val="clear" w:color="auto" w:fill="FFFFFF"/>
              <w:spacing w:after="0"/>
              <w:rPr>
                <w:rFonts w:asciiTheme="minorHAnsi" w:hAnsiTheme="minorHAnsi" w:cstheme="minorHAnsi"/>
                <w:b/>
                <w:bCs/>
                <w:iCs/>
                <w:sz w:val="20"/>
                <w:szCs w:val="20"/>
                <w:shd w:val="clear" w:color="auto" w:fill="FFFFFF"/>
              </w:rPr>
            </w:pPr>
            <w:r w:rsidRPr="00483CB9">
              <w:rPr>
                <w:rFonts w:asciiTheme="minorHAnsi" w:hAnsiTheme="minorHAnsi" w:cstheme="minorHAnsi"/>
                <w:b/>
                <w:bCs/>
                <w:iCs/>
                <w:sz w:val="20"/>
                <w:szCs w:val="20"/>
                <w:shd w:val="clear" w:color="auto" w:fill="FFFFFF"/>
              </w:rPr>
              <w:t>c. Azot Döngüsü:</w:t>
            </w:r>
          </w:p>
          <w:p w14:paraId="3BEF56BD" w14:textId="578D3345"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Azot döngüsü, atmosferde bol miktarda bulunan azotun, bitkiler ve hayvanlar tarafından kullanılabilir hale getirilip tekrar atmosfere dönmesi sürecidir.</w:t>
            </w:r>
          </w:p>
          <w:p w14:paraId="67DF657A" w14:textId="413AADF1" w:rsidR="00483CB9" w:rsidRPr="00483CB9" w:rsidRDefault="00483CB9" w:rsidP="00483CB9">
            <w:p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 xml:space="preserve">   - A</w:t>
            </w:r>
            <w:r>
              <w:rPr>
                <w:rFonts w:asciiTheme="minorHAnsi" w:hAnsiTheme="minorHAnsi" w:cstheme="minorHAnsi"/>
                <w:iCs/>
                <w:sz w:val="20"/>
                <w:szCs w:val="20"/>
                <w:shd w:val="clear" w:color="auto" w:fill="FFFFFF"/>
              </w:rPr>
              <w:t>zot döngüsünün aşamaları:</w:t>
            </w:r>
          </w:p>
          <w:p w14:paraId="0044EAD7" w14:textId="46667D18" w:rsidR="00483CB9" w:rsidRPr="00483CB9" w:rsidRDefault="00483CB9" w:rsidP="00483CB9">
            <w:pPr>
              <w:pStyle w:val="ListeParagraf"/>
              <w:numPr>
                <w:ilvl w:val="0"/>
                <w:numId w:val="42"/>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Azot Fiksasyonu: Toprakta yaşayan bazı bakteriler, atmosferdeki azotu amonyağa dönüştürür. Örneğin, baklagillerin köklerindeki azot tutucu bakterileri azotu bitkiler için kullanılabilir hale getirir.</w:t>
            </w:r>
          </w:p>
          <w:p w14:paraId="08D5B6B4" w14:textId="680910E4" w:rsidR="00507ADC" w:rsidRPr="00483CB9" w:rsidRDefault="00483CB9" w:rsidP="00483CB9">
            <w:pPr>
              <w:pStyle w:val="ListeParagraf"/>
              <w:numPr>
                <w:ilvl w:val="0"/>
                <w:numId w:val="42"/>
              </w:numPr>
              <w:shd w:val="clear" w:color="auto" w:fill="FFFFFF"/>
              <w:spacing w:after="0"/>
              <w:rPr>
                <w:rFonts w:asciiTheme="minorHAnsi" w:hAnsiTheme="minorHAnsi" w:cstheme="minorHAnsi"/>
                <w:iCs/>
                <w:sz w:val="20"/>
                <w:szCs w:val="20"/>
                <w:shd w:val="clear" w:color="auto" w:fill="FFFFFF"/>
              </w:rPr>
            </w:pPr>
            <w:r w:rsidRPr="00483CB9">
              <w:rPr>
                <w:rFonts w:asciiTheme="minorHAnsi" w:hAnsiTheme="minorHAnsi" w:cstheme="minorHAnsi"/>
                <w:iCs/>
                <w:sz w:val="20"/>
                <w:szCs w:val="20"/>
                <w:shd w:val="clear" w:color="auto" w:fill="FFFFFF"/>
              </w:rPr>
              <w:t xml:space="preserve">Nitrifikasyon: Toprak bakterileri, amonyağı nitrite, ardından nitrata dönüştürür. Örneğin, </w:t>
            </w:r>
          </w:p>
          <w:p w14:paraId="41197B96" w14:textId="7501469C" w:rsidR="005508FA" w:rsidRPr="004D298F" w:rsidRDefault="008013BF" w:rsidP="005508FA">
            <w:pPr>
              <w:shd w:val="clear" w:color="auto" w:fill="FFFFFF"/>
              <w:spacing w:after="0"/>
              <w:rPr>
                <w:rFonts w:asciiTheme="minorHAnsi" w:hAnsiTheme="minorHAnsi" w:cstheme="minorHAnsi"/>
                <w:b/>
                <w:bCs/>
                <w:iCs/>
                <w:sz w:val="20"/>
                <w:szCs w:val="20"/>
                <w:shd w:val="clear" w:color="auto" w:fill="FFFFFF"/>
              </w:rPr>
            </w:pPr>
            <w:r>
              <w:rPr>
                <w:rFonts w:asciiTheme="minorHAnsi" w:hAnsiTheme="minorHAnsi" w:cstheme="minorHAnsi"/>
                <w:b/>
                <w:bCs/>
                <w:iCs/>
                <w:sz w:val="20"/>
                <w:szCs w:val="20"/>
                <w:shd w:val="clear" w:color="auto" w:fill="FFFFFF"/>
              </w:rPr>
              <w:t>2</w:t>
            </w:r>
            <w:r w:rsidR="005508FA" w:rsidRPr="004D298F">
              <w:rPr>
                <w:rFonts w:asciiTheme="minorHAnsi" w:hAnsiTheme="minorHAnsi" w:cstheme="minorHAnsi"/>
                <w:b/>
                <w:bCs/>
                <w:iCs/>
                <w:sz w:val="20"/>
                <w:szCs w:val="20"/>
                <w:shd w:val="clear" w:color="auto" w:fill="FFFFFF"/>
              </w:rPr>
              <w:t>. Günlük Yaşamda Kaynak Kullanımı:</w:t>
            </w:r>
          </w:p>
          <w:p w14:paraId="09A6F061"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64606645" w14:textId="2525AAC5" w:rsidR="005508FA" w:rsidRPr="004D298F" w:rsidRDefault="005508FA" w:rsidP="004D298F">
            <w:pPr>
              <w:pStyle w:val="ListeParagraf"/>
              <w:numPr>
                <w:ilvl w:val="0"/>
                <w:numId w:val="41"/>
              </w:numPr>
              <w:shd w:val="clear" w:color="auto" w:fill="FFFFFF"/>
              <w:spacing w:after="0"/>
              <w:rPr>
                <w:rFonts w:asciiTheme="minorHAnsi" w:hAnsiTheme="minorHAnsi" w:cstheme="minorHAnsi"/>
                <w:iCs/>
                <w:sz w:val="20"/>
                <w:szCs w:val="20"/>
                <w:shd w:val="clear" w:color="auto" w:fill="FFFFFF"/>
              </w:rPr>
            </w:pPr>
            <w:r w:rsidRPr="004D298F">
              <w:rPr>
                <w:rFonts w:asciiTheme="minorHAnsi" w:hAnsiTheme="minorHAnsi" w:cstheme="minorHAnsi"/>
                <w:iCs/>
                <w:sz w:val="20"/>
                <w:szCs w:val="20"/>
                <w:shd w:val="clear" w:color="auto" w:fill="FFFFFF"/>
              </w:rPr>
              <w:t>Su Tüketimi:</w:t>
            </w:r>
          </w:p>
          <w:p w14:paraId="61404546" w14:textId="709ACCE2"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Gereksiz su israfını önlemek için, diş fırçalarken musluğu kapatmak önemlidir. Ayrıca, duş alırken kısa süreli kullanımı tercih etmek ve suyu tekrar kullanmak için yağmur suyu toplamak gibi yöntemler de su tasarrufunu artırır.</w:t>
            </w:r>
          </w:p>
          <w:p w14:paraId="79AE70F5"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343061BD" w14:textId="73A052E0" w:rsidR="005508FA" w:rsidRPr="004D298F" w:rsidRDefault="005508FA" w:rsidP="004D298F">
            <w:pPr>
              <w:pStyle w:val="ListeParagraf"/>
              <w:numPr>
                <w:ilvl w:val="0"/>
                <w:numId w:val="40"/>
              </w:numPr>
              <w:shd w:val="clear" w:color="auto" w:fill="FFFFFF"/>
              <w:spacing w:after="0"/>
              <w:rPr>
                <w:rFonts w:asciiTheme="minorHAnsi" w:hAnsiTheme="minorHAnsi" w:cstheme="minorHAnsi"/>
                <w:iCs/>
                <w:sz w:val="20"/>
                <w:szCs w:val="20"/>
                <w:shd w:val="clear" w:color="auto" w:fill="FFFFFF"/>
              </w:rPr>
            </w:pPr>
            <w:r w:rsidRPr="004D298F">
              <w:rPr>
                <w:rFonts w:asciiTheme="minorHAnsi" w:hAnsiTheme="minorHAnsi" w:cstheme="minorHAnsi"/>
                <w:iCs/>
                <w:sz w:val="20"/>
                <w:szCs w:val="20"/>
                <w:shd w:val="clear" w:color="auto" w:fill="FFFFFF"/>
              </w:rPr>
              <w:t>Enerji Kullanımı:</w:t>
            </w:r>
          </w:p>
          <w:p w14:paraId="3F225784" w14:textId="68985C0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Elektrikli aletleri gereksiz yere çalıştırmamak, örneğin, televizyon veya bilgisayar kullanımını gereksiz yere uzatmamak enerji tasarrufu sağlar. Ayrıca, enerji tasarruflu ampuller kullanarak daha az enerji harcanmasını sağlayabiliriz.</w:t>
            </w:r>
          </w:p>
          <w:p w14:paraId="23844436"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24399C9E" w14:textId="387D8798" w:rsidR="005508FA" w:rsidRPr="00FC217A" w:rsidRDefault="005508FA" w:rsidP="00FC217A">
            <w:pPr>
              <w:pStyle w:val="ListeParagraf"/>
              <w:numPr>
                <w:ilvl w:val="0"/>
                <w:numId w:val="39"/>
              </w:numPr>
              <w:shd w:val="clear" w:color="auto" w:fill="FFFFFF"/>
              <w:spacing w:after="0"/>
              <w:rPr>
                <w:rFonts w:asciiTheme="minorHAnsi" w:hAnsiTheme="minorHAnsi" w:cstheme="minorHAnsi"/>
                <w:iCs/>
                <w:sz w:val="20"/>
                <w:szCs w:val="20"/>
                <w:shd w:val="clear" w:color="auto" w:fill="FFFFFF"/>
              </w:rPr>
            </w:pPr>
            <w:r w:rsidRPr="00FC217A">
              <w:rPr>
                <w:rFonts w:asciiTheme="minorHAnsi" w:hAnsiTheme="minorHAnsi" w:cstheme="minorHAnsi"/>
                <w:iCs/>
                <w:sz w:val="20"/>
                <w:szCs w:val="20"/>
                <w:shd w:val="clear" w:color="auto" w:fill="FFFFFF"/>
              </w:rPr>
              <w:t>Geri Dönüşüm:</w:t>
            </w:r>
          </w:p>
          <w:p w14:paraId="513A1A6F" w14:textId="77EE4741"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roofErr w:type="gramStart"/>
            <w:r w:rsidRPr="005508FA">
              <w:rPr>
                <w:rFonts w:asciiTheme="minorHAnsi" w:hAnsiTheme="minorHAnsi" w:cstheme="minorHAnsi"/>
                <w:iCs/>
                <w:sz w:val="20"/>
                <w:szCs w:val="20"/>
                <w:shd w:val="clear" w:color="auto" w:fill="FFFFFF"/>
              </w:rPr>
              <w:t>Kağıt</w:t>
            </w:r>
            <w:proofErr w:type="gramEnd"/>
            <w:r w:rsidRPr="005508FA">
              <w:rPr>
                <w:rFonts w:asciiTheme="minorHAnsi" w:hAnsiTheme="minorHAnsi" w:cstheme="minorHAnsi"/>
                <w:iCs/>
                <w:sz w:val="20"/>
                <w:szCs w:val="20"/>
                <w:shd w:val="clear" w:color="auto" w:fill="FFFFFF"/>
              </w:rPr>
              <w:t>, plastik, cam gibi maddeleri geri dönüştürmek, bu malzemelerin yeniden kullanılmasını sağlayarak doğal kaynakların daha az tüketilmesine katkı sağlar. Organik atıkları kompost yaparak da doğal gübre elde edebiliriz, bu da toprak verimliliğini artırır.</w:t>
            </w:r>
          </w:p>
          <w:p w14:paraId="3D1507A4"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6AD2E6F5" w14:textId="6C06C50C" w:rsidR="005508FA" w:rsidRPr="005508FA" w:rsidRDefault="005508FA" w:rsidP="005508FA">
            <w:pPr>
              <w:pStyle w:val="ListeParagraf"/>
              <w:numPr>
                <w:ilvl w:val="0"/>
                <w:numId w:val="38"/>
              </w:num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Alışveriş Tercihleri:</w:t>
            </w:r>
          </w:p>
          <w:p w14:paraId="37F330AD" w14:textId="798BCD9E"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lastRenderedPageBreak/>
              <w:t xml:space="preserve">     Geri dönüştürülmüş veya geri dönüştürülebilir ürünler tercih etmek, yeni kaynak kullanımını azaltır. Örneğin, geri dönüştürülmüş kâğıttan yapılmış defterler veya geri dönüştürülebilir plastik ambalajlı ürünler tercih edilebilir.</w:t>
            </w:r>
          </w:p>
          <w:p w14:paraId="079F3771"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021E8E52" w14:textId="39E2D93A" w:rsidR="005508FA" w:rsidRPr="005508FA" w:rsidRDefault="005508FA" w:rsidP="005508FA">
            <w:pPr>
              <w:shd w:val="clear" w:color="auto" w:fill="FFFFFF"/>
              <w:spacing w:after="0"/>
              <w:rPr>
                <w:rFonts w:asciiTheme="minorHAnsi" w:hAnsiTheme="minorHAnsi" w:cstheme="minorHAnsi"/>
                <w:b/>
                <w:bCs/>
                <w:iCs/>
                <w:sz w:val="20"/>
                <w:szCs w:val="20"/>
                <w:shd w:val="clear" w:color="auto" w:fill="FFFFFF"/>
              </w:rPr>
            </w:pPr>
            <w:r w:rsidRPr="005508FA">
              <w:rPr>
                <w:rFonts w:asciiTheme="minorHAnsi" w:hAnsiTheme="minorHAnsi" w:cstheme="minorHAnsi"/>
                <w:b/>
                <w:bCs/>
                <w:iCs/>
                <w:sz w:val="20"/>
                <w:szCs w:val="20"/>
                <w:shd w:val="clear" w:color="auto" w:fill="FFFFFF"/>
              </w:rPr>
              <w:t>2. Kaynakların Etkili Kullanımının Önemi:</w:t>
            </w:r>
          </w:p>
          <w:p w14:paraId="69468FF7"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530DEF11" w14:textId="45E2BEA4" w:rsidR="005508FA" w:rsidRPr="005508FA" w:rsidRDefault="005508FA" w:rsidP="005508FA">
            <w:pPr>
              <w:pStyle w:val="ListeParagraf"/>
              <w:numPr>
                <w:ilvl w:val="0"/>
                <w:numId w:val="37"/>
              </w:num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Çevresel Etki:</w:t>
            </w:r>
          </w:p>
          <w:p w14:paraId="58994514" w14:textId="07255868"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 xml:space="preserve">     Doğal kaynakların aşırı tüketimi, su kaynaklarının azalmasına, ormanların yok </w:t>
            </w:r>
            <w:proofErr w:type="gramStart"/>
            <w:r w:rsidRPr="005508FA">
              <w:rPr>
                <w:rFonts w:asciiTheme="minorHAnsi" w:hAnsiTheme="minorHAnsi" w:cstheme="minorHAnsi"/>
                <w:iCs/>
                <w:sz w:val="20"/>
                <w:szCs w:val="20"/>
                <w:shd w:val="clear" w:color="auto" w:fill="FFFFFF"/>
              </w:rPr>
              <w:t>olmasına,</w:t>
            </w:r>
            <w:proofErr w:type="gramEnd"/>
            <w:r w:rsidRPr="005508FA">
              <w:rPr>
                <w:rFonts w:asciiTheme="minorHAnsi" w:hAnsiTheme="minorHAnsi" w:cstheme="minorHAnsi"/>
                <w:iCs/>
                <w:sz w:val="20"/>
                <w:szCs w:val="20"/>
                <w:shd w:val="clear" w:color="auto" w:fill="FFFFFF"/>
              </w:rPr>
              <w:t xml:space="preserve"> ve iklim değişikliği gibi çevresel sorunlara neden olabilir. Örneğin, ormanların kesilmesi sadece ağaçların yok olmasına değil, aynı zamanda habitat kaybına ve biyolojik çeşitliliğin azalmasına da yol açar.</w:t>
            </w:r>
          </w:p>
          <w:p w14:paraId="7D7EDD68" w14:textId="17DEAB7F" w:rsidR="005508FA" w:rsidRPr="005508FA" w:rsidRDefault="005508FA" w:rsidP="005508FA">
            <w:pPr>
              <w:pStyle w:val="ListeParagraf"/>
              <w:numPr>
                <w:ilvl w:val="0"/>
                <w:numId w:val="36"/>
              </w:num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Ekonomik Tasarruf:</w:t>
            </w:r>
          </w:p>
          <w:p w14:paraId="0700E954" w14:textId="5131D148"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 xml:space="preserve">    Kaynakları verimli kullanmak hem çevreyi korur hem de aile bütçesine katkı sağlar. Örneğin, daha az su ve enerji tüketimi, faturaların düşmesine ve dolayısıyla tasarruf edilmesine yardımcı olabilir.</w:t>
            </w:r>
          </w:p>
          <w:p w14:paraId="4903E972" w14:textId="77777777" w:rsidR="005508FA" w:rsidRPr="005508FA" w:rsidRDefault="005508FA" w:rsidP="005508FA">
            <w:pPr>
              <w:shd w:val="clear" w:color="auto" w:fill="FFFFFF"/>
              <w:spacing w:after="0"/>
              <w:rPr>
                <w:rFonts w:asciiTheme="minorHAnsi" w:hAnsiTheme="minorHAnsi" w:cstheme="minorHAnsi"/>
                <w:iCs/>
                <w:sz w:val="20"/>
                <w:szCs w:val="20"/>
                <w:shd w:val="clear" w:color="auto" w:fill="FFFFFF"/>
              </w:rPr>
            </w:pPr>
          </w:p>
          <w:p w14:paraId="1A4A1153" w14:textId="0CD5C240" w:rsidR="00507ADC" w:rsidRPr="00507ADC" w:rsidRDefault="005508FA" w:rsidP="005508FA">
            <w:pPr>
              <w:shd w:val="clear" w:color="auto" w:fill="FFFFFF"/>
              <w:spacing w:after="0"/>
              <w:rPr>
                <w:rFonts w:asciiTheme="minorHAnsi" w:hAnsiTheme="minorHAnsi" w:cstheme="minorHAnsi"/>
                <w:iCs/>
                <w:sz w:val="20"/>
                <w:szCs w:val="20"/>
                <w:shd w:val="clear" w:color="auto" w:fill="FFFFFF"/>
              </w:rPr>
            </w:pPr>
            <w:r w:rsidRPr="005508FA">
              <w:rPr>
                <w:rFonts w:asciiTheme="minorHAnsi" w:hAnsiTheme="minorHAnsi" w:cstheme="minorHAnsi"/>
                <w:iCs/>
                <w:sz w:val="20"/>
                <w:szCs w:val="20"/>
                <w:shd w:val="clear" w:color="auto" w:fill="FFFFFF"/>
              </w:rPr>
              <w:t>Bu uygulamaları günlük yaşamınıza entegre etmek hem çevre hem de kendi ekonomik durumunuz için faydalı olacaktır. Her küçük adım, büyük bir fark yaratabilir.</w:t>
            </w:r>
          </w:p>
          <w:p w14:paraId="26876FBA" w14:textId="67D8678B" w:rsidR="00507ADC" w:rsidRPr="00507ADC" w:rsidRDefault="003A215D" w:rsidP="003A215D">
            <w:pPr>
              <w:shd w:val="clear" w:color="auto" w:fill="FFFFFF"/>
              <w:spacing w:after="0"/>
              <w:jc w:val="center"/>
              <w:rPr>
                <w:rFonts w:asciiTheme="minorHAnsi" w:hAnsiTheme="minorHAnsi" w:cstheme="minorHAnsi"/>
                <w:iCs/>
                <w:sz w:val="20"/>
                <w:szCs w:val="20"/>
                <w:shd w:val="clear" w:color="auto" w:fill="FFFFFF"/>
              </w:rPr>
            </w:pPr>
            <w:r w:rsidRPr="003A215D">
              <w:rPr>
                <w:rFonts w:asciiTheme="minorHAnsi" w:hAnsiTheme="minorHAnsi" w:cstheme="minorHAnsi"/>
                <w:b/>
                <w:bCs/>
                <w:iCs/>
                <w:sz w:val="20"/>
                <w:szCs w:val="20"/>
                <w:shd w:val="clear" w:color="auto" w:fill="FFFFFF"/>
              </w:rPr>
              <w:t>İNSANIN DOĞANIN PARÇASI OLDUĞU VE UYGUN YAŞAM ALIŞKANLIKLARI</w:t>
            </w:r>
          </w:p>
          <w:p w14:paraId="34D5EC7E" w14:textId="77777777"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p>
          <w:p w14:paraId="0DDE60EA" w14:textId="68307912"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r w:rsidRPr="00507ADC">
              <w:rPr>
                <w:rFonts w:asciiTheme="minorHAnsi" w:hAnsiTheme="minorHAnsi" w:cstheme="minorHAnsi"/>
                <w:iCs/>
                <w:sz w:val="20"/>
                <w:szCs w:val="20"/>
                <w:shd w:val="clear" w:color="auto" w:fill="FFFFFF"/>
              </w:rPr>
              <w:t>1. İnsanın Doğayla Uyumu:</w:t>
            </w:r>
          </w:p>
          <w:p w14:paraId="27389AE5" w14:textId="3C103696"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r w:rsidRPr="00507ADC">
              <w:rPr>
                <w:rFonts w:asciiTheme="minorHAnsi" w:hAnsiTheme="minorHAnsi" w:cstheme="minorHAnsi"/>
                <w:iCs/>
                <w:sz w:val="20"/>
                <w:szCs w:val="20"/>
                <w:shd w:val="clear" w:color="auto" w:fill="FFFFFF"/>
              </w:rPr>
              <w:t xml:space="preserve">   - Doğanın Parçası Olmak: İnsanlar da diğer canlılar gibi doğanın bir parçasıdır ve bu yüzden doğal döngülere uyum sağlamalıdır.</w:t>
            </w:r>
          </w:p>
          <w:p w14:paraId="419B0B46" w14:textId="3F4DEBD7"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r w:rsidRPr="00507ADC">
              <w:rPr>
                <w:rFonts w:asciiTheme="minorHAnsi" w:hAnsiTheme="minorHAnsi" w:cstheme="minorHAnsi"/>
                <w:iCs/>
                <w:sz w:val="20"/>
                <w:szCs w:val="20"/>
                <w:shd w:val="clear" w:color="auto" w:fill="FFFFFF"/>
              </w:rPr>
              <w:t xml:space="preserve">   - Sürdürülebilir Yaşam: Doğal kaynakları sürdürülebilir şekilde kullanmak, gelecek nesillerin ihtiyaçlarını da düşünerek hareket etmek.</w:t>
            </w:r>
          </w:p>
          <w:p w14:paraId="740C4C3A" w14:textId="77777777"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p>
          <w:p w14:paraId="16D53812" w14:textId="560E335A" w:rsidR="00507ADC" w:rsidRPr="00507ADC" w:rsidRDefault="00507ADC" w:rsidP="00507ADC">
            <w:pPr>
              <w:shd w:val="clear" w:color="auto" w:fill="FFFFFF"/>
              <w:spacing w:after="0"/>
              <w:rPr>
                <w:rFonts w:asciiTheme="minorHAnsi" w:hAnsiTheme="minorHAnsi" w:cstheme="minorHAnsi"/>
                <w:iCs/>
                <w:sz w:val="20"/>
                <w:szCs w:val="20"/>
                <w:shd w:val="clear" w:color="auto" w:fill="FFFFFF"/>
              </w:rPr>
            </w:pPr>
            <w:r w:rsidRPr="00507ADC">
              <w:rPr>
                <w:rFonts w:asciiTheme="minorHAnsi" w:hAnsiTheme="minorHAnsi" w:cstheme="minorHAnsi"/>
                <w:iCs/>
                <w:sz w:val="20"/>
                <w:szCs w:val="20"/>
                <w:shd w:val="clear" w:color="auto" w:fill="FFFFFF"/>
              </w:rPr>
              <w:t xml:space="preserve">2. </w:t>
            </w:r>
            <w:r w:rsidR="003A215D" w:rsidRPr="00507ADC">
              <w:rPr>
                <w:rFonts w:asciiTheme="minorHAnsi" w:hAnsiTheme="minorHAnsi" w:cstheme="minorHAnsi"/>
                <w:b/>
                <w:bCs/>
                <w:iCs/>
                <w:sz w:val="20"/>
                <w:szCs w:val="20"/>
                <w:shd w:val="clear" w:color="auto" w:fill="FFFFFF"/>
              </w:rPr>
              <w:t>Sürdürülebilir Yaşam Alışkanlıkları:</w:t>
            </w:r>
          </w:p>
          <w:p w14:paraId="56B0DC44"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59FEF9C3" w14:textId="0A1B9FB1" w:rsidR="000F772D" w:rsidRPr="003A215D" w:rsidRDefault="000F772D" w:rsidP="000F772D">
            <w:pPr>
              <w:shd w:val="clear" w:color="auto" w:fill="FFFFFF"/>
              <w:spacing w:after="0"/>
              <w:rPr>
                <w:rFonts w:asciiTheme="minorHAnsi" w:hAnsiTheme="minorHAnsi" w:cstheme="minorHAnsi"/>
                <w:b/>
                <w:bCs/>
                <w:iCs/>
                <w:sz w:val="20"/>
                <w:szCs w:val="20"/>
                <w:shd w:val="clear" w:color="auto" w:fill="FFFFFF"/>
              </w:rPr>
            </w:pPr>
            <w:r w:rsidRPr="003A215D">
              <w:rPr>
                <w:rFonts w:asciiTheme="minorHAnsi" w:hAnsiTheme="minorHAnsi" w:cstheme="minorHAnsi"/>
                <w:b/>
                <w:bCs/>
                <w:iCs/>
                <w:sz w:val="20"/>
                <w:szCs w:val="20"/>
                <w:shd w:val="clear" w:color="auto" w:fill="FFFFFF"/>
              </w:rPr>
              <w:t>Organik Tarım:</w:t>
            </w:r>
          </w:p>
          <w:p w14:paraId="25C09E9C"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6991884F" w14:textId="6F872189"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1. Kimyasal Kullanımının Önlenmesi:</w:t>
            </w:r>
          </w:p>
          <w:p w14:paraId="0F271D0A" w14:textId="42332C80"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Bir çiftçi, zararlılarla mücadele etmek için kimyasal pestisitler yerine, zararlı böcekleri yiyen doğal avcıları (uğur böcekleri, örümcekler gibi) kullanır.</w:t>
            </w:r>
          </w:p>
          <w:p w14:paraId="6A91B00B" w14:textId="315FC5C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Toprağın verimliliğini artırmak için kimyasal gübreler yerine, organik gübreler (kompost, hayvan gübresi) kullanılır.</w:t>
            </w:r>
          </w:p>
          <w:p w14:paraId="721B84AA"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24BD5277" w14:textId="1B76A334"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2. Doğal Yöntemler:</w:t>
            </w:r>
          </w:p>
          <w:p w14:paraId="0E115781" w14:textId="087FCD63"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Ekim nöbeti (rotasyon) kullanarak, belirli bir alanda her yıl farklı bitkiler yetiştirilir. Bu yöntem, toprakta hastalıkların ve zararlıların birikmesini önler.</w:t>
            </w:r>
          </w:p>
          <w:p w14:paraId="4A56B326" w14:textId="5A3D9B68"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Yeşil gübreleme yaparak, baklagiller gibi azot bağlayıcı bitkiler yetiştirilir ve ardından toprağa karıştırılır. Bu, toprağın azot içeriğini artırır.</w:t>
            </w:r>
          </w:p>
          <w:p w14:paraId="7B2396FC"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1F644E1D" w14:textId="3C566A6D" w:rsidR="000F772D" w:rsidRPr="003A215D" w:rsidRDefault="000F772D" w:rsidP="000F772D">
            <w:pPr>
              <w:shd w:val="clear" w:color="auto" w:fill="FFFFFF"/>
              <w:spacing w:after="0"/>
              <w:rPr>
                <w:rFonts w:asciiTheme="minorHAnsi" w:hAnsiTheme="minorHAnsi" w:cstheme="minorHAnsi"/>
                <w:b/>
                <w:bCs/>
                <w:iCs/>
                <w:sz w:val="20"/>
                <w:szCs w:val="20"/>
                <w:shd w:val="clear" w:color="auto" w:fill="FFFFFF"/>
              </w:rPr>
            </w:pPr>
            <w:r w:rsidRPr="003A215D">
              <w:rPr>
                <w:rFonts w:asciiTheme="minorHAnsi" w:hAnsiTheme="minorHAnsi" w:cstheme="minorHAnsi"/>
                <w:b/>
                <w:bCs/>
                <w:iCs/>
                <w:sz w:val="20"/>
                <w:szCs w:val="20"/>
                <w:shd w:val="clear" w:color="auto" w:fill="FFFFFF"/>
              </w:rPr>
              <w:t>Permakültür:</w:t>
            </w:r>
          </w:p>
          <w:p w14:paraId="66157F15"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61B92C95" w14:textId="61A3F3D0"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1. Doğal Ekosistemleri Taklit Etmek:</w:t>
            </w:r>
          </w:p>
          <w:p w14:paraId="17F035CF" w14:textId="1BC835EC"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Permakültür bahçelerinde, bitkiler birbirine yakın ve uyumlu bir şekilde ekilir. Örneğin, mısır, fasulye ve kabak bir arada ekilerek, mısırın fasulyeye destek sağladığı, fasulyenin toprağa azot kazandırdığı ve kabağın toprak yüzeyini kaplayarak yabani otların büyümesini engellediği bir sistem oluşturulur (Üç Kardeşler Metodu).</w:t>
            </w:r>
          </w:p>
          <w:p w14:paraId="754D0C54" w14:textId="18EECA01"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Toprak erozyonunu önlemek için arazinin eğimine göre teraslama yapılır, böylece yağmur suyu toprakta tutulur ve bitkilerin su ihtiyacı karşılanır.</w:t>
            </w:r>
          </w:p>
          <w:p w14:paraId="27DEF352"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2F294D8F" w14:textId="0381783F"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lastRenderedPageBreak/>
              <w:t>2. Kendi Kendine Yeten Sistemler:</w:t>
            </w:r>
          </w:p>
          <w:p w14:paraId="5E912656" w14:textId="414141D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Yağmur suyu hasadı yapılarak, yağmur suları depolanır ve sulama için kullanılır.</w:t>
            </w:r>
          </w:p>
          <w:p w14:paraId="0178A4B6" w14:textId="685FE0D5"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Evsel atık suyun biyolojik filtrelerden geçirilerek bahçe sulamasında kullanılması.</w:t>
            </w:r>
          </w:p>
          <w:p w14:paraId="0C538A13"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7BE4B7F7" w14:textId="08839386" w:rsidR="000F772D" w:rsidRPr="003A215D" w:rsidRDefault="000F772D" w:rsidP="000F772D">
            <w:pPr>
              <w:shd w:val="clear" w:color="auto" w:fill="FFFFFF"/>
              <w:spacing w:after="0"/>
              <w:rPr>
                <w:rFonts w:asciiTheme="minorHAnsi" w:hAnsiTheme="minorHAnsi" w:cstheme="minorHAnsi"/>
                <w:b/>
                <w:bCs/>
                <w:iCs/>
                <w:sz w:val="20"/>
                <w:szCs w:val="20"/>
                <w:shd w:val="clear" w:color="auto" w:fill="FFFFFF"/>
              </w:rPr>
            </w:pPr>
            <w:r w:rsidRPr="003A215D">
              <w:rPr>
                <w:rFonts w:asciiTheme="minorHAnsi" w:hAnsiTheme="minorHAnsi" w:cstheme="minorHAnsi"/>
                <w:b/>
                <w:bCs/>
                <w:iCs/>
                <w:sz w:val="20"/>
                <w:szCs w:val="20"/>
                <w:shd w:val="clear" w:color="auto" w:fill="FFFFFF"/>
              </w:rPr>
              <w:t>Enerji Verimliliği:</w:t>
            </w:r>
          </w:p>
          <w:p w14:paraId="10728BDC"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156C423A" w14:textId="653FB45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1. Yenilenebilir Enerji Kaynakları Kullanımı:</w:t>
            </w:r>
          </w:p>
          <w:p w14:paraId="75357399" w14:textId="57F647D1"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Evlerin çatısına güneş panelleri yerleştirilerek elektrik üretilir. Bu, evin enerji ihtiyacının büyük bir kısmını karşılar.</w:t>
            </w:r>
          </w:p>
          <w:p w14:paraId="1EA0AE31" w14:textId="1E2E1171"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 xml:space="preserve">Kırsal bölgelerde </w:t>
            </w:r>
            <w:proofErr w:type="gramStart"/>
            <w:r w:rsidRPr="000F772D">
              <w:rPr>
                <w:rFonts w:asciiTheme="minorHAnsi" w:hAnsiTheme="minorHAnsi" w:cstheme="minorHAnsi"/>
                <w:iCs/>
                <w:sz w:val="20"/>
                <w:szCs w:val="20"/>
                <w:shd w:val="clear" w:color="auto" w:fill="FFFFFF"/>
              </w:rPr>
              <w:t>rüzgar</w:t>
            </w:r>
            <w:proofErr w:type="gramEnd"/>
            <w:r w:rsidRPr="000F772D">
              <w:rPr>
                <w:rFonts w:asciiTheme="minorHAnsi" w:hAnsiTheme="minorHAnsi" w:cstheme="minorHAnsi"/>
                <w:iCs/>
                <w:sz w:val="20"/>
                <w:szCs w:val="20"/>
                <w:shd w:val="clear" w:color="auto" w:fill="FFFFFF"/>
              </w:rPr>
              <w:t xml:space="preserve"> türbinleri kurulması, tarım arazilerinin elektrik ihtiyacını karşılamak için kullanılır.</w:t>
            </w:r>
          </w:p>
          <w:p w14:paraId="15476026"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6E405D2E" w14:textId="7DDC1D6A"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2. Enerji Tasarrufu Yöntemleri:</w:t>
            </w:r>
          </w:p>
          <w:p w14:paraId="3643A393" w14:textId="17A5E68D"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LED ampuller kullanarak enerji tasarrufu sağlanır. LED ampuller, geleneksel ampullere göre %80 daha az enerji tüketir ve daha uzun ömürlüdür.</w:t>
            </w:r>
          </w:p>
          <w:p w14:paraId="5BE70D9A" w14:textId="70917798" w:rsid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Bina yalıtımı yapılarak, kışın ısınma ve yazın soğutma için harcanan enerji miktarı azaltılır.</w:t>
            </w:r>
          </w:p>
          <w:p w14:paraId="4186EF27" w14:textId="7777777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p>
          <w:p w14:paraId="3B66A805" w14:textId="3CCAA479" w:rsidR="000F772D" w:rsidRPr="000F772D" w:rsidRDefault="000F772D" w:rsidP="000F772D">
            <w:pPr>
              <w:shd w:val="clear" w:color="auto" w:fill="FFFFFF"/>
              <w:spacing w:after="0"/>
              <w:rPr>
                <w:rFonts w:asciiTheme="minorHAnsi" w:hAnsiTheme="minorHAnsi" w:cstheme="minorHAnsi"/>
                <w:b/>
                <w:bCs/>
                <w:iCs/>
                <w:sz w:val="20"/>
                <w:szCs w:val="20"/>
                <w:shd w:val="clear" w:color="auto" w:fill="FFFFFF"/>
              </w:rPr>
            </w:pPr>
            <w:r w:rsidRPr="000F772D">
              <w:rPr>
                <w:rFonts w:asciiTheme="minorHAnsi" w:hAnsiTheme="minorHAnsi" w:cstheme="minorHAnsi"/>
                <w:b/>
                <w:bCs/>
                <w:iCs/>
                <w:sz w:val="20"/>
                <w:szCs w:val="20"/>
                <w:shd w:val="clear" w:color="auto" w:fill="FFFFFF"/>
              </w:rPr>
              <w:t>Atık Yönetimi:</w:t>
            </w:r>
          </w:p>
          <w:p w14:paraId="6C4894EA" w14:textId="747C2BB3"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1. Atık Üretimini Minimize Etmek:</w:t>
            </w:r>
          </w:p>
          <w:p w14:paraId="3785D1B0" w14:textId="540DD99B"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Tek kullanımlık plastik ürünler yerine, yeniden kullanılabilir su şişeleri, alışveriş torbaları ve gıda saklama kapları kullanılır.</w:t>
            </w:r>
          </w:p>
          <w:p w14:paraId="1EAE616A" w14:textId="4B81F7D7"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Gıda israfını önlemek için, ihtiyaç kadar alışveriş yapılır ve artık yemekler değerlendirilir.</w:t>
            </w:r>
          </w:p>
          <w:p w14:paraId="22DBDC20" w14:textId="5F610F06"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2. Geri Dönüşüm ve Kompost Yapmak:</w:t>
            </w:r>
          </w:p>
          <w:p w14:paraId="67988F70" w14:textId="7B248A5C"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 xml:space="preserve">Evdeki </w:t>
            </w:r>
            <w:proofErr w:type="gramStart"/>
            <w:r w:rsidRPr="000F772D">
              <w:rPr>
                <w:rFonts w:asciiTheme="minorHAnsi" w:hAnsiTheme="minorHAnsi" w:cstheme="minorHAnsi"/>
                <w:iCs/>
                <w:sz w:val="20"/>
                <w:szCs w:val="20"/>
                <w:shd w:val="clear" w:color="auto" w:fill="FFFFFF"/>
              </w:rPr>
              <w:t>kağıt</w:t>
            </w:r>
            <w:proofErr w:type="gramEnd"/>
            <w:r w:rsidRPr="000F772D">
              <w:rPr>
                <w:rFonts w:asciiTheme="minorHAnsi" w:hAnsiTheme="minorHAnsi" w:cstheme="minorHAnsi"/>
                <w:iCs/>
                <w:sz w:val="20"/>
                <w:szCs w:val="20"/>
                <w:shd w:val="clear" w:color="auto" w:fill="FFFFFF"/>
              </w:rPr>
              <w:t>, plastik, cam ve metal atıklar ayrıştırılarak geri dönüşüm kutularına atılır.</w:t>
            </w:r>
          </w:p>
          <w:p w14:paraId="62C3B764" w14:textId="6B24BAF0" w:rsidR="000F772D" w:rsidRPr="000F772D" w:rsidRDefault="000F772D" w:rsidP="000F772D">
            <w:pPr>
              <w:shd w:val="clear" w:color="auto" w:fill="FFFFFF"/>
              <w:spacing w:after="0"/>
              <w:rPr>
                <w:rFonts w:asciiTheme="minorHAnsi" w:hAnsiTheme="minorHAnsi" w:cstheme="minorHAnsi"/>
                <w:iCs/>
                <w:sz w:val="20"/>
                <w:szCs w:val="20"/>
                <w:shd w:val="clear" w:color="auto" w:fill="FFFFFF"/>
              </w:rPr>
            </w:pPr>
            <w:r w:rsidRPr="000F772D">
              <w:rPr>
                <w:rFonts w:asciiTheme="minorHAnsi" w:hAnsiTheme="minorHAnsi" w:cstheme="minorHAnsi"/>
                <w:iCs/>
                <w:sz w:val="20"/>
                <w:szCs w:val="20"/>
                <w:shd w:val="clear" w:color="auto" w:fill="FFFFFF"/>
              </w:rPr>
              <w:t>Evsel organik atıklar (sebze meyve kabukları, kahve telvesi, yumurta kabukları) kompost yapılarak bahçe toprağı için zengin bir gübre elde edilir.</w:t>
            </w:r>
          </w:p>
          <w:p w14:paraId="292FA47B" w14:textId="4C04B1C5" w:rsidR="00983360" w:rsidRPr="00F65D7D" w:rsidRDefault="00983360" w:rsidP="000F772D">
            <w:pPr>
              <w:shd w:val="clear" w:color="auto" w:fill="FFFFFF"/>
              <w:spacing w:after="0"/>
              <w:rPr>
                <w:rFonts w:asciiTheme="minorHAnsi" w:hAnsiTheme="minorHAnsi" w:cstheme="minorHAnsi"/>
                <w:iCs/>
                <w:sz w:val="20"/>
                <w:szCs w:val="20"/>
                <w:shd w:val="clear" w:color="auto" w:fill="FFFFFF"/>
              </w:rPr>
            </w:pPr>
          </w:p>
        </w:tc>
      </w:tr>
    </w:tbl>
    <w:p w14:paraId="769EA9E3"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D4523C" w14:paraId="1E0104D0" w14:textId="77777777" w:rsidTr="001A7BBC">
        <w:trPr>
          <w:trHeight w:val="1226"/>
          <w:jc w:val="center"/>
        </w:trPr>
        <w:tc>
          <w:tcPr>
            <w:tcW w:w="2467" w:type="dxa"/>
            <w:vAlign w:val="center"/>
          </w:tcPr>
          <w:p w14:paraId="3FE857FC" w14:textId="77777777" w:rsidR="00A63678" w:rsidRPr="00D4523C" w:rsidRDefault="00A63678" w:rsidP="00C2266F">
            <w:pPr>
              <w:spacing w:after="0" w:line="240" w:lineRule="auto"/>
              <w:jc w:val="center"/>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4F843563" w14:textId="560E17F8" w:rsidR="00A63678" w:rsidRPr="00D4523C" w:rsidRDefault="00A63678" w:rsidP="00C2266F">
            <w:pPr>
              <w:spacing w:after="0" w:line="240" w:lineRule="auto"/>
              <w:rPr>
                <w:rFonts w:asciiTheme="minorHAnsi" w:eastAsiaTheme="minorEastAsia" w:hAnsiTheme="minorHAnsi" w:cstheme="minorHAnsi"/>
                <w:color w:val="000000" w:themeColor="text1"/>
                <w:sz w:val="20"/>
                <w:szCs w:val="20"/>
              </w:rPr>
            </w:pPr>
            <w:r w:rsidRPr="00D4523C">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D4523C">
              <w:rPr>
                <w:rFonts w:asciiTheme="minorHAnsi" w:eastAsiaTheme="minorEastAsia" w:hAnsiTheme="minorHAnsi" w:cstheme="minorHAnsi"/>
                <w:sz w:val="20"/>
                <w:szCs w:val="20"/>
              </w:rPr>
              <w:t xml:space="preserve">ereceli </w:t>
            </w:r>
            <w:hyperlink r:id="rId8" w:history="1">
              <w:r w:rsidRPr="00D4523C">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tc>
      </w:tr>
    </w:tbl>
    <w:p w14:paraId="28225DFB"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D4523C" w14:paraId="3A7C6866" w14:textId="77777777" w:rsidTr="001A7BBC">
        <w:trPr>
          <w:trHeight w:val="588"/>
          <w:jc w:val="center"/>
        </w:trPr>
        <w:tc>
          <w:tcPr>
            <w:tcW w:w="2480" w:type="dxa"/>
            <w:vAlign w:val="center"/>
          </w:tcPr>
          <w:p w14:paraId="497C256C" w14:textId="77777777" w:rsidR="00A63678" w:rsidRPr="00D4523C"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D4523C" w:rsidRDefault="00A63678" w:rsidP="00C2266F">
            <w:pPr>
              <w:spacing w:after="0" w:line="240" w:lineRule="auto"/>
              <w:rPr>
                <w:rFonts w:asciiTheme="minorHAnsi" w:eastAsiaTheme="minorEastAsia" w:hAnsiTheme="minorHAnsi" w:cstheme="minorHAnsi"/>
                <w:bCs/>
                <w:color w:val="000000" w:themeColor="text1"/>
                <w:sz w:val="20"/>
                <w:szCs w:val="20"/>
              </w:rPr>
            </w:pPr>
          </w:p>
        </w:tc>
      </w:tr>
    </w:tbl>
    <w:p w14:paraId="51BDF3BC" w14:textId="77777777" w:rsidR="00A63678" w:rsidRPr="00D4523C" w:rsidRDefault="00A63678" w:rsidP="00C2266F">
      <w:pPr>
        <w:spacing w:line="240" w:lineRule="auto"/>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D4523C" w14:paraId="2A51B213" w14:textId="77777777" w:rsidTr="001A7BBC">
        <w:trPr>
          <w:trHeight w:val="703"/>
          <w:jc w:val="center"/>
        </w:trPr>
        <w:tc>
          <w:tcPr>
            <w:tcW w:w="2474" w:type="dxa"/>
            <w:vAlign w:val="center"/>
          </w:tcPr>
          <w:p w14:paraId="7F3C5599" w14:textId="77777777" w:rsidR="00A63678" w:rsidRPr="00D4523C"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D4523C">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D4523C" w:rsidRDefault="00A63678" w:rsidP="00C2266F">
            <w:pPr>
              <w:spacing w:after="0" w:line="240" w:lineRule="auto"/>
              <w:rPr>
                <w:rFonts w:asciiTheme="minorHAnsi" w:eastAsiaTheme="minorEastAsia" w:hAnsiTheme="minorHAnsi" w:cstheme="minorHAnsi"/>
                <w:color w:val="000000" w:themeColor="text1"/>
                <w:sz w:val="20"/>
                <w:szCs w:val="20"/>
              </w:rPr>
            </w:pPr>
          </w:p>
        </w:tc>
      </w:tr>
    </w:tbl>
    <w:p w14:paraId="28AA26FD" w14:textId="77777777" w:rsidR="00356A3E" w:rsidRPr="00D4523C" w:rsidRDefault="00356A3E" w:rsidP="00C2266F">
      <w:pPr>
        <w:spacing w:after="0" w:line="240" w:lineRule="auto"/>
        <w:ind w:left="7080" w:firstLine="708"/>
        <w:rPr>
          <w:rFonts w:asciiTheme="minorHAnsi" w:hAnsiTheme="minorHAnsi" w:cstheme="minorHAnsi"/>
          <w:b/>
          <w:color w:val="000000" w:themeColor="text1"/>
          <w:sz w:val="20"/>
          <w:szCs w:val="20"/>
        </w:rPr>
      </w:pPr>
    </w:p>
    <w:p w14:paraId="55A48AD0" w14:textId="77777777" w:rsidR="008D0AD5" w:rsidRPr="00D4523C" w:rsidRDefault="008D0AD5" w:rsidP="00C2266F">
      <w:pPr>
        <w:spacing w:after="0" w:line="240" w:lineRule="auto"/>
        <w:ind w:left="7080" w:firstLine="708"/>
        <w:rPr>
          <w:rFonts w:asciiTheme="minorHAnsi" w:hAnsiTheme="minorHAnsi" w:cstheme="minorHAnsi"/>
          <w:b/>
          <w:color w:val="000000" w:themeColor="text1"/>
          <w:sz w:val="20"/>
          <w:szCs w:val="20"/>
        </w:rPr>
      </w:pPr>
    </w:p>
    <w:p w14:paraId="1CBDD7DD" w14:textId="246E37BD" w:rsidR="00A63678" w:rsidRPr="00D4523C" w:rsidRDefault="00A63678" w:rsidP="00C2266F">
      <w:pPr>
        <w:spacing w:after="0" w:line="240" w:lineRule="auto"/>
        <w:ind w:left="7080" w:firstLine="708"/>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Uygundur</w:t>
      </w:r>
    </w:p>
    <w:p w14:paraId="3A0EEB0A" w14:textId="6A5781B1" w:rsidR="00A63678" w:rsidRPr="00D4523C" w:rsidRDefault="00557138" w:rsidP="00C2266F">
      <w:pPr>
        <w:spacing w:after="0" w:line="240" w:lineRule="auto"/>
        <w:rPr>
          <w:rStyle w:val="Kpr"/>
          <w:rFonts w:asciiTheme="minorHAnsi" w:hAnsiTheme="minorHAnsi" w:cstheme="minorHAnsi"/>
          <w:b/>
          <w:color w:val="auto"/>
          <w:sz w:val="20"/>
          <w:szCs w:val="20"/>
          <w:u w:val="none"/>
        </w:rPr>
      </w:pPr>
      <w:r w:rsidRPr="00D4523C">
        <w:rPr>
          <w:rFonts w:asciiTheme="minorHAnsi" w:hAnsiTheme="minorHAnsi" w:cstheme="minorHAnsi"/>
          <w:b/>
          <w:sz w:val="20"/>
          <w:szCs w:val="20"/>
        </w:rPr>
        <w:fldChar w:fldCharType="begin"/>
      </w:r>
      <w:r w:rsidRPr="00D4523C">
        <w:rPr>
          <w:rFonts w:asciiTheme="minorHAnsi" w:hAnsiTheme="minorHAnsi" w:cstheme="minorHAnsi"/>
          <w:b/>
          <w:sz w:val="20"/>
          <w:szCs w:val="20"/>
        </w:rPr>
        <w:instrText xml:space="preserve"> HYPERLINK "http://www.fenusbilim.com" </w:instrText>
      </w:r>
      <w:r w:rsidRPr="00D4523C">
        <w:rPr>
          <w:rFonts w:asciiTheme="minorHAnsi" w:hAnsiTheme="minorHAnsi" w:cstheme="minorHAnsi"/>
          <w:b/>
          <w:sz w:val="20"/>
          <w:szCs w:val="20"/>
        </w:rPr>
      </w:r>
      <w:r w:rsidRPr="00D4523C">
        <w:rPr>
          <w:rFonts w:asciiTheme="minorHAnsi" w:hAnsiTheme="minorHAnsi" w:cstheme="minorHAnsi"/>
          <w:b/>
          <w:sz w:val="20"/>
          <w:szCs w:val="20"/>
        </w:rPr>
        <w:fldChar w:fldCharType="separate"/>
      </w:r>
      <w:r w:rsidR="00A63678"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r>
      <w:r w:rsidR="00A63678" w:rsidRPr="00D4523C">
        <w:rPr>
          <w:rStyle w:val="Kpr"/>
          <w:rFonts w:asciiTheme="minorHAnsi" w:hAnsiTheme="minorHAnsi" w:cstheme="minorHAnsi"/>
          <w:b/>
          <w:color w:val="auto"/>
          <w:sz w:val="20"/>
          <w:szCs w:val="20"/>
          <w:u w:val="none"/>
        </w:rPr>
        <w:tab/>
        <w:t xml:space="preserve">  </w:t>
      </w:r>
      <w:r w:rsidR="008D0AD5"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w:t>
      </w:r>
      <w:r w:rsidR="008D0AD5" w:rsidRPr="00D4523C">
        <w:rPr>
          <w:rStyle w:val="Kpr"/>
          <w:rFonts w:asciiTheme="minorHAnsi" w:hAnsiTheme="minorHAnsi" w:cstheme="minorHAnsi"/>
          <w:b/>
          <w:color w:val="auto"/>
          <w:sz w:val="20"/>
          <w:szCs w:val="20"/>
          <w:u w:val="none"/>
        </w:rPr>
        <w:t xml:space="preserve"> </w:t>
      </w:r>
      <w:r w:rsidR="00A63678" w:rsidRPr="00D4523C">
        <w:rPr>
          <w:rStyle w:val="Kpr"/>
          <w:rFonts w:asciiTheme="minorHAnsi" w:hAnsiTheme="minorHAnsi" w:cstheme="minorHAnsi"/>
          <w:b/>
          <w:color w:val="auto"/>
          <w:sz w:val="20"/>
          <w:szCs w:val="20"/>
          <w:u w:val="none"/>
        </w:rPr>
        <w:t>......................</w:t>
      </w:r>
    </w:p>
    <w:p w14:paraId="50713386" w14:textId="4099D088" w:rsidR="00F54805" w:rsidRPr="00D4523C" w:rsidRDefault="00A63678" w:rsidP="00C2266F">
      <w:pPr>
        <w:spacing w:line="240" w:lineRule="auto"/>
        <w:rPr>
          <w:rFonts w:asciiTheme="minorHAnsi" w:hAnsiTheme="minorHAnsi" w:cstheme="minorHAnsi"/>
          <w:b/>
          <w:color w:val="000000" w:themeColor="text1"/>
          <w:sz w:val="20"/>
          <w:szCs w:val="20"/>
        </w:rPr>
      </w:pPr>
      <w:r w:rsidRPr="00D4523C">
        <w:rPr>
          <w:rStyle w:val="Kpr"/>
          <w:rFonts w:asciiTheme="minorHAnsi" w:hAnsiTheme="minorHAnsi" w:cstheme="minorHAnsi"/>
          <w:b/>
          <w:color w:val="auto"/>
          <w:sz w:val="20"/>
          <w:szCs w:val="20"/>
          <w:u w:val="none"/>
        </w:rPr>
        <w:t xml:space="preserve">Fen Bilimleri Öğretmeni   </w:t>
      </w:r>
      <w:r w:rsidRPr="00D4523C">
        <w:rPr>
          <w:rStyle w:val="Kpr"/>
          <w:rFonts w:asciiTheme="minorHAnsi" w:hAnsiTheme="minorHAnsi" w:cstheme="minorHAnsi"/>
          <w:b/>
          <w:color w:val="auto"/>
          <w:sz w:val="20"/>
          <w:szCs w:val="20"/>
          <w:u w:val="none"/>
        </w:rPr>
        <w:tab/>
      </w:r>
      <w:r w:rsidR="00557138" w:rsidRPr="00D4523C">
        <w:rPr>
          <w:rFonts w:asciiTheme="minorHAnsi" w:hAnsiTheme="minorHAnsi" w:cstheme="minorHAnsi"/>
          <w:b/>
          <w:sz w:val="20"/>
          <w:szCs w:val="20"/>
        </w:rPr>
        <w:fldChar w:fldCharType="end"/>
      </w:r>
      <w:r w:rsidRPr="00D4523C">
        <w:rPr>
          <w:rFonts w:asciiTheme="minorHAnsi" w:hAnsiTheme="minorHAnsi" w:cstheme="minorHAnsi"/>
          <w:b/>
          <w:sz w:val="20"/>
          <w:szCs w:val="20"/>
        </w:rPr>
        <w:tab/>
      </w:r>
      <w:r w:rsidRPr="00D4523C">
        <w:rPr>
          <w:rFonts w:asciiTheme="minorHAnsi" w:hAnsiTheme="minorHAnsi" w:cstheme="minorHAnsi"/>
          <w:b/>
          <w:color w:val="000000" w:themeColor="text1"/>
          <w:sz w:val="20"/>
          <w:szCs w:val="20"/>
        </w:rPr>
        <w:tab/>
      </w:r>
      <w:r w:rsidRPr="00D4523C">
        <w:rPr>
          <w:rFonts w:asciiTheme="minorHAnsi" w:hAnsiTheme="minorHAnsi" w:cstheme="minorHAnsi"/>
          <w:b/>
          <w:color w:val="000000" w:themeColor="text1"/>
          <w:sz w:val="20"/>
          <w:szCs w:val="20"/>
        </w:rPr>
        <w:tab/>
      </w:r>
      <w:r w:rsidR="00356A3E" w:rsidRPr="00D4523C">
        <w:rPr>
          <w:rFonts w:asciiTheme="minorHAnsi" w:hAnsiTheme="minorHAnsi" w:cstheme="minorHAnsi"/>
          <w:b/>
          <w:color w:val="000000" w:themeColor="text1"/>
          <w:sz w:val="20"/>
          <w:szCs w:val="20"/>
        </w:rPr>
        <w:t xml:space="preserve">                            </w:t>
      </w:r>
      <w:r w:rsidR="008D0AD5" w:rsidRPr="00D4523C">
        <w:rPr>
          <w:rFonts w:asciiTheme="minorHAnsi" w:hAnsiTheme="minorHAnsi" w:cstheme="minorHAnsi"/>
          <w:b/>
          <w:color w:val="000000" w:themeColor="text1"/>
          <w:sz w:val="20"/>
          <w:szCs w:val="20"/>
        </w:rPr>
        <w:t xml:space="preserve">           </w:t>
      </w:r>
      <w:r w:rsidRPr="00D4523C">
        <w:rPr>
          <w:rFonts w:asciiTheme="minorHAnsi" w:hAnsiTheme="minorHAnsi" w:cstheme="minorHAnsi"/>
          <w:b/>
          <w:color w:val="000000" w:themeColor="text1"/>
          <w:sz w:val="20"/>
          <w:szCs w:val="20"/>
        </w:rPr>
        <w:t xml:space="preserve">Okul Müdürü </w:t>
      </w:r>
    </w:p>
    <w:p w14:paraId="0A7C5EB7" w14:textId="77777777" w:rsidR="003A6297" w:rsidRPr="00D4523C" w:rsidRDefault="003A6297" w:rsidP="00C2266F">
      <w:pPr>
        <w:spacing w:line="240" w:lineRule="auto"/>
        <w:rPr>
          <w:rFonts w:asciiTheme="minorHAnsi" w:hAnsiTheme="minorHAnsi" w:cstheme="minorHAnsi"/>
          <w:b/>
          <w:bCs/>
          <w:color w:val="000000" w:themeColor="text1"/>
          <w:sz w:val="20"/>
          <w:szCs w:val="20"/>
        </w:rPr>
      </w:pPr>
      <w:r w:rsidRPr="00D4523C">
        <w:rPr>
          <w:rFonts w:asciiTheme="minorHAnsi" w:hAnsiTheme="minorHAnsi" w:cstheme="minorHAnsi"/>
          <w:b/>
          <w:bCs/>
          <w:color w:val="000000" w:themeColor="text1"/>
          <w:sz w:val="20"/>
          <w:szCs w:val="20"/>
        </w:rPr>
        <w:t xml:space="preserve">Diğer haftaların günlük planları için </w:t>
      </w:r>
      <w:hyperlink r:id="rId9" w:history="1">
        <w:r w:rsidRPr="00D4523C">
          <w:rPr>
            <w:rStyle w:val="Kpr"/>
            <w:rFonts w:asciiTheme="minorHAnsi" w:hAnsiTheme="minorHAnsi" w:cstheme="minorHAnsi"/>
            <w:b/>
            <w:bCs/>
            <w:sz w:val="20"/>
            <w:szCs w:val="20"/>
            <w:u w:val="none"/>
          </w:rPr>
          <w:t>www.fenusbilim.com</w:t>
        </w:r>
      </w:hyperlink>
      <w:r w:rsidRPr="00D4523C">
        <w:rPr>
          <w:rFonts w:asciiTheme="minorHAnsi" w:hAnsiTheme="minorHAnsi" w:cstheme="minorHAnsi"/>
          <w:b/>
          <w:bCs/>
          <w:color w:val="000000" w:themeColor="text1"/>
          <w:sz w:val="20"/>
          <w:szCs w:val="20"/>
        </w:rPr>
        <w:t xml:space="preserve"> </w:t>
      </w:r>
    </w:p>
    <w:p w14:paraId="407140C2" w14:textId="77777777" w:rsidR="003A6297" w:rsidRPr="00D4523C" w:rsidRDefault="003A6297" w:rsidP="00C2266F">
      <w:pPr>
        <w:spacing w:line="240" w:lineRule="auto"/>
        <w:ind w:firstLine="708"/>
        <w:rPr>
          <w:rFonts w:asciiTheme="minorHAnsi" w:hAnsiTheme="minorHAnsi" w:cstheme="minorHAnsi"/>
          <w:b/>
          <w:color w:val="000000" w:themeColor="text1"/>
          <w:sz w:val="20"/>
          <w:szCs w:val="20"/>
        </w:rPr>
      </w:pPr>
    </w:p>
    <w:p w14:paraId="0E06A8EE" w14:textId="664D8DFC" w:rsidR="007F233A" w:rsidRPr="00D4523C" w:rsidRDefault="00F54805" w:rsidP="00C2266F">
      <w:pPr>
        <w:spacing w:line="240" w:lineRule="auto"/>
        <w:ind w:firstLine="708"/>
        <w:rPr>
          <w:rFonts w:asciiTheme="minorHAnsi" w:hAnsiTheme="minorHAnsi" w:cstheme="minorHAnsi"/>
          <w:b/>
          <w:color w:val="000000" w:themeColor="text1"/>
          <w:sz w:val="20"/>
          <w:szCs w:val="20"/>
        </w:rPr>
      </w:pPr>
      <w:r w:rsidRPr="00D4523C">
        <w:rPr>
          <w:rFonts w:asciiTheme="minorHAnsi" w:hAnsiTheme="minorHAnsi" w:cstheme="minorHAnsi"/>
          <w:b/>
          <w:color w:val="000000" w:themeColor="text1"/>
          <w:sz w:val="20"/>
          <w:szCs w:val="20"/>
        </w:rPr>
        <w:t xml:space="preserve"> </w:t>
      </w:r>
    </w:p>
    <w:p w14:paraId="168D34D5" w14:textId="77777777" w:rsidR="007F233A" w:rsidRPr="00D4523C" w:rsidRDefault="007F233A" w:rsidP="00C2266F">
      <w:pPr>
        <w:spacing w:line="240" w:lineRule="auto"/>
        <w:rPr>
          <w:rFonts w:asciiTheme="minorHAnsi" w:hAnsiTheme="minorHAnsi" w:cstheme="minorHAnsi"/>
          <w:color w:val="000000" w:themeColor="text1"/>
          <w:sz w:val="20"/>
          <w:szCs w:val="20"/>
        </w:rPr>
      </w:pPr>
    </w:p>
    <w:sectPr w:rsidR="007F233A" w:rsidRPr="00D452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AEF"/>
    <w:multiLevelType w:val="hybridMultilevel"/>
    <w:tmpl w:val="7CD0A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0D781A"/>
    <w:multiLevelType w:val="multilevel"/>
    <w:tmpl w:val="B14E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E6A98"/>
    <w:multiLevelType w:val="multilevel"/>
    <w:tmpl w:val="3DB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64EC2"/>
    <w:multiLevelType w:val="multilevel"/>
    <w:tmpl w:val="4AF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62ED0"/>
    <w:multiLevelType w:val="multilevel"/>
    <w:tmpl w:val="467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1212E"/>
    <w:multiLevelType w:val="multilevel"/>
    <w:tmpl w:val="4D5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C35D3"/>
    <w:multiLevelType w:val="multilevel"/>
    <w:tmpl w:val="44D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079C5"/>
    <w:multiLevelType w:val="multilevel"/>
    <w:tmpl w:val="778A6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31C3C"/>
    <w:multiLevelType w:val="multilevel"/>
    <w:tmpl w:val="B3C0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06BF1"/>
    <w:multiLevelType w:val="multilevel"/>
    <w:tmpl w:val="809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B18C3"/>
    <w:multiLevelType w:val="multilevel"/>
    <w:tmpl w:val="662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F13F6"/>
    <w:multiLevelType w:val="multilevel"/>
    <w:tmpl w:val="0A5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D6E67"/>
    <w:multiLevelType w:val="multilevel"/>
    <w:tmpl w:val="83F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13B4"/>
    <w:multiLevelType w:val="hybridMultilevel"/>
    <w:tmpl w:val="13F4D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DF33691"/>
    <w:multiLevelType w:val="hybridMultilevel"/>
    <w:tmpl w:val="134C9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F827DD0"/>
    <w:multiLevelType w:val="hybridMultilevel"/>
    <w:tmpl w:val="AD9CA892"/>
    <w:lvl w:ilvl="0" w:tplc="52E0EE88">
      <w:start w:val="1"/>
      <w:numFmt w:val="bullet"/>
      <w:lvlText w:val="•"/>
      <w:lvlJc w:val="left"/>
      <w:pPr>
        <w:tabs>
          <w:tab w:val="num" w:pos="720"/>
        </w:tabs>
        <w:ind w:left="720" w:hanging="360"/>
      </w:pPr>
      <w:rPr>
        <w:rFonts w:ascii="Arial" w:hAnsi="Arial" w:hint="default"/>
      </w:rPr>
    </w:lvl>
    <w:lvl w:ilvl="1" w:tplc="75560958" w:tentative="1">
      <w:start w:val="1"/>
      <w:numFmt w:val="bullet"/>
      <w:lvlText w:val="•"/>
      <w:lvlJc w:val="left"/>
      <w:pPr>
        <w:tabs>
          <w:tab w:val="num" w:pos="1440"/>
        </w:tabs>
        <w:ind w:left="1440" w:hanging="360"/>
      </w:pPr>
      <w:rPr>
        <w:rFonts w:ascii="Arial" w:hAnsi="Arial" w:hint="default"/>
      </w:rPr>
    </w:lvl>
    <w:lvl w:ilvl="2" w:tplc="E5A6AF3E" w:tentative="1">
      <w:start w:val="1"/>
      <w:numFmt w:val="bullet"/>
      <w:lvlText w:val="•"/>
      <w:lvlJc w:val="left"/>
      <w:pPr>
        <w:tabs>
          <w:tab w:val="num" w:pos="2160"/>
        </w:tabs>
        <w:ind w:left="2160" w:hanging="360"/>
      </w:pPr>
      <w:rPr>
        <w:rFonts w:ascii="Arial" w:hAnsi="Arial" w:hint="default"/>
      </w:rPr>
    </w:lvl>
    <w:lvl w:ilvl="3" w:tplc="7E306802" w:tentative="1">
      <w:start w:val="1"/>
      <w:numFmt w:val="bullet"/>
      <w:lvlText w:val="•"/>
      <w:lvlJc w:val="left"/>
      <w:pPr>
        <w:tabs>
          <w:tab w:val="num" w:pos="2880"/>
        </w:tabs>
        <w:ind w:left="2880" w:hanging="360"/>
      </w:pPr>
      <w:rPr>
        <w:rFonts w:ascii="Arial" w:hAnsi="Arial" w:hint="default"/>
      </w:rPr>
    </w:lvl>
    <w:lvl w:ilvl="4" w:tplc="9558F744" w:tentative="1">
      <w:start w:val="1"/>
      <w:numFmt w:val="bullet"/>
      <w:lvlText w:val="•"/>
      <w:lvlJc w:val="left"/>
      <w:pPr>
        <w:tabs>
          <w:tab w:val="num" w:pos="3600"/>
        </w:tabs>
        <w:ind w:left="3600" w:hanging="360"/>
      </w:pPr>
      <w:rPr>
        <w:rFonts w:ascii="Arial" w:hAnsi="Arial" w:hint="default"/>
      </w:rPr>
    </w:lvl>
    <w:lvl w:ilvl="5" w:tplc="985EFB4C" w:tentative="1">
      <w:start w:val="1"/>
      <w:numFmt w:val="bullet"/>
      <w:lvlText w:val="•"/>
      <w:lvlJc w:val="left"/>
      <w:pPr>
        <w:tabs>
          <w:tab w:val="num" w:pos="4320"/>
        </w:tabs>
        <w:ind w:left="4320" w:hanging="360"/>
      </w:pPr>
      <w:rPr>
        <w:rFonts w:ascii="Arial" w:hAnsi="Arial" w:hint="default"/>
      </w:rPr>
    </w:lvl>
    <w:lvl w:ilvl="6" w:tplc="609EFB6A" w:tentative="1">
      <w:start w:val="1"/>
      <w:numFmt w:val="bullet"/>
      <w:lvlText w:val="•"/>
      <w:lvlJc w:val="left"/>
      <w:pPr>
        <w:tabs>
          <w:tab w:val="num" w:pos="5040"/>
        </w:tabs>
        <w:ind w:left="5040" w:hanging="360"/>
      </w:pPr>
      <w:rPr>
        <w:rFonts w:ascii="Arial" w:hAnsi="Arial" w:hint="default"/>
      </w:rPr>
    </w:lvl>
    <w:lvl w:ilvl="7" w:tplc="DF4616A0" w:tentative="1">
      <w:start w:val="1"/>
      <w:numFmt w:val="bullet"/>
      <w:lvlText w:val="•"/>
      <w:lvlJc w:val="left"/>
      <w:pPr>
        <w:tabs>
          <w:tab w:val="num" w:pos="5760"/>
        </w:tabs>
        <w:ind w:left="5760" w:hanging="360"/>
      </w:pPr>
      <w:rPr>
        <w:rFonts w:ascii="Arial" w:hAnsi="Arial" w:hint="default"/>
      </w:rPr>
    </w:lvl>
    <w:lvl w:ilvl="8" w:tplc="478406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6B5EFB"/>
    <w:multiLevelType w:val="hybridMultilevel"/>
    <w:tmpl w:val="23446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58380F"/>
    <w:multiLevelType w:val="hybridMultilevel"/>
    <w:tmpl w:val="BA280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BB1441"/>
    <w:multiLevelType w:val="multilevel"/>
    <w:tmpl w:val="62D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55159"/>
    <w:multiLevelType w:val="hybridMultilevel"/>
    <w:tmpl w:val="2A6AA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0B6733"/>
    <w:multiLevelType w:val="multilevel"/>
    <w:tmpl w:val="CF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77676"/>
    <w:multiLevelType w:val="multilevel"/>
    <w:tmpl w:val="C5A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D41B4"/>
    <w:multiLevelType w:val="hybridMultilevel"/>
    <w:tmpl w:val="CEA4F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4E4430C"/>
    <w:multiLevelType w:val="hybridMultilevel"/>
    <w:tmpl w:val="E98AE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69532BE"/>
    <w:multiLevelType w:val="multilevel"/>
    <w:tmpl w:val="C17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B085C"/>
    <w:multiLevelType w:val="multilevel"/>
    <w:tmpl w:val="A3A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A3264E"/>
    <w:multiLevelType w:val="hybridMultilevel"/>
    <w:tmpl w:val="61042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0F07012"/>
    <w:multiLevelType w:val="hybridMultilevel"/>
    <w:tmpl w:val="A3186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3C52BEA"/>
    <w:multiLevelType w:val="multilevel"/>
    <w:tmpl w:val="B5C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C54AE"/>
    <w:multiLevelType w:val="multilevel"/>
    <w:tmpl w:val="BE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B36FE"/>
    <w:multiLevelType w:val="hybridMultilevel"/>
    <w:tmpl w:val="E4702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B3315A9"/>
    <w:multiLevelType w:val="multilevel"/>
    <w:tmpl w:val="65D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43B44"/>
    <w:multiLevelType w:val="multilevel"/>
    <w:tmpl w:val="A0C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3008C"/>
    <w:multiLevelType w:val="hybridMultilevel"/>
    <w:tmpl w:val="2CE49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181825"/>
    <w:multiLevelType w:val="hybridMultilevel"/>
    <w:tmpl w:val="D7BE139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793BA9"/>
    <w:multiLevelType w:val="hybridMultilevel"/>
    <w:tmpl w:val="ED905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D9451E1"/>
    <w:multiLevelType w:val="multilevel"/>
    <w:tmpl w:val="EE1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320B2"/>
    <w:multiLevelType w:val="multilevel"/>
    <w:tmpl w:val="2F3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3099F"/>
    <w:multiLevelType w:val="multilevel"/>
    <w:tmpl w:val="9B629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47477"/>
    <w:multiLevelType w:val="multilevel"/>
    <w:tmpl w:val="B3F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00CB6"/>
    <w:multiLevelType w:val="multilevel"/>
    <w:tmpl w:val="9A6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80234"/>
    <w:multiLevelType w:val="multilevel"/>
    <w:tmpl w:val="5F0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137A59"/>
    <w:multiLevelType w:val="hybridMultilevel"/>
    <w:tmpl w:val="0E147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630535C"/>
    <w:multiLevelType w:val="hybridMultilevel"/>
    <w:tmpl w:val="84BCA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DC77E84"/>
    <w:multiLevelType w:val="hybridMultilevel"/>
    <w:tmpl w:val="E59AD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1493332">
    <w:abstractNumId w:val="23"/>
  </w:num>
  <w:num w:numId="2" w16cid:durableId="1702784303">
    <w:abstractNumId w:val="19"/>
  </w:num>
  <w:num w:numId="3" w16cid:durableId="1906338224">
    <w:abstractNumId w:val="15"/>
  </w:num>
  <w:num w:numId="4" w16cid:durableId="128666590">
    <w:abstractNumId w:val="40"/>
  </w:num>
  <w:num w:numId="5" w16cid:durableId="1200363153">
    <w:abstractNumId w:val="9"/>
  </w:num>
  <w:num w:numId="6" w16cid:durableId="524908468">
    <w:abstractNumId w:val="44"/>
  </w:num>
  <w:num w:numId="7" w16cid:durableId="148715007">
    <w:abstractNumId w:val="1"/>
  </w:num>
  <w:num w:numId="8" w16cid:durableId="580143667">
    <w:abstractNumId w:val="20"/>
  </w:num>
  <w:num w:numId="9" w16cid:durableId="1312707404">
    <w:abstractNumId w:val="25"/>
  </w:num>
  <w:num w:numId="10" w16cid:durableId="1687245440">
    <w:abstractNumId w:val="4"/>
  </w:num>
  <w:num w:numId="11" w16cid:durableId="1116212208">
    <w:abstractNumId w:val="29"/>
  </w:num>
  <w:num w:numId="12" w16cid:durableId="1073696032">
    <w:abstractNumId w:val="13"/>
  </w:num>
  <w:num w:numId="13" w16cid:durableId="1948460227">
    <w:abstractNumId w:val="7"/>
  </w:num>
  <w:num w:numId="14" w16cid:durableId="198933180">
    <w:abstractNumId w:val="27"/>
  </w:num>
  <w:num w:numId="15" w16cid:durableId="110170198">
    <w:abstractNumId w:val="16"/>
  </w:num>
  <w:num w:numId="16" w16cid:durableId="528179308">
    <w:abstractNumId w:val="34"/>
  </w:num>
  <w:num w:numId="17" w16cid:durableId="1806047014">
    <w:abstractNumId w:val="3"/>
  </w:num>
  <w:num w:numId="18" w16cid:durableId="1082795913">
    <w:abstractNumId w:val="21"/>
  </w:num>
  <w:num w:numId="19" w16cid:durableId="2037653582">
    <w:abstractNumId w:val="36"/>
  </w:num>
  <w:num w:numId="20" w16cid:durableId="709453368">
    <w:abstractNumId w:val="2"/>
  </w:num>
  <w:num w:numId="21" w16cid:durableId="1420250574">
    <w:abstractNumId w:val="24"/>
  </w:num>
  <w:num w:numId="22" w16cid:durableId="256794420">
    <w:abstractNumId w:val="39"/>
  </w:num>
  <w:num w:numId="23" w16cid:durableId="1800798210">
    <w:abstractNumId w:val="10"/>
  </w:num>
  <w:num w:numId="24" w16cid:durableId="687950868">
    <w:abstractNumId w:val="5"/>
  </w:num>
  <w:num w:numId="25" w16cid:durableId="1033533875">
    <w:abstractNumId w:val="41"/>
  </w:num>
  <w:num w:numId="26" w16cid:durableId="531572890">
    <w:abstractNumId w:val="31"/>
  </w:num>
  <w:num w:numId="27" w16cid:durableId="818770729">
    <w:abstractNumId w:val="37"/>
  </w:num>
  <w:num w:numId="28" w16cid:durableId="1953433796">
    <w:abstractNumId w:val="28"/>
  </w:num>
  <w:num w:numId="29" w16cid:durableId="1921401922">
    <w:abstractNumId w:val="6"/>
  </w:num>
  <w:num w:numId="30" w16cid:durableId="599026708">
    <w:abstractNumId w:val="32"/>
  </w:num>
  <w:num w:numId="31" w16cid:durableId="1547985264">
    <w:abstractNumId w:val="11"/>
  </w:num>
  <w:num w:numId="32" w16cid:durableId="714962408">
    <w:abstractNumId w:val="8"/>
  </w:num>
  <w:num w:numId="33" w16cid:durableId="277222568">
    <w:abstractNumId w:val="38"/>
  </w:num>
  <w:num w:numId="34" w16cid:durableId="1633973536">
    <w:abstractNumId w:val="18"/>
  </w:num>
  <w:num w:numId="35" w16cid:durableId="909538414">
    <w:abstractNumId w:val="12"/>
  </w:num>
  <w:num w:numId="36" w16cid:durableId="572010647">
    <w:abstractNumId w:val="30"/>
  </w:num>
  <w:num w:numId="37" w16cid:durableId="1246723895">
    <w:abstractNumId w:val="17"/>
  </w:num>
  <w:num w:numId="38" w16cid:durableId="590432061">
    <w:abstractNumId w:val="26"/>
  </w:num>
  <w:num w:numId="39" w16cid:durableId="1577013943">
    <w:abstractNumId w:val="42"/>
  </w:num>
  <w:num w:numId="40" w16cid:durableId="708720290">
    <w:abstractNumId w:val="14"/>
  </w:num>
  <w:num w:numId="41" w16cid:durableId="1040280765">
    <w:abstractNumId w:val="35"/>
  </w:num>
  <w:num w:numId="42" w16cid:durableId="1216432315">
    <w:abstractNumId w:val="43"/>
  </w:num>
  <w:num w:numId="43" w16cid:durableId="403335331">
    <w:abstractNumId w:val="0"/>
  </w:num>
  <w:num w:numId="44" w16cid:durableId="1318418592">
    <w:abstractNumId w:val="33"/>
  </w:num>
  <w:num w:numId="45" w16cid:durableId="1976677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479"/>
    <w:rsid w:val="00006451"/>
    <w:rsid w:val="0000740F"/>
    <w:rsid w:val="00045448"/>
    <w:rsid w:val="00050528"/>
    <w:rsid w:val="00055C4B"/>
    <w:rsid w:val="00057383"/>
    <w:rsid w:val="00085117"/>
    <w:rsid w:val="000B5AE1"/>
    <w:rsid w:val="000E0844"/>
    <w:rsid w:val="000E57AE"/>
    <w:rsid w:val="000F10D2"/>
    <w:rsid w:val="000F772D"/>
    <w:rsid w:val="001007E6"/>
    <w:rsid w:val="001035E7"/>
    <w:rsid w:val="00107C8A"/>
    <w:rsid w:val="00111EBB"/>
    <w:rsid w:val="00113DDA"/>
    <w:rsid w:val="001475C9"/>
    <w:rsid w:val="00166AEC"/>
    <w:rsid w:val="00167DB2"/>
    <w:rsid w:val="00180CE3"/>
    <w:rsid w:val="00197715"/>
    <w:rsid w:val="001A7BBC"/>
    <w:rsid w:val="001B6F7F"/>
    <w:rsid w:val="00203B01"/>
    <w:rsid w:val="00204AC7"/>
    <w:rsid w:val="0021594A"/>
    <w:rsid w:val="0022491E"/>
    <w:rsid w:val="0023709B"/>
    <w:rsid w:val="002447A1"/>
    <w:rsid w:val="00244B81"/>
    <w:rsid w:val="002E4AF1"/>
    <w:rsid w:val="002F0612"/>
    <w:rsid w:val="00301E8B"/>
    <w:rsid w:val="003046E2"/>
    <w:rsid w:val="00306A64"/>
    <w:rsid w:val="003104EB"/>
    <w:rsid w:val="00322A57"/>
    <w:rsid w:val="00334CB5"/>
    <w:rsid w:val="00340190"/>
    <w:rsid w:val="0034099A"/>
    <w:rsid w:val="00350783"/>
    <w:rsid w:val="00356A3E"/>
    <w:rsid w:val="00365C9B"/>
    <w:rsid w:val="003777F1"/>
    <w:rsid w:val="00390145"/>
    <w:rsid w:val="0039325A"/>
    <w:rsid w:val="003932AD"/>
    <w:rsid w:val="00393EB1"/>
    <w:rsid w:val="0039699C"/>
    <w:rsid w:val="003A215D"/>
    <w:rsid w:val="003A3F00"/>
    <w:rsid w:val="003A5C35"/>
    <w:rsid w:val="003A6297"/>
    <w:rsid w:val="003B1634"/>
    <w:rsid w:val="003D0167"/>
    <w:rsid w:val="00404342"/>
    <w:rsid w:val="00414187"/>
    <w:rsid w:val="00416D82"/>
    <w:rsid w:val="004267D1"/>
    <w:rsid w:val="00427EA6"/>
    <w:rsid w:val="0047607F"/>
    <w:rsid w:val="00477F9E"/>
    <w:rsid w:val="00483CB9"/>
    <w:rsid w:val="00487037"/>
    <w:rsid w:val="00490AF3"/>
    <w:rsid w:val="00494CDC"/>
    <w:rsid w:val="004A0542"/>
    <w:rsid w:val="004A62EC"/>
    <w:rsid w:val="004C25DB"/>
    <w:rsid w:val="004C4BFB"/>
    <w:rsid w:val="004D298F"/>
    <w:rsid w:val="004D44C2"/>
    <w:rsid w:val="004E3E94"/>
    <w:rsid w:val="004F3E3D"/>
    <w:rsid w:val="00507ADC"/>
    <w:rsid w:val="005156DA"/>
    <w:rsid w:val="005203B7"/>
    <w:rsid w:val="00537852"/>
    <w:rsid w:val="0054271D"/>
    <w:rsid w:val="005508FA"/>
    <w:rsid w:val="0055108D"/>
    <w:rsid w:val="00551969"/>
    <w:rsid w:val="00557138"/>
    <w:rsid w:val="00575F16"/>
    <w:rsid w:val="0058023D"/>
    <w:rsid w:val="00581A01"/>
    <w:rsid w:val="005B7B84"/>
    <w:rsid w:val="005C18C7"/>
    <w:rsid w:val="005D5FC3"/>
    <w:rsid w:val="005E5D94"/>
    <w:rsid w:val="00607DBE"/>
    <w:rsid w:val="006117D5"/>
    <w:rsid w:val="006146F1"/>
    <w:rsid w:val="006644F7"/>
    <w:rsid w:val="00697ED0"/>
    <w:rsid w:val="006A5193"/>
    <w:rsid w:val="006E49AC"/>
    <w:rsid w:val="006F11D8"/>
    <w:rsid w:val="006F32EC"/>
    <w:rsid w:val="00702D59"/>
    <w:rsid w:val="00713DE7"/>
    <w:rsid w:val="007170F5"/>
    <w:rsid w:val="0072168A"/>
    <w:rsid w:val="007414F3"/>
    <w:rsid w:val="00750484"/>
    <w:rsid w:val="007543D5"/>
    <w:rsid w:val="00766A59"/>
    <w:rsid w:val="00786DCE"/>
    <w:rsid w:val="007937EA"/>
    <w:rsid w:val="00795FE2"/>
    <w:rsid w:val="007A001E"/>
    <w:rsid w:val="007A3283"/>
    <w:rsid w:val="007A7E88"/>
    <w:rsid w:val="007B1CAD"/>
    <w:rsid w:val="007C1A1D"/>
    <w:rsid w:val="007C4132"/>
    <w:rsid w:val="007C7D44"/>
    <w:rsid w:val="007F07C1"/>
    <w:rsid w:val="007F1061"/>
    <w:rsid w:val="007F233A"/>
    <w:rsid w:val="008013BF"/>
    <w:rsid w:val="00830919"/>
    <w:rsid w:val="0083788C"/>
    <w:rsid w:val="00844B35"/>
    <w:rsid w:val="00853BAE"/>
    <w:rsid w:val="008801C2"/>
    <w:rsid w:val="008825EA"/>
    <w:rsid w:val="00895F85"/>
    <w:rsid w:val="008C71C5"/>
    <w:rsid w:val="008D0AD5"/>
    <w:rsid w:val="008E1211"/>
    <w:rsid w:val="0092462C"/>
    <w:rsid w:val="00926CA6"/>
    <w:rsid w:val="00930901"/>
    <w:rsid w:val="00952EDA"/>
    <w:rsid w:val="00956F31"/>
    <w:rsid w:val="009628E0"/>
    <w:rsid w:val="00983360"/>
    <w:rsid w:val="009903C4"/>
    <w:rsid w:val="00993AFF"/>
    <w:rsid w:val="009A5EF1"/>
    <w:rsid w:val="009C4421"/>
    <w:rsid w:val="009C707B"/>
    <w:rsid w:val="009E3C08"/>
    <w:rsid w:val="009F1FD1"/>
    <w:rsid w:val="00A41BA6"/>
    <w:rsid w:val="00A63678"/>
    <w:rsid w:val="00A70522"/>
    <w:rsid w:val="00A80587"/>
    <w:rsid w:val="00A84582"/>
    <w:rsid w:val="00A93B07"/>
    <w:rsid w:val="00AA2607"/>
    <w:rsid w:val="00AA4453"/>
    <w:rsid w:val="00AB5DF6"/>
    <w:rsid w:val="00AC6F93"/>
    <w:rsid w:val="00AF03AC"/>
    <w:rsid w:val="00B03915"/>
    <w:rsid w:val="00B05F18"/>
    <w:rsid w:val="00B11A9F"/>
    <w:rsid w:val="00B12FBB"/>
    <w:rsid w:val="00B2068D"/>
    <w:rsid w:val="00B22231"/>
    <w:rsid w:val="00B326FC"/>
    <w:rsid w:val="00B347FC"/>
    <w:rsid w:val="00B5034D"/>
    <w:rsid w:val="00B80BD4"/>
    <w:rsid w:val="00B86EC4"/>
    <w:rsid w:val="00B91F0B"/>
    <w:rsid w:val="00BD0DC6"/>
    <w:rsid w:val="00BF4E80"/>
    <w:rsid w:val="00C075F4"/>
    <w:rsid w:val="00C2266F"/>
    <w:rsid w:val="00C333C8"/>
    <w:rsid w:val="00C42DCB"/>
    <w:rsid w:val="00C5369C"/>
    <w:rsid w:val="00C94249"/>
    <w:rsid w:val="00C95A76"/>
    <w:rsid w:val="00CA53CC"/>
    <w:rsid w:val="00CD2701"/>
    <w:rsid w:val="00D0309B"/>
    <w:rsid w:val="00D04F30"/>
    <w:rsid w:val="00D109F4"/>
    <w:rsid w:val="00D235F8"/>
    <w:rsid w:val="00D41876"/>
    <w:rsid w:val="00D41D2D"/>
    <w:rsid w:val="00D4523C"/>
    <w:rsid w:val="00D646B1"/>
    <w:rsid w:val="00D71F82"/>
    <w:rsid w:val="00D73B4B"/>
    <w:rsid w:val="00D825C0"/>
    <w:rsid w:val="00D82B9D"/>
    <w:rsid w:val="00D94AA3"/>
    <w:rsid w:val="00DA352D"/>
    <w:rsid w:val="00DB7AC3"/>
    <w:rsid w:val="00DF5083"/>
    <w:rsid w:val="00DF7EE9"/>
    <w:rsid w:val="00E15CA7"/>
    <w:rsid w:val="00E15EBD"/>
    <w:rsid w:val="00E3021C"/>
    <w:rsid w:val="00E3205E"/>
    <w:rsid w:val="00E416DB"/>
    <w:rsid w:val="00E761EC"/>
    <w:rsid w:val="00E82CAD"/>
    <w:rsid w:val="00E83E81"/>
    <w:rsid w:val="00E84A6D"/>
    <w:rsid w:val="00E84E09"/>
    <w:rsid w:val="00EA089D"/>
    <w:rsid w:val="00EB7B92"/>
    <w:rsid w:val="00EE1122"/>
    <w:rsid w:val="00F06996"/>
    <w:rsid w:val="00F342C5"/>
    <w:rsid w:val="00F40575"/>
    <w:rsid w:val="00F426D9"/>
    <w:rsid w:val="00F47890"/>
    <w:rsid w:val="00F54805"/>
    <w:rsid w:val="00F65D7D"/>
    <w:rsid w:val="00F70772"/>
    <w:rsid w:val="00F77E62"/>
    <w:rsid w:val="00F835B0"/>
    <w:rsid w:val="00F84839"/>
    <w:rsid w:val="00F9557C"/>
    <w:rsid w:val="00FB2B4C"/>
    <w:rsid w:val="00FC217A"/>
    <w:rsid w:val="00FC554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A0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EA089D"/>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72074432">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558440096">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707947745">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063530396">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772238831">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5-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8249</Characters>
  <Application>Microsoft Office Word</Application>
  <DocSecurity>0</DocSecurity>
  <Lines>458</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2026-03-21T15:16:00Z</dcterms:created>
  <dcterms:modified xsi:type="dcterms:W3CDTF">2026-03-21T15:16:00Z</dcterms:modified>
</cp:coreProperties>
</file>