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5C7BF284"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202</w:t>
      </w:r>
      <w:r w:rsidR="006A08A6">
        <w:rPr>
          <w:rFonts w:ascii="Calibri" w:hAnsi="Calibri" w:cs="Calibri"/>
          <w:b/>
          <w:color w:val="000000" w:themeColor="text1"/>
          <w:sz w:val="20"/>
          <w:szCs w:val="20"/>
        </w:rPr>
        <w:t>5</w:t>
      </w:r>
      <w:r w:rsidR="004B2D6D" w:rsidRPr="00114F5E">
        <w:rPr>
          <w:rFonts w:ascii="Calibri" w:hAnsi="Calibri" w:cs="Calibri"/>
          <w:b/>
          <w:color w:val="000000" w:themeColor="text1"/>
          <w:sz w:val="20"/>
          <w:szCs w:val="20"/>
        </w:rPr>
        <w:t>-202</w:t>
      </w:r>
      <w:r w:rsidR="006A08A6">
        <w:rPr>
          <w:rFonts w:ascii="Calibri" w:hAnsi="Calibri" w:cs="Calibri"/>
          <w:b/>
          <w:color w:val="000000" w:themeColor="text1"/>
          <w:sz w:val="20"/>
          <w:szCs w:val="20"/>
        </w:rPr>
        <w:t>6</w:t>
      </w:r>
      <w:r w:rsidRPr="00114F5E">
        <w:rPr>
          <w:rFonts w:ascii="Calibri" w:hAnsi="Calibri" w:cs="Calibri"/>
          <w:b/>
          <w:color w:val="000000" w:themeColor="text1"/>
          <w:sz w:val="20"/>
          <w:szCs w:val="20"/>
        </w:rPr>
        <w:t xml:space="preserve"> EĞİTİM – ÖĞRETİM YILI .............. OKULU 8. SINIF FEN BİLİMLERİ DERSİ GÜNLÜK DERS PLÂNI</w:t>
      </w:r>
    </w:p>
    <w:p w14:paraId="375934FD"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114F5E" w14:paraId="50800849" w14:textId="77777777" w:rsidTr="00F4473D">
        <w:trPr>
          <w:jc w:val="center"/>
        </w:trPr>
        <w:tc>
          <w:tcPr>
            <w:tcW w:w="1838" w:type="dxa"/>
          </w:tcPr>
          <w:p w14:paraId="7452A413"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Adı:</w:t>
            </w:r>
          </w:p>
        </w:tc>
        <w:tc>
          <w:tcPr>
            <w:tcW w:w="5157" w:type="dxa"/>
          </w:tcPr>
          <w:p w14:paraId="216D68C3"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Fen Bilimleri</w:t>
            </w:r>
          </w:p>
        </w:tc>
        <w:tc>
          <w:tcPr>
            <w:tcW w:w="3461" w:type="dxa"/>
          </w:tcPr>
          <w:p w14:paraId="7D58BE0E" w14:textId="5DF6EF3C" w:rsidR="009F6C5A" w:rsidRPr="00114F5E" w:rsidRDefault="006A08A6"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4-10</w:t>
            </w:r>
            <w:r w:rsidR="00B33D7B">
              <w:rPr>
                <w:rFonts w:ascii="Calibri" w:hAnsi="Calibri" w:cs="Calibri"/>
                <w:color w:val="000000" w:themeColor="text1"/>
                <w:sz w:val="20"/>
                <w:szCs w:val="20"/>
              </w:rPr>
              <w:t xml:space="preserve"> </w:t>
            </w:r>
            <w:r w:rsidR="00A21876">
              <w:rPr>
                <w:rFonts w:ascii="Calibri" w:hAnsi="Calibri" w:cs="Calibri"/>
                <w:color w:val="000000" w:themeColor="text1"/>
                <w:sz w:val="20"/>
                <w:szCs w:val="20"/>
              </w:rPr>
              <w:t xml:space="preserve">Mayıs </w:t>
            </w:r>
            <w:r w:rsidR="001567EC" w:rsidRPr="00114F5E">
              <w:rPr>
                <w:rFonts w:ascii="Calibri" w:hAnsi="Calibri" w:cs="Calibri"/>
                <w:color w:val="000000" w:themeColor="text1"/>
                <w:sz w:val="20"/>
                <w:szCs w:val="20"/>
              </w:rPr>
              <w:t>202</w:t>
            </w:r>
            <w:r>
              <w:rPr>
                <w:rFonts w:ascii="Calibri" w:hAnsi="Calibri" w:cs="Calibri"/>
                <w:color w:val="000000" w:themeColor="text1"/>
                <w:sz w:val="20"/>
                <w:szCs w:val="20"/>
              </w:rPr>
              <w:t>6</w:t>
            </w:r>
          </w:p>
        </w:tc>
      </w:tr>
      <w:tr w:rsidR="00EA4319" w:rsidRPr="00114F5E" w14:paraId="4E9979CC" w14:textId="77777777" w:rsidTr="00F4473D">
        <w:trPr>
          <w:jc w:val="center"/>
        </w:trPr>
        <w:tc>
          <w:tcPr>
            <w:tcW w:w="1838" w:type="dxa"/>
          </w:tcPr>
          <w:p w14:paraId="5ACAB342"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Sınıf:</w:t>
            </w:r>
          </w:p>
        </w:tc>
        <w:tc>
          <w:tcPr>
            <w:tcW w:w="8618" w:type="dxa"/>
            <w:gridSpan w:val="2"/>
          </w:tcPr>
          <w:p w14:paraId="2D4BC38B"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8.Sınıf</w:t>
            </w:r>
          </w:p>
        </w:tc>
      </w:tr>
      <w:tr w:rsidR="00EA4319" w:rsidRPr="00114F5E" w14:paraId="4151C721" w14:textId="77777777" w:rsidTr="00F4473D">
        <w:trPr>
          <w:jc w:val="center"/>
        </w:trPr>
        <w:tc>
          <w:tcPr>
            <w:tcW w:w="1838" w:type="dxa"/>
          </w:tcPr>
          <w:p w14:paraId="70E259D4" w14:textId="77777777" w:rsidR="001A1463" w:rsidRPr="00114F5E" w:rsidRDefault="001A146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No-Adı:</w:t>
            </w:r>
          </w:p>
        </w:tc>
        <w:tc>
          <w:tcPr>
            <w:tcW w:w="8618" w:type="dxa"/>
            <w:gridSpan w:val="2"/>
          </w:tcPr>
          <w:p w14:paraId="369D083C" w14:textId="17C9F5CC" w:rsidR="001A1463" w:rsidRPr="00114F5E" w:rsidRDefault="004868AD"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7</w:t>
            </w:r>
            <w:r w:rsidR="001A1463" w:rsidRPr="00114F5E">
              <w:rPr>
                <w:rFonts w:ascii="Calibri" w:hAnsi="Calibri" w:cs="Calibri"/>
                <w:color w:val="000000" w:themeColor="text1"/>
                <w:sz w:val="20"/>
                <w:szCs w:val="20"/>
              </w:rPr>
              <w:t xml:space="preserve">. Ünite: </w:t>
            </w:r>
            <w:r w:rsidRPr="00114F5E">
              <w:rPr>
                <w:rFonts w:ascii="Calibri" w:hAnsi="Calibri" w:cs="Calibri"/>
                <w:sz w:val="20"/>
                <w:szCs w:val="20"/>
              </w:rPr>
              <w:t>Elektrik Yükleri ve Elektrik Enerjisi</w:t>
            </w:r>
          </w:p>
        </w:tc>
      </w:tr>
      <w:tr w:rsidR="00EA4319" w:rsidRPr="00114F5E" w14:paraId="5BA5A622" w14:textId="77777777" w:rsidTr="00F4473D">
        <w:trPr>
          <w:jc w:val="center"/>
        </w:trPr>
        <w:tc>
          <w:tcPr>
            <w:tcW w:w="1838" w:type="dxa"/>
          </w:tcPr>
          <w:p w14:paraId="795114F3" w14:textId="77777777" w:rsidR="001A1463" w:rsidRPr="00114F5E" w:rsidRDefault="001A146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Konu:</w:t>
            </w:r>
          </w:p>
        </w:tc>
        <w:tc>
          <w:tcPr>
            <w:tcW w:w="8618" w:type="dxa"/>
            <w:gridSpan w:val="2"/>
          </w:tcPr>
          <w:p w14:paraId="369DB7EC" w14:textId="43CA2DC6" w:rsidR="001A1463" w:rsidRPr="00114F5E" w:rsidRDefault="003B50EA" w:rsidP="00114F5E">
            <w:pPr>
              <w:spacing w:after="0"/>
              <w:rPr>
                <w:rFonts w:ascii="Calibri" w:hAnsi="Calibri" w:cs="Calibri"/>
                <w:color w:val="000000" w:themeColor="text1"/>
                <w:sz w:val="20"/>
                <w:szCs w:val="20"/>
              </w:rPr>
            </w:pPr>
            <w:r w:rsidRPr="00114F5E">
              <w:rPr>
                <w:rFonts w:ascii="Calibri" w:hAnsi="Calibri" w:cs="Calibri"/>
                <w:sz w:val="20"/>
                <w:szCs w:val="20"/>
              </w:rPr>
              <w:t>Elektrik Yükleri ve Elektrik</w:t>
            </w:r>
            <w:r w:rsidR="00A272BC" w:rsidRPr="00114F5E">
              <w:rPr>
                <w:rFonts w:ascii="Calibri" w:hAnsi="Calibri" w:cs="Calibri"/>
                <w:sz w:val="20"/>
                <w:szCs w:val="20"/>
              </w:rPr>
              <w:t xml:space="preserve"> Enerjisi</w:t>
            </w:r>
          </w:p>
        </w:tc>
      </w:tr>
      <w:tr w:rsidR="00EA4319" w:rsidRPr="00114F5E" w14:paraId="03998EE4" w14:textId="77777777" w:rsidTr="00F4473D">
        <w:trPr>
          <w:jc w:val="center"/>
        </w:trPr>
        <w:tc>
          <w:tcPr>
            <w:tcW w:w="1838" w:type="dxa"/>
          </w:tcPr>
          <w:p w14:paraId="7CE3588A"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Önerilen Ders Saati:</w:t>
            </w:r>
          </w:p>
        </w:tc>
        <w:tc>
          <w:tcPr>
            <w:tcW w:w="8618" w:type="dxa"/>
            <w:gridSpan w:val="2"/>
          </w:tcPr>
          <w:p w14:paraId="38C89F71"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4 Saat</w:t>
            </w:r>
          </w:p>
        </w:tc>
      </w:tr>
    </w:tbl>
    <w:p w14:paraId="350B7654"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1A65D4" w:rsidRPr="00114F5E" w14:paraId="3E305B57" w14:textId="77777777" w:rsidTr="00F4473D">
        <w:trPr>
          <w:trHeight w:val="733"/>
          <w:jc w:val="center"/>
        </w:trPr>
        <w:tc>
          <w:tcPr>
            <w:tcW w:w="2150" w:type="dxa"/>
            <w:gridSpan w:val="2"/>
            <w:vAlign w:val="center"/>
          </w:tcPr>
          <w:p w14:paraId="13C74285" w14:textId="77777777" w:rsidR="001A65D4" w:rsidRPr="00114F5E" w:rsidRDefault="001A65D4" w:rsidP="001A65D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Öğrenci Kazanımları/Hedef ve Davranışlar:</w:t>
            </w:r>
          </w:p>
        </w:tc>
        <w:tc>
          <w:tcPr>
            <w:tcW w:w="8306" w:type="dxa"/>
            <w:vAlign w:val="center"/>
          </w:tcPr>
          <w:p w14:paraId="2F99E699" w14:textId="4BBE5003" w:rsidR="001A65D4" w:rsidRPr="00FD47CE" w:rsidRDefault="00727486" w:rsidP="001A65D4">
            <w:pPr>
              <w:spacing w:after="0"/>
              <w:rPr>
                <w:rFonts w:ascii="Calibri" w:hAnsi="Calibri" w:cs="Calibri"/>
                <w:color w:val="000000" w:themeColor="text1"/>
                <w:sz w:val="20"/>
                <w:szCs w:val="20"/>
              </w:rPr>
            </w:pPr>
            <w:r w:rsidRPr="006B2FF5">
              <w:rPr>
                <w:rFonts w:ascii="Calibri" w:hAnsi="Calibri" w:cs="Calibri"/>
                <w:b/>
                <w:bCs/>
                <w:color w:val="000000"/>
                <w:sz w:val="18"/>
                <w:szCs w:val="18"/>
              </w:rPr>
              <w:t>F.8.7.2.2. Topraklamayı açıklar.</w:t>
            </w:r>
            <w:r w:rsidRPr="006B2FF5">
              <w:rPr>
                <w:rFonts w:ascii="Calibri" w:hAnsi="Calibri" w:cs="Calibri"/>
                <w:b/>
                <w:bCs/>
                <w:color w:val="000000"/>
                <w:sz w:val="18"/>
                <w:szCs w:val="18"/>
              </w:rPr>
              <w:br/>
              <w:t>F.8.7.3.1. Elektrik enerjisinin ısı, ışık ve hareket enerjisine dönüştüğü uygulamalara örnekler verir.</w:t>
            </w:r>
          </w:p>
        </w:tc>
      </w:tr>
      <w:tr w:rsidR="00EA4319" w:rsidRPr="00114F5E" w14:paraId="4C6C06BA" w14:textId="77777777" w:rsidTr="00F4473D">
        <w:trPr>
          <w:trHeight w:val="900"/>
          <w:jc w:val="center"/>
        </w:trPr>
        <w:tc>
          <w:tcPr>
            <w:tcW w:w="2150" w:type="dxa"/>
            <w:gridSpan w:val="2"/>
            <w:vAlign w:val="center"/>
          </w:tcPr>
          <w:p w14:paraId="602CF7B0" w14:textId="77777777" w:rsidR="004C4C5F" w:rsidRPr="00114F5E" w:rsidRDefault="004C4C5F"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Kavramları ve Sembolleri:</w:t>
            </w:r>
          </w:p>
        </w:tc>
        <w:tc>
          <w:tcPr>
            <w:tcW w:w="8306" w:type="dxa"/>
            <w:vAlign w:val="center"/>
          </w:tcPr>
          <w:p w14:paraId="38270809" w14:textId="29F085BD" w:rsidR="004C4C5F" w:rsidRPr="00114F5E" w:rsidRDefault="002B0DB0" w:rsidP="00114F5E">
            <w:pPr>
              <w:spacing w:after="0"/>
              <w:rPr>
                <w:rFonts w:ascii="Calibri" w:hAnsi="Calibri" w:cs="Calibri"/>
                <w:color w:val="000000" w:themeColor="text1"/>
                <w:sz w:val="20"/>
                <w:szCs w:val="20"/>
              </w:rPr>
            </w:pPr>
            <w:r w:rsidRPr="002B0DB0">
              <w:rPr>
                <w:rFonts w:ascii="Calibri" w:hAnsi="Calibri" w:cs="Calibri"/>
                <w:color w:val="000000" w:themeColor="text1"/>
                <w:sz w:val="20"/>
                <w:szCs w:val="20"/>
              </w:rPr>
              <w:t>Topraklama, kaçak akım, elektrik enerjisi, direnç, sigorta, paratoner, priz, elektrik devresi, yıldırım, şimşek, ısı enerjisi, ışık enerjisi, hareket enerjisi, motor, direnç teli, akkor ampul, LED lamba, projektör, elektrikli ocak, ütü, elektrikli ısıtıcı, çamaşır makinesi, elektrikli süpürge, robot, güvenlik önlemi,</w:t>
            </w:r>
          </w:p>
        </w:tc>
      </w:tr>
      <w:tr w:rsidR="00EA4319" w:rsidRPr="00114F5E" w14:paraId="70766BFE" w14:textId="77777777" w:rsidTr="00F4473D">
        <w:trPr>
          <w:trHeight w:val="629"/>
          <w:jc w:val="center"/>
        </w:trPr>
        <w:tc>
          <w:tcPr>
            <w:tcW w:w="2150" w:type="dxa"/>
            <w:gridSpan w:val="2"/>
            <w:vAlign w:val="center"/>
          </w:tcPr>
          <w:p w14:paraId="674AF605" w14:textId="77777777" w:rsidR="004C4C5F" w:rsidRPr="00114F5E" w:rsidRDefault="004C4C5F"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Uygulanacak Yöntem ve Teknikler:</w:t>
            </w:r>
          </w:p>
        </w:tc>
        <w:tc>
          <w:tcPr>
            <w:tcW w:w="8306" w:type="dxa"/>
            <w:vAlign w:val="center"/>
          </w:tcPr>
          <w:p w14:paraId="41CCFF99" w14:textId="45C966D2" w:rsidR="004C4C5F" w:rsidRPr="00114F5E" w:rsidRDefault="004C4C5F"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Anlatım, Soru Cevap, Grup Çalışması</w:t>
            </w:r>
          </w:p>
        </w:tc>
      </w:tr>
      <w:tr w:rsidR="00EA4319" w:rsidRPr="00114F5E" w14:paraId="17EB23D7" w14:textId="77777777" w:rsidTr="00F4473D">
        <w:trPr>
          <w:trHeight w:val="755"/>
          <w:jc w:val="center"/>
        </w:trPr>
        <w:tc>
          <w:tcPr>
            <w:tcW w:w="2150" w:type="dxa"/>
            <w:gridSpan w:val="2"/>
            <w:vAlign w:val="center"/>
          </w:tcPr>
          <w:p w14:paraId="0A19E032" w14:textId="77777777" w:rsidR="00273D87" w:rsidRPr="00114F5E" w:rsidRDefault="00273D87"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Kullanılacak Araç – Gereçler:</w:t>
            </w:r>
          </w:p>
        </w:tc>
        <w:tc>
          <w:tcPr>
            <w:tcW w:w="8306" w:type="dxa"/>
            <w:vAlign w:val="center"/>
          </w:tcPr>
          <w:p w14:paraId="1DBA8774" w14:textId="4A48C482" w:rsidR="00273D87" w:rsidRPr="00F57D24" w:rsidRDefault="00F57D24" w:rsidP="00114F5E">
            <w:pPr>
              <w:spacing w:after="0"/>
              <w:rPr>
                <w:rFonts w:ascii="Calibri" w:hAnsi="Calibri" w:cs="Calibri"/>
                <w:color w:val="000000" w:themeColor="text1"/>
                <w:sz w:val="20"/>
                <w:szCs w:val="20"/>
              </w:rPr>
            </w:pPr>
            <w:r w:rsidRPr="00F57D24">
              <w:rPr>
                <w:rFonts w:ascii="Calibri" w:hAnsi="Calibri" w:cs="Calibri"/>
                <w:color w:val="000000" w:themeColor="text1"/>
                <w:sz w:val="20"/>
                <w:szCs w:val="20"/>
              </w:rPr>
              <w:t>Üç delikli priz ve fiş örneği, buzdolabı fişi veya topraklama sembolü bulunan fiş, paratoner resmi veya kısa video, ütü, fırın, elektrikli süpürge, çamaşır makinesi ve LED ampul görselleri veya maketleri, basit bir elektrik devresi maketi veya videosu, sigorta görseli veya sigorta kutusu maketi, robot oyuncak veya maketi, kavram kartları, cihaz etiketleri ve tahta, kâğıt, renkli kalemler gibi çizim araçları</w:t>
            </w:r>
          </w:p>
        </w:tc>
      </w:tr>
      <w:tr w:rsidR="00A21876" w:rsidRPr="00114F5E" w14:paraId="574BC767" w14:textId="77777777" w:rsidTr="00F4473D">
        <w:trPr>
          <w:trHeight w:val="755"/>
          <w:jc w:val="center"/>
        </w:trPr>
        <w:tc>
          <w:tcPr>
            <w:tcW w:w="2150" w:type="dxa"/>
            <w:gridSpan w:val="2"/>
            <w:vAlign w:val="center"/>
          </w:tcPr>
          <w:p w14:paraId="32CAB983" w14:textId="77777777" w:rsidR="00A21876" w:rsidRPr="00114F5E" w:rsidRDefault="00A21876" w:rsidP="00A21876">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Açıklamalar:</w:t>
            </w:r>
          </w:p>
        </w:tc>
        <w:tc>
          <w:tcPr>
            <w:tcW w:w="8306" w:type="dxa"/>
            <w:vAlign w:val="center"/>
          </w:tcPr>
          <w:p w14:paraId="263B983B" w14:textId="491D4A63" w:rsidR="00A21876" w:rsidRPr="00114F5E" w:rsidRDefault="00A21876" w:rsidP="00A21876">
            <w:pPr>
              <w:spacing w:after="0"/>
              <w:rPr>
                <w:rFonts w:ascii="Calibri" w:hAnsi="Calibri" w:cs="Calibri"/>
                <w:color w:val="000000" w:themeColor="text1"/>
                <w:sz w:val="20"/>
                <w:szCs w:val="20"/>
              </w:rPr>
            </w:pPr>
            <w:r w:rsidRPr="006B2FF5">
              <w:rPr>
                <w:rFonts w:ascii="Calibri" w:hAnsi="Calibri" w:cs="Calibri"/>
                <w:color w:val="000000"/>
                <w:sz w:val="18"/>
                <w:szCs w:val="18"/>
              </w:rPr>
              <w:t>F.8.7.2.2.</w:t>
            </w:r>
            <w:r w:rsidRPr="006B2FF5">
              <w:rPr>
                <w:rFonts w:ascii="Calibri" w:hAnsi="Calibri" w:cs="Calibri"/>
                <w:color w:val="000000"/>
                <w:sz w:val="18"/>
                <w:szCs w:val="18"/>
              </w:rPr>
              <w:br/>
              <w:t>Topraklamanın günlük yaşam ve teknolojideki uygulamaları dikkate alınarak can ve mal güvenliği açısından önemine vurgu yapılır.</w:t>
            </w:r>
            <w:r w:rsidRPr="006B2FF5">
              <w:rPr>
                <w:rFonts w:ascii="Calibri" w:hAnsi="Calibri" w:cs="Calibri"/>
                <w:color w:val="000000"/>
                <w:sz w:val="18"/>
                <w:szCs w:val="18"/>
              </w:rPr>
              <w:br/>
              <w:t>F.8.7.3.1.</w:t>
            </w:r>
            <w:r w:rsidRPr="006B2FF5">
              <w:rPr>
                <w:rFonts w:ascii="Calibri" w:hAnsi="Calibri" w:cs="Calibri"/>
                <w:color w:val="000000"/>
                <w:sz w:val="18"/>
                <w:szCs w:val="18"/>
              </w:rPr>
              <w:br/>
              <w:t>a. Güvenlik açısından elektrik sigortasının önemi üzerinde durulur.</w:t>
            </w:r>
            <w:r w:rsidRPr="006B2FF5">
              <w:rPr>
                <w:rFonts w:ascii="Calibri" w:hAnsi="Calibri" w:cs="Calibri"/>
                <w:color w:val="000000"/>
                <w:sz w:val="18"/>
                <w:szCs w:val="18"/>
              </w:rPr>
              <w:br/>
              <w:t>b. Robotların, elektrik enerjisinin, hareket enerjisine dönüşümü temel alınarak geliştirildiği vurgulanır.</w:t>
            </w:r>
          </w:p>
        </w:tc>
      </w:tr>
      <w:tr w:rsidR="00A21876" w:rsidRPr="00114F5E" w14:paraId="12DBDE52" w14:textId="77777777" w:rsidTr="00F4473D">
        <w:trPr>
          <w:trHeight w:val="613"/>
          <w:jc w:val="center"/>
        </w:trPr>
        <w:tc>
          <w:tcPr>
            <w:tcW w:w="2150" w:type="dxa"/>
            <w:gridSpan w:val="2"/>
            <w:vAlign w:val="center"/>
          </w:tcPr>
          <w:p w14:paraId="112DAE8F" w14:textId="77777777" w:rsidR="00A21876" w:rsidRPr="00114F5E" w:rsidRDefault="00A21876" w:rsidP="00A21876">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Yapılacak Etkinlikler:</w:t>
            </w:r>
          </w:p>
        </w:tc>
        <w:tc>
          <w:tcPr>
            <w:tcW w:w="8306" w:type="dxa"/>
            <w:vAlign w:val="center"/>
          </w:tcPr>
          <w:p w14:paraId="6B27BF96" w14:textId="7BFF463F" w:rsidR="00D56B31" w:rsidRPr="00D56B31" w:rsidRDefault="00D56B31" w:rsidP="00D56B31">
            <w:pPr>
              <w:spacing w:after="0"/>
              <w:rPr>
                <w:rFonts w:ascii="Calibri" w:hAnsi="Calibri" w:cs="Calibri"/>
                <w:b/>
                <w:bCs/>
                <w:color w:val="000000" w:themeColor="text1"/>
                <w:sz w:val="20"/>
                <w:szCs w:val="20"/>
              </w:rPr>
            </w:pPr>
            <w:r w:rsidRPr="00D56B31">
              <w:rPr>
                <w:rFonts w:ascii="Calibri" w:hAnsi="Calibri" w:cs="Calibri"/>
                <w:b/>
                <w:bCs/>
                <w:color w:val="000000" w:themeColor="text1"/>
                <w:sz w:val="20"/>
                <w:szCs w:val="20"/>
              </w:rPr>
              <w:t>Topraklama Modeli Çizimi</w:t>
            </w:r>
            <w:r>
              <w:rPr>
                <w:rFonts w:ascii="Calibri" w:hAnsi="Calibri" w:cs="Calibri"/>
                <w:b/>
                <w:bCs/>
                <w:color w:val="000000" w:themeColor="text1"/>
                <w:sz w:val="20"/>
                <w:szCs w:val="20"/>
              </w:rPr>
              <w:t xml:space="preserve">: </w:t>
            </w:r>
            <w:r w:rsidRPr="00D56B31">
              <w:rPr>
                <w:rFonts w:ascii="Calibri" w:hAnsi="Calibri" w:cs="Calibri"/>
                <w:color w:val="000000" w:themeColor="text1"/>
                <w:sz w:val="20"/>
                <w:szCs w:val="20"/>
              </w:rPr>
              <w:t xml:space="preserve">Öğrencilere bir ev prizinin iç yapısı veya paratoner sisteminin işleyişini </w:t>
            </w:r>
            <w:r w:rsidRPr="00D56B31">
              <w:rPr>
                <w:rFonts w:ascii="Calibri" w:hAnsi="Calibri" w:cs="Calibri"/>
                <w:b/>
                <w:bCs/>
                <w:color w:val="000000" w:themeColor="text1"/>
                <w:sz w:val="20"/>
                <w:szCs w:val="20"/>
              </w:rPr>
              <w:t>topraklama açısından gösteren bir şema veya model</w:t>
            </w:r>
            <w:r w:rsidRPr="00D56B31">
              <w:rPr>
                <w:rFonts w:ascii="Calibri" w:hAnsi="Calibri" w:cs="Calibri"/>
                <w:color w:val="000000" w:themeColor="text1"/>
                <w:sz w:val="20"/>
                <w:szCs w:val="20"/>
              </w:rPr>
              <w:t xml:space="preserve"> çizmeleri istenir.</w:t>
            </w:r>
          </w:p>
          <w:p w14:paraId="04BE843A" w14:textId="0B492BFE" w:rsidR="00D56B31" w:rsidRPr="00D56B31" w:rsidRDefault="00D56B31" w:rsidP="00D56B31">
            <w:pPr>
              <w:spacing w:after="0"/>
              <w:rPr>
                <w:rFonts w:ascii="Calibri" w:hAnsi="Calibri" w:cs="Calibri"/>
                <w:b/>
                <w:bCs/>
                <w:color w:val="000000" w:themeColor="text1"/>
                <w:sz w:val="20"/>
                <w:szCs w:val="20"/>
              </w:rPr>
            </w:pPr>
            <w:r w:rsidRPr="00D56B31">
              <w:rPr>
                <w:rFonts w:ascii="Calibri" w:hAnsi="Calibri" w:cs="Calibri"/>
                <w:b/>
                <w:bCs/>
                <w:color w:val="000000" w:themeColor="text1"/>
                <w:sz w:val="20"/>
                <w:szCs w:val="20"/>
              </w:rPr>
              <w:t>Sigorta ve Güvenlik Senaryosu Tartışması</w:t>
            </w:r>
            <w:r>
              <w:rPr>
                <w:rFonts w:ascii="Calibri" w:hAnsi="Calibri" w:cs="Calibri"/>
                <w:b/>
                <w:bCs/>
                <w:color w:val="000000" w:themeColor="text1"/>
                <w:sz w:val="20"/>
                <w:szCs w:val="20"/>
              </w:rPr>
              <w:t xml:space="preserve">: </w:t>
            </w:r>
            <w:r w:rsidRPr="00D56B31">
              <w:rPr>
                <w:rFonts w:ascii="Calibri" w:hAnsi="Calibri" w:cs="Calibri"/>
                <w:color w:val="000000" w:themeColor="text1"/>
                <w:sz w:val="20"/>
                <w:szCs w:val="20"/>
              </w:rPr>
              <w:t>Öğrencilere bir elektrik kaçağı veya aşırı yüklenme senaryosu verilir.</w:t>
            </w:r>
            <w:r>
              <w:rPr>
                <w:rFonts w:ascii="Calibri" w:hAnsi="Calibri" w:cs="Calibri"/>
                <w:color w:val="000000" w:themeColor="text1"/>
                <w:sz w:val="20"/>
                <w:szCs w:val="20"/>
              </w:rPr>
              <w:t xml:space="preserve"> </w:t>
            </w:r>
            <w:r w:rsidRPr="00D56B31">
              <w:rPr>
                <w:rFonts w:ascii="Calibri" w:hAnsi="Calibri" w:cs="Calibri"/>
                <w:color w:val="000000" w:themeColor="text1"/>
                <w:sz w:val="20"/>
                <w:szCs w:val="20"/>
              </w:rPr>
              <w:t>(Örneğin: "Evde çamaşır makinesi çalışırken sigorta attı. Neden olabilir ve ne işe yaradı?")</w:t>
            </w:r>
            <w:r>
              <w:rPr>
                <w:rFonts w:ascii="Calibri" w:hAnsi="Calibri" w:cs="Calibri"/>
                <w:color w:val="000000" w:themeColor="text1"/>
                <w:sz w:val="20"/>
                <w:szCs w:val="20"/>
              </w:rPr>
              <w:t xml:space="preserve"> </w:t>
            </w:r>
            <w:r w:rsidRPr="00D56B31">
              <w:rPr>
                <w:rFonts w:ascii="Calibri" w:hAnsi="Calibri" w:cs="Calibri"/>
                <w:color w:val="000000" w:themeColor="text1"/>
                <w:sz w:val="20"/>
                <w:szCs w:val="20"/>
              </w:rPr>
              <w:t>Öğrenciler bu durumda sigortanın ve topraklamanın ne işe yaradığını grup içinde tartışır ve sınıfa sunar.</w:t>
            </w:r>
          </w:p>
          <w:p w14:paraId="208E6C42" w14:textId="70522458" w:rsidR="00A21876" w:rsidRPr="009F228A" w:rsidRDefault="00D56B31" w:rsidP="00A21876">
            <w:pPr>
              <w:spacing w:after="0"/>
              <w:rPr>
                <w:rFonts w:ascii="Segoe UI Symbol" w:hAnsi="Segoe UI Symbol" w:cs="Segoe UI Symbol"/>
                <w:b/>
                <w:bCs/>
                <w:color w:val="000000" w:themeColor="text1"/>
                <w:sz w:val="20"/>
                <w:szCs w:val="20"/>
              </w:rPr>
            </w:pPr>
            <w:r w:rsidRPr="00D56B31">
              <w:rPr>
                <w:rFonts w:ascii="Calibri" w:hAnsi="Calibri" w:cs="Calibri"/>
                <w:b/>
                <w:bCs/>
                <w:color w:val="000000" w:themeColor="text1"/>
                <w:sz w:val="20"/>
                <w:szCs w:val="20"/>
              </w:rPr>
              <w:t>Robot Tasarımı Beyin Fırtınası</w:t>
            </w:r>
            <w:r w:rsidR="009F228A">
              <w:rPr>
                <w:rFonts w:ascii="Calibri" w:hAnsi="Calibri" w:cs="Calibri"/>
                <w:b/>
                <w:bCs/>
                <w:color w:val="000000" w:themeColor="text1"/>
                <w:sz w:val="20"/>
                <w:szCs w:val="20"/>
              </w:rPr>
              <w:t xml:space="preserve">: </w:t>
            </w:r>
            <w:r w:rsidRPr="00D56B31">
              <w:rPr>
                <w:rFonts w:ascii="Calibri" w:hAnsi="Calibri" w:cs="Calibri"/>
                <w:color w:val="000000" w:themeColor="text1"/>
                <w:sz w:val="20"/>
                <w:szCs w:val="20"/>
              </w:rPr>
              <w:t>Öğrencilerden basit bir robot düşünmeleri ve bunun nasıl elektrik enerjisini hareket enerjisine dönüştürdüğünü hayal ederek küçük bir poster ya da çizim yapmaları istenir.</w:t>
            </w:r>
          </w:p>
        </w:tc>
      </w:tr>
      <w:tr w:rsidR="00A21876" w:rsidRPr="00114F5E" w14:paraId="5E2840E8" w14:textId="77777777" w:rsidTr="00114F5E">
        <w:trPr>
          <w:trHeight w:val="983"/>
          <w:jc w:val="center"/>
        </w:trPr>
        <w:tc>
          <w:tcPr>
            <w:tcW w:w="2122" w:type="dxa"/>
            <w:vAlign w:val="center"/>
          </w:tcPr>
          <w:p w14:paraId="17ECA810" w14:textId="77777777" w:rsidR="00A21876" w:rsidRPr="00114F5E" w:rsidRDefault="00A21876" w:rsidP="00A21876">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Özet:</w:t>
            </w:r>
          </w:p>
        </w:tc>
        <w:tc>
          <w:tcPr>
            <w:tcW w:w="8334" w:type="dxa"/>
            <w:gridSpan w:val="2"/>
            <w:tcBorders>
              <w:bottom w:val="single" w:sz="4" w:space="0" w:color="auto"/>
            </w:tcBorders>
            <w:vAlign w:val="center"/>
          </w:tcPr>
          <w:p w14:paraId="170898A8" w14:textId="762554DF" w:rsidR="00A21876" w:rsidRPr="00EA37F2" w:rsidRDefault="00A21876" w:rsidP="00A21876">
            <w:pPr>
              <w:shd w:val="clear" w:color="auto" w:fill="FFFFFF"/>
              <w:spacing w:after="0"/>
              <w:jc w:val="center"/>
              <w:rPr>
                <w:rFonts w:ascii="Calibri" w:hAnsi="Calibri" w:cs="Calibri"/>
                <w:b/>
                <w:bCs/>
                <w:color w:val="000000" w:themeColor="text1"/>
                <w:sz w:val="20"/>
                <w:szCs w:val="20"/>
              </w:rPr>
            </w:pPr>
            <w:r w:rsidRPr="00EA37F2">
              <w:rPr>
                <w:rFonts w:ascii="Calibri" w:hAnsi="Calibri" w:cs="Calibri"/>
                <w:b/>
                <w:bCs/>
                <w:color w:val="000000" w:themeColor="text1"/>
                <w:sz w:val="20"/>
                <w:szCs w:val="20"/>
              </w:rPr>
              <w:t>TOPRAKLAMA NEDİR?</w:t>
            </w:r>
          </w:p>
          <w:p w14:paraId="6F13EE22" w14:textId="2819325F" w:rsidR="00A21876" w:rsidRPr="00EA37F2" w:rsidRDefault="00A21876" w:rsidP="00A21876">
            <w:p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Topraklama, bir elektrik devresinde oluşabilecek </w:t>
            </w:r>
            <w:r w:rsidRPr="00EA37F2">
              <w:rPr>
                <w:rFonts w:ascii="Calibri" w:hAnsi="Calibri" w:cs="Calibri"/>
                <w:b/>
                <w:bCs/>
                <w:color w:val="000000" w:themeColor="text1"/>
                <w:sz w:val="20"/>
                <w:szCs w:val="20"/>
              </w:rPr>
              <w:t>kaçak akımların veya aşırı yüklerin</w:t>
            </w:r>
            <w:r w:rsidRPr="00EA37F2">
              <w:rPr>
                <w:rFonts w:ascii="Calibri" w:hAnsi="Calibri" w:cs="Calibri"/>
                <w:color w:val="000000" w:themeColor="text1"/>
                <w:sz w:val="20"/>
                <w:szCs w:val="20"/>
              </w:rPr>
              <w:t xml:space="preserve">, insanlara ve cihazlara zarar vermeden güvenli bir şekilde </w:t>
            </w:r>
            <w:r w:rsidRPr="00EA37F2">
              <w:rPr>
                <w:rFonts w:ascii="Calibri" w:hAnsi="Calibri" w:cs="Calibri"/>
                <w:b/>
                <w:bCs/>
                <w:color w:val="000000" w:themeColor="text1"/>
                <w:sz w:val="20"/>
                <w:szCs w:val="20"/>
              </w:rPr>
              <w:t>toprağa aktarılmasını sağlayan güvenlik önlemidir</w:t>
            </w:r>
            <w:r w:rsidRPr="00EA37F2">
              <w:rPr>
                <w:rFonts w:ascii="Calibri" w:hAnsi="Calibri" w:cs="Calibri"/>
                <w:color w:val="000000" w:themeColor="text1"/>
                <w:sz w:val="20"/>
                <w:szCs w:val="20"/>
              </w:rPr>
              <w:t>.</w:t>
            </w:r>
            <w:r w:rsidRPr="00EA37F2">
              <w:rPr>
                <w:rFonts w:ascii="Calibri" w:hAnsi="Calibri" w:cs="Calibri"/>
                <w:color w:val="000000" w:themeColor="text1"/>
                <w:sz w:val="20"/>
                <w:szCs w:val="20"/>
              </w:rPr>
              <w:br/>
              <w:t>Toprak, elektrik akımını ileten doğal bir ortamdır. Bu nedenle kaçak elektrik enerjisi toprak yoluyla etkisiz hale getirilir.</w:t>
            </w:r>
            <w:r w:rsidRPr="00EA37F2">
              <w:rPr>
                <w:rFonts w:ascii="Calibri" w:hAnsi="Calibri" w:cs="Calibri"/>
                <w:color w:val="000000" w:themeColor="text1"/>
                <w:sz w:val="20"/>
                <w:szCs w:val="20"/>
              </w:rPr>
              <w:br/>
              <w:t xml:space="preserve">Topraklamanın olmadığı durumda elektrik kaçağına maruz kalan kişiler </w:t>
            </w:r>
            <w:r w:rsidRPr="00EA37F2">
              <w:rPr>
                <w:rFonts w:ascii="Calibri" w:hAnsi="Calibri" w:cs="Calibri"/>
                <w:b/>
                <w:bCs/>
                <w:color w:val="000000" w:themeColor="text1"/>
                <w:sz w:val="20"/>
                <w:szCs w:val="20"/>
              </w:rPr>
              <w:t>elektrik çarpması riski</w:t>
            </w:r>
            <w:r w:rsidRPr="00EA37F2">
              <w:rPr>
                <w:rFonts w:ascii="Calibri" w:hAnsi="Calibri" w:cs="Calibri"/>
                <w:color w:val="000000" w:themeColor="text1"/>
                <w:sz w:val="20"/>
                <w:szCs w:val="20"/>
              </w:rPr>
              <w:t xml:space="preserve"> ile karşı karşıya kalır.</w:t>
            </w:r>
          </w:p>
          <w:p w14:paraId="6AA391B3" w14:textId="642ADF2A"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Topraklamanın Can ve Mal Güvenliği Açısından Önemi</w:t>
            </w:r>
          </w:p>
          <w:p w14:paraId="201969E7" w14:textId="5C1E576B"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Can Güvenliği</w:t>
            </w:r>
          </w:p>
          <w:p w14:paraId="0A008FA6" w14:textId="77777777" w:rsidR="00A21876" w:rsidRPr="00EA37F2" w:rsidRDefault="00A21876" w:rsidP="00A21876">
            <w:pPr>
              <w:numPr>
                <w:ilvl w:val="0"/>
                <w:numId w:val="6"/>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Elektrikli cihazlarda meydana gelebilecek kaçak akımlar </w:t>
            </w:r>
            <w:r w:rsidRPr="00EA37F2">
              <w:rPr>
                <w:rFonts w:ascii="Calibri" w:hAnsi="Calibri" w:cs="Calibri"/>
                <w:b/>
                <w:bCs/>
                <w:color w:val="000000" w:themeColor="text1"/>
                <w:sz w:val="20"/>
                <w:szCs w:val="20"/>
              </w:rPr>
              <w:t>kullanıcıyı çarparak hayati tehlike oluşturabilir</w:t>
            </w:r>
            <w:r w:rsidRPr="00EA37F2">
              <w:rPr>
                <w:rFonts w:ascii="Calibri" w:hAnsi="Calibri" w:cs="Calibri"/>
                <w:color w:val="000000" w:themeColor="text1"/>
                <w:sz w:val="20"/>
                <w:szCs w:val="20"/>
              </w:rPr>
              <w:t>.</w:t>
            </w:r>
          </w:p>
          <w:p w14:paraId="10C928BA" w14:textId="77777777" w:rsidR="006157C2" w:rsidRDefault="00A21876" w:rsidP="00A21876">
            <w:pPr>
              <w:numPr>
                <w:ilvl w:val="0"/>
                <w:numId w:val="6"/>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Topraklama sayesinde bu kaçak akım cihazın metal gövdesinden geçerek doğrudan toprağa iletilir.</w:t>
            </w:r>
          </w:p>
          <w:p w14:paraId="00A67855" w14:textId="2820E3A0" w:rsidR="00A21876" w:rsidRPr="00EA37F2" w:rsidRDefault="00A21876" w:rsidP="006157C2">
            <w:p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Örneğin:</w:t>
            </w:r>
            <w:r w:rsidR="006157C2">
              <w:rPr>
                <w:rFonts w:ascii="Calibri" w:hAnsi="Calibri" w:cs="Calibri"/>
                <w:color w:val="000000" w:themeColor="text1"/>
                <w:sz w:val="20"/>
                <w:szCs w:val="20"/>
              </w:rPr>
              <w:t xml:space="preserve"> </w:t>
            </w:r>
            <w:r w:rsidRPr="00EA37F2">
              <w:rPr>
                <w:rFonts w:ascii="Calibri" w:hAnsi="Calibri" w:cs="Calibri"/>
                <w:color w:val="000000" w:themeColor="text1"/>
                <w:sz w:val="20"/>
                <w:szCs w:val="20"/>
              </w:rPr>
              <w:t>Buzdolabının dış yüzeyi elektrikle temas ettiğinde topraklama hattı yoksa cihaza dokunan kişi elektrik çarpması yaşar.</w:t>
            </w:r>
            <w:r w:rsidRPr="00EA37F2">
              <w:rPr>
                <w:rFonts w:ascii="Calibri" w:hAnsi="Calibri" w:cs="Calibri"/>
                <w:color w:val="000000" w:themeColor="text1"/>
                <w:sz w:val="20"/>
                <w:szCs w:val="20"/>
              </w:rPr>
              <w:br/>
              <w:t>Ancak topraklama sayesinde bu tehlike ortadan kalkar.</w:t>
            </w:r>
          </w:p>
          <w:p w14:paraId="0D6307E9" w14:textId="34B40C6E"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lastRenderedPageBreak/>
              <w:t>Mal Güvenliği</w:t>
            </w:r>
          </w:p>
          <w:p w14:paraId="2B331D82" w14:textId="77777777" w:rsidR="00A21876" w:rsidRPr="00EA37F2" w:rsidRDefault="00A21876" w:rsidP="00A21876">
            <w:pPr>
              <w:numPr>
                <w:ilvl w:val="0"/>
                <w:numId w:val="7"/>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Elektrikli cihazlarda oluşabilecek fazla elektrik yükü </w:t>
            </w:r>
            <w:r w:rsidRPr="00EA37F2">
              <w:rPr>
                <w:rFonts w:ascii="Calibri" w:hAnsi="Calibri" w:cs="Calibri"/>
                <w:b/>
                <w:bCs/>
                <w:color w:val="000000" w:themeColor="text1"/>
                <w:sz w:val="20"/>
                <w:szCs w:val="20"/>
              </w:rPr>
              <w:t>cihazın iç devrelerine ve parçalara zarar verebilir</w:t>
            </w:r>
            <w:r w:rsidRPr="00EA37F2">
              <w:rPr>
                <w:rFonts w:ascii="Calibri" w:hAnsi="Calibri" w:cs="Calibri"/>
                <w:color w:val="000000" w:themeColor="text1"/>
                <w:sz w:val="20"/>
                <w:szCs w:val="20"/>
              </w:rPr>
              <w:t>.</w:t>
            </w:r>
          </w:p>
          <w:p w14:paraId="62FFDB7B" w14:textId="77777777" w:rsidR="00A21876" w:rsidRPr="00EA37F2" w:rsidRDefault="00A21876" w:rsidP="00A21876">
            <w:pPr>
              <w:numPr>
                <w:ilvl w:val="0"/>
                <w:numId w:val="7"/>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Bu durum cihazların bozulmasına ve hatta </w:t>
            </w:r>
            <w:r w:rsidRPr="00EA37F2">
              <w:rPr>
                <w:rFonts w:ascii="Calibri" w:hAnsi="Calibri" w:cs="Calibri"/>
                <w:b/>
                <w:bCs/>
                <w:color w:val="000000" w:themeColor="text1"/>
                <w:sz w:val="20"/>
                <w:szCs w:val="20"/>
              </w:rPr>
              <w:t>yangına sebep olabilir</w:t>
            </w:r>
            <w:r w:rsidRPr="00EA37F2">
              <w:rPr>
                <w:rFonts w:ascii="Calibri" w:hAnsi="Calibri" w:cs="Calibri"/>
                <w:color w:val="000000" w:themeColor="text1"/>
                <w:sz w:val="20"/>
                <w:szCs w:val="20"/>
              </w:rPr>
              <w:t>.</w:t>
            </w:r>
          </w:p>
          <w:p w14:paraId="0C93D850" w14:textId="77777777" w:rsidR="00A21876" w:rsidRPr="00EA37F2" w:rsidRDefault="00A21876" w:rsidP="00A21876">
            <w:pPr>
              <w:numPr>
                <w:ilvl w:val="0"/>
                <w:numId w:val="7"/>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Topraklama, cihazların ömrünü uzatır ve olası arızaları önler.</w:t>
            </w:r>
          </w:p>
          <w:p w14:paraId="1EDE2FF5" w14:textId="14FAD0F7"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Yangın Riskini Azaltma</w:t>
            </w:r>
          </w:p>
          <w:p w14:paraId="4CE29B00" w14:textId="77777777" w:rsidR="00A21876" w:rsidRPr="00EA37F2" w:rsidRDefault="00A21876" w:rsidP="00A21876">
            <w:pPr>
              <w:numPr>
                <w:ilvl w:val="0"/>
                <w:numId w:val="8"/>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Kaçak elektrik veya yıldırım düşmesi sonucu oluşabilecek aşırı akım </w:t>
            </w:r>
            <w:r w:rsidRPr="00EA37F2">
              <w:rPr>
                <w:rFonts w:ascii="Calibri" w:hAnsi="Calibri" w:cs="Calibri"/>
                <w:b/>
                <w:bCs/>
                <w:color w:val="000000" w:themeColor="text1"/>
                <w:sz w:val="20"/>
                <w:szCs w:val="20"/>
              </w:rPr>
              <w:t>yangına yol açabilir</w:t>
            </w:r>
            <w:r w:rsidRPr="00EA37F2">
              <w:rPr>
                <w:rFonts w:ascii="Calibri" w:hAnsi="Calibri" w:cs="Calibri"/>
                <w:color w:val="000000" w:themeColor="text1"/>
                <w:sz w:val="20"/>
                <w:szCs w:val="20"/>
              </w:rPr>
              <w:t>.</w:t>
            </w:r>
            <w:r w:rsidRPr="00EA37F2">
              <w:rPr>
                <w:rFonts w:ascii="Calibri" w:hAnsi="Calibri" w:cs="Calibri"/>
                <w:color w:val="000000" w:themeColor="text1"/>
                <w:sz w:val="20"/>
                <w:szCs w:val="20"/>
              </w:rPr>
              <w:br/>
              <w:t>Topraklama bu akımı etkisiz hale getirerek yangın çıkmasını önler.</w:t>
            </w:r>
          </w:p>
          <w:p w14:paraId="2870DA5F" w14:textId="0195AFF3" w:rsidR="00A21876" w:rsidRPr="00EA37F2" w:rsidRDefault="00A21876" w:rsidP="00A21876">
            <w:p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Topraklamanın Günlük Yaşam ve Teknolojideki Uygulamaları</w:t>
            </w:r>
          </w:p>
          <w:p w14:paraId="0C7636E5" w14:textId="473FB341"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 xml:space="preserve"> Evler ve Binalarda</w:t>
            </w:r>
          </w:p>
          <w:p w14:paraId="2E24B480" w14:textId="77777777" w:rsidR="00A21876" w:rsidRPr="00EA37F2" w:rsidRDefault="00A21876" w:rsidP="00A21876">
            <w:pPr>
              <w:numPr>
                <w:ilvl w:val="0"/>
                <w:numId w:val="9"/>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Elektrik prizlerinde bulunan </w:t>
            </w:r>
            <w:r w:rsidRPr="00EA37F2">
              <w:rPr>
                <w:rFonts w:ascii="Calibri" w:hAnsi="Calibri" w:cs="Calibri"/>
                <w:b/>
                <w:bCs/>
                <w:color w:val="000000" w:themeColor="text1"/>
                <w:sz w:val="20"/>
                <w:szCs w:val="20"/>
              </w:rPr>
              <w:t>üçüncü delik</w:t>
            </w:r>
            <w:r w:rsidRPr="00EA37F2">
              <w:rPr>
                <w:rFonts w:ascii="Calibri" w:hAnsi="Calibri" w:cs="Calibri"/>
                <w:color w:val="000000" w:themeColor="text1"/>
                <w:sz w:val="20"/>
                <w:szCs w:val="20"/>
              </w:rPr>
              <w:t>, cihazların topraklama hattına bağlı olmasını sağlar.</w:t>
            </w:r>
          </w:p>
          <w:p w14:paraId="512D6D03" w14:textId="77777777" w:rsidR="00A21876" w:rsidRPr="00EA37F2" w:rsidRDefault="00A21876" w:rsidP="00A21876">
            <w:pPr>
              <w:numPr>
                <w:ilvl w:val="0"/>
                <w:numId w:val="9"/>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Elektrikli aletlerdeki metal bölümler elektriklenirse bu elektrik toprağa iletilir.</w:t>
            </w:r>
          </w:p>
          <w:p w14:paraId="08580BD1" w14:textId="77777777" w:rsidR="00A21876" w:rsidRDefault="00A21876" w:rsidP="00A21876">
            <w:pPr>
              <w:numPr>
                <w:ilvl w:val="0"/>
                <w:numId w:val="9"/>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Özellikle mutfak ve banyo gibi suyun bol olduğu yerlerde hayati önem taşır.</w:t>
            </w:r>
          </w:p>
          <w:p w14:paraId="03DD9134" w14:textId="34CA12CB" w:rsidR="00A21876" w:rsidRPr="00EA37F2" w:rsidRDefault="00A21876" w:rsidP="00A21876">
            <w:p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Paratoner Sistemlerinde (Yıldırım ve Şimşek)</w:t>
            </w:r>
          </w:p>
          <w:p w14:paraId="6618231F" w14:textId="77777777" w:rsidR="00A21876" w:rsidRPr="00EA37F2" w:rsidRDefault="00A21876" w:rsidP="00A21876">
            <w:pPr>
              <w:numPr>
                <w:ilvl w:val="0"/>
                <w:numId w:val="10"/>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Yıldırım düşmesi çok yüksek miktarda elektrik enerjisi oluşturur.</w:t>
            </w:r>
          </w:p>
          <w:p w14:paraId="4708550C" w14:textId="77777777" w:rsidR="00A21876" w:rsidRPr="00EA37F2" w:rsidRDefault="00A21876" w:rsidP="00A21876">
            <w:pPr>
              <w:numPr>
                <w:ilvl w:val="0"/>
                <w:numId w:val="10"/>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Paratoner sistemleri yıldırımı doğrudan çekerek toprağa aktarır. Böylece:</w:t>
            </w:r>
          </w:p>
          <w:p w14:paraId="25B37FB5" w14:textId="77777777" w:rsidR="00A21876" w:rsidRPr="00EA37F2" w:rsidRDefault="00A21876" w:rsidP="00A21876">
            <w:pPr>
              <w:numPr>
                <w:ilvl w:val="1"/>
                <w:numId w:val="10"/>
              </w:num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Bina ve insanlar korunur.</w:t>
            </w:r>
          </w:p>
          <w:p w14:paraId="72370E21" w14:textId="77777777" w:rsidR="00A21876" w:rsidRPr="00EA37F2" w:rsidRDefault="00A21876" w:rsidP="00A21876">
            <w:pPr>
              <w:numPr>
                <w:ilvl w:val="1"/>
                <w:numId w:val="10"/>
              </w:num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Elektronik cihazlar zarar görmez.</w:t>
            </w:r>
          </w:p>
          <w:p w14:paraId="4525FDDA" w14:textId="77777777" w:rsidR="00A21876" w:rsidRPr="00EA37F2" w:rsidRDefault="00A21876" w:rsidP="00A21876">
            <w:pPr>
              <w:numPr>
                <w:ilvl w:val="1"/>
                <w:numId w:val="10"/>
              </w:num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Yangın çıkması önlenir.</w:t>
            </w:r>
            <w:r w:rsidRPr="00EA37F2">
              <w:rPr>
                <w:rFonts w:ascii="Calibri" w:hAnsi="Calibri" w:cs="Calibri"/>
                <w:color w:val="000000" w:themeColor="text1"/>
                <w:sz w:val="20"/>
                <w:szCs w:val="20"/>
              </w:rPr>
              <w:br/>
              <w:t>(Paratonerler yıldırımın en kolay yolu seçmesini sağlar ve yapıyı emniyete alır)</w:t>
            </w:r>
          </w:p>
          <w:p w14:paraId="5D886365" w14:textId="4E77C25F"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Sanayi ve Endüstride</w:t>
            </w:r>
          </w:p>
          <w:p w14:paraId="5459F34E" w14:textId="77777777" w:rsidR="00A21876" w:rsidRPr="00EA37F2" w:rsidRDefault="00A21876" w:rsidP="00A21876">
            <w:pPr>
              <w:numPr>
                <w:ilvl w:val="0"/>
                <w:numId w:val="11"/>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Büyük makineler sürekli olarak yüksek voltaj ile çalıştığı için kaçak akım riski yüksektir.</w:t>
            </w:r>
          </w:p>
          <w:p w14:paraId="5D787C82" w14:textId="77777777" w:rsidR="00A21876" w:rsidRDefault="00A21876" w:rsidP="00A21876">
            <w:pPr>
              <w:numPr>
                <w:ilvl w:val="0"/>
                <w:numId w:val="11"/>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Tüm makineler mutlaka topraklanarak çalışanların güvenliği sağlanır.</w:t>
            </w:r>
          </w:p>
          <w:p w14:paraId="08E4ECFD" w14:textId="4205396A" w:rsidR="00A21876" w:rsidRPr="00EA37F2" w:rsidRDefault="00A21876" w:rsidP="00A21876">
            <w:p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 xml:space="preserve"> Elektrikli Aletler ve Elektronik Cihazlarda</w:t>
            </w:r>
          </w:p>
          <w:p w14:paraId="51644CA6" w14:textId="77777777" w:rsidR="00A21876" w:rsidRPr="00EA37F2" w:rsidRDefault="00A21876" w:rsidP="00A21876">
            <w:pPr>
              <w:numPr>
                <w:ilvl w:val="0"/>
                <w:numId w:val="12"/>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Ütü, su ısıtıcısı, fırın, çamaşır makinesi gibi cihazlarda topraklama can ve mal güvenliği için zorunludur.</w:t>
            </w:r>
          </w:p>
          <w:p w14:paraId="0FDD52A0" w14:textId="77777777" w:rsidR="00A21876" w:rsidRPr="00EA37F2" w:rsidRDefault="00A21876" w:rsidP="00A21876">
            <w:pPr>
              <w:numPr>
                <w:ilvl w:val="0"/>
                <w:numId w:val="12"/>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Bilgisayar ve televizyon gibi cihazlar da topraklı prizlere bağlanarak elektrik kaçağına karşı korunur.</w:t>
            </w:r>
          </w:p>
          <w:p w14:paraId="72E41010" w14:textId="5AB024EE" w:rsidR="00A21876" w:rsidRPr="00EA37F2" w:rsidRDefault="00A21876" w:rsidP="00A21876">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Elektrik Direkleri ve Trafolar</w:t>
            </w:r>
            <w:r>
              <w:rPr>
                <w:rFonts w:ascii="Calibri" w:hAnsi="Calibri" w:cs="Calibri"/>
                <w:b/>
                <w:bCs/>
                <w:color w:val="000000" w:themeColor="text1"/>
                <w:sz w:val="20"/>
                <w:szCs w:val="20"/>
              </w:rPr>
              <w:t xml:space="preserve">: </w:t>
            </w:r>
            <w:r w:rsidRPr="00EA37F2">
              <w:rPr>
                <w:rFonts w:ascii="Calibri" w:hAnsi="Calibri" w:cs="Calibri"/>
                <w:color w:val="000000" w:themeColor="text1"/>
                <w:sz w:val="20"/>
                <w:szCs w:val="20"/>
              </w:rPr>
              <w:t>Elektrik hatlarında meydana gelen yıldırım düşmesi veya arıza kaynaklı aşırı akım, topraklama sistemi sayesinde toprağa iletilerek sistemin zarar görmesi önlenir.</w:t>
            </w:r>
          </w:p>
          <w:p w14:paraId="125DF5E3" w14:textId="77777777" w:rsidR="00A21876" w:rsidRDefault="00453F7B" w:rsidP="00453F7B">
            <w:pPr>
              <w:shd w:val="clear" w:color="auto" w:fill="FFFFFF"/>
              <w:spacing w:after="0"/>
              <w:jc w:val="center"/>
              <w:rPr>
                <w:rFonts w:ascii="Calibri" w:hAnsi="Calibri" w:cs="Calibri"/>
                <w:b/>
                <w:bCs/>
                <w:color w:val="000000" w:themeColor="text1"/>
                <w:sz w:val="20"/>
                <w:szCs w:val="20"/>
              </w:rPr>
            </w:pPr>
            <w:r w:rsidRPr="00453F7B">
              <w:rPr>
                <w:rFonts w:ascii="Calibri" w:hAnsi="Calibri" w:cs="Calibri"/>
                <w:b/>
                <w:bCs/>
                <w:color w:val="000000" w:themeColor="text1"/>
                <w:sz w:val="20"/>
                <w:szCs w:val="20"/>
              </w:rPr>
              <w:t>ELEKTRİK ENERJİSİNİN ISI, IŞIK VE HAREKET ENERJİSİNE DÖNÜŞÜMÜ</w:t>
            </w:r>
          </w:p>
          <w:p w14:paraId="3117CD64"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color w:val="000000" w:themeColor="text1"/>
                <w:sz w:val="20"/>
                <w:szCs w:val="20"/>
              </w:rPr>
              <w:t xml:space="preserve">Elektrik enerjisi sadece elektrik çarpması riski taşıyan bir enerji değildir. Aynı zamanda günlük hayatta </w:t>
            </w:r>
            <w:r w:rsidRPr="00C01886">
              <w:rPr>
                <w:rFonts w:ascii="Calibri" w:hAnsi="Calibri" w:cs="Calibri"/>
                <w:b/>
                <w:bCs/>
                <w:color w:val="000000" w:themeColor="text1"/>
                <w:sz w:val="20"/>
                <w:szCs w:val="20"/>
              </w:rPr>
              <w:t>ısı, ışık ve hareket enerjisine dönüşerek</w:t>
            </w:r>
            <w:r w:rsidRPr="00C01886">
              <w:rPr>
                <w:rFonts w:ascii="Calibri" w:hAnsi="Calibri" w:cs="Calibri"/>
                <w:color w:val="000000" w:themeColor="text1"/>
                <w:sz w:val="20"/>
                <w:szCs w:val="20"/>
              </w:rPr>
              <w:t xml:space="preserve"> yaşamımızı kolaylaştıran pek çok teknolojik ürünün çalışmasını sağlar.</w:t>
            </w:r>
          </w:p>
          <w:p w14:paraId="28056A66" w14:textId="7503C41D" w:rsidR="00C01886" w:rsidRPr="00C01886" w:rsidRDefault="00C01886" w:rsidP="00C01886">
            <w:pPr>
              <w:shd w:val="clear" w:color="auto" w:fill="FFFFFF"/>
              <w:spacing w:after="0"/>
              <w:rPr>
                <w:rFonts w:ascii="Calibri" w:hAnsi="Calibri" w:cs="Calibri"/>
                <w:b/>
                <w:bCs/>
                <w:color w:val="000000" w:themeColor="text1"/>
                <w:sz w:val="20"/>
                <w:szCs w:val="20"/>
              </w:rPr>
            </w:pPr>
            <w:r w:rsidRPr="00C01886">
              <w:rPr>
                <w:rFonts w:ascii="Calibri" w:hAnsi="Calibri" w:cs="Calibri"/>
                <w:b/>
                <w:bCs/>
                <w:color w:val="000000" w:themeColor="text1"/>
                <w:sz w:val="20"/>
                <w:szCs w:val="20"/>
              </w:rPr>
              <w:t>Isı Enerjisine Dönüşümü</w:t>
            </w:r>
          </w:p>
          <w:p w14:paraId="72CF82B9"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color w:val="000000" w:themeColor="text1"/>
                <w:sz w:val="20"/>
                <w:szCs w:val="20"/>
              </w:rPr>
              <w:t>Elektrikli araçların bir kısmı, elektrik enerjisini doğrudan ısıya dönüştürerek çalışır. Bu sayede yemek pişirme, ısınma ve kurutma işlemleri yapılabilir.</w:t>
            </w:r>
          </w:p>
          <w:p w14:paraId="1DD6F1D7"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Günlük Yaşam Örnekleri:</w:t>
            </w:r>
          </w:p>
          <w:p w14:paraId="5A0877AE" w14:textId="77777777" w:rsidR="00C01886" w:rsidRPr="00C01886" w:rsidRDefault="00C01886" w:rsidP="00C01886">
            <w:pPr>
              <w:numPr>
                <w:ilvl w:val="0"/>
                <w:numId w:val="13"/>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Elektrikli ocak ve fırınlar:</w:t>
            </w:r>
            <w:r w:rsidRPr="00C01886">
              <w:rPr>
                <w:rFonts w:ascii="Calibri" w:hAnsi="Calibri" w:cs="Calibri"/>
                <w:color w:val="000000" w:themeColor="text1"/>
                <w:sz w:val="20"/>
                <w:szCs w:val="20"/>
              </w:rPr>
              <w:t xml:space="preserve"> Direnç tellerinden geçen elektrik enerjisi, bu telleri ısıtır ve yemeklerin pişmesini sağlar.</w:t>
            </w:r>
          </w:p>
          <w:p w14:paraId="11E43F5B" w14:textId="77777777" w:rsidR="00C01886" w:rsidRPr="00C01886" w:rsidRDefault="00C01886" w:rsidP="00C01886">
            <w:pPr>
              <w:numPr>
                <w:ilvl w:val="0"/>
                <w:numId w:val="13"/>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Ütü:</w:t>
            </w:r>
            <w:r w:rsidRPr="00C01886">
              <w:rPr>
                <w:rFonts w:ascii="Calibri" w:hAnsi="Calibri" w:cs="Calibri"/>
                <w:color w:val="000000" w:themeColor="text1"/>
                <w:sz w:val="20"/>
                <w:szCs w:val="20"/>
              </w:rPr>
              <w:t xml:space="preserve"> İçindeki rezistans teli ısınır ve bu sayede kıyafetlerdeki kırışıklıklar giderilir.</w:t>
            </w:r>
          </w:p>
          <w:p w14:paraId="7C5F442C" w14:textId="77777777" w:rsidR="00C01886" w:rsidRPr="00C01886" w:rsidRDefault="00C01886" w:rsidP="00C01886">
            <w:pPr>
              <w:numPr>
                <w:ilvl w:val="0"/>
                <w:numId w:val="13"/>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Elektrikli ısıtıcılar:</w:t>
            </w:r>
            <w:r w:rsidRPr="00C01886">
              <w:rPr>
                <w:rFonts w:ascii="Calibri" w:hAnsi="Calibri" w:cs="Calibri"/>
                <w:color w:val="000000" w:themeColor="text1"/>
                <w:sz w:val="20"/>
                <w:szCs w:val="20"/>
              </w:rPr>
              <w:t xml:space="preserve"> Direnç telleri ısınarak bulunduğu ortamın sıcaklığını yükseltir.</w:t>
            </w:r>
          </w:p>
          <w:p w14:paraId="553BE025" w14:textId="04FB7CD4" w:rsidR="00C01886" w:rsidRPr="00C01886" w:rsidRDefault="00C01886" w:rsidP="00C01886">
            <w:pPr>
              <w:shd w:val="clear" w:color="auto" w:fill="FFFFFF"/>
              <w:spacing w:after="0"/>
              <w:rPr>
                <w:rFonts w:ascii="Calibri" w:hAnsi="Calibri" w:cs="Calibri"/>
                <w:b/>
                <w:bCs/>
                <w:color w:val="000000" w:themeColor="text1"/>
                <w:sz w:val="20"/>
                <w:szCs w:val="20"/>
              </w:rPr>
            </w:pPr>
            <w:r w:rsidRPr="00C01886">
              <w:rPr>
                <w:rFonts w:ascii="Calibri" w:hAnsi="Calibri" w:cs="Calibri"/>
                <w:b/>
                <w:bCs/>
                <w:color w:val="000000" w:themeColor="text1"/>
                <w:sz w:val="20"/>
                <w:szCs w:val="20"/>
              </w:rPr>
              <w:t>Işık Enerjisine Dönüşümü</w:t>
            </w:r>
          </w:p>
          <w:p w14:paraId="7512BCD0"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color w:val="000000" w:themeColor="text1"/>
                <w:sz w:val="20"/>
                <w:szCs w:val="20"/>
              </w:rPr>
              <w:t>Elektrik enerjisinin ışık enerjisine dönüşümü sayesinde çevremizi aydınlatabiliriz. Özellikle geceleri ya da karanlık ortamlarda ışık kaynakları hayatımızın vazgeçilmezidir.</w:t>
            </w:r>
          </w:p>
          <w:p w14:paraId="6AE25B71"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Günlük Yaşam Örnekleri:</w:t>
            </w:r>
          </w:p>
          <w:p w14:paraId="08DADCD7" w14:textId="77777777" w:rsidR="00C01886" w:rsidRPr="00C01886" w:rsidRDefault="00C01886" w:rsidP="00C01886">
            <w:pPr>
              <w:numPr>
                <w:ilvl w:val="0"/>
                <w:numId w:val="14"/>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Ampuller (akkor):</w:t>
            </w:r>
            <w:r w:rsidRPr="00C01886">
              <w:rPr>
                <w:rFonts w:ascii="Calibri" w:hAnsi="Calibri" w:cs="Calibri"/>
                <w:color w:val="000000" w:themeColor="text1"/>
                <w:sz w:val="20"/>
                <w:szCs w:val="20"/>
              </w:rPr>
              <w:t xml:space="preserve"> Elektrik enerjisi ince bir telden (filaman) geçerek teli ısıtır ve bu telin ışık yaymasına neden olur.</w:t>
            </w:r>
          </w:p>
          <w:p w14:paraId="4F56CF0A" w14:textId="77777777" w:rsidR="00C01886" w:rsidRPr="00C01886" w:rsidRDefault="00C01886" w:rsidP="00C01886">
            <w:pPr>
              <w:numPr>
                <w:ilvl w:val="0"/>
                <w:numId w:val="14"/>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LED lambalar:</w:t>
            </w:r>
            <w:r w:rsidRPr="00C01886">
              <w:rPr>
                <w:rFonts w:ascii="Calibri" w:hAnsi="Calibri" w:cs="Calibri"/>
                <w:color w:val="000000" w:themeColor="text1"/>
                <w:sz w:val="20"/>
                <w:szCs w:val="20"/>
              </w:rPr>
              <w:t xml:space="preserve"> Elektrik enerjisi doğrudan ışığa dönüşür. Daha az enerji harcar ve uzun ömürlüdür.</w:t>
            </w:r>
          </w:p>
          <w:p w14:paraId="50518F8B" w14:textId="77777777" w:rsidR="00C01886" w:rsidRPr="00C01886" w:rsidRDefault="00C01886" w:rsidP="00C01886">
            <w:pPr>
              <w:numPr>
                <w:ilvl w:val="0"/>
                <w:numId w:val="14"/>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Projektörler:</w:t>
            </w:r>
            <w:r w:rsidRPr="00C01886">
              <w:rPr>
                <w:rFonts w:ascii="Calibri" w:hAnsi="Calibri" w:cs="Calibri"/>
                <w:color w:val="000000" w:themeColor="text1"/>
                <w:sz w:val="20"/>
                <w:szCs w:val="20"/>
              </w:rPr>
              <w:t xml:space="preserve"> Özellikle sinema salonlarında ve büyük gösterilerde elektrik enerjisiyle çalışan lambalar kullanılarak ışık üretilir.</w:t>
            </w:r>
          </w:p>
          <w:p w14:paraId="18775A48" w14:textId="598E4D7F" w:rsidR="00C01886" w:rsidRPr="00C01886" w:rsidRDefault="00C01886" w:rsidP="00C01886">
            <w:pPr>
              <w:shd w:val="clear" w:color="auto" w:fill="FFFFFF"/>
              <w:spacing w:after="0"/>
              <w:rPr>
                <w:rFonts w:ascii="Calibri" w:hAnsi="Calibri" w:cs="Calibri"/>
                <w:b/>
                <w:bCs/>
                <w:color w:val="000000" w:themeColor="text1"/>
                <w:sz w:val="20"/>
                <w:szCs w:val="20"/>
              </w:rPr>
            </w:pPr>
            <w:r w:rsidRPr="00C01886">
              <w:rPr>
                <w:rFonts w:ascii="Calibri" w:hAnsi="Calibri" w:cs="Calibri"/>
                <w:b/>
                <w:bCs/>
                <w:color w:val="000000" w:themeColor="text1"/>
                <w:sz w:val="20"/>
                <w:szCs w:val="20"/>
              </w:rPr>
              <w:t>Hareket Enerjisine Dönüşümü</w:t>
            </w:r>
          </w:p>
          <w:p w14:paraId="35CF2AB0"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color w:val="000000" w:themeColor="text1"/>
                <w:sz w:val="20"/>
                <w:szCs w:val="20"/>
              </w:rPr>
              <w:lastRenderedPageBreak/>
              <w:t>Elektrik motorları, elektrik enerjisini harekete çevirir. Böylece makineler, araçlar ve robotlar çalışır.</w:t>
            </w:r>
          </w:p>
          <w:p w14:paraId="67A5740F"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Günlük Yaşam Örnekleri:</w:t>
            </w:r>
          </w:p>
          <w:p w14:paraId="51624049" w14:textId="77777777" w:rsidR="00C01886" w:rsidRPr="00C01886" w:rsidRDefault="00C01886" w:rsidP="00C01886">
            <w:pPr>
              <w:numPr>
                <w:ilvl w:val="0"/>
                <w:numId w:val="15"/>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Elektrikli süpürge:</w:t>
            </w:r>
            <w:r w:rsidRPr="00C01886">
              <w:rPr>
                <w:rFonts w:ascii="Calibri" w:hAnsi="Calibri" w:cs="Calibri"/>
                <w:color w:val="000000" w:themeColor="text1"/>
                <w:sz w:val="20"/>
                <w:szCs w:val="20"/>
              </w:rPr>
              <w:t xml:space="preserve"> Motorun çalışması sayesinde hava emilir ve temizlik sağlanır.</w:t>
            </w:r>
          </w:p>
          <w:p w14:paraId="41490C62" w14:textId="77777777" w:rsidR="00C01886" w:rsidRPr="00C01886" w:rsidRDefault="00C01886" w:rsidP="00C01886">
            <w:pPr>
              <w:numPr>
                <w:ilvl w:val="0"/>
                <w:numId w:val="15"/>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Çamaşır makinesi:</w:t>
            </w:r>
            <w:r w:rsidRPr="00C01886">
              <w:rPr>
                <w:rFonts w:ascii="Calibri" w:hAnsi="Calibri" w:cs="Calibri"/>
                <w:color w:val="000000" w:themeColor="text1"/>
                <w:sz w:val="20"/>
                <w:szCs w:val="20"/>
              </w:rPr>
              <w:t xml:space="preserve"> Motor döner, tambur hareket eder ve çamaşırlar yıkanır.</w:t>
            </w:r>
          </w:p>
          <w:p w14:paraId="2CE4C628" w14:textId="5495DF81" w:rsidR="00C01886" w:rsidRPr="00C01886" w:rsidRDefault="00C01886" w:rsidP="00C01886">
            <w:pPr>
              <w:numPr>
                <w:ilvl w:val="0"/>
                <w:numId w:val="15"/>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Robotlar:</w:t>
            </w:r>
            <w:r w:rsidRPr="00C01886">
              <w:rPr>
                <w:rFonts w:ascii="Calibri" w:hAnsi="Calibri" w:cs="Calibri"/>
                <w:color w:val="000000" w:themeColor="text1"/>
                <w:sz w:val="20"/>
                <w:szCs w:val="20"/>
              </w:rPr>
              <w:t xml:space="preserve"> Elektrik enerjisi robotların motorlarına iletilir ve hareket etmeleri sağlanır. Bu özellikle robot teknolojisinde en temel prensiptir.</w:t>
            </w:r>
          </w:p>
          <w:p w14:paraId="1C977EC6" w14:textId="5E323981"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Elektrik Sigortalarının Önemi</w:t>
            </w:r>
          </w:p>
          <w:p w14:paraId="7AE72AA6" w14:textId="77777777" w:rsidR="00C01886" w:rsidRPr="00C01886" w:rsidRDefault="00C01886" w:rsidP="00C01886">
            <w:pPr>
              <w:shd w:val="clear" w:color="auto" w:fill="FFFFFF"/>
              <w:spacing w:after="0"/>
              <w:rPr>
                <w:rFonts w:ascii="Calibri" w:hAnsi="Calibri" w:cs="Calibri"/>
                <w:color w:val="000000" w:themeColor="text1"/>
                <w:sz w:val="20"/>
                <w:szCs w:val="20"/>
              </w:rPr>
            </w:pPr>
            <w:r w:rsidRPr="00C01886">
              <w:rPr>
                <w:rFonts w:ascii="Calibri" w:hAnsi="Calibri" w:cs="Calibri"/>
                <w:color w:val="000000" w:themeColor="text1"/>
                <w:sz w:val="20"/>
                <w:szCs w:val="20"/>
              </w:rPr>
              <w:t xml:space="preserve">Elektrik devrelerinde zaman zaman </w:t>
            </w:r>
            <w:r w:rsidRPr="00C01886">
              <w:rPr>
                <w:rFonts w:ascii="Calibri" w:hAnsi="Calibri" w:cs="Calibri"/>
                <w:b/>
                <w:bCs/>
                <w:color w:val="000000" w:themeColor="text1"/>
                <w:sz w:val="20"/>
                <w:szCs w:val="20"/>
              </w:rPr>
              <w:t>ani ve aşırı akım</w:t>
            </w:r>
            <w:r w:rsidRPr="00C01886">
              <w:rPr>
                <w:rFonts w:ascii="Calibri" w:hAnsi="Calibri" w:cs="Calibri"/>
                <w:color w:val="000000" w:themeColor="text1"/>
                <w:sz w:val="20"/>
                <w:szCs w:val="20"/>
              </w:rPr>
              <w:t xml:space="preserve"> (kısa devre veya aşırı yüklenme) oluşabilir.</w:t>
            </w:r>
            <w:r w:rsidRPr="00C01886">
              <w:rPr>
                <w:rFonts w:ascii="Calibri" w:hAnsi="Calibri" w:cs="Calibri"/>
                <w:color w:val="000000" w:themeColor="text1"/>
                <w:sz w:val="20"/>
                <w:szCs w:val="20"/>
              </w:rPr>
              <w:br/>
              <w:t xml:space="preserve">Bu durum hem cihazlar hem de insanlar için büyük tehlike oluşturur. İşte bu noktada </w:t>
            </w:r>
            <w:r w:rsidRPr="00C01886">
              <w:rPr>
                <w:rFonts w:ascii="Calibri" w:hAnsi="Calibri" w:cs="Calibri"/>
                <w:b/>
                <w:bCs/>
                <w:color w:val="000000" w:themeColor="text1"/>
                <w:sz w:val="20"/>
                <w:szCs w:val="20"/>
              </w:rPr>
              <w:t>sigorta</w:t>
            </w:r>
            <w:r w:rsidRPr="00C01886">
              <w:rPr>
                <w:rFonts w:ascii="Calibri" w:hAnsi="Calibri" w:cs="Calibri"/>
                <w:color w:val="000000" w:themeColor="text1"/>
                <w:sz w:val="20"/>
                <w:szCs w:val="20"/>
              </w:rPr>
              <w:t xml:space="preserve"> devreye girer:</w:t>
            </w:r>
          </w:p>
          <w:p w14:paraId="115C0F67" w14:textId="77777777" w:rsidR="00C01886" w:rsidRPr="00C01886" w:rsidRDefault="00C01886" w:rsidP="00C01886">
            <w:pPr>
              <w:numPr>
                <w:ilvl w:val="0"/>
                <w:numId w:val="16"/>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Sigorta</w:t>
            </w:r>
            <w:r w:rsidRPr="00C01886">
              <w:rPr>
                <w:rFonts w:ascii="Calibri" w:hAnsi="Calibri" w:cs="Calibri"/>
                <w:color w:val="000000" w:themeColor="text1"/>
                <w:sz w:val="20"/>
                <w:szCs w:val="20"/>
              </w:rPr>
              <w:t>, aşırı akımı algıladığında devreyi keserek elektrik akışını durdurur.</w:t>
            </w:r>
          </w:p>
          <w:p w14:paraId="13C7A7E1" w14:textId="77777777" w:rsidR="00C01886" w:rsidRPr="00C01886" w:rsidRDefault="00C01886" w:rsidP="00C01886">
            <w:pPr>
              <w:numPr>
                <w:ilvl w:val="0"/>
                <w:numId w:val="16"/>
              </w:numPr>
              <w:shd w:val="clear" w:color="auto" w:fill="FFFFFF"/>
              <w:spacing w:after="0"/>
              <w:rPr>
                <w:rFonts w:ascii="Calibri" w:hAnsi="Calibri" w:cs="Calibri"/>
                <w:color w:val="000000" w:themeColor="text1"/>
                <w:sz w:val="20"/>
                <w:szCs w:val="20"/>
              </w:rPr>
            </w:pPr>
            <w:r w:rsidRPr="00C01886">
              <w:rPr>
                <w:rFonts w:ascii="Calibri" w:hAnsi="Calibri" w:cs="Calibri"/>
                <w:color w:val="000000" w:themeColor="text1"/>
                <w:sz w:val="20"/>
                <w:szCs w:val="20"/>
              </w:rPr>
              <w:t xml:space="preserve">Böylece hem </w:t>
            </w:r>
            <w:r w:rsidRPr="00C01886">
              <w:rPr>
                <w:rFonts w:ascii="Calibri" w:hAnsi="Calibri" w:cs="Calibri"/>
                <w:b/>
                <w:bCs/>
                <w:color w:val="000000" w:themeColor="text1"/>
                <w:sz w:val="20"/>
                <w:szCs w:val="20"/>
              </w:rPr>
              <w:t>yangın riski azaltılır</w:t>
            </w:r>
            <w:r w:rsidRPr="00C01886">
              <w:rPr>
                <w:rFonts w:ascii="Calibri" w:hAnsi="Calibri" w:cs="Calibri"/>
                <w:color w:val="000000" w:themeColor="text1"/>
                <w:sz w:val="20"/>
                <w:szCs w:val="20"/>
              </w:rPr>
              <w:t xml:space="preserve"> hem de cihazlar zarar görmekten korunur.</w:t>
            </w:r>
          </w:p>
          <w:p w14:paraId="6D8024D3" w14:textId="77777777" w:rsidR="00C01886" w:rsidRPr="00C01886" w:rsidRDefault="00C01886" w:rsidP="00C01886">
            <w:pPr>
              <w:numPr>
                <w:ilvl w:val="0"/>
                <w:numId w:val="16"/>
              </w:numPr>
              <w:shd w:val="clear" w:color="auto" w:fill="FFFFFF"/>
              <w:spacing w:after="0"/>
              <w:rPr>
                <w:rFonts w:ascii="Calibri" w:hAnsi="Calibri" w:cs="Calibri"/>
                <w:color w:val="000000" w:themeColor="text1"/>
                <w:sz w:val="20"/>
                <w:szCs w:val="20"/>
              </w:rPr>
            </w:pPr>
            <w:r w:rsidRPr="00C01886">
              <w:rPr>
                <w:rFonts w:ascii="Calibri" w:hAnsi="Calibri" w:cs="Calibri"/>
                <w:b/>
                <w:bCs/>
                <w:color w:val="000000" w:themeColor="text1"/>
                <w:sz w:val="20"/>
                <w:szCs w:val="20"/>
              </w:rPr>
              <w:t xml:space="preserve">Topraklama </w:t>
            </w:r>
            <w:proofErr w:type="gramStart"/>
            <w:r w:rsidRPr="00C01886">
              <w:rPr>
                <w:rFonts w:ascii="Calibri" w:hAnsi="Calibri" w:cs="Calibri"/>
                <w:b/>
                <w:bCs/>
                <w:color w:val="000000" w:themeColor="text1"/>
                <w:sz w:val="20"/>
                <w:szCs w:val="20"/>
              </w:rPr>
              <w:t>ile birlikte</w:t>
            </w:r>
            <w:proofErr w:type="gramEnd"/>
            <w:r w:rsidRPr="00C01886">
              <w:rPr>
                <w:rFonts w:ascii="Calibri" w:hAnsi="Calibri" w:cs="Calibri"/>
                <w:b/>
                <w:bCs/>
                <w:color w:val="000000" w:themeColor="text1"/>
                <w:sz w:val="20"/>
                <w:szCs w:val="20"/>
              </w:rPr>
              <w:t xml:space="preserve"> kullanıldığında</w:t>
            </w:r>
            <w:r w:rsidRPr="00C01886">
              <w:rPr>
                <w:rFonts w:ascii="Calibri" w:hAnsi="Calibri" w:cs="Calibri"/>
                <w:color w:val="000000" w:themeColor="text1"/>
                <w:sz w:val="20"/>
                <w:szCs w:val="20"/>
              </w:rPr>
              <w:t>, elektrik sistemleri çok daha güvenli hale gelir.</w:t>
            </w:r>
          </w:p>
          <w:p w14:paraId="6EC03117" w14:textId="3FAD13BF" w:rsidR="00453F7B" w:rsidRPr="00453F7B" w:rsidRDefault="00453F7B" w:rsidP="00453F7B">
            <w:pPr>
              <w:shd w:val="clear" w:color="auto" w:fill="FFFFFF"/>
              <w:spacing w:after="0"/>
              <w:rPr>
                <w:rFonts w:ascii="Calibri" w:hAnsi="Calibri" w:cs="Calibri"/>
                <w:color w:val="000000" w:themeColor="text1"/>
                <w:sz w:val="20"/>
                <w:szCs w:val="20"/>
              </w:rPr>
            </w:pPr>
          </w:p>
        </w:tc>
      </w:tr>
    </w:tbl>
    <w:p w14:paraId="494EE05E"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EA4319" w:rsidRPr="00114F5E" w14:paraId="37523BF3" w14:textId="77777777" w:rsidTr="007D3336">
        <w:trPr>
          <w:trHeight w:val="1376"/>
          <w:jc w:val="center"/>
        </w:trPr>
        <w:tc>
          <w:tcPr>
            <w:tcW w:w="1838" w:type="dxa"/>
            <w:vAlign w:val="center"/>
          </w:tcPr>
          <w:p w14:paraId="7202590D" w14:textId="77777777"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Ölçme ve Değerlendirme:</w:t>
            </w:r>
          </w:p>
        </w:tc>
        <w:tc>
          <w:tcPr>
            <w:tcW w:w="8618" w:type="dxa"/>
          </w:tcPr>
          <w:p w14:paraId="5F1F3EEF" w14:textId="77777777" w:rsidR="009F6C5A" w:rsidRPr="00F72026" w:rsidRDefault="009F6C5A" w:rsidP="00114F5E">
            <w:pPr>
              <w:spacing w:after="0"/>
              <w:rPr>
                <w:rFonts w:ascii="Calibri" w:hAnsi="Calibri" w:cs="Calibri"/>
                <w:color w:val="000000" w:themeColor="text1"/>
                <w:sz w:val="20"/>
                <w:szCs w:val="20"/>
              </w:rPr>
            </w:pPr>
            <w:r w:rsidRPr="00F72026">
              <w:rPr>
                <w:rFonts w:ascii="Calibri" w:hAnsi="Calibri" w:cs="Calibri"/>
                <w:color w:val="000000" w:themeColor="text1"/>
                <w:sz w:val="20"/>
                <w:szCs w:val="20"/>
              </w:rPr>
              <w:t>*Boşluk dolduralım</w:t>
            </w:r>
          </w:p>
          <w:p w14:paraId="72AA0547" w14:textId="77777777" w:rsidR="009F6C5A" w:rsidRPr="00F72026" w:rsidRDefault="009F6C5A" w:rsidP="00114F5E">
            <w:pPr>
              <w:spacing w:after="0"/>
              <w:rPr>
                <w:rFonts w:ascii="Calibri" w:hAnsi="Calibri" w:cs="Calibri"/>
                <w:color w:val="000000" w:themeColor="text1"/>
                <w:sz w:val="20"/>
                <w:szCs w:val="20"/>
              </w:rPr>
            </w:pPr>
            <w:r w:rsidRPr="00F72026">
              <w:rPr>
                <w:rFonts w:ascii="Calibri" w:hAnsi="Calibri" w:cs="Calibr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4042D9AE" w:rsidR="00407A04" w:rsidRPr="00F72026" w:rsidRDefault="00407A04" w:rsidP="00F72026">
            <w:pPr>
              <w:rPr>
                <w:rFonts w:ascii="Calibri" w:hAnsi="Calibri" w:cs="Calibri"/>
                <w:sz w:val="20"/>
                <w:szCs w:val="20"/>
              </w:rPr>
            </w:pPr>
            <w:r w:rsidRPr="00F72026">
              <w:rPr>
                <w:rFonts w:ascii="Calibri" w:hAnsi="Calibri" w:cs="Calibri"/>
                <w:color w:val="000000" w:themeColor="text1"/>
                <w:sz w:val="20"/>
                <w:szCs w:val="20"/>
              </w:rPr>
              <w:t>*</w:t>
            </w:r>
            <w:r w:rsidR="002267C2" w:rsidRPr="00F72026">
              <w:rPr>
                <w:rFonts w:ascii="Calibri" w:hAnsi="Calibri" w:cs="Calibri"/>
                <w:sz w:val="20"/>
                <w:szCs w:val="20"/>
              </w:rPr>
              <w:t xml:space="preserve"> </w:t>
            </w:r>
            <w:r w:rsidR="00F72026" w:rsidRPr="00F72026">
              <w:rPr>
                <w:rFonts w:ascii="Calibri" w:hAnsi="Calibri" w:cs="Calibri"/>
                <w:sz w:val="20"/>
                <w:szCs w:val="20"/>
              </w:rPr>
              <w:t>Farklı cisimlerin elektrik yükleri ile ilgili görsel materyaller sunulur ve bu cisimleri yüklerine göre sınıflandırmaları istenir. Topraklamanın önemini ve teknolojideki uygulamalarını içeren bir sunum hazırlamaları istenebilir</w:t>
            </w:r>
            <w:hyperlink r:id="rId5" w:history="1">
              <w:r w:rsidR="00F72026" w:rsidRPr="00F72026">
                <w:rPr>
                  <w:rStyle w:val="Kpr"/>
                  <w:rFonts w:ascii="Calibri" w:hAnsi="Calibri" w:cs="Calibri"/>
                  <w:sz w:val="20"/>
                  <w:szCs w:val="20"/>
                </w:rPr>
                <w:t>.</w:t>
              </w:r>
            </w:hyperlink>
          </w:p>
        </w:tc>
      </w:tr>
    </w:tbl>
    <w:p w14:paraId="68D29CC9"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114F5E" w14:paraId="311ECED6" w14:textId="77777777" w:rsidTr="007D3336">
        <w:trPr>
          <w:trHeight w:val="751"/>
          <w:jc w:val="center"/>
        </w:trPr>
        <w:tc>
          <w:tcPr>
            <w:tcW w:w="1838" w:type="dxa"/>
            <w:vAlign w:val="center"/>
          </w:tcPr>
          <w:p w14:paraId="72D5BE1B"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Diğer Derslerle İlişkisi:</w:t>
            </w:r>
          </w:p>
        </w:tc>
        <w:tc>
          <w:tcPr>
            <w:tcW w:w="8652" w:type="dxa"/>
          </w:tcPr>
          <w:p w14:paraId="0CEB1204" w14:textId="77777777" w:rsidR="009F6C5A" w:rsidRPr="00114F5E" w:rsidRDefault="009F6C5A" w:rsidP="00114F5E">
            <w:pPr>
              <w:spacing w:after="0"/>
              <w:rPr>
                <w:rFonts w:ascii="Calibri" w:hAnsi="Calibri" w:cs="Calibri"/>
                <w:color w:val="000000" w:themeColor="text1"/>
                <w:sz w:val="20"/>
                <w:szCs w:val="20"/>
              </w:rPr>
            </w:pPr>
          </w:p>
        </w:tc>
      </w:tr>
    </w:tbl>
    <w:p w14:paraId="05F1C81B"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14F5E" w14:paraId="7BE0AD26" w14:textId="77777777" w:rsidTr="007D3336">
        <w:trPr>
          <w:trHeight w:val="541"/>
          <w:jc w:val="center"/>
        </w:trPr>
        <w:tc>
          <w:tcPr>
            <w:tcW w:w="1838" w:type="dxa"/>
            <w:vAlign w:val="center"/>
          </w:tcPr>
          <w:p w14:paraId="2796578D"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114F5E" w:rsidRDefault="009F6C5A" w:rsidP="00114F5E">
            <w:pPr>
              <w:spacing w:after="0"/>
              <w:rPr>
                <w:rFonts w:ascii="Calibri" w:hAnsi="Calibri" w:cs="Calibri"/>
                <w:color w:val="000000" w:themeColor="text1"/>
                <w:sz w:val="20"/>
                <w:szCs w:val="20"/>
              </w:rPr>
            </w:pPr>
          </w:p>
        </w:tc>
      </w:tr>
    </w:tbl>
    <w:p w14:paraId="7A3AF4A4" w14:textId="77777777" w:rsidR="009F6C5A" w:rsidRPr="00114F5E" w:rsidRDefault="009F6C5A" w:rsidP="00114F5E">
      <w:pPr>
        <w:spacing w:after="0"/>
        <w:rPr>
          <w:rFonts w:ascii="Calibri" w:hAnsi="Calibri" w:cs="Calibri"/>
          <w:b/>
          <w:color w:val="000000" w:themeColor="text1"/>
          <w:sz w:val="20"/>
          <w:szCs w:val="20"/>
        </w:rPr>
      </w:pPr>
    </w:p>
    <w:p w14:paraId="6B5C54F4" w14:textId="6BF6E84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Uygundur</w:t>
      </w:r>
    </w:p>
    <w:p w14:paraId="50340D0D" w14:textId="001542F5"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w:t>
      </w:r>
    </w:p>
    <w:p w14:paraId="77E581AA" w14:textId="239EB3E6"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Fen Bilimleri Öğretmeni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Okul Müdürü   </w:t>
      </w:r>
    </w:p>
    <w:p w14:paraId="1A684DE8" w14:textId="2E817E78" w:rsidR="009F6C5A" w:rsidRPr="00114F5E" w:rsidRDefault="009F6C5A" w:rsidP="00114F5E">
      <w:pPr>
        <w:spacing w:after="0"/>
        <w:jc w:val="center"/>
        <w:rPr>
          <w:rFonts w:ascii="Calibri" w:hAnsi="Calibri" w:cs="Calibri"/>
          <w:b/>
          <w:color w:val="000000" w:themeColor="text1"/>
          <w:sz w:val="20"/>
          <w:szCs w:val="20"/>
        </w:rPr>
      </w:pPr>
    </w:p>
    <w:p w14:paraId="38DD9C7C" w14:textId="77777777" w:rsidR="009F6C5A" w:rsidRPr="00114F5E" w:rsidRDefault="009F6C5A" w:rsidP="00114F5E">
      <w:pPr>
        <w:spacing w:after="0"/>
        <w:jc w:val="center"/>
        <w:rPr>
          <w:rFonts w:ascii="Calibri" w:hAnsi="Calibri" w:cs="Calibri"/>
          <w:b/>
          <w:color w:val="000000" w:themeColor="text1"/>
          <w:sz w:val="20"/>
          <w:szCs w:val="20"/>
        </w:rPr>
      </w:pPr>
    </w:p>
    <w:p w14:paraId="314F91A3" w14:textId="499285C9" w:rsidR="00F75F55" w:rsidRPr="00114F5E" w:rsidRDefault="009F6C5A" w:rsidP="00114F5E">
      <w:pPr>
        <w:spacing w:after="0"/>
        <w:rPr>
          <w:rStyle w:val="Kpr"/>
          <w:rFonts w:ascii="Calibri" w:hAnsi="Calibri" w:cs="Calibri"/>
          <w:b/>
          <w:bCs/>
          <w:color w:val="FF0000"/>
          <w:sz w:val="32"/>
          <w:szCs w:val="32"/>
        </w:rPr>
      </w:pPr>
      <w:r w:rsidRPr="00114F5E">
        <w:rPr>
          <w:rFonts w:ascii="Calibri" w:hAnsi="Calibri" w:cs="Calibri"/>
          <w:b/>
          <w:bCs/>
          <w:color w:val="FF0000"/>
          <w:sz w:val="32"/>
          <w:szCs w:val="32"/>
        </w:rPr>
        <w:t xml:space="preserve">Diğer haftaların günlük planları için </w:t>
      </w:r>
      <w:hyperlink r:id="rId6" w:history="1">
        <w:r w:rsidRPr="00114F5E">
          <w:rPr>
            <w:rStyle w:val="Kpr"/>
            <w:rFonts w:ascii="Calibri" w:hAnsi="Calibri" w:cs="Calibri"/>
            <w:b/>
            <w:bCs/>
            <w:color w:val="FF0000"/>
            <w:sz w:val="32"/>
            <w:szCs w:val="32"/>
          </w:rPr>
          <w:t>www.fenusbilim.com</w:t>
        </w:r>
      </w:hyperlink>
    </w:p>
    <w:p w14:paraId="15235B18" w14:textId="77777777" w:rsidR="004B2D6D" w:rsidRPr="00114F5E" w:rsidRDefault="004B2D6D" w:rsidP="00114F5E">
      <w:pPr>
        <w:spacing w:after="0"/>
        <w:rPr>
          <w:rFonts w:ascii="Calibri" w:hAnsi="Calibri" w:cs="Calibri"/>
          <w:color w:val="000000" w:themeColor="text1"/>
          <w:sz w:val="20"/>
          <w:szCs w:val="20"/>
        </w:rPr>
      </w:pPr>
    </w:p>
    <w:sectPr w:rsidR="004B2D6D" w:rsidRPr="00114F5E"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203"/>
    <w:multiLevelType w:val="multilevel"/>
    <w:tmpl w:val="7D8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5B69"/>
    <w:multiLevelType w:val="multilevel"/>
    <w:tmpl w:val="0B8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5913"/>
    <w:multiLevelType w:val="multilevel"/>
    <w:tmpl w:val="DB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01A07"/>
    <w:multiLevelType w:val="multilevel"/>
    <w:tmpl w:val="714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446495"/>
    <w:multiLevelType w:val="multilevel"/>
    <w:tmpl w:val="E090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1569F"/>
    <w:multiLevelType w:val="multilevel"/>
    <w:tmpl w:val="8FE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F20FF"/>
    <w:multiLevelType w:val="multilevel"/>
    <w:tmpl w:val="1E6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C156F"/>
    <w:multiLevelType w:val="multilevel"/>
    <w:tmpl w:val="D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557D1"/>
    <w:multiLevelType w:val="multilevel"/>
    <w:tmpl w:val="621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CA6CA5"/>
    <w:multiLevelType w:val="multilevel"/>
    <w:tmpl w:val="9BE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1631B7"/>
    <w:multiLevelType w:val="multilevel"/>
    <w:tmpl w:val="FC8C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360EC2"/>
    <w:multiLevelType w:val="multilevel"/>
    <w:tmpl w:val="C72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8A32DB"/>
    <w:multiLevelType w:val="multilevel"/>
    <w:tmpl w:val="7F76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00162"/>
    <w:multiLevelType w:val="multilevel"/>
    <w:tmpl w:val="5EE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06384"/>
    <w:multiLevelType w:val="multilevel"/>
    <w:tmpl w:val="F75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021358"/>
    <w:multiLevelType w:val="multilevel"/>
    <w:tmpl w:val="92AE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09432">
    <w:abstractNumId w:val="13"/>
  </w:num>
  <w:num w:numId="2" w16cid:durableId="1266380424">
    <w:abstractNumId w:val="9"/>
  </w:num>
  <w:num w:numId="3" w16cid:durableId="1485662816">
    <w:abstractNumId w:val="3"/>
  </w:num>
  <w:num w:numId="4" w16cid:durableId="1499954501">
    <w:abstractNumId w:val="8"/>
  </w:num>
  <w:num w:numId="5" w16cid:durableId="1314334786">
    <w:abstractNumId w:val="2"/>
  </w:num>
  <w:num w:numId="6" w16cid:durableId="1227840566">
    <w:abstractNumId w:val="7"/>
  </w:num>
  <w:num w:numId="7" w16cid:durableId="2063668814">
    <w:abstractNumId w:val="1"/>
  </w:num>
  <w:num w:numId="8" w16cid:durableId="350421878">
    <w:abstractNumId w:val="14"/>
  </w:num>
  <w:num w:numId="9" w16cid:durableId="1506703326">
    <w:abstractNumId w:val="0"/>
  </w:num>
  <w:num w:numId="10" w16cid:durableId="1207135538">
    <w:abstractNumId w:val="10"/>
  </w:num>
  <w:num w:numId="11" w16cid:durableId="2093776445">
    <w:abstractNumId w:val="11"/>
  </w:num>
  <w:num w:numId="12" w16cid:durableId="905266302">
    <w:abstractNumId w:val="5"/>
  </w:num>
  <w:num w:numId="13" w16cid:durableId="1931740528">
    <w:abstractNumId w:val="12"/>
  </w:num>
  <w:num w:numId="14" w16cid:durableId="1079451013">
    <w:abstractNumId w:val="6"/>
  </w:num>
  <w:num w:numId="15" w16cid:durableId="851724028">
    <w:abstractNumId w:val="4"/>
  </w:num>
  <w:num w:numId="16" w16cid:durableId="208124952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114F5E"/>
    <w:rsid w:val="00114FA4"/>
    <w:rsid w:val="00137671"/>
    <w:rsid w:val="001567EC"/>
    <w:rsid w:val="001A1463"/>
    <w:rsid w:val="001A65D4"/>
    <w:rsid w:val="002267C2"/>
    <w:rsid w:val="00250FDE"/>
    <w:rsid w:val="00273D87"/>
    <w:rsid w:val="00294EEB"/>
    <w:rsid w:val="002B0DB0"/>
    <w:rsid w:val="002B64AA"/>
    <w:rsid w:val="0038098B"/>
    <w:rsid w:val="0039483D"/>
    <w:rsid w:val="003B4FC3"/>
    <w:rsid w:val="003B50EA"/>
    <w:rsid w:val="003C057A"/>
    <w:rsid w:val="003E109A"/>
    <w:rsid w:val="00407A04"/>
    <w:rsid w:val="00453F7B"/>
    <w:rsid w:val="004868AD"/>
    <w:rsid w:val="004B2D6D"/>
    <w:rsid w:val="004C4C5F"/>
    <w:rsid w:val="004F2526"/>
    <w:rsid w:val="005414DB"/>
    <w:rsid w:val="00541893"/>
    <w:rsid w:val="0055142E"/>
    <w:rsid w:val="005B4538"/>
    <w:rsid w:val="005C7552"/>
    <w:rsid w:val="005D6130"/>
    <w:rsid w:val="005E3A80"/>
    <w:rsid w:val="005E4F7E"/>
    <w:rsid w:val="005E6BF6"/>
    <w:rsid w:val="006157C2"/>
    <w:rsid w:val="006170FF"/>
    <w:rsid w:val="006264DB"/>
    <w:rsid w:val="0064090E"/>
    <w:rsid w:val="00657C31"/>
    <w:rsid w:val="00682AB4"/>
    <w:rsid w:val="006A08A6"/>
    <w:rsid w:val="006A554A"/>
    <w:rsid w:val="00727486"/>
    <w:rsid w:val="00734A8E"/>
    <w:rsid w:val="00747B80"/>
    <w:rsid w:val="007D3336"/>
    <w:rsid w:val="007E4C4F"/>
    <w:rsid w:val="00910C61"/>
    <w:rsid w:val="009612F6"/>
    <w:rsid w:val="00990829"/>
    <w:rsid w:val="009A4BE5"/>
    <w:rsid w:val="009C6FF0"/>
    <w:rsid w:val="009F228A"/>
    <w:rsid w:val="009F6C5A"/>
    <w:rsid w:val="00A00188"/>
    <w:rsid w:val="00A21876"/>
    <w:rsid w:val="00A272BC"/>
    <w:rsid w:val="00A51E71"/>
    <w:rsid w:val="00AB0B37"/>
    <w:rsid w:val="00AB4B3A"/>
    <w:rsid w:val="00AC1253"/>
    <w:rsid w:val="00AC24A6"/>
    <w:rsid w:val="00AD49FD"/>
    <w:rsid w:val="00B33D7B"/>
    <w:rsid w:val="00B43B06"/>
    <w:rsid w:val="00B52A38"/>
    <w:rsid w:val="00BA2138"/>
    <w:rsid w:val="00BD50EA"/>
    <w:rsid w:val="00BF503A"/>
    <w:rsid w:val="00C01886"/>
    <w:rsid w:val="00C075A6"/>
    <w:rsid w:val="00C40546"/>
    <w:rsid w:val="00C61C22"/>
    <w:rsid w:val="00C639AB"/>
    <w:rsid w:val="00CD209A"/>
    <w:rsid w:val="00D27E0B"/>
    <w:rsid w:val="00D56B31"/>
    <w:rsid w:val="00D749BD"/>
    <w:rsid w:val="00D8406F"/>
    <w:rsid w:val="00D974DF"/>
    <w:rsid w:val="00DE259B"/>
    <w:rsid w:val="00DE58E5"/>
    <w:rsid w:val="00E3088E"/>
    <w:rsid w:val="00E37FB0"/>
    <w:rsid w:val="00E5094C"/>
    <w:rsid w:val="00E87BA4"/>
    <w:rsid w:val="00EA37F2"/>
    <w:rsid w:val="00EA4319"/>
    <w:rsid w:val="00F174A0"/>
    <w:rsid w:val="00F36DD1"/>
    <w:rsid w:val="00F4473D"/>
    <w:rsid w:val="00F54673"/>
    <w:rsid w:val="00F57D24"/>
    <w:rsid w:val="00F72026"/>
    <w:rsid w:val="00F75F55"/>
    <w:rsid w:val="00FD365A"/>
    <w:rsid w:val="00FD47CE"/>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94893">
      <w:bodyDiv w:val="1"/>
      <w:marLeft w:val="0"/>
      <w:marRight w:val="0"/>
      <w:marTop w:val="0"/>
      <w:marBottom w:val="0"/>
      <w:divBdr>
        <w:top w:val="none" w:sz="0" w:space="0" w:color="auto"/>
        <w:left w:val="none" w:sz="0" w:space="0" w:color="auto"/>
        <w:bottom w:val="none" w:sz="0" w:space="0" w:color="auto"/>
        <w:right w:val="none" w:sz="0" w:space="0" w:color="auto"/>
      </w:divBdr>
    </w:div>
    <w:div w:id="221987123">
      <w:bodyDiv w:val="1"/>
      <w:marLeft w:val="0"/>
      <w:marRight w:val="0"/>
      <w:marTop w:val="0"/>
      <w:marBottom w:val="0"/>
      <w:divBdr>
        <w:top w:val="none" w:sz="0" w:space="0" w:color="auto"/>
        <w:left w:val="none" w:sz="0" w:space="0" w:color="auto"/>
        <w:bottom w:val="none" w:sz="0" w:space="0" w:color="auto"/>
        <w:right w:val="none" w:sz="0" w:space="0" w:color="auto"/>
      </w:divBdr>
      <w:divsChild>
        <w:div w:id="2554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450176123">
      <w:bodyDiv w:val="1"/>
      <w:marLeft w:val="0"/>
      <w:marRight w:val="0"/>
      <w:marTop w:val="0"/>
      <w:marBottom w:val="0"/>
      <w:divBdr>
        <w:top w:val="none" w:sz="0" w:space="0" w:color="auto"/>
        <w:left w:val="none" w:sz="0" w:space="0" w:color="auto"/>
        <w:bottom w:val="none" w:sz="0" w:space="0" w:color="auto"/>
        <w:right w:val="none" w:sz="0" w:space="0" w:color="auto"/>
      </w:divBdr>
    </w:div>
    <w:div w:id="510333887">
      <w:bodyDiv w:val="1"/>
      <w:marLeft w:val="0"/>
      <w:marRight w:val="0"/>
      <w:marTop w:val="0"/>
      <w:marBottom w:val="0"/>
      <w:divBdr>
        <w:top w:val="none" w:sz="0" w:space="0" w:color="auto"/>
        <w:left w:val="none" w:sz="0" w:space="0" w:color="auto"/>
        <w:bottom w:val="none" w:sz="0" w:space="0" w:color="auto"/>
        <w:right w:val="none" w:sz="0" w:space="0" w:color="auto"/>
      </w:divBdr>
    </w:div>
    <w:div w:id="709459704">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856700406">
      <w:bodyDiv w:val="1"/>
      <w:marLeft w:val="0"/>
      <w:marRight w:val="0"/>
      <w:marTop w:val="0"/>
      <w:marBottom w:val="0"/>
      <w:divBdr>
        <w:top w:val="none" w:sz="0" w:space="0" w:color="auto"/>
        <w:left w:val="none" w:sz="0" w:space="0" w:color="auto"/>
        <w:bottom w:val="none" w:sz="0" w:space="0" w:color="auto"/>
        <w:right w:val="none" w:sz="0" w:space="0" w:color="auto"/>
      </w:divBdr>
      <w:divsChild>
        <w:div w:id="151488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21190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23110565">
      <w:bodyDiv w:val="1"/>
      <w:marLeft w:val="0"/>
      <w:marRight w:val="0"/>
      <w:marTop w:val="0"/>
      <w:marBottom w:val="0"/>
      <w:divBdr>
        <w:top w:val="none" w:sz="0" w:space="0" w:color="auto"/>
        <w:left w:val="none" w:sz="0" w:space="0" w:color="auto"/>
        <w:bottom w:val="none" w:sz="0" w:space="0" w:color="auto"/>
        <w:right w:val="none" w:sz="0" w:space="0" w:color="auto"/>
      </w:divBdr>
    </w:div>
    <w:div w:id="1828470435">
      <w:bodyDiv w:val="1"/>
      <w:marLeft w:val="0"/>
      <w:marRight w:val="0"/>
      <w:marTop w:val="0"/>
      <w:marBottom w:val="0"/>
      <w:divBdr>
        <w:top w:val="none" w:sz="0" w:space="0" w:color="auto"/>
        <w:left w:val="none" w:sz="0" w:space="0" w:color="auto"/>
        <w:bottom w:val="none" w:sz="0" w:space="0" w:color="auto"/>
        <w:right w:val="none" w:sz="0" w:space="0" w:color="auto"/>
      </w:divBdr>
    </w:div>
    <w:div w:id="1863976959">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1254</Words>
  <Characters>7154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2026-05-09T20:17:00Z</dcterms:created>
  <dcterms:modified xsi:type="dcterms:W3CDTF">2026-05-09T20:18:00Z</dcterms:modified>
</cp:coreProperties>
</file>