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D8161" w14:textId="174D5F7D" w:rsidR="009F6C5A" w:rsidRPr="000522FF" w:rsidRDefault="009F6C5A" w:rsidP="000522FF">
      <w:pPr>
        <w:spacing w:after="0"/>
        <w:jc w:val="center"/>
        <w:rPr>
          <w:rFonts w:cstheme="minorHAnsi"/>
          <w:b/>
          <w:color w:val="000000" w:themeColor="text1"/>
          <w:sz w:val="20"/>
          <w:szCs w:val="20"/>
        </w:rPr>
      </w:pPr>
      <w:r w:rsidRPr="000522FF">
        <w:rPr>
          <w:rFonts w:cstheme="minorHAnsi"/>
          <w:b/>
          <w:color w:val="000000" w:themeColor="text1"/>
          <w:sz w:val="20"/>
          <w:szCs w:val="20"/>
        </w:rPr>
        <w:t>202</w:t>
      </w:r>
      <w:r w:rsidR="00C12945">
        <w:rPr>
          <w:rFonts w:cstheme="minorHAnsi"/>
          <w:b/>
          <w:color w:val="000000" w:themeColor="text1"/>
          <w:sz w:val="20"/>
          <w:szCs w:val="20"/>
        </w:rPr>
        <w:t>5</w:t>
      </w:r>
      <w:r w:rsidR="00003FAC" w:rsidRPr="000522FF">
        <w:rPr>
          <w:rFonts w:cstheme="minorHAnsi"/>
          <w:b/>
          <w:color w:val="000000" w:themeColor="text1"/>
          <w:sz w:val="20"/>
          <w:szCs w:val="20"/>
        </w:rPr>
        <w:t xml:space="preserve"> – 202</w:t>
      </w:r>
      <w:r w:rsidR="00C12945">
        <w:rPr>
          <w:rFonts w:cstheme="minorHAnsi"/>
          <w:b/>
          <w:color w:val="000000" w:themeColor="text1"/>
          <w:sz w:val="20"/>
          <w:szCs w:val="20"/>
        </w:rPr>
        <w:t>6</w:t>
      </w:r>
      <w:r w:rsidR="00003FAC" w:rsidRPr="000522FF">
        <w:rPr>
          <w:rFonts w:cstheme="minorHAnsi"/>
          <w:b/>
          <w:color w:val="000000" w:themeColor="text1"/>
          <w:sz w:val="20"/>
          <w:szCs w:val="20"/>
        </w:rPr>
        <w:t xml:space="preserve"> EĞİTİM</w:t>
      </w:r>
      <w:r w:rsidRPr="000522FF">
        <w:rPr>
          <w:rFonts w:cstheme="minorHAnsi"/>
          <w:b/>
          <w:color w:val="000000" w:themeColor="text1"/>
          <w:sz w:val="20"/>
          <w:szCs w:val="20"/>
        </w:rPr>
        <w:t xml:space="preserve"> – ÖĞRETİM YILI .............. </w:t>
      </w:r>
      <w:r w:rsidR="00E27681">
        <w:fldChar w:fldCharType="begin"/>
      </w:r>
      <w:r w:rsidR="00E27681">
        <w:instrText>HYPERLINK "http://www.fenusbilim.com"</w:instrText>
      </w:r>
      <w:r w:rsidR="00E27681">
        <w:fldChar w:fldCharType="separate"/>
      </w:r>
      <w:r w:rsidR="00E27681" w:rsidRPr="000522FF">
        <w:rPr>
          <w:rStyle w:val="Kpr"/>
          <w:rFonts w:cstheme="minorHAnsi"/>
          <w:b/>
          <w:sz w:val="20"/>
          <w:szCs w:val="20"/>
        </w:rPr>
        <w:t>www.fenusbilim.com</w:t>
      </w:r>
      <w:r w:rsidR="00E27681">
        <w:fldChar w:fldCharType="end"/>
      </w:r>
      <w:r w:rsidR="00E27681" w:rsidRPr="000522FF">
        <w:rPr>
          <w:rFonts w:cstheme="minorHAnsi"/>
          <w:b/>
          <w:color w:val="000000" w:themeColor="text1"/>
          <w:sz w:val="20"/>
          <w:szCs w:val="20"/>
        </w:rPr>
        <w:t xml:space="preserve"> </w:t>
      </w:r>
      <w:r w:rsidRPr="000522FF">
        <w:rPr>
          <w:rFonts w:cstheme="minorHAnsi"/>
          <w:b/>
          <w:color w:val="000000" w:themeColor="text1"/>
          <w:sz w:val="20"/>
          <w:szCs w:val="20"/>
        </w:rPr>
        <w:t>OKULU 8. SINIF FEN BİLİMLERİ DERSİ GÜNLÜK DERS PLÂNI</w:t>
      </w:r>
    </w:p>
    <w:p w14:paraId="375934FD" w14:textId="77777777" w:rsidR="009F6C5A" w:rsidRPr="000522FF" w:rsidRDefault="009F6C5A" w:rsidP="000522FF">
      <w:pPr>
        <w:spacing w:after="0"/>
        <w:rPr>
          <w:rFonts w:cstheme="minorHAnsi"/>
          <w:b/>
          <w:color w:val="000000" w:themeColor="text1"/>
          <w:sz w:val="20"/>
          <w:szCs w:val="20"/>
        </w:rPr>
      </w:pPr>
      <w:r w:rsidRPr="000522FF">
        <w:rPr>
          <w:rFonts w:cstheme="minorHAnsi"/>
          <w:b/>
          <w:color w:val="000000" w:themeColor="text1"/>
          <w:sz w:val="20"/>
          <w:szCs w:val="20"/>
        </w:rPr>
        <w:t>I.BÖLÜM</w:t>
      </w:r>
    </w:p>
    <w:tbl>
      <w:tblPr>
        <w:tblStyle w:val="TabloKlavuzu"/>
        <w:tblW w:w="0" w:type="auto"/>
        <w:jc w:val="center"/>
        <w:tblLook w:val="04A0" w:firstRow="1" w:lastRow="0" w:firstColumn="1" w:lastColumn="0" w:noHBand="0" w:noVBand="1"/>
      </w:tblPr>
      <w:tblGrid>
        <w:gridCol w:w="1838"/>
        <w:gridCol w:w="5157"/>
        <w:gridCol w:w="3461"/>
      </w:tblGrid>
      <w:tr w:rsidR="00AB4B3A" w:rsidRPr="000522FF" w14:paraId="50800849" w14:textId="77777777" w:rsidTr="00F4473D">
        <w:trPr>
          <w:jc w:val="center"/>
        </w:trPr>
        <w:tc>
          <w:tcPr>
            <w:tcW w:w="1838" w:type="dxa"/>
          </w:tcPr>
          <w:p w14:paraId="7452A413" w14:textId="77777777" w:rsidR="009F6C5A" w:rsidRPr="000522FF" w:rsidRDefault="009F6C5A" w:rsidP="000522FF">
            <w:pPr>
              <w:spacing w:after="0"/>
              <w:jc w:val="right"/>
              <w:rPr>
                <w:rFonts w:cstheme="minorHAnsi"/>
                <w:b/>
                <w:color w:val="000000" w:themeColor="text1"/>
                <w:sz w:val="20"/>
                <w:szCs w:val="20"/>
              </w:rPr>
            </w:pPr>
            <w:r w:rsidRPr="000522FF">
              <w:rPr>
                <w:rFonts w:cstheme="minorHAnsi"/>
                <w:b/>
                <w:color w:val="000000" w:themeColor="text1"/>
                <w:sz w:val="20"/>
                <w:szCs w:val="20"/>
              </w:rPr>
              <w:t>Dersin Adı:</w:t>
            </w:r>
          </w:p>
        </w:tc>
        <w:tc>
          <w:tcPr>
            <w:tcW w:w="5157" w:type="dxa"/>
          </w:tcPr>
          <w:p w14:paraId="216D68C3" w14:textId="77777777" w:rsidR="009F6C5A" w:rsidRPr="000522FF" w:rsidRDefault="009F6C5A" w:rsidP="000522FF">
            <w:pPr>
              <w:spacing w:after="0"/>
              <w:rPr>
                <w:rFonts w:cstheme="minorHAnsi"/>
                <w:color w:val="000000" w:themeColor="text1"/>
                <w:sz w:val="20"/>
                <w:szCs w:val="20"/>
              </w:rPr>
            </w:pPr>
            <w:r w:rsidRPr="000522FF">
              <w:rPr>
                <w:rFonts w:cstheme="minorHAnsi"/>
                <w:color w:val="000000" w:themeColor="text1"/>
                <w:sz w:val="20"/>
                <w:szCs w:val="20"/>
              </w:rPr>
              <w:t>Fen Bilimleri</w:t>
            </w:r>
          </w:p>
        </w:tc>
        <w:tc>
          <w:tcPr>
            <w:tcW w:w="3461" w:type="dxa"/>
          </w:tcPr>
          <w:p w14:paraId="7D58BE0E" w14:textId="0E0710A9" w:rsidR="009F6C5A" w:rsidRPr="000522FF" w:rsidRDefault="00C12945" w:rsidP="000522FF">
            <w:pPr>
              <w:spacing w:after="0"/>
              <w:rPr>
                <w:rFonts w:cstheme="minorHAnsi"/>
                <w:color w:val="000000" w:themeColor="text1"/>
                <w:sz w:val="20"/>
                <w:szCs w:val="20"/>
              </w:rPr>
            </w:pPr>
            <w:r>
              <w:rPr>
                <w:rFonts w:eastAsia="Times New Roman" w:cstheme="minorHAnsi"/>
                <w:color w:val="000000"/>
                <w:sz w:val="20"/>
                <w:szCs w:val="20"/>
              </w:rPr>
              <w:t>6</w:t>
            </w:r>
            <w:r w:rsidR="0082333C" w:rsidRPr="000522FF">
              <w:rPr>
                <w:rFonts w:eastAsia="Times New Roman" w:cstheme="minorHAnsi"/>
                <w:color w:val="000000"/>
                <w:sz w:val="20"/>
                <w:szCs w:val="20"/>
              </w:rPr>
              <w:t xml:space="preserve"> – 1</w:t>
            </w:r>
            <w:r>
              <w:rPr>
                <w:rFonts w:eastAsia="Times New Roman" w:cstheme="minorHAnsi"/>
                <w:color w:val="000000"/>
                <w:sz w:val="20"/>
                <w:szCs w:val="20"/>
              </w:rPr>
              <w:t>2</w:t>
            </w:r>
            <w:r w:rsidR="0082333C" w:rsidRPr="000522FF">
              <w:rPr>
                <w:rFonts w:eastAsia="Times New Roman" w:cstheme="minorHAnsi"/>
                <w:color w:val="000000"/>
                <w:sz w:val="20"/>
                <w:szCs w:val="20"/>
              </w:rPr>
              <w:t xml:space="preserve"> Ekim 202</w:t>
            </w:r>
            <w:r>
              <w:rPr>
                <w:rFonts w:eastAsia="Times New Roman" w:cstheme="minorHAnsi"/>
                <w:color w:val="000000"/>
                <w:sz w:val="20"/>
                <w:szCs w:val="20"/>
              </w:rPr>
              <w:t>5</w:t>
            </w:r>
          </w:p>
        </w:tc>
      </w:tr>
      <w:tr w:rsidR="00AB4B3A" w:rsidRPr="000522FF" w14:paraId="4E9979CC" w14:textId="77777777" w:rsidTr="00F4473D">
        <w:trPr>
          <w:jc w:val="center"/>
        </w:trPr>
        <w:tc>
          <w:tcPr>
            <w:tcW w:w="1838" w:type="dxa"/>
          </w:tcPr>
          <w:p w14:paraId="5ACAB342" w14:textId="77777777" w:rsidR="009F6C5A" w:rsidRPr="000522FF" w:rsidRDefault="009F6C5A" w:rsidP="000522FF">
            <w:pPr>
              <w:spacing w:after="0"/>
              <w:jc w:val="right"/>
              <w:rPr>
                <w:rFonts w:cstheme="minorHAnsi"/>
                <w:b/>
                <w:color w:val="000000" w:themeColor="text1"/>
                <w:sz w:val="20"/>
                <w:szCs w:val="20"/>
              </w:rPr>
            </w:pPr>
            <w:r w:rsidRPr="000522FF">
              <w:rPr>
                <w:rFonts w:cstheme="minorHAnsi"/>
                <w:b/>
                <w:color w:val="000000" w:themeColor="text1"/>
                <w:sz w:val="20"/>
                <w:szCs w:val="20"/>
              </w:rPr>
              <w:t>Sınıf:</w:t>
            </w:r>
          </w:p>
        </w:tc>
        <w:tc>
          <w:tcPr>
            <w:tcW w:w="8618" w:type="dxa"/>
            <w:gridSpan w:val="2"/>
          </w:tcPr>
          <w:p w14:paraId="2D4BC38B" w14:textId="77777777" w:rsidR="009F6C5A" w:rsidRPr="000522FF" w:rsidRDefault="009F6C5A" w:rsidP="000522FF">
            <w:pPr>
              <w:spacing w:after="0"/>
              <w:rPr>
                <w:rFonts w:cstheme="minorHAnsi"/>
                <w:color w:val="000000" w:themeColor="text1"/>
                <w:sz w:val="20"/>
                <w:szCs w:val="20"/>
              </w:rPr>
            </w:pPr>
            <w:r w:rsidRPr="000522FF">
              <w:rPr>
                <w:rFonts w:cstheme="minorHAnsi"/>
                <w:color w:val="000000" w:themeColor="text1"/>
                <w:sz w:val="20"/>
                <w:szCs w:val="20"/>
              </w:rPr>
              <w:t>8.Sınıf</w:t>
            </w:r>
          </w:p>
        </w:tc>
      </w:tr>
      <w:tr w:rsidR="002323E1" w:rsidRPr="000522FF" w14:paraId="4151C721" w14:textId="77777777" w:rsidTr="00FA0582">
        <w:trPr>
          <w:jc w:val="center"/>
        </w:trPr>
        <w:tc>
          <w:tcPr>
            <w:tcW w:w="1838" w:type="dxa"/>
          </w:tcPr>
          <w:p w14:paraId="70E259D4" w14:textId="77777777" w:rsidR="002323E1" w:rsidRPr="000522FF" w:rsidRDefault="002323E1" w:rsidP="000522FF">
            <w:pPr>
              <w:spacing w:after="0"/>
              <w:jc w:val="right"/>
              <w:rPr>
                <w:rFonts w:cstheme="minorHAnsi"/>
                <w:b/>
                <w:color w:val="000000" w:themeColor="text1"/>
                <w:sz w:val="20"/>
                <w:szCs w:val="20"/>
              </w:rPr>
            </w:pPr>
            <w:r w:rsidRPr="000522FF">
              <w:rPr>
                <w:rFonts w:cstheme="minorHAnsi"/>
                <w:b/>
                <w:color w:val="000000" w:themeColor="text1"/>
                <w:sz w:val="20"/>
                <w:szCs w:val="20"/>
              </w:rPr>
              <w:t>Ünite No-Adı:</w:t>
            </w:r>
          </w:p>
        </w:tc>
        <w:tc>
          <w:tcPr>
            <w:tcW w:w="8618" w:type="dxa"/>
            <w:gridSpan w:val="2"/>
            <w:vAlign w:val="center"/>
          </w:tcPr>
          <w:p w14:paraId="369D083C" w14:textId="287D1C3D" w:rsidR="002323E1" w:rsidRPr="000522FF" w:rsidRDefault="002323E1" w:rsidP="000522FF">
            <w:pPr>
              <w:spacing w:after="0"/>
              <w:rPr>
                <w:rFonts w:cstheme="minorHAnsi"/>
                <w:color w:val="000000" w:themeColor="text1"/>
                <w:sz w:val="20"/>
                <w:szCs w:val="20"/>
              </w:rPr>
            </w:pPr>
            <w:r w:rsidRPr="000522FF">
              <w:rPr>
                <w:rFonts w:cstheme="minorHAnsi"/>
                <w:b/>
                <w:bCs/>
                <w:color w:val="000000"/>
                <w:sz w:val="20"/>
                <w:szCs w:val="20"/>
              </w:rPr>
              <w:t>2.ÜNİTE: DNA VE GENETİK KOD</w:t>
            </w:r>
          </w:p>
        </w:tc>
      </w:tr>
      <w:tr w:rsidR="00157F76" w:rsidRPr="000522FF" w14:paraId="5BA5A622" w14:textId="77777777" w:rsidTr="00F4473D">
        <w:trPr>
          <w:jc w:val="center"/>
        </w:trPr>
        <w:tc>
          <w:tcPr>
            <w:tcW w:w="1838" w:type="dxa"/>
          </w:tcPr>
          <w:p w14:paraId="795114F3" w14:textId="77777777" w:rsidR="00157F76" w:rsidRPr="000522FF" w:rsidRDefault="00157F76" w:rsidP="000522FF">
            <w:pPr>
              <w:spacing w:after="0"/>
              <w:jc w:val="right"/>
              <w:rPr>
                <w:rFonts w:cstheme="minorHAnsi"/>
                <w:b/>
                <w:color w:val="000000" w:themeColor="text1"/>
                <w:sz w:val="20"/>
                <w:szCs w:val="20"/>
              </w:rPr>
            </w:pPr>
            <w:r w:rsidRPr="000522FF">
              <w:rPr>
                <w:rFonts w:cstheme="minorHAnsi"/>
                <w:b/>
                <w:color w:val="000000" w:themeColor="text1"/>
                <w:sz w:val="20"/>
                <w:szCs w:val="20"/>
              </w:rPr>
              <w:t>Konu:</w:t>
            </w:r>
          </w:p>
        </w:tc>
        <w:tc>
          <w:tcPr>
            <w:tcW w:w="8618" w:type="dxa"/>
            <w:gridSpan w:val="2"/>
          </w:tcPr>
          <w:p w14:paraId="369DB7EC" w14:textId="185B9294" w:rsidR="00157F76" w:rsidRPr="000522FF" w:rsidRDefault="00157F76" w:rsidP="000522FF">
            <w:pPr>
              <w:spacing w:after="0"/>
              <w:rPr>
                <w:rFonts w:cstheme="minorHAnsi"/>
                <w:color w:val="000000" w:themeColor="text1"/>
                <w:sz w:val="20"/>
                <w:szCs w:val="20"/>
              </w:rPr>
            </w:pPr>
            <w:r w:rsidRPr="000522FF">
              <w:rPr>
                <w:rFonts w:cstheme="minorHAnsi"/>
                <w:sz w:val="20"/>
                <w:szCs w:val="20"/>
              </w:rPr>
              <w:t>DNA ve Genetik Kod</w:t>
            </w:r>
            <w:r w:rsidR="002323E1" w:rsidRPr="000522FF">
              <w:rPr>
                <w:rFonts w:cstheme="minorHAnsi"/>
                <w:sz w:val="20"/>
                <w:szCs w:val="20"/>
              </w:rPr>
              <w:t xml:space="preserve"> / Kalıtım</w:t>
            </w:r>
          </w:p>
        </w:tc>
      </w:tr>
      <w:tr w:rsidR="00AB4B3A" w:rsidRPr="000522FF" w14:paraId="03998EE4" w14:textId="77777777" w:rsidTr="00F4473D">
        <w:trPr>
          <w:jc w:val="center"/>
        </w:trPr>
        <w:tc>
          <w:tcPr>
            <w:tcW w:w="1838" w:type="dxa"/>
          </w:tcPr>
          <w:p w14:paraId="7CE3588A" w14:textId="77777777" w:rsidR="009F6C5A" w:rsidRPr="000522FF" w:rsidRDefault="009F6C5A" w:rsidP="000522FF">
            <w:pPr>
              <w:spacing w:after="0"/>
              <w:jc w:val="right"/>
              <w:rPr>
                <w:rFonts w:cstheme="minorHAnsi"/>
                <w:b/>
                <w:color w:val="000000" w:themeColor="text1"/>
                <w:sz w:val="20"/>
                <w:szCs w:val="20"/>
              </w:rPr>
            </w:pPr>
            <w:r w:rsidRPr="000522FF">
              <w:rPr>
                <w:rFonts w:cstheme="minorHAnsi"/>
                <w:b/>
                <w:color w:val="000000" w:themeColor="text1"/>
                <w:sz w:val="20"/>
                <w:szCs w:val="20"/>
              </w:rPr>
              <w:t>Önerilen Ders Saati:</w:t>
            </w:r>
          </w:p>
        </w:tc>
        <w:tc>
          <w:tcPr>
            <w:tcW w:w="8618" w:type="dxa"/>
            <w:gridSpan w:val="2"/>
          </w:tcPr>
          <w:p w14:paraId="38C89F71" w14:textId="77777777" w:rsidR="009F6C5A" w:rsidRPr="000522FF" w:rsidRDefault="009F6C5A" w:rsidP="000522FF">
            <w:pPr>
              <w:spacing w:after="0"/>
              <w:rPr>
                <w:rFonts w:cstheme="minorHAnsi"/>
                <w:color w:val="000000" w:themeColor="text1"/>
                <w:sz w:val="20"/>
                <w:szCs w:val="20"/>
              </w:rPr>
            </w:pPr>
            <w:r w:rsidRPr="000522FF">
              <w:rPr>
                <w:rFonts w:cstheme="minorHAnsi"/>
                <w:color w:val="000000" w:themeColor="text1"/>
                <w:sz w:val="20"/>
                <w:szCs w:val="20"/>
              </w:rPr>
              <w:t>4 Saat</w:t>
            </w:r>
          </w:p>
        </w:tc>
      </w:tr>
    </w:tbl>
    <w:p w14:paraId="350B7654" w14:textId="77777777" w:rsidR="009F6C5A" w:rsidRPr="000522FF" w:rsidRDefault="009F6C5A" w:rsidP="000522FF">
      <w:pPr>
        <w:spacing w:after="0"/>
        <w:rPr>
          <w:rFonts w:cstheme="minorHAnsi"/>
          <w:b/>
          <w:color w:val="000000" w:themeColor="text1"/>
          <w:sz w:val="20"/>
          <w:szCs w:val="20"/>
        </w:rPr>
      </w:pPr>
      <w:r w:rsidRPr="000522FF">
        <w:rPr>
          <w:rFonts w:cstheme="minorHAnsi"/>
          <w:b/>
          <w:color w:val="000000" w:themeColor="text1"/>
          <w:sz w:val="20"/>
          <w:szCs w:val="20"/>
        </w:rPr>
        <w:t>II.BÖLÜM</w:t>
      </w:r>
    </w:p>
    <w:tbl>
      <w:tblPr>
        <w:tblStyle w:val="TabloKlavuzu"/>
        <w:tblW w:w="0" w:type="auto"/>
        <w:jc w:val="center"/>
        <w:tblLook w:val="04A0" w:firstRow="1" w:lastRow="0" w:firstColumn="1" w:lastColumn="0" w:noHBand="0" w:noVBand="1"/>
      </w:tblPr>
      <w:tblGrid>
        <w:gridCol w:w="2122"/>
        <w:gridCol w:w="28"/>
        <w:gridCol w:w="8306"/>
      </w:tblGrid>
      <w:tr w:rsidR="00ED0CF0" w:rsidRPr="000522FF" w14:paraId="3E305B57" w14:textId="77777777" w:rsidTr="00A710BA">
        <w:trPr>
          <w:trHeight w:val="733"/>
          <w:jc w:val="center"/>
        </w:trPr>
        <w:tc>
          <w:tcPr>
            <w:tcW w:w="2150" w:type="dxa"/>
            <w:gridSpan w:val="2"/>
            <w:vAlign w:val="center"/>
          </w:tcPr>
          <w:p w14:paraId="13C74285" w14:textId="77777777" w:rsidR="00ED0CF0" w:rsidRPr="000522FF" w:rsidRDefault="00ED0CF0" w:rsidP="000522FF">
            <w:pPr>
              <w:spacing w:after="0"/>
              <w:jc w:val="right"/>
              <w:rPr>
                <w:rFonts w:cstheme="minorHAnsi"/>
                <w:b/>
                <w:color w:val="000000" w:themeColor="text1"/>
                <w:sz w:val="20"/>
                <w:szCs w:val="20"/>
              </w:rPr>
            </w:pPr>
            <w:r w:rsidRPr="000522FF">
              <w:rPr>
                <w:rFonts w:cstheme="minorHAnsi"/>
                <w:b/>
                <w:color w:val="000000" w:themeColor="text1"/>
                <w:sz w:val="20"/>
                <w:szCs w:val="20"/>
              </w:rPr>
              <w:t>Öğrenci Kazanımları/Hedef ve Davranışlar:</w:t>
            </w:r>
          </w:p>
        </w:tc>
        <w:tc>
          <w:tcPr>
            <w:tcW w:w="8306" w:type="dxa"/>
            <w:vAlign w:val="center"/>
          </w:tcPr>
          <w:p w14:paraId="2AB7E75E" w14:textId="77777777" w:rsidR="00ED0CF0" w:rsidRPr="000522FF" w:rsidRDefault="00ED0CF0" w:rsidP="000522FF">
            <w:pPr>
              <w:spacing w:after="0"/>
              <w:rPr>
                <w:rFonts w:cstheme="minorHAnsi"/>
                <w:b/>
                <w:bCs/>
                <w:color w:val="000000"/>
                <w:sz w:val="20"/>
                <w:szCs w:val="20"/>
              </w:rPr>
            </w:pPr>
            <w:r w:rsidRPr="000522FF">
              <w:rPr>
                <w:rFonts w:cstheme="minorHAnsi"/>
                <w:b/>
                <w:bCs/>
                <w:color w:val="000000"/>
                <w:sz w:val="20"/>
                <w:szCs w:val="20"/>
              </w:rPr>
              <w:t>F.8.2.1.2. DNA’nın yapısını model üzerinde gösterir.</w:t>
            </w:r>
            <w:r w:rsidRPr="000522FF">
              <w:rPr>
                <w:rFonts w:cstheme="minorHAnsi"/>
                <w:b/>
                <w:bCs/>
                <w:color w:val="000000"/>
                <w:sz w:val="20"/>
                <w:szCs w:val="20"/>
              </w:rPr>
              <w:br/>
              <w:t>F.8.2.1.3. DNA’nın kendini nasıl eşlediğini ifade eder.</w:t>
            </w:r>
          </w:p>
          <w:p w14:paraId="2F99E699" w14:textId="6C33CFF8" w:rsidR="00ED0CF0" w:rsidRPr="000522FF" w:rsidRDefault="00ED0CF0" w:rsidP="000522FF">
            <w:pPr>
              <w:spacing w:after="0"/>
              <w:rPr>
                <w:rFonts w:cstheme="minorHAnsi"/>
                <w:sz w:val="20"/>
                <w:szCs w:val="20"/>
              </w:rPr>
            </w:pPr>
            <w:r w:rsidRPr="000522FF">
              <w:rPr>
                <w:rFonts w:cstheme="minorHAnsi"/>
                <w:b/>
                <w:bCs/>
                <w:color w:val="000000"/>
                <w:sz w:val="20"/>
                <w:szCs w:val="20"/>
              </w:rPr>
              <w:t>F.8.2.2.1. Kalıtım ile ilgili kavramları tanımlar.</w:t>
            </w:r>
          </w:p>
        </w:tc>
      </w:tr>
      <w:tr w:rsidR="00ED0CF0" w:rsidRPr="000522FF" w14:paraId="4C6C06BA" w14:textId="77777777" w:rsidTr="000D0A22">
        <w:trPr>
          <w:trHeight w:val="900"/>
          <w:jc w:val="center"/>
        </w:trPr>
        <w:tc>
          <w:tcPr>
            <w:tcW w:w="2150" w:type="dxa"/>
            <w:gridSpan w:val="2"/>
            <w:vAlign w:val="center"/>
          </w:tcPr>
          <w:p w14:paraId="602CF7B0" w14:textId="77777777" w:rsidR="00ED0CF0" w:rsidRPr="000522FF" w:rsidRDefault="00ED0CF0" w:rsidP="000522FF">
            <w:pPr>
              <w:spacing w:after="0"/>
              <w:jc w:val="right"/>
              <w:rPr>
                <w:rFonts w:cstheme="minorHAnsi"/>
                <w:b/>
                <w:color w:val="000000" w:themeColor="text1"/>
                <w:sz w:val="20"/>
                <w:szCs w:val="20"/>
              </w:rPr>
            </w:pPr>
            <w:r w:rsidRPr="000522FF">
              <w:rPr>
                <w:rFonts w:cstheme="minorHAnsi"/>
                <w:b/>
                <w:color w:val="000000" w:themeColor="text1"/>
                <w:sz w:val="20"/>
                <w:szCs w:val="20"/>
              </w:rPr>
              <w:t>Ünite Kavramları ve Sembolleri:</w:t>
            </w:r>
          </w:p>
        </w:tc>
        <w:tc>
          <w:tcPr>
            <w:tcW w:w="8306" w:type="dxa"/>
          </w:tcPr>
          <w:p w14:paraId="38270809" w14:textId="318E6F7A" w:rsidR="00ED0CF0" w:rsidRPr="000522FF" w:rsidRDefault="00ED0CF0" w:rsidP="000522FF">
            <w:pPr>
              <w:spacing w:after="0"/>
              <w:rPr>
                <w:rFonts w:cstheme="minorHAnsi"/>
                <w:color w:val="000000" w:themeColor="text1"/>
                <w:sz w:val="20"/>
                <w:szCs w:val="20"/>
              </w:rPr>
            </w:pPr>
          </w:p>
        </w:tc>
      </w:tr>
      <w:tr w:rsidR="00ED0CF0" w:rsidRPr="000522FF" w14:paraId="70766BFE" w14:textId="77777777" w:rsidTr="000D0A22">
        <w:trPr>
          <w:trHeight w:val="629"/>
          <w:jc w:val="center"/>
        </w:trPr>
        <w:tc>
          <w:tcPr>
            <w:tcW w:w="2150" w:type="dxa"/>
            <w:gridSpan w:val="2"/>
            <w:vAlign w:val="center"/>
          </w:tcPr>
          <w:p w14:paraId="674AF605" w14:textId="77777777" w:rsidR="00ED0CF0" w:rsidRPr="000522FF" w:rsidRDefault="00ED0CF0" w:rsidP="000522FF">
            <w:pPr>
              <w:spacing w:after="0"/>
              <w:jc w:val="right"/>
              <w:rPr>
                <w:rFonts w:cstheme="minorHAnsi"/>
                <w:b/>
                <w:color w:val="000000" w:themeColor="text1"/>
                <w:sz w:val="20"/>
                <w:szCs w:val="20"/>
              </w:rPr>
            </w:pPr>
            <w:r w:rsidRPr="000522FF">
              <w:rPr>
                <w:rFonts w:cstheme="minorHAnsi"/>
                <w:b/>
                <w:color w:val="000000" w:themeColor="text1"/>
                <w:sz w:val="20"/>
                <w:szCs w:val="20"/>
              </w:rPr>
              <w:t>Uygulanacak Yöntem ve Teknikler:</w:t>
            </w:r>
          </w:p>
        </w:tc>
        <w:tc>
          <w:tcPr>
            <w:tcW w:w="8306" w:type="dxa"/>
          </w:tcPr>
          <w:p w14:paraId="41CCFF99" w14:textId="78076786" w:rsidR="00ED0CF0" w:rsidRPr="000522FF" w:rsidRDefault="00ED0CF0" w:rsidP="000522FF">
            <w:pPr>
              <w:spacing w:after="0"/>
              <w:rPr>
                <w:rFonts w:cstheme="minorHAnsi"/>
                <w:color w:val="000000" w:themeColor="text1"/>
                <w:sz w:val="20"/>
                <w:szCs w:val="20"/>
              </w:rPr>
            </w:pPr>
            <w:r w:rsidRPr="000522FF">
              <w:rPr>
                <w:rFonts w:cstheme="minorHAnsi"/>
                <w:sz w:val="20"/>
                <w:szCs w:val="20"/>
              </w:rPr>
              <w:t>Anlatım, Soru Cevap, Rol Yapma, Grup Çalışması</w:t>
            </w:r>
          </w:p>
        </w:tc>
      </w:tr>
      <w:tr w:rsidR="00ED0CF0" w:rsidRPr="000522FF" w14:paraId="17EB23D7" w14:textId="77777777" w:rsidTr="000D0A22">
        <w:trPr>
          <w:trHeight w:val="755"/>
          <w:jc w:val="center"/>
        </w:trPr>
        <w:tc>
          <w:tcPr>
            <w:tcW w:w="2150" w:type="dxa"/>
            <w:gridSpan w:val="2"/>
            <w:vAlign w:val="center"/>
          </w:tcPr>
          <w:p w14:paraId="0A19E032" w14:textId="77777777" w:rsidR="00ED0CF0" w:rsidRPr="000522FF" w:rsidRDefault="00ED0CF0" w:rsidP="000522FF">
            <w:pPr>
              <w:spacing w:after="0"/>
              <w:jc w:val="right"/>
              <w:rPr>
                <w:rFonts w:cstheme="minorHAnsi"/>
                <w:b/>
                <w:color w:val="000000" w:themeColor="text1"/>
                <w:sz w:val="20"/>
                <w:szCs w:val="20"/>
              </w:rPr>
            </w:pPr>
            <w:r w:rsidRPr="000522FF">
              <w:rPr>
                <w:rFonts w:cstheme="minorHAnsi"/>
                <w:b/>
                <w:color w:val="000000" w:themeColor="text1"/>
                <w:sz w:val="20"/>
                <w:szCs w:val="20"/>
              </w:rPr>
              <w:t>Kullanılacak Araç – Gereçler:</w:t>
            </w:r>
          </w:p>
        </w:tc>
        <w:tc>
          <w:tcPr>
            <w:tcW w:w="8306" w:type="dxa"/>
          </w:tcPr>
          <w:p w14:paraId="1DBA8774" w14:textId="77777777" w:rsidR="00ED0CF0" w:rsidRPr="000522FF" w:rsidRDefault="00ED0CF0" w:rsidP="000522FF">
            <w:pPr>
              <w:spacing w:after="0"/>
              <w:rPr>
                <w:rFonts w:cstheme="minorHAnsi"/>
                <w:color w:val="000000" w:themeColor="text1"/>
                <w:sz w:val="20"/>
                <w:szCs w:val="20"/>
              </w:rPr>
            </w:pPr>
          </w:p>
        </w:tc>
      </w:tr>
      <w:tr w:rsidR="005D2014" w:rsidRPr="000522FF" w14:paraId="574BC767" w14:textId="77777777" w:rsidTr="00B85DF8">
        <w:trPr>
          <w:trHeight w:val="755"/>
          <w:jc w:val="center"/>
        </w:trPr>
        <w:tc>
          <w:tcPr>
            <w:tcW w:w="2150" w:type="dxa"/>
            <w:gridSpan w:val="2"/>
            <w:vAlign w:val="center"/>
          </w:tcPr>
          <w:p w14:paraId="32CAB983" w14:textId="77777777" w:rsidR="005D2014" w:rsidRPr="000522FF" w:rsidRDefault="005D2014" w:rsidP="000522FF">
            <w:pPr>
              <w:spacing w:after="0"/>
              <w:jc w:val="right"/>
              <w:rPr>
                <w:rFonts w:cstheme="minorHAnsi"/>
                <w:b/>
                <w:color w:val="000000" w:themeColor="text1"/>
                <w:sz w:val="20"/>
                <w:szCs w:val="20"/>
              </w:rPr>
            </w:pPr>
            <w:r w:rsidRPr="000522FF">
              <w:rPr>
                <w:rFonts w:cstheme="minorHAnsi"/>
                <w:b/>
                <w:color w:val="000000" w:themeColor="text1"/>
                <w:sz w:val="20"/>
                <w:szCs w:val="20"/>
              </w:rPr>
              <w:t>Açıklamalar:</w:t>
            </w:r>
          </w:p>
        </w:tc>
        <w:tc>
          <w:tcPr>
            <w:tcW w:w="8306" w:type="dxa"/>
            <w:vAlign w:val="center"/>
          </w:tcPr>
          <w:p w14:paraId="1816F240" w14:textId="77777777" w:rsidR="005D2014" w:rsidRPr="000522FF" w:rsidRDefault="005D2014" w:rsidP="000522FF">
            <w:pPr>
              <w:spacing w:after="0"/>
              <w:rPr>
                <w:rFonts w:cstheme="minorHAnsi"/>
                <w:color w:val="000000"/>
                <w:sz w:val="20"/>
                <w:szCs w:val="20"/>
              </w:rPr>
            </w:pPr>
            <w:r w:rsidRPr="000522FF">
              <w:rPr>
                <w:rFonts w:cstheme="minorHAnsi"/>
                <w:color w:val="000000"/>
                <w:sz w:val="20"/>
                <w:szCs w:val="20"/>
              </w:rPr>
              <w:t xml:space="preserve"> (F.8.2.1.2. açıklama)</w:t>
            </w:r>
            <w:r w:rsidRPr="000522FF">
              <w:rPr>
                <w:rFonts w:cstheme="minorHAnsi"/>
                <w:color w:val="000000"/>
                <w:sz w:val="20"/>
                <w:szCs w:val="20"/>
              </w:rPr>
              <w:br/>
              <w:t xml:space="preserve">a. Hidrojen, glikozit, ester, </w:t>
            </w:r>
            <w:proofErr w:type="spellStart"/>
            <w:r w:rsidRPr="000522FF">
              <w:rPr>
                <w:rFonts w:cstheme="minorHAnsi"/>
                <w:color w:val="000000"/>
                <w:sz w:val="20"/>
                <w:szCs w:val="20"/>
              </w:rPr>
              <w:t>fosfodiester</w:t>
            </w:r>
            <w:proofErr w:type="spellEnd"/>
            <w:r w:rsidRPr="000522FF">
              <w:rPr>
                <w:rFonts w:cstheme="minorHAnsi"/>
                <w:color w:val="000000"/>
                <w:sz w:val="20"/>
                <w:szCs w:val="20"/>
              </w:rPr>
              <w:t xml:space="preserve"> bağlarına girilmez.</w:t>
            </w:r>
            <w:r w:rsidRPr="000522FF">
              <w:rPr>
                <w:rFonts w:cstheme="minorHAnsi"/>
                <w:color w:val="000000"/>
                <w:sz w:val="20"/>
                <w:szCs w:val="20"/>
              </w:rPr>
              <w:br/>
              <w:t>b. DNA’daki hataların onarılıp onarılmadığı belirtilir.</w:t>
            </w:r>
            <w:r w:rsidRPr="000522FF">
              <w:rPr>
                <w:rFonts w:cstheme="minorHAnsi"/>
                <w:color w:val="000000"/>
                <w:sz w:val="20"/>
                <w:szCs w:val="20"/>
              </w:rPr>
              <w:br/>
              <w:t>c. DNA’daki nükleotid hesaplamaları verilmez.</w:t>
            </w:r>
            <w:r w:rsidRPr="000522FF">
              <w:rPr>
                <w:rFonts w:cstheme="minorHAnsi"/>
                <w:color w:val="000000"/>
                <w:sz w:val="20"/>
                <w:szCs w:val="20"/>
              </w:rPr>
              <w:br/>
              <w:t>(F.8.2.1.3. açıklama)</w:t>
            </w:r>
            <w:r w:rsidRPr="000522FF">
              <w:rPr>
                <w:rFonts w:cstheme="minorHAnsi"/>
                <w:color w:val="000000"/>
                <w:sz w:val="20"/>
                <w:szCs w:val="20"/>
              </w:rPr>
              <w:br/>
              <w:t>a. Replikasyon ifadesi kullanılmaz. b. Eşlenme deneyleri anlatılmaz.</w:t>
            </w:r>
            <w:r w:rsidRPr="000522FF">
              <w:rPr>
                <w:rFonts w:cstheme="minorHAnsi"/>
                <w:color w:val="000000"/>
                <w:sz w:val="20"/>
                <w:szCs w:val="20"/>
              </w:rPr>
              <w:br/>
              <w:t>c. Eşlenme ile ilgili hesaplama sorularına girilmez.</w:t>
            </w:r>
          </w:p>
          <w:p w14:paraId="43584536" w14:textId="77777777" w:rsidR="005D2014" w:rsidRPr="000522FF" w:rsidRDefault="005D2014" w:rsidP="000522FF">
            <w:pPr>
              <w:spacing w:after="0"/>
              <w:rPr>
                <w:rFonts w:eastAsia="Times New Roman" w:cstheme="minorHAnsi"/>
                <w:color w:val="000000"/>
                <w:sz w:val="20"/>
                <w:szCs w:val="20"/>
              </w:rPr>
            </w:pPr>
            <w:r w:rsidRPr="000522FF">
              <w:rPr>
                <w:rFonts w:eastAsia="Times New Roman" w:cstheme="minorHAnsi"/>
                <w:color w:val="000000"/>
                <w:sz w:val="20"/>
                <w:szCs w:val="20"/>
              </w:rPr>
              <w:t>(F.8.2.2.1.</w:t>
            </w:r>
            <w:r w:rsidRPr="000522FF">
              <w:rPr>
                <w:rFonts w:cstheme="minorHAnsi"/>
                <w:color w:val="000000"/>
                <w:sz w:val="20"/>
                <w:szCs w:val="20"/>
              </w:rPr>
              <w:t xml:space="preserve"> açıklama)</w:t>
            </w:r>
          </w:p>
          <w:p w14:paraId="2C63F8CB" w14:textId="77777777" w:rsidR="005D2014" w:rsidRPr="000522FF" w:rsidRDefault="005D2014" w:rsidP="000522FF">
            <w:pPr>
              <w:spacing w:after="0"/>
              <w:rPr>
                <w:rFonts w:eastAsia="Times New Roman" w:cstheme="minorHAnsi"/>
                <w:color w:val="000000"/>
                <w:sz w:val="20"/>
                <w:szCs w:val="20"/>
              </w:rPr>
            </w:pPr>
            <w:r w:rsidRPr="000522FF">
              <w:rPr>
                <w:rFonts w:eastAsia="Times New Roman" w:cstheme="minorHAnsi"/>
                <w:color w:val="000000"/>
                <w:sz w:val="20"/>
                <w:szCs w:val="20"/>
              </w:rPr>
              <w:t>a. Gen, fenotip, genotip, saf döl ve melez döl kavramlarına değinilir.</w:t>
            </w:r>
          </w:p>
          <w:p w14:paraId="263B983B" w14:textId="124C44DD" w:rsidR="005D2014" w:rsidRPr="000522FF" w:rsidRDefault="005D2014" w:rsidP="000522FF">
            <w:pPr>
              <w:spacing w:after="0"/>
              <w:rPr>
                <w:rFonts w:cstheme="minorHAnsi"/>
                <w:color w:val="000000" w:themeColor="text1"/>
                <w:sz w:val="20"/>
                <w:szCs w:val="20"/>
              </w:rPr>
            </w:pPr>
            <w:r w:rsidRPr="000522FF">
              <w:rPr>
                <w:rFonts w:eastAsia="Times New Roman" w:cstheme="minorHAnsi"/>
                <w:color w:val="000000"/>
                <w:sz w:val="20"/>
                <w:szCs w:val="20"/>
              </w:rPr>
              <w:t>b. Baskın ve çekinik gen kavramlarına değinilir.</w:t>
            </w:r>
          </w:p>
        </w:tc>
      </w:tr>
      <w:tr w:rsidR="00ED0CF0" w:rsidRPr="000522FF" w14:paraId="12DBDE52" w14:textId="77777777" w:rsidTr="00F4473D">
        <w:trPr>
          <w:trHeight w:val="613"/>
          <w:jc w:val="center"/>
        </w:trPr>
        <w:tc>
          <w:tcPr>
            <w:tcW w:w="2150" w:type="dxa"/>
            <w:gridSpan w:val="2"/>
            <w:vAlign w:val="center"/>
          </w:tcPr>
          <w:p w14:paraId="112DAE8F" w14:textId="77777777" w:rsidR="00ED0CF0" w:rsidRPr="000522FF" w:rsidRDefault="00ED0CF0" w:rsidP="000522FF">
            <w:pPr>
              <w:spacing w:after="0"/>
              <w:jc w:val="right"/>
              <w:rPr>
                <w:rFonts w:cstheme="minorHAnsi"/>
                <w:b/>
                <w:color w:val="000000" w:themeColor="text1"/>
                <w:sz w:val="20"/>
                <w:szCs w:val="20"/>
              </w:rPr>
            </w:pPr>
            <w:r w:rsidRPr="000522FF">
              <w:rPr>
                <w:rFonts w:cstheme="minorHAnsi"/>
                <w:b/>
                <w:color w:val="000000" w:themeColor="text1"/>
                <w:sz w:val="20"/>
                <w:szCs w:val="20"/>
              </w:rPr>
              <w:t>Yapılacak Etkinlikler:</w:t>
            </w:r>
          </w:p>
        </w:tc>
        <w:tc>
          <w:tcPr>
            <w:tcW w:w="8306" w:type="dxa"/>
            <w:vAlign w:val="center"/>
          </w:tcPr>
          <w:p w14:paraId="208E6C42" w14:textId="77777777" w:rsidR="00ED0CF0" w:rsidRPr="000522FF" w:rsidRDefault="00ED0CF0" w:rsidP="000522FF">
            <w:pPr>
              <w:spacing w:after="0"/>
              <w:rPr>
                <w:rFonts w:cstheme="minorHAnsi"/>
                <w:color w:val="000000" w:themeColor="text1"/>
                <w:sz w:val="20"/>
                <w:szCs w:val="20"/>
              </w:rPr>
            </w:pPr>
          </w:p>
        </w:tc>
      </w:tr>
      <w:tr w:rsidR="00ED0CF0" w:rsidRPr="000522FF" w14:paraId="5E2840E8" w14:textId="77777777" w:rsidTr="00F4473D">
        <w:trPr>
          <w:trHeight w:val="1619"/>
          <w:jc w:val="center"/>
        </w:trPr>
        <w:tc>
          <w:tcPr>
            <w:tcW w:w="2122" w:type="dxa"/>
            <w:vAlign w:val="center"/>
          </w:tcPr>
          <w:p w14:paraId="17ECA810" w14:textId="77777777" w:rsidR="00ED0CF0" w:rsidRPr="000522FF" w:rsidRDefault="00ED0CF0" w:rsidP="000522FF">
            <w:pPr>
              <w:spacing w:after="0"/>
              <w:jc w:val="center"/>
              <w:rPr>
                <w:rFonts w:cstheme="minorHAnsi"/>
                <w:b/>
                <w:color w:val="000000" w:themeColor="text1"/>
                <w:sz w:val="20"/>
                <w:szCs w:val="20"/>
              </w:rPr>
            </w:pPr>
            <w:r w:rsidRPr="000522FF">
              <w:rPr>
                <w:rFonts w:cstheme="minorHAnsi"/>
                <w:b/>
                <w:color w:val="000000" w:themeColor="text1"/>
                <w:sz w:val="20"/>
                <w:szCs w:val="20"/>
              </w:rPr>
              <w:t>Özet:</w:t>
            </w:r>
          </w:p>
        </w:tc>
        <w:tc>
          <w:tcPr>
            <w:tcW w:w="8334" w:type="dxa"/>
            <w:gridSpan w:val="2"/>
            <w:tcBorders>
              <w:bottom w:val="single" w:sz="4" w:space="0" w:color="auto"/>
            </w:tcBorders>
            <w:vAlign w:val="center"/>
          </w:tcPr>
          <w:p w14:paraId="7D2B2483" w14:textId="2DF75FB5" w:rsidR="00ED0CF0" w:rsidRPr="000522FF" w:rsidRDefault="00ED0CF0" w:rsidP="000522FF">
            <w:pPr>
              <w:spacing w:after="0"/>
              <w:jc w:val="center"/>
              <w:rPr>
                <w:rFonts w:cstheme="minorHAnsi"/>
                <w:color w:val="000000" w:themeColor="text1"/>
                <w:sz w:val="20"/>
                <w:szCs w:val="20"/>
              </w:rPr>
            </w:pPr>
            <w:r w:rsidRPr="000522FF">
              <w:rPr>
                <w:rFonts w:cstheme="minorHAnsi"/>
                <w:noProof/>
                <w:color w:val="000000" w:themeColor="text1"/>
                <w:sz w:val="20"/>
                <w:szCs w:val="20"/>
              </w:rPr>
              <w:drawing>
                <wp:anchor distT="0" distB="0" distL="114300" distR="114300" simplePos="0" relativeHeight="251673088" behindDoc="1" locked="0" layoutInCell="1" allowOverlap="1" wp14:anchorId="51D425EF" wp14:editId="2850FD77">
                  <wp:simplePos x="0" y="0"/>
                  <wp:positionH relativeFrom="column">
                    <wp:posOffset>2540635</wp:posOffset>
                  </wp:positionH>
                  <wp:positionV relativeFrom="paragraph">
                    <wp:posOffset>184785</wp:posOffset>
                  </wp:positionV>
                  <wp:extent cx="2631440" cy="1676400"/>
                  <wp:effectExtent l="0" t="0" r="0" b="0"/>
                  <wp:wrapTight wrapText="bothSides">
                    <wp:wrapPolygon edited="0">
                      <wp:start x="0" y="0"/>
                      <wp:lineTo x="0" y="21355"/>
                      <wp:lineTo x="21423" y="21355"/>
                      <wp:lineTo x="21423" y="0"/>
                      <wp:lineTo x="0" y="0"/>
                    </wp:wrapPolygon>
                  </wp:wrapTight>
                  <wp:docPr id="2050" name="Picture 2" descr="Antalya Genetik Hastalıklar Tanı Merkezi GENETİK ŞİFRE">
                    <a:extLst xmlns:a="http://schemas.openxmlformats.org/drawingml/2006/main">
                      <a:ext uri="{FF2B5EF4-FFF2-40B4-BE49-F238E27FC236}">
                        <a16:creationId xmlns:a16="http://schemas.microsoft.com/office/drawing/2014/main" id="{ABDBCB91-0535-4D73-9056-D50DDBFB6F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ntalya Genetik Hastalıklar Tanı Merkezi GENETİK ŞİFRE">
                            <a:extLst>
                              <a:ext uri="{FF2B5EF4-FFF2-40B4-BE49-F238E27FC236}">
                                <a16:creationId xmlns:a16="http://schemas.microsoft.com/office/drawing/2014/main" id="{ABDBCB91-0535-4D73-9056-D50DDBFB6F0F}"/>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1440" cy="1676400"/>
                          </a:xfrm>
                          <a:prstGeom prst="rect">
                            <a:avLst/>
                          </a:prstGeom>
                          <a:noFill/>
                        </pic:spPr>
                      </pic:pic>
                    </a:graphicData>
                  </a:graphic>
                  <wp14:sizeRelH relativeFrom="margin">
                    <wp14:pctWidth>0</wp14:pctWidth>
                  </wp14:sizeRelH>
                  <wp14:sizeRelV relativeFrom="margin">
                    <wp14:pctHeight>0</wp14:pctHeight>
                  </wp14:sizeRelV>
                </wp:anchor>
              </w:drawing>
            </w:r>
            <w:r w:rsidRPr="000522FF">
              <w:rPr>
                <w:rFonts w:cstheme="minorHAnsi"/>
                <w:b/>
                <w:bCs/>
                <w:color w:val="000000" w:themeColor="text1"/>
                <w:sz w:val="20"/>
                <w:szCs w:val="20"/>
                <w:lang w:val="en-US"/>
              </w:rPr>
              <w:t>DNA VE GENETİK KOD</w:t>
            </w:r>
          </w:p>
          <w:p w14:paraId="6F6A8C4C" w14:textId="78E3CE37" w:rsidR="00ED0CF0" w:rsidRPr="000522FF" w:rsidRDefault="00ED0CF0" w:rsidP="000522FF">
            <w:pPr>
              <w:numPr>
                <w:ilvl w:val="0"/>
                <w:numId w:val="1"/>
              </w:numPr>
              <w:spacing w:after="0"/>
              <w:rPr>
                <w:rFonts w:cstheme="minorHAnsi"/>
                <w:color w:val="000000" w:themeColor="text1"/>
                <w:sz w:val="20"/>
                <w:szCs w:val="20"/>
              </w:rPr>
            </w:pPr>
            <w:r w:rsidRPr="00C12945">
              <w:rPr>
                <w:rFonts w:cstheme="minorHAnsi"/>
                <w:color w:val="000000" w:themeColor="text1"/>
                <w:sz w:val="20"/>
                <w:szCs w:val="20"/>
              </w:rPr>
              <w:t xml:space="preserve">Canlıların kalıtsal özelliklerinin nesilden </w:t>
            </w:r>
            <w:proofErr w:type="spellStart"/>
            <w:r w:rsidRPr="00C12945">
              <w:rPr>
                <w:rFonts w:cstheme="minorHAnsi"/>
                <w:color w:val="000000" w:themeColor="text1"/>
                <w:sz w:val="20"/>
                <w:szCs w:val="20"/>
              </w:rPr>
              <w:t>nesile</w:t>
            </w:r>
            <w:proofErr w:type="spellEnd"/>
            <w:r w:rsidRPr="00C12945">
              <w:rPr>
                <w:rFonts w:cstheme="minorHAnsi"/>
                <w:color w:val="000000" w:themeColor="text1"/>
                <w:sz w:val="20"/>
                <w:szCs w:val="20"/>
              </w:rPr>
              <w:t xml:space="preserve"> aktarılmasını sağlayan yönetici moleküle DNA denir</w:t>
            </w:r>
          </w:p>
          <w:p w14:paraId="65952955" w14:textId="60E1E519" w:rsidR="00ED0CF0" w:rsidRPr="000522FF" w:rsidRDefault="00ED0CF0" w:rsidP="000522FF">
            <w:pPr>
              <w:numPr>
                <w:ilvl w:val="0"/>
                <w:numId w:val="1"/>
              </w:numPr>
              <w:spacing w:after="0"/>
              <w:rPr>
                <w:rFonts w:cstheme="minorHAnsi"/>
                <w:color w:val="000000" w:themeColor="text1"/>
                <w:sz w:val="20"/>
                <w:szCs w:val="20"/>
              </w:rPr>
            </w:pPr>
            <w:r w:rsidRPr="00C12945">
              <w:rPr>
                <w:rFonts w:cstheme="minorHAnsi"/>
                <w:color w:val="000000" w:themeColor="text1"/>
                <w:sz w:val="20"/>
                <w:szCs w:val="20"/>
              </w:rPr>
              <w:t>DNA bakterilerde sitoplazma da gelişmiş canlılarda çekirdekte bulunur</w:t>
            </w:r>
          </w:p>
          <w:p w14:paraId="265F957F" w14:textId="40523CE8" w:rsidR="00ED0CF0" w:rsidRPr="000522FF" w:rsidRDefault="00ED0CF0" w:rsidP="000522FF">
            <w:pPr>
              <w:numPr>
                <w:ilvl w:val="0"/>
                <w:numId w:val="1"/>
              </w:numPr>
              <w:spacing w:after="0"/>
              <w:rPr>
                <w:rFonts w:cstheme="minorHAnsi"/>
                <w:color w:val="000000" w:themeColor="text1"/>
                <w:sz w:val="20"/>
                <w:szCs w:val="20"/>
              </w:rPr>
            </w:pPr>
            <w:r w:rsidRPr="000522FF">
              <w:rPr>
                <w:rFonts w:cstheme="minorHAnsi"/>
                <w:color w:val="000000" w:themeColor="text1"/>
                <w:sz w:val="20"/>
                <w:szCs w:val="20"/>
                <w:lang w:val="en-US"/>
              </w:rPr>
              <w:t xml:space="preserve">DNA </w:t>
            </w:r>
            <w:proofErr w:type="spellStart"/>
            <w:r w:rsidRPr="000522FF">
              <w:rPr>
                <w:rFonts w:cstheme="minorHAnsi"/>
                <w:color w:val="000000" w:themeColor="text1"/>
                <w:sz w:val="20"/>
                <w:szCs w:val="20"/>
                <w:lang w:val="en-US"/>
              </w:rPr>
              <w:t>çift</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zincirli</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sarmal</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yapıdadır</w:t>
            </w:r>
            <w:proofErr w:type="spellEnd"/>
          </w:p>
          <w:p w14:paraId="72825314" w14:textId="77777777" w:rsidR="00ED0CF0" w:rsidRPr="000522FF" w:rsidRDefault="00ED0CF0" w:rsidP="000522FF">
            <w:pPr>
              <w:spacing w:after="0"/>
              <w:rPr>
                <w:rFonts w:cstheme="minorHAnsi"/>
                <w:color w:val="000000" w:themeColor="text1"/>
                <w:sz w:val="20"/>
                <w:szCs w:val="20"/>
              </w:rPr>
            </w:pPr>
            <w:proofErr w:type="spellStart"/>
            <w:r w:rsidRPr="000522FF">
              <w:rPr>
                <w:rFonts w:cstheme="minorHAnsi"/>
                <w:color w:val="000000" w:themeColor="text1"/>
                <w:sz w:val="20"/>
                <w:szCs w:val="20"/>
                <w:lang w:val="en-US"/>
              </w:rPr>
              <w:t>DNA’nın</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görevleri</w:t>
            </w:r>
            <w:proofErr w:type="spellEnd"/>
            <w:r w:rsidRPr="000522FF">
              <w:rPr>
                <w:rFonts w:cstheme="minorHAnsi"/>
                <w:color w:val="000000" w:themeColor="text1"/>
                <w:sz w:val="20"/>
                <w:szCs w:val="20"/>
                <w:lang w:val="en-US"/>
              </w:rPr>
              <w:t>:</w:t>
            </w:r>
          </w:p>
          <w:p w14:paraId="0CBA177C" w14:textId="77777777" w:rsidR="00ED0CF0" w:rsidRPr="000522FF" w:rsidRDefault="00ED0CF0" w:rsidP="000522FF">
            <w:pPr>
              <w:numPr>
                <w:ilvl w:val="0"/>
                <w:numId w:val="1"/>
              </w:numPr>
              <w:spacing w:after="0"/>
              <w:rPr>
                <w:rFonts w:cstheme="minorHAnsi"/>
                <w:color w:val="000000" w:themeColor="text1"/>
                <w:sz w:val="20"/>
                <w:szCs w:val="20"/>
              </w:rPr>
            </w:pPr>
            <w:r w:rsidRPr="00D34918">
              <w:rPr>
                <w:rFonts w:cstheme="minorHAnsi"/>
                <w:color w:val="000000" w:themeColor="text1"/>
                <w:sz w:val="20"/>
                <w:szCs w:val="20"/>
                <w:lang w:val="nb-NO"/>
              </w:rPr>
              <w:t>Hücrenin yönetim ve denetim merkezidir. Hücre içinde beslenme , solunum , enerji üretimi, boşaltım gibi canlılık olaylarını kontrol eder, yönetir</w:t>
            </w:r>
          </w:p>
          <w:p w14:paraId="5A23B534" w14:textId="77777777" w:rsidR="00ED0CF0" w:rsidRPr="000522FF" w:rsidRDefault="00ED0CF0" w:rsidP="000522FF">
            <w:pPr>
              <w:numPr>
                <w:ilvl w:val="0"/>
                <w:numId w:val="1"/>
              </w:numPr>
              <w:spacing w:after="0"/>
              <w:rPr>
                <w:rFonts w:cstheme="minorHAnsi"/>
                <w:color w:val="000000" w:themeColor="text1"/>
                <w:sz w:val="20"/>
                <w:szCs w:val="20"/>
              </w:rPr>
            </w:pPr>
            <w:r w:rsidRPr="00D34918">
              <w:rPr>
                <w:rFonts w:cstheme="minorHAnsi"/>
                <w:color w:val="000000" w:themeColor="text1"/>
                <w:sz w:val="20"/>
                <w:szCs w:val="20"/>
              </w:rPr>
              <w:t xml:space="preserve">DNA’nın üzerinde göz </w:t>
            </w:r>
            <w:proofErr w:type="gramStart"/>
            <w:r w:rsidRPr="00D34918">
              <w:rPr>
                <w:rFonts w:cstheme="minorHAnsi"/>
                <w:color w:val="000000" w:themeColor="text1"/>
                <w:sz w:val="20"/>
                <w:szCs w:val="20"/>
              </w:rPr>
              <w:t>rengi ,</w:t>
            </w:r>
            <w:proofErr w:type="gramEnd"/>
            <w:r w:rsidRPr="00D34918">
              <w:rPr>
                <w:rFonts w:cstheme="minorHAnsi"/>
                <w:color w:val="000000" w:themeColor="text1"/>
                <w:sz w:val="20"/>
                <w:szCs w:val="20"/>
              </w:rPr>
              <w:t xml:space="preserve"> saç </w:t>
            </w:r>
            <w:proofErr w:type="gramStart"/>
            <w:r w:rsidRPr="00D34918">
              <w:rPr>
                <w:rFonts w:cstheme="minorHAnsi"/>
                <w:color w:val="000000" w:themeColor="text1"/>
                <w:sz w:val="20"/>
                <w:szCs w:val="20"/>
              </w:rPr>
              <w:t>rengi ,</w:t>
            </w:r>
            <w:proofErr w:type="gramEnd"/>
            <w:r w:rsidRPr="00D34918">
              <w:rPr>
                <w:rFonts w:cstheme="minorHAnsi"/>
                <w:color w:val="000000" w:themeColor="text1"/>
                <w:sz w:val="20"/>
                <w:szCs w:val="20"/>
              </w:rPr>
              <w:t xml:space="preserve"> kan grubu gibi canlıya ait kalıtsal bilgileri </w:t>
            </w:r>
            <w:proofErr w:type="gramStart"/>
            <w:r w:rsidRPr="00D34918">
              <w:rPr>
                <w:rFonts w:cstheme="minorHAnsi"/>
                <w:color w:val="000000" w:themeColor="text1"/>
                <w:sz w:val="20"/>
                <w:szCs w:val="20"/>
              </w:rPr>
              <w:t>oluşturan ,</w:t>
            </w:r>
            <w:proofErr w:type="gramEnd"/>
            <w:r w:rsidRPr="00D34918">
              <w:rPr>
                <w:rFonts w:cstheme="minorHAnsi"/>
                <w:color w:val="000000" w:themeColor="text1"/>
                <w:sz w:val="20"/>
                <w:szCs w:val="20"/>
              </w:rPr>
              <w:t xml:space="preserve"> taşıyan ve nesilden </w:t>
            </w:r>
            <w:proofErr w:type="spellStart"/>
            <w:r w:rsidRPr="00D34918">
              <w:rPr>
                <w:rFonts w:cstheme="minorHAnsi"/>
                <w:color w:val="000000" w:themeColor="text1"/>
                <w:sz w:val="20"/>
                <w:szCs w:val="20"/>
              </w:rPr>
              <w:t>nesile</w:t>
            </w:r>
            <w:proofErr w:type="spellEnd"/>
            <w:r w:rsidRPr="00D34918">
              <w:rPr>
                <w:rFonts w:cstheme="minorHAnsi"/>
                <w:color w:val="000000" w:themeColor="text1"/>
                <w:sz w:val="20"/>
                <w:szCs w:val="20"/>
              </w:rPr>
              <w:t xml:space="preserve"> aktarılmasını sağlayan yapılar vardır</w:t>
            </w:r>
          </w:p>
          <w:p w14:paraId="26EB7ED5" w14:textId="090F20C4" w:rsidR="00ED0CF0" w:rsidRPr="000522FF" w:rsidRDefault="00ED0CF0" w:rsidP="000522FF">
            <w:pPr>
              <w:numPr>
                <w:ilvl w:val="0"/>
                <w:numId w:val="1"/>
              </w:numPr>
              <w:spacing w:after="0"/>
              <w:rPr>
                <w:rFonts w:cstheme="minorHAnsi"/>
                <w:color w:val="000000" w:themeColor="text1"/>
                <w:sz w:val="20"/>
                <w:szCs w:val="20"/>
              </w:rPr>
            </w:pPr>
            <w:r w:rsidRPr="000522FF">
              <w:rPr>
                <w:rFonts w:cstheme="minorHAnsi"/>
                <w:noProof/>
                <w:color w:val="000000" w:themeColor="text1"/>
                <w:sz w:val="20"/>
                <w:szCs w:val="20"/>
              </w:rPr>
              <w:lastRenderedPageBreak/>
              <w:drawing>
                <wp:anchor distT="0" distB="0" distL="114300" distR="114300" simplePos="0" relativeHeight="251667968" behindDoc="0" locked="0" layoutInCell="1" allowOverlap="1" wp14:anchorId="690ECA57" wp14:editId="709FDDB5">
                  <wp:simplePos x="0" y="0"/>
                  <wp:positionH relativeFrom="column">
                    <wp:posOffset>2958465</wp:posOffset>
                  </wp:positionH>
                  <wp:positionV relativeFrom="paragraph">
                    <wp:posOffset>696595</wp:posOffset>
                  </wp:positionV>
                  <wp:extent cx="2198370" cy="2172970"/>
                  <wp:effectExtent l="0" t="0" r="0" b="0"/>
                  <wp:wrapSquare wrapText="bothSides"/>
                  <wp:docPr id="6" name="Resim 5">
                    <a:extLst xmlns:a="http://schemas.openxmlformats.org/drawingml/2006/main">
                      <a:ext uri="{FF2B5EF4-FFF2-40B4-BE49-F238E27FC236}">
                        <a16:creationId xmlns:a16="http://schemas.microsoft.com/office/drawing/2014/main" id="{BFC746E7-F942-491B-A39D-2CEC29823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a:extLst>
                              <a:ext uri="{FF2B5EF4-FFF2-40B4-BE49-F238E27FC236}">
                                <a16:creationId xmlns:a16="http://schemas.microsoft.com/office/drawing/2014/main" id="{BFC746E7-F942-491B-A39D-2CEC29823166}"/>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8498" r="20702" b="1"/>
                          <a:stretch/>
                        </pic:blipFill>
                        <pic:spPr>
                          <a:xfrm>
                            <a:off x="0" y="0"/>
                            <a:ext cx="2198370" cy="2172970"/>
                          </a:xfrm>
                          <a:prstGeom prst="rect">
                            <a:avLst/>
                          </a:prstGeom>
                        </pic:spPr>
                      </pic:pic>
                    </a:graphicData>
                  </a:graphic>
                  <wp14:sizeRelH relativeFrom="margin">
                    <wp14:pctWidth>0</wp14:pctWidth>
                  </wp14:sizeRelH>
                  <wp14:sizeRelV relativeFrom="margin">
                    <wp14:pctHeight>0</wp14:pctHeight>
                  </wp14:sizeRelV>
                </wp:anchor>
              </w:drawing>
            </w:r>
            <w:r w:rsidRPr="00D34918">
              <w:rPr>
                <w:rFonts w:cstheme="minorHAnsi"/>
                <w:color w:val="000000" w:themeColor="text1"/>
                <w:sz w:val="20"/>
                <w:szCs w:val="20"/>
              </w:rPr>
              <w:t xml:space="preserve">DNA hücre bölünmesi sırasında kendini eşleyerek miktarını iki katına çıkartır. Böylece hücrede aynı kalıtsal bilgilerini taşıyan iki DNA molekülü </w:t>
            </w:r>
            <w:proofErr w:type="gramStart"/>
            <w:r w:rsidRPr="00D34918">
              <w:rPr>
                <w:rFonts w:cstheme="minorHAnsi"/>
                <w:color w:val="000000" w:themeColor="text1"/>
                <w:sz w:val="20"/>
                <w:szCs w:val="20"/>
              </w:rPr>
              <w:t>oluşur .</w:t>
            </w:r>
            <w:proofErr w:type="gramEnd"/>
            <w:r w:rsidRPr="00D34918">
              <w:rPr>
                <w:rFonts w:cstheme="minorHAnsi"/>
                <w:color w:val="000000" w:themeColor="text1"/>
                <w:sz w:val="20"/>
                <w:szCs w:val="20"/>
              </w:rPr>
              <w:t xml:space="preserve"> </w:t>
            </w:r>
            <w:r w:rsidRPr="000522FF">
              <w:rPr>
                <w:rFonts w:cstheme="minorHAnsi"/>
                <w:color w:val="000000" w:themeColor="text1"/>
                <w:sz w:val="20"/>
                <w:szCs w:val="20"/>
                <w:lang w:val="en-US"/>
              </w:rPr>
              <w:t xml:space="preserve">DNA </w:t>
            </w:r>
            <w:proofErr w:type="spellStart"/>
            <w:r w:rsidRPr="000522FF">
              <w:rPr>
                <w:rFonts w:cstheme="minorHAnsi"/>
                <w:color w:val="000000" w:themeColor="text1"/>
                <w:sz w:val="20"/>
                <w:szCs w:val="20"/>
                <w:lang w:val="en-US"/>
              </w:rPr>
              <w:t>molekülleri</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ile</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oluşan</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hücrelere</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kalıtsal</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bilgiler</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aktarılır</w:t>
            </w:r>
            <w:proofErr w:type="spellEnd"/>
          </w:p>
          <w:p w14:paraId="4DC1FF6B" w14:textId="5B4F53D5" w:rsidR="00ED0CF0" w:rsidRPr="000522FF" w:rsidRDefault="00ED0CF0" w:rsidP="000522FF">
            <w:pPr>
              <w:spacing w:after="0"/>
              <w:ind w:left="360"/>
              <w:rPr>
                <w:rFonts w:cstheme="minorHAnsi"/>
                <w:color w:val="000000" w:themeColor="text1"/>
                <w:sz w:val="20"/>
                <w:szCs w:val="20"/>
              </w:rPr>
            </w:pPr>
            <w:r w:rsidRPr="000522FF">
              <w:rPr>
                <w:rFonts w:cstheme="minorHAnsi"/>
                <w:b/>
                <w:bCs/>
                <w:color w:val="000000" w:themeColor="text1"/>
                <w:sz w:val="20"/>
                <w:szCs w:val="20"/>
                <w:lang w:val="en-US"/>
              </w:rPr>
              <w:t>GEN</w:t>
            </w:r>
          </w:p>
          <w:p w14:paraId="26707D3F" w14:textId="6648C312" w:rsidR="00ED0CF0" w:rsidRPr="000522FF" w:rsidRDefault="00ED0CF0" w:rsidP="000522FF">
            <w:pPr>
              <w:numPr>
                <w:ilvl w:val="0"/>
                <w:numId w:val="1"/>
              </w:numPr>
              <w:spacing w:after="0"/>
              <w:rPr>
                <w:rFonts w:cstheme="minorHAnsi"/>
                <w:color w:val="000000" w:themeColor="text1"/>
                <w:sz w:val="20"/>
                <w:szCs w:val="20"/>
              </w:rPr>
            </w:pPr>
            <w:r w:rsidRPr="00C12945">
              <w:rPr>
                <w:rFonts w:cstheme="minorHAnsi"/>
                <w:color w:val="000000" w:themeColor="text1"/>
                <w:sz w:val="20"/>
                <w:szCs w:val="20"/>
                <w:lang w:val="nb-NO"/>
              </w:rPr>
              <w:t xml:space="preserve">DNA üzerinde belirli görevleri içeren kalıtım birimidir. </w:t>
            </w:r>
          </w:p>
          <w:p w14:paraId="44819767" w14:textId="22F5D894" w:rsidR="00ED0CF0" w:rsidRPr="000522FF" w:rsidRDefault="00ED0CF0" w:rsidP="000522FF">
            <w:pPr>
              <w:numPr>
                <w:ilvl w:val="0"/>
                <w:numId w:val="1"/>
              </w:numPr>
              <w:spacing w:after="0"/>
              <w:rPr>
                <w:rFonts w:cstheme="minorHAnsi"/>
                <w:color w:val="000000" w:themeColor="text1"/>
                <w:sz w:val="20"/>
                <w:szCs w:val="20"/>
              </w:rPr>
            </w:pPr>
            <w:proofErr w:type="spellStart"/>
            <w:r w:rsidRPr="000522FF">
              <w:rPr>
                <w:rFonts w:cstheme="minorHAnsi"/>
                <w:color w:val="000000" w:themeColor="text1"/>
                <w:sz w:val="20"/>
                <w:szCs w:val="20"/>
                <w:lang w:val="en-US"/>
              </w:rPr>
              <w:t>DNA’nın</w:t>
            </w:r>
            <w:proofErr w:type="spellEnd"/>
            <w:r w:rsidRPr="000522FF">
              <w:rPr>
                <w:rFonts w:cstheme="minorHAnsi"/>
                <w:color w:val="000000" w:themeColor="text1"/>
                <w:sz w:val="20"/>
                <w:szCs w:val="20"/>
                <w:lang w:val="en-US"/>
              </w:rPr>
              <w:t xml:space="preserve"> </w:t>
            </w:r>
            <w:proofErr w:type="spellStart"/>
            <w:r w:rsidRPr="000522FF">
              <w:rPr>
                <w:rFonts w:cstheme="minorHAnsi"/>
                <w:b/>
                <w:bCs/>
                <w:color w:val="000000" w:themeColor="text1"/>
                <w:sz w:val="20"/>
                <w:szCs w:val="20"/>
                <w:lang w:val="en-US"/>
              </w:rPr>
              <w:t>görev</w:t>
            </w:r>
            <w:proofErr w:type="spellEnd"/>
            <w:r w:rsidRPr="000522FF">
              <w:rPr>
                <w:rFonts w:cstheme="minorHAnsi"/>
                <w:b/>
                <w:bCs/>
                <w:color w:val="000000" w:themeColor="text1"/>
                <w:sz w:val="20"/>
                <w:szCs w:val="20"/>
                <w:lang w:val="en-US"/>
              </w:rPr>
              <w:t xml:space="preserve"> </w:t>
            </w:r>
            <w:proofErr w:type="spellStart"/>
            <w:r w:rsidRPr="000522FF">
              <w:rPr>
                <w:rFonts w:cstheme="minorHAnsi"/>
                <w:b/>
                <w:bCs/>
                <w:color w:val="000000" w:themeColor="text1"/>
                <w:sz w:val="20"/>
                <w:szCs w:val="20"/>
                <w:lang w:val="en-US"/>
              </w:rPr>
              <w:t>birimidir</w:t>
            </w:r>
            <w:proofErr w:type="spellEnd"/>
          </w:p>
          <w:p w14:paraId="3A9A2921" w14:textId="77777777" w:rsidR="00ED0CF0" w:rsidRPr="000522FF" w:rsidRDefault="00ED0CF0" w:rsidP="000522FF">
            <w:pPr>
              <w:numPr>
                <w:ilvl w:val="0"/>
                <w:numId w:val="1"/>
              </w:numPr>
              <w:spacing w:after="0"/>
              <w:rPr>
                <w:rFonts w:cstheme="minorHAnsi"/>
                <w:color w:val="000000" w:themeColor="text1"/>
                <w:sz w:val="20"/>
                <w:szCs w:val="20"/>
              </w:rPr>
            </w:pPr>
            <w:r w:rsidRPr="00D34918">
              <w:rPr>
                <w:rFonts w:cstheme="minorHAnsi"/>
                <w:color w:val="000000" w:themeColor="text1"/>
                <w:sz w:val="20"/>
                <w:szCs w:val="20"/>
              </w:rPr>
              <w:t xml:space="preserve">Kalıtsal bilgilerin </w:t>
            </w:r>
            <w:proofErr w:type="gramStart"/>
            <w:r w:rsidRPr="00D34918">
              <w:rPr>
                <w:rFonts w:cstheme="minorHAnsi"/>
                <w:color w:val="000000" w:themeColor="text1"/>
                <w:sz w:val="20"/>
                <w:szCs w:val="20"/>
              </w:rPr>
              <w:t>( kan</w:t>
            </w:r>
            <w:proofErr w:type="gramEnd"/>
            <w:r w:rsidRPr="00D34918">
              <w:rPr>
                <w:rFonts w:cstheme="minorHAnsi"/>
                <w:color w:val="000000" w:themeColor="text1"/>
                <w:sz w:val="20"/>
                <w:szCs w:val="20"/>
              </w:rPr>
              <w:t xml:space="preserve"> grubu, ten rengi, göz rengi gibi) yavru döllere taşınmasını ve aktarılmasını sağlar</w:t>
            </w:r>
          </w:p>
          <w:p w14:paraId="1600D2CB" w14:textId="18EAF6EA" w:rsidR="00ED0CF0" w:rsidRPr="000522FF" w:rsidRDefault="00ED0CF0" w:rsidP="000522FF">
            <w:pPr>
              <w:spacing w:after="0"/>
              <w:ind w:left="720"/>
              <w:rPr>
                <w:rFonts w:cstheme="minorHAnsi"/>
                <w:color w:val="000000" w:themeColor="text1"/>
                <w:sz w:val="20"/>
                <w:szCs w:val="20"/>
              </w:rPr>
            </w:pPr>
          </w:p>
          <w:p w14:paraId="4857C18B" w14:textId="359F1046" w:rsidR="00ED0CF0" w:rsidRPr="000522FF" w:rsidRDefault="00ED0CF0" w:rsidP="000522FF">
            <w:pPr>
              <w:spacing w:after="0"/>
              <w:rPr>
                <w:rFonts w:cstheme="minorHAnsi"/>
                <w:color w:val="000000" w:themeColor="text1"/>
                <w:sz w:val="20"/>
                <w:szCs w:val="20"/>
              </w:rPr>
            </w:pPr>
            <w:r w:rsidRPr="000522FF">
              <w:rPr>
                <w:rFonts w:cstheme="minorHAnsi"/>
                <w:b/>
                <w:bCs/>
                <w:color w:val="000000" w:themeColor="text1"/>
                <w:sz w:val="20"/>
                <w:szCs w:val="20"/>
                <w:lang w:val="en-US"/>
              </w:rPr>
              <w:t>NÜKLEOTİD</w:t>
            </w:r>
          </w:p>
          <w:p w14:paraId="69A8DFDD" w14:textId="0D50E382" w:rsidR="00ED0CF0" w:rsidRPr="000522FF" w:rsidRDefault="00ED0CF0" w:rsidP="000522FF">
            <w:pPr>
              <w:numPr>
                <w:ilvl w:val="0"/>
                <w:numId w:val="1"/>
              </w:numPr>
              <w:spacing w:after="0"/>
              <w:rPr>
                <w:rFonts w:cstheme="minorHAnsi"/>
                <w:color w:val="000000" w:themeColor="text1"/>
                <w:sz w:val="20"/>
                <w:szCs w:val="20"/>
              </w:rPr>
            </w:pPr>
            <w:r w:rsidRPr="00C12945">
              <w:rPr>
                <w:rFonts w:cstheme="minorHAnsi"/>
                <w:color w:val="000000" w:themeColor="text1"/>
                <w:sz w:val="20"/>
                <w:szCs w:val="20"/>
              </w:rPr>
              <w:t xml:space="preserve">DNA molekülünü oluşturan en küçük </w:t>
            </w:r>
            <w:r w:rsidRPr="00C12945">
              <w:rPr>
                <w:rFonts w:cstheme="minorHAnsi"/>
                <w:b/>
                <w:bCs/>
                <w:color w:val="000000" w:themeColor="text1"/>
                <w:sz w:val="20"/>
                <w:szCs w:val="20"/>
              </w:rPr>
              <w:t>yapı birimi</w:t>
            </w:r>
            <w:r w:rsidRPr="00C12945">
              <w:rPr>
                <w:rFonts w:cstheme="minorHAnsi"/>
                <w:color w:val="000000" w:themeColor="text1"/>
                <w:sz w:val="20"/>
                <w:szCs w:val="20"/>
              </w:rPr>
              <w:t>dir</w:t>
            </w:r>
          </w:p>
          <w:p w14:paraId="0EA1107B" w14:textId="3601B0D7" w:rsidR="00ED0CF0" w:rsidRPr="000522FF" w:rsidRDefault="00ED0CF0" w:rsidP="000522FF">
            <w:pPr>
              <w:spacing w:after="0"/>
              <w:rPr>
                <w:rFonts w:cstheme="minorHAnsi"/>
                <w:color w:val="000000" w:themeColor="text1"/>
                <w:sz w:val="20"/>
                <w:szCs w:val="20"/>
              </w:rPr>
            </w:pPr>
            <w:proofErr w:type="spellStart"/>
            <w:r w:rsidRPr="000522FF">
              <w:rPr>
                <w:rFonts w:cstheme="minorHAnsi"/>
                <w:b/>
                <w:bCs/>
                <w:color w:val="000000" w:themeColor="text1"/>
                <w:sz w:val="20"/>
                <w:szCs w:val="20"/>
                <w:lang w:val="en-US"/>
              </w:rPr>
              <w:t>Nükleotidlerin</w:t>
            </w:r>
            <w:proofErr w:type="spellEnd"/>
            <w:r w:rsidRPr="000522FF">
              <w:rPr>
                <w:rFonts w:cstheme="minorHAnsi"/>
                <w:b/>
                <w:bCs/>
                <w:color w:val="000000" w:themeColor="text1"/>
                <w:sz w:val="20"/>
                <w:szCs w:val="20"/>
                <w:lang w:val="en-US"/>
              </w:rPr>
              <w:t xml:space="preserve"> </w:t>
            </w:r>
            <w:proofErr w:type="spellStart"/>
            <w:proofErr w:type="gramStart"/>
            <w:r w:rsidRPr="000522FF">
              <w:rPr>
                <w:rFonts w:cstheme="minorHAnsi"/>
                <w:b/>
                <w:bCs/>
                <w:color w:val="000000" w:themeColor="text1"/>
                <w:sz w:val="20"/>
                <w:szCs w:val="20"/>
                <w:lang w:val="en-US"/>
              </w:rPr>
              <w:t>yapısında</w:t>
            </w:r>
            <w:proofErr w:type="spellEnd"/>
            <w:r w:rsidRPr="000522FF">
              <w:rPr>
                <w:rFonts w:cstheme="minorHAnsi"/>
                <w:b/>
                <w:bCs/>
                <w:color w:val="000000" w:themeColor="text1"/>
                <w:sz w:val="20"/>
                <w:szCs w:val="20"/>
                <w:lang w:val="en-US"/>
              </w:rPr>
              <w:t xml:space="preserve"> ;</w:t>
            </w:r>
            <w:proofErr w:type="gramEnd"/>
          </w:p>
          <w:p w14:paraId="54020770" w14:textId="08E56051" w:rsidR="00ED0CF0" w:rsidRPr="000522FF" w:rsidRDefault="00ED0CF0" w:rsidP="000522FF">
            <w:pPr>
              <w:numPr>
                <w:ilvl w:val="0"/>
                <w:numId w:val="1"/>
              </w:numPr>
              <w:spacing w:after="0"/>
              <w:rPr>
                <w:rFonts w:cstheme="minorHAnsi"/>
                <w:color w:val="000000" w:themeColor="text1"/>
                <w:sz w:val="20"/>
                <w:szCs w:val="20"/>
              </w:rPr>
            </w:pPr>
            <w:proofErr w:type="spellStart"/>
            <w:r w:rsidRPr="000522FF">
              <w:rPr>
                <w:rFonts w:cstheme="minorHAnsi"/>
                <w:color w:val="000000" w:themeColor="text1"/>
                <w:sz w:val="20"/>
                <w:szCs w:val="20"/>
                <w:lang w:val="en-US"/>
              </w:rPr>
              <w:t>Fosfat</w:t>
            </w:r>
            <w:proofErr w:type="spellEnd"/>
            <w:r w:rsidRPr="000522FF">
              <w:rPr>
                <w:rFonts w:cstheme="minorHAnsi"/>
                <w:color w:val="000000" w:themeColor="text1"/>
                <w:sz w:val="20"/>
                <w:szCs w:val="20"/>
                <w:lang w:val="en-US"/>
              </w:rPr>
              <w:t xml:space="preserve"> </w:t>
            </w:r>
            <w:proofErr w:type="gramStart"/>
            <w:r w:rsidRPr="000522FF">
              <w:rPr>
                <w:rFonts w:cstheme="minorHAnsi"/>
                <w:color w:val="000000" w:themeColor="text1"/>
                <w:sz w:val="20"/>
                <w:szCs w:val="20"/>
                <w:lang w:val="en-US"/>
              </w:rPr>
              <w:t>( P</w:t>
            </w:r>
            <w:proofErr w:type="gramEnd"/>
            <w:r w:rsidRPr="000522FF">
              <w:rPr>
                <w:rFonts w:cstheme="minorHAnsi"/>
                <w:color w:val="000000" w:themeColor="text1"/>
                <w:sz w:val="20"/>
                <w:szCs w:val="20"/>
                <w:lang w:val="en-US"/>
              </w:rPr>
              <w:t>)</w:t>
            </w:r>
          </w:p>
          <w:p w14:paraId="6CE43BD6" w14:textId="32402F5D" w:rsidR="00ED0CF0" w:rsidRPr="000522FF" w:rsidRDefault="00ED0CF0" w:rsidP="000522FF">
            <w:pPr>
              <w:numPr>
                <w:ilvl w:val="0"/>
                <w:numId w:val="1"/>
              </w:numPr>
              <w:spacing w:after="0"/>
              <w:rPr>
                <w:rFonts w:cstheme="minorHAnsi"/>
                <w:color w:val="000000" w:themeColor="text1"/>
                <w:sz w:val="20"/>
                <w:szCs w:val="20"/>
              </w:rPr>
            </w:pPr>
            <w:r w:rsidRPr="000522FF">
              <w:rPr>
                <w:rFonts w:cstheme="minorHAnsi"/>
                <w:noProof/>
                <w:color w:val="000000" w:themeColor="text1"/>
                <w:sz w:val="20"/>
                <w:szCs w:val="20"/>
              </w:rPr>
              <w:drawing>
                <wp:anchor distT="0" distB="0" distL="114300" distR="114300" simplePos="0" relativeHeight="251668992" behindDoc="0" locked="0" layoutInCell="1" allowOverlap="1" wp14:anchorId="2E0CBD35" wp14:editId="7753CB8B">
                  <wp:simplePos x="0" y="0"/>
                  <wp:positionH relativeFrom="column">
                    <wp:posOffset>2864485</wp:posOffset>
                  </wp:positionH>
                  <wp:positionV relativeFrom="paragraph">
                    <wp:posOffset>144780</wp:posOffset>
                  </wp:positionV>
                  <wp:extent cx="2301875" cy="1184275"/>
                  <wp:effectExtent l="0" t="0" r="3175" b="0"/>
                  <wp:wrapSquare wrapText="bothSides"/>
                  <wp:docPr id="8194" name="Picture 2" descr="Nükleotitlerin Bağlanması - Biyokimya - Biyoloji Günlüğü">
                    <a:extLst xmlns:a="http://schemas.openxmlformats.org/drawingml/2006/main">
                      <a:ext uri="{FF2B5EF4-FFF2-40B4-BE49-F238E27FC236}">
                        <a16:creationId xmlns:a16="http://schemas.microsoft.com/office/drawing/2014/main" id="{4EE13705-85C8-4F3B-B839-EA073BB19C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Nükleotitlerin Bağlanması - Biyokimya - Biyoloji Günlüğü">
                            <a:extLst>
                              <a:ext uri="{FF2B5EF4-FFF2-40B4-BE49-F238E27FC236}">
                                <a16:creationId xmlns:a16="http://schemas.microsoft.com/office/drawing/2014/main" id="{4EE13705-85C8-4F3B-B839-EA073BB19C2B}"/>
                              </a:ext>
                            </a:extLst>
                          </pic:cNvPr>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301875" cy="118427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0522FF">
              <w:rPr>
                <w:rFonts w:cstheme="minorHAnsi"/>
                <w:color w:val="000000" w:themeColor="text1"/>
                <w:sz w:val="20"/>
                <w:szCs w:val="20"/>
                <w:lang w:val="en-US"/>
              </w:rPr>
              <w:t>Deoksiriboz</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şekeri</w:t>
            </w:r>
            <w:proofErr w:type="spellEnd"/>
            <w:r w:rsidRPr="000522FF">
              <w:rPr>
                <w:rFonts w:cstheme="minorHAnsi"/>
                <w:color w:val="000000" w:themeColor="text1"/>
                <w:sz w:val="20"/>
                <w:szCs w:val="20"/>
                <w:lang w:val="en-US"/>
              </w:rPr>
              <w:t xml:space="preserve"> </w:t>
            </w:r>
            <w:proofErr w:type="gramStart"/>
            <w:r w:rsidRPr="000522FF">
              <w:rPr>
                <w:rFonts w:cstheme="minorHAnsi"/>
                <w:color w:val="000000" w:themeColor="text1"/>
                <w:sz w:val="20"/>
                <w:szCs w:val="20"/>
                <w:lang w:val="en-US"/>
              </w:rPr>
              <w:t>( D</w:t>
            </w:r>
            <w:proofErr w:type="gramEnd"/>
            <w:r w:rsidRPr="000522FF">
              <w:rPr>
                <w:rFonts w:cstheme="minorHAnsi"/>
                <w:color w:val="000000" w:themeColor="text1"/>
                <w:sz w:val="20"/>
                <w:szCs w:val="20"/>
                <w:lang w:val="en-US"/>
              </w:rPr>
              <w:t>)</w:t>
            </w:r>
          </w:p>
          <w:p w14:paraId="0AD86D04" w14:textId="0CA2EA9A" w:rsidR="00ED0CF0" w:rsidRPr="000522FF" w:rsidRDefault="00ED0CF0" w:rsidP="000522FF">
            <w:pPr>
              <w:numPr>
                <w:ilvl w:val="0"/>
                <w:numId w:val="1"/>
              </w:numPr>
              <w:spacing w:after="0"/>
              <w:rPr>
                <w:rFonts w:cstheme="minorHAnsi"/>
                <w:color w:val="000000" w:themeColor="text1"/>
                <w:sz w:val="20"/>
                <w:szCs w:val="20"/>
              </w:rPr>
            </w:pPr>
            <w:proofErr w:type="spellStart"/>
            <w:r w:rsidRPr="000522FF">
              <w:rPr>
                <w:rFonts w:cstheme="minorHAnsi"/>
                <w:color w:val="000000" w:themeColor="text1"/>
                <w:sz w:val="20"/>
                <w:szCs w:val="20"/>
                <w:lang w:val="en-US"/>
              </w:rPr>
              <w:t>Organiz</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baz</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bulunur</w:t>
            </w:r>
            <w:proofErr w:type="spellEnd"/>
          </w:p>
          <w:p w14:paraId="56DB0C1B" w14:textId="4B686B65" w:rsidR="00ED0CF0" w:rsidRPr="000522FF" w:rsidRDefault="00ED0CF0" w:rsidP="000522FF">
            <w:pPr>
              <w:pStyle w:val="ListeParagraf"/>
              <w:numPr>
                <w:ilvl w:val="1"/>
                <w:numId w:val="15"/>
              </w:numPr>
              <w:spacing w:after="0"/>
              <w:rPr>
                <w:rFonts w:cstheme="minorHAnsi"/>
                <w:color w:val="000000" w:themeColor="text1"/>
                <w:sz w:val="20"/>
                <w:szCs w:val="20"/>
              </w:rPr>
            </w:pPr>
            <w:r w:rsidRPr="00C12945">
              <w:rPr>
                <w:rFonts w:cstheme="minorHAnsi"/>
                <w:color w:val="000000" w:themeColor="text1"/>
                <w:sz w:val="20"/>
                <w:szCs w:val="20"/>
                <w:lang w:val="nb-NO"/>
              </w:rPr>
              <w:t>çeşit organik baz vardır. Bunlar:</w:t>
            </w:r>
          </w:p>
          <w:p w14:paraId="459D7CCD" w14:textId="0201A412" w:rsidR="00ED0CF0" w:rsidRPr="000522FF" w:rsidRDefault="00ED0CF0" w:rsidP="000522FF">
            <w:pPr>
              <w:numPr>
                <w:ilvl w:val="0"/>
                <w:numId w:val="1"/>
              </w:numPr>
              <w:spacing w:after="0"/>
              <w:rPr>
                <w:rFonts w:cstheme="minorHAnsi"/>
                <w:color w:val="000000" w:themeColor="text1"/>
                <w:sz w:val="20"/>
                <w:szCs w:val="20"/>
              </w:rPr>
            </w:pPr>
            <w:proofErr w:type="spellStart"/>
            <w:r w:rsidRPr="000522FF">
              <w:rPr>
                <w:rFonts w:cstheme="minorHAnsi"/>
                <w:color w:val="000000" w:themeColor="text1"/>
                <w:sz w:val="20"/>
                <w:szCs w:val="20"/>
                <w:lang w:val="en-US"/>
              </w:rPr>
              <w:t>Adenin</w:t>
            </w:r>
            <w:proofErr w:type="spellEnd"/>
            <w:r w:rsidRPr="000522FF">
              <w:rPr>
                <w:rFonts w:cstheme="minorHAnsi"/>
                <w:color w:val="000000" w:themeColor="text1"/>
                <w:sz w:val="20"/>
                <w:szCs w:val="20"/>
                <w:lang w:val="en-US"/>
              </w:rPr>
              <w:t xml:space="preserve"> </w:t>
            </w:r>
            <w:proofErr w:type="gramStart"/>
            <w:r w:rsidRPr="000522FF">
              <w:rPr>
                <w:rFonts w:cstheme="minorHAnsi"/>
                <w:color w:val="000000" w:themeColor="text1"/>
                <w:sz w:val="20"/>
                <w:szCs w:val="20"/>
                <w:lang w:val="en-US"/>
              </w:rPr>
              <w:t>( A</w:t>
            </w:r>
            <w:proofErr w:type="gramEnd"/>
            <w:r w:rsidRPr="000522FF">
              <w:rPr>
                <w:rFonts w:cstheme="minorHAnsi"/>
                <w:color w:val="000000" w:themeColor="text1"/>
                <w:sz w:val="20"/>
                <w:szCs w:val="20"/>
                <w:lang w:val="en-US"/>
              </w:rPr>
              <w:t xml:space="preserve">), Timin </w:t>
            </w:r>
            <w:proofErr w:type="gramStart"/>
            <w:r w:rsidRPr="000522FF">
              <w:rPr>
                <w:rFonts w:cstheme="minorHAnsi"/>
                <w:color w:val="000000" w:themeColor="text1"/>
                <w:sz w:val="20"/>
                <w:szCs w:val="20"/>
                <w:lang w:val="en-US"/>
              </w:rPr>
              <w:t>( T) ,</w:t>
            </w:r>
            <w:proofErr w:type="gram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Sitozin</w:t>
            </w:r>
            <w:proofErr w:type="spellEnd"/>
            <w:r w:rsidRPr="000522FF">
              <w:rPr>
                <w:rFonts w:cstheme="minorHAnsi"/>
                <w:color w:val="000000" w:themeColor="text1"/>
                <w:sz w:val="20"/>
                <w:szCs w:val="20"/>
                <w:lang w:val="en-US"/>
              </w:rPr>
              <w:t xml:space="preserve"> </w:t>
            </w:r>
            <w:proofErr w:type="gramStart"/>
            <w:r w:rsidRPr="000522FF">
              <w:rPr>
                <w:rFonts w:cstheme="minorHAnsi"/>
                <w:color w:val="000000" w:themeColor="text1"/>
                <w:sz w:val="20"/>
                <w:szCs w:val="20"/>
                <w:lang w:val="en-US"/>
              </w:rPr>
              <w:t>( S</w:t>
            </w:r>
            <w:proofErr w:type="gramEnd"/>
            <w:r w:rsidRPr="000522FF">
              <w:rPr>
                <w:rFonts w:cstheme="minorHAnsi"/>
                <w:color w:val="000000" w:themeColor="text1"/>
                <w:sz w:val="20"/>
                <w:szCs w:val="20"/>
                <w:lang w:val="en-US"/>
              </w:rPr>
              <w:t>-C</w:t>
            </w:r>
            <w:proofErr w:type="gramStart"/>
            <w:r w:rsidRPr="000522FF">
              <w:rPr>
                <w:rFonts w:cstheme="minorHAnsi"/>
                <w:color w:val="000000" w:themeColor="text1"/>
                <w:sz w:val="20"/>
                <w:szCs w:val="20"/>
                <w:lang w:val="en-US"/>
              </w:rPr>
              <w:t>) ,</w:t>
            </w:r>
            <w:proofErr w:type="gramEnd"/>
            <w:r w:rsidRPr="000522FF">
              <w:rPr>
                <w:rFonts w:cstheme="minorHAnsi"/>
                <w:color w:val="000000" w:themeColor="text1"/>
                <w:sz w:val="20"/>
                <w:szCs w:val="20"/>
                <w:lang w:val="en-US"/>
              </w:rPr>
              <w:t xml:space="preserve"> Guanin </w:t>
            </w:r>
            <w:proofErr w:type="gramStart"/>
            <w:r w:rsidRPr="000522FF">
              <w:rPr>
                <w:rFonts w:cstheme="minorHAnsi"/>
                <w:color w:val="000000" w:themeColor="text1"/>
                <w:sz w:val="20"/>
                <w:szCs w:val="20"/>
                <w:lang w:val="en-US"/>
              </w:rPr>
              <w:t>( G</w:t>
            </w:r>
            <w:proofErr w:type="gramEnd"/>
            <w:r w:rsidRPr="000522FF">
              <w:rPr>
                <w:rFonts w:cstheme="minorHAnsi"/>
                <w:color w:val="000000" w:themeColor="text1"/>
                <w:sz w:val="20"/>
                <w:szCs w:val="20"/>
                <w:lang w:val="en-US"/>
              </w:rPr>
              <w:t xml:space="preserve"> )</w:t>
            </w:r>
          </w:p>
          <w:p w14:paraId="45C9A1C2" w14:textId="702C808D" w:rsidR="00ED0CF0" w:rsidRPr="000522FF" w:rsidRDefault="00ED0CF0" w:rsidP="000522FF">
            <w:pPr>
              <w:spacing w:after="0"/>
              <w:ind w:left="720"/>
              <w:rPr>
                <w:rFonts w:cstheme="minorHAnsi"/>
                <w:color w:val="000000" w:themeColor="text1"/>
                <w:sz w:val="20"/>
                <w:szCs w:val="20"/>
              </w:rPr>
            </w:pPr>
            <w:r w:rsidRPr="000522FF">
              <w:rPr>
                <w:rFonts w:cstheme="minorHAnsi"/>
                <w:noProof/>
                <w:color w:val="000000" w:themeColor="text1"/>
                <w:sz w:val="20"/>
                <w:szCs w:val="20"/>
              </w:rPr>
              <w:drawing>
                <wp:anchor distT="0" distB="0" distL="114300" distR="114300" simplePos="0" relativeHeight="251670016" behindDoc="0" locked="0" layoutInCell="1" allowOverlap="1" wp14:anchorId="5C3019D0" wp14:editId="76940A03">
                  <wp:simplePos x="0" y="0"/>
                  <wp:positionH relativeFrom="column">
                    <wp:posOffset>56515</wp:posOffset>
                  </wp:positionH>
                  <wp:positionV relativeFrom="paragraph">
                    <wp:posOffset>393700</wp:posOffset>
                  </wp:positionV>
                  <wp:extent cx="2052320" cy="1859280"/>
                  <wp:effectExtent l="0" t="0" r="5080" b="7620"/>
                  <wp:wrapSquare wrapText="bothSides"/>
                  <wp:docPr id="9218" name="Picture 2" descr="DNA&amp;#39;nın Yapısı - Hayatın Dilini Öğrenmek İçin...">
                    <a:extLst xmlns:a="http://schemas.openxmlformats.org/drawingml/2006/main">
                      <a:ext uri="{FF2B5EF4-FFF2-40B4-BE49-F238E27FC236}">
                        <a16:creationId xmlns:a16="http://schemas.microsoft.com/office/drawing/2014/main" id="{4EC43297-57F6-40D5-B8BD-9B77B6174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DNA&amp;#39;nın Yapısı - Hayatın Dilini Öğrenmek İçin...">
                            <a:extLst>
                              <a:ext uri="{FF2B5EF4-FFF2-40B4-BE49-F238E27FC236}">
                                <a16:creationId xmlns:a16="http://schemas.microsoft.com/office/drawing/2014/main" id="{4EC43297-57F6-40D5-B8BD-9B77B6174CAB}"/>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344" r="2284" b="6643"/>
                          <a:stretch/>
                        </pic:blipFill>
                        <pic:spPr bwMode="auto">
                          <a:xfrm>
                            <a:off x="0" y="0"/>
                            <a:ext cx="2052320" cy="1859280"/>
                          </a:xfrm>
                          <a:prstGeom prst="rect">
                            <a:avLst/>
                          </a:prstGeom>
                          <a:noFill/>
                        </pic:spPr>
                      </pic:pic>
                    </a:graphicData>
                  </a:graphic>
                  <wp14:sizeRelH relativeFrom="margin">
                    <wp14:pctWidth>0</wp14:pctWidth>
                  </wp14:sizeRelH>
                  <wp14:sizeRelV relativeFrom="margin">
                    <wp14:pctHeight>0</wp14:pctHeight>
                  </wp14:sizeRelV>
                </wp:anchor>
              </w:drawing>
            </w:r>
            <w:r w:rsidRPr="00C12945">
              <w:rPr>
                <w:rFonts w:cstheme="minorHAnsi"/>
                <w:color w:val="000000" w:themeColor="text1"/>
                <w:sz w:val="20"/>
                <w:szCs w:val="20"/>
              </w:rPr>
              <w:t>Nükleotidler yapılarındaki organik baza göre isimlendirilirler</w:t>
            </w:r>
          </w:p>
          <w:p w14:paraId="235CE149" w14:textId="1C290418" w:rsidR="00ED0CF0" w:rsidRPr="000522FF" w:rsidRDefault="00ED0CF0" w:rsidP="000522FF">
            <w:pPr>
              <w:spacing w:after="0"/>
              <w:ind w:left="720"/>
              <w:rPr>
                <w:rFonts w:cstheme="minorHAnsi"/>
                <w:color w:val="000000" w:themeColor="text1"/>
                <w:sz w:val="20"/>
                <w:szCs w:val="20"/>
              </w:rPr>
            </w:pPr>
          </w:p>
          <w:p w14:paraId="079FE4D3" w14:textId="258626FC" w:rsidR="00ED0CF0" w:rsidRPr="000522FF" w:rsidRDefault="00ED0CF0" w:rsidP="000522FF">
            <w:pPr>
              <w:numPr>
                <w:ilvl w:val="0"/>
                <w:numId w:val="1"/>
              </w:numPr>
              <w:spacing w:after="0"/>
              <w:rPr>
                <w:rFonts w:cstheme="minorHAnsi"/>
                <w:color w:val="000000" w:themeColor="text1"/>
                <w:sz w:val="20"/>
                <w:szCs w:val="20"/>
              </w:rPr>
            </w:pPr>
            <w:r w:rsidRPr="00D34918">
              <w:rPr>
                <w:rFonts w:cstheme="minorHAnsi"/>
                <w:color w:val="000000" w:themeColor="text1"/>
                <w:sz w:val="20"/>
                <w:szCs w:val="20"/>
              </w:rPr>
              <w:t xml:space="preserve">DNA’nın </w:t>
            </w:r>
            <w:proofErr w:type="gramStart"/>
            <w:r w:rsidRPr="00D34918">
              <w:rPr>
                <w:rFonts w:cstheme="minorHAnsi"/>
                <w:color w:val="000000" w:themeColor="text1"/>
                <w:sz w:val="20"/>
                <w:szCs w:val="20"/>
              </w:rPr>
              <w:t>çift  zincirinde</w:t>
            </w:r>
            <w:proofErr w:type="gramEnd"/>
            <w:r w:rsidRPr="00D34918">
              <w:rPr>
                <w:rFonts w:cstheme="minorHAnsi"/>
                <w:color w:val="000000" w:themeColor="text1"/>
                <w:sz w:val="20"/>
                <w:szCs w:val="20"/>
              </w:rPr>
              <w:t xml:space="preserve"> </w:t>
            </w:r>
            <w:proofErr w:type="spellStart"/>
            <w:r w:rsidRPr="00D34918">
              <w:rPr>
                <w:rFonts w:cstheme="minorHAnsi"/>
                <w:color w:val="000000" w:themeColor="text1"/>
                <w:sz w:val="20"/>
                <w:szCs w:val="20"/>
              </w:rPr>
              <w:t>Adenin</w:t>
            </w:r>
            <w:proofErr w:type="spellEnd"/>
            <w:r w:rsidRPr="00D34918">
              <w:rPr>
                <w:rFonts w:cstheme="minorHAnsi"/>
                <w:color w:val="000000" w:themeColor="text1"/>
                <w:sz w:val="20"/>
                <w:szCs w:val="20"/>
              </w:rPr>
              <w:t xml:space="preserve"> nükleotidi ile Timin nükleotidi, Sitozin nükleotidi </w:t>
            </w:r>
            <w:proofErr w:type="gramStart"/>
            <w:r w:rsidRPr="00D34918">
              <w:rPr>
                <w:rFonts w:cstheme="minorHAnsi"/>
                <w:color w:val="000000" w:themeColor="text1"/>
                <w:sz w:val="20"/>
                <w:szCs w:val="20"/>
              </w:rPr>
              <w:t xml:space="preserve">ile  </w:t>
            </w:r>
            <w:proofErr w:type="spellStart"/>
            <w:r w:rsidRPr="00D34918">
              <w:rPr>
                <w:rFonts w:cstheme="minorHAnsi"/>
                <w:color w:val="000000" w:themeColor="text1"/>
                <w:sz w:val="20"/>
                <w:szCs w:val="20"/>
              </w:rPr>
              <w:t>Guanin</w:t>
            </w:r>
            <w:proofErr w:type="spellEnd"/>
            <w:proofErr w:type="gramEnd"/>
            <w:r w:rsidRPr="00D34918">
              <w:rPr>
                <w:rFonts w:cstheme="minorHAnsi"/>
                <w:color w:val="000000" w:themeColor="text1"/>
                <w:sz w:val="20"/>
                <w:szCs w:val="20"/>
              </w:rPr>
              <w:t xml:space="preserve"> nükleotidi birbirine karşılıklı olarak zayıf hidrojen bağları ile bağlanır</w:t>
            </w:r>
          </w:p>
          <w:p w14:paraId="280F5050" w14:textId="11609860" w:rsidR="00ED0CF0" w:rsidRPr="000522FF" w:rsidRDefault="00ED0CF0" w:rsidP="000522FF">
            <w:pPr>
              <w:spacing w:after="0"/>
              <w:ind w:left="720"/>
              <w:rPr>
                <w:rFonts w:cstheme="minorHAnsi"/>
                <w:color w:val="000000" w:themeColor="text1"/>
                <w:sz w:val="20"/>
                <w:szCs w:val="20"/>
              </w:rPr>
            </w:pPr>
          </w:p>
          <w:p w14:paraId="48EF7044" w14:textId="5A1ADC8A" w:rsidR="00ED0CF0" w:rsidRPr="000522FF" w:rsidRDefault="00ED0CF0" w:rsidP="000522FF">
            <w:pPr>
              <w:spacing w:after="0"/>
              <w:rPr>
                <w:rFonts w:cstheme="minorHAnsi"/>
                <w:color w:val="000000" w:themeColor="text1"/>
                <w:sz w:val="20"/>
                <w:szCs w:val="20"/>
              </w:rPr>
            </w:pPr>
          </w:p>
          <w:p w14:paraId="76A883CE" w14:textId="59BE9964" w:rsidR="00ED0CF0" w:rsidRPr="000522FF" w:rsidRDefault="00ED0CF0" w:rsidP="000522FF">
            <w:pPr>
              <w:spacing w:after="0"/>
              <w:rPr>
                <w:rFonts w:cstheme="minorHAnsi"/>
                <w:color w:val="000000" w:themeColor="text1"/>
                <w:sz w:val="20"/>
                <w:szCs w:val="20"/>
              </w:rPr>
            </w:pPr>
          </w:p>
          <w:p w14:paraId="4B244624" w14:textId="2F42F1A6" w:rsidR="00ED0CF0" w:rsidRPr="000522FF" w:rsidRDefault="00ED0CF0" w:rsidP="000522FF">
            <w:pPr>
              <w:spacing w:after="0"/>
              <w:rPr>
                <w:rFonts w:cstheme="minorHAnsi"/>
                <w:color w:val="000000" w:themeColor="text1"/>
                <w:sz w:val="20"/>
                <w:szCs w:val="20"/>
              </w:rPr>
            </w:pPr>
          </w:p>
          <w:p w14:paraId="623436EF" w14:textId="69800C25" w:rsidR="00ED0CF0" w:rsidRPr="000522FF" w:rsidRDefault="00ED0CF0" w:rsidP="000522FF">
            <w:pPr>
              <w:spacing w:after="0"/>
              <w:rPr>
                <w:rFonts w:cstheme="minorHAnsi"/>
                <w:color w:val="000000" w:themeColor="text1"/>
                <w:sz w:val="20"/>
                <w:szCs w:val="20"/>
              </w:rPr>
            </w:pPr>
            <w:r w:rsidRPr="000522FF">
              <w:rPr>
                <w:rFonts w:cstheme="minorHAnsi"/>
                <w:b/>
                <w:bCs/>
                <w:color w:val="000000" w:themeColor="text1"/>
                <w:sz w:val="20"/>
                <w:szCs w:val="20"/>
              </w:rPr>
              <w:t>UNUTMA</w:t>
            </w:r>
          </w:p>
          <w:p w14:paraId="082C47C5" w14:textId="05AAA09B" w:rsidR="00ED0CF0" w:rsidRPr="000522FF" w:rsidRDefault="00ED0CF0" w:rsidP="000522FF">
            <w:pPr>
              <w:numPr>
                <w:ilvl w:val="0"/>
                <w:numId w:val="1"/>
              </w:numPr>
              <w:spacing w:after="0"/>
              <w:rPr>
                <w:rFonts w:cstheme="minorHAnsi"/>
                <w:color w:val="000000" w:themeColor="text1"/>
                <w:sz w:val="20"/>
                <w:szCs w:val="20"/>
              </w:rPr>
            </w:pPr>
            <w:r w:rsidRPr="000522FF">
              <w:rPr>
                <w:rFonts w:cstheme="minorHAnsi"/>
                <w:color w:val="000000" w:themeColor="text1"/>
                <w:sz w:val="20"/>
                <w:szCs w:val="20"/>
              </w:rPr>
              <w:t xml:space="preserve">Bir DNA molekülünde </w:t>
            </w:r>
          </w:p>
          <w:p w14:paraId="25CA0073" w14:textId="05972AB1" w:rsidR="00ED0CF0" w:rsidRPr="000522FF" w:rsidRDefault="00ED0CF0" w:rsidP="000522FF">
            <w:pPr>
              <w:numPr>
                <w:ilvl w:val="0"/>
                <w:numId w:val="1"/>
              </w:numPr>
              <w:spacing w:after="0"/>
              <w:rPr>
                <w:rFonts w:cstheme="minorHAnsi"/>
                <w:color w:val="000000" w:themeColor="text1"/>
                <w:sz w:val="20"/>
                <w:szCs w:val="20"/>
              </w:rPr>
            </w:pPr>
            <w:proofErr w:type="spellStart"/>
            <w:r w:rsidRPr="000522FF">
              <w:rPr>
                <w:rFonts w:cstheme="minorHAnsi"/>
                <w:color w:val="000000" w:themeColor="text1"/>
                <w:sz w:val="20"/>
                <w:szCs w:val="20"/>
              </w:rPr>
              <w:t>Adenin</w:t>
            </w:r>
            <w:proofErr w:type="spellEnd"/>
            <w:r w:rsidRPr="000522FF">
              <w:rPr>
                <w:rFonts w:cstheme="minorHAnsi"/>
                <w:color w:val="000000" w:themeColor="text1"/>
                <w:sz w:val="20"/>
                <w:szCs w:val="20"/>
              </w:rPr>
              <w:t xml:space="preserve"> nükleotid sayısı = Timin nükleotid sayısı </w:t>
            </w:r>
          </w:p>
          <w:p w14:paraId="517FF1E0" w14:textId="2D25F738" w:rsidR="00ED0CF0" w:rsidRPr="000522FF" w:rsidRDefault="00ED0CF0" w:rsidP="000522FF">
            <w:pPr>
              <w:numPr>
                <w:ilvl w:val="0"/>
                <w:numId w:val="1"/>
              </w:numPr>
              <w:spacing w:after="0"/>
              <w:rPr>
                <w:rFonts w:cstheme="minorHAnsi"/>
                <w:color w:val="000000" w:themeColor="text1"/>
                <w:sz w:val="20"/>
                <w:szCs w:val="20"/>
              </w:rPr>
            </w:pPr>
            <w:proofErr w:type="spellStart"/>
            <w:r w:rsidRPr="000522FF">
              <w:rPr>
                <w:rFonts w:cstheme="minorHAnsi"/>
                <w:color w:val="000000" w:themeColor="text1"/>
                <w:sz w:val="20"/>
                <w:szCs w:val="20"/>
              </w:rPr>
              <w:t>Guanin</w:t>
            </w:r>
            <w:proofErr w:type="spellEnd"/>
            <w:r w:rsidRPr="000522FF">
              <w:rPr>
                <w:rFonts w:cstheme="minorHAnsi"/>
                <w:color w:val="000000" w:themeColor="text1"/>
                <w:sz w:val="20"/>
                <w:szCs w:val="20"/>
              </w:rPr>
              <w:t xml:space="preserve"> nükleotid sayısı </w:t>
            </w:r>
            <w:proofErr w:type="gramStart"/>
            <w:r w:rsidRPr="000522FF">
              <w:rPr>
                <w:rFonts w:cstheme="minorHAnsi"/>
                <w:color w:val="000000" w:themeColor="text1"/>
                <w:sz w:val="20"/>
                <w:szCs w:val="20"/>
              </w:rPr>
              <w:t>=  Sitozin</w:t>
            </w:r>
            <w:proofErr w:type="gramEnd"/>
            <w:r w:rsidRPr="000522FF">
              <w:rPr>
                <w:rFonts w:cstheme="minorHAnsi"/>
                <w:color w:val="000000" w:themeColor="text1"/>
                <w:sz w:val="20"/>
                <w:szCs w:val="20"/>
              </w:rPr>
              <w:t xml:space="preserve"> nükleotid sayısı</w:t>
            </w:r>
          </w:p>
          <w:p w14:paraId="346EFDC2" w14:textId="48F521F4" w:rsidR="00ED0CF0" w:rsidRPr="000522FF" w:rsidRDefault="00ED0CF0" w:rsidP="000522FF">
            <w:pPr>
              <w:numPr>
                <w:ilvl w:val="0"/>
                <w:numId w:val="1"/>
              </w:numPr>
              <w:spacing w:after="0"/>
              <w:rPr>
                <w:rFonts w:cstheme="minorHAnsi"/>
                <w:color w:val="000000" w:themeColor="text1"/>
                <w:sz w:val="20"/>
                <w:szCs w:val="20"/>
              </w:rPr>
            </w:pPr>
            <w:r w:rsidRPr="000522FF">
              <w:rPr>
                <w:rFonts w:cstheme="minorHAnsi"/>
                <w:color w:val="000000" w:themeColor="text1"/>
                <w:sz w:val="20"/>
                <w:szCs w:val="20"/>
              </w:rPr>
              <w:t>S/G=1</w:t>
            </w:r>
          </w:p>
          <w:p w14:paraId="2109DE16" w14:textId="6408A2B8" w:rsidR="00ED0CF0" w:rsidRPr="000522FF" w:rsidRDefault="00ED0CF0" w:rsidP="000522FF">
            <w:pPr>
              <w:numPr>
                <w:ilvl w:val="0"/>
                <w:numId w:val="1"/>
              </w:numPr>
              <w:spacing w:after="0"/>
              <w:rPr>
                <w:rFonts w:cstheme="minorHAnsi"/>
                <w:color w:val="000000" w:themeColor="text1"/>
                <w:sz w:val="20"/>
                <w:szCs w:val="20"/>
              </w:rPr>
            </w:pPr>
            <w:r w:rsidRPr="000522FF">
              <w:rPr>
                <w:rFonts w:cstheme="minorHAnsi"/>
                <w:color w:val="000000" w:themeColor="text1"/>
                <w:sz w:val="20"/>
                <w:szCs w:val="20"/>
              </w:rPr>
              <w:t>A/T=1</w:t>
            </w:r>
          </w:p>
          <w:p w14:paraId="1299A6F8" w14:textId="344396E2" w:rsidR="00ED0CF0" w:rsidRPr="000522FF" w:rsidRDefault="00ED0CF0" w:rsidP="000522FF">
            <w:pPr>
              <w:numPr>
                <w:ilvl w:val="0"/>
                <w:numId w:val="1"/>
              </w:numPr>
              <w:spacing w:after="0"/>
              <w:rPr>
                <w:rFonts w:cstheme="minorHAnsi"/>
                <w:color w:val="000000" w:themeColor="text1"/>
                <w:sz w:val="20"/>
                <w:szCs w:val="20"/>
              </w:rPr>
            </w:pPr>
            <w:r w:rsidRPr="000522FF">
              <w:rPr>
                <w:rFonts w:cstheme="minorHAnsi"/>
                <w:noProof/>
                <w:color w:val="000000" w:themeColor="text1"/>
                <w:sz w:val="20"/>
                <w:szCs w:val="20"/>
              </w:rPr>
              <w:drawing>
                <wp:anchor distT="0" distB="0" distL="114300" distR="114300" simplePos="0" relativeHeight="251671040" behindDoc="0" locked="0" layoutInCell="1" allowOverlap="1" wp14:anchorId="0871774E" wp14:editId="400697D4">
                  <wp:simplePos x="0" y="0"/>
                  <wp:positionH relativeFrom="column">
                    <wp:posOffset>-71120</wp:posOffset>
                  </wp:positionH>
                  <wp:positionV relativeFrom="paragraph">
                    <wp:posOffset>450850</wp:posOffset>
                  </wp:positionV>
                  <wp:extent cx="1520190" cy="1390650"/>
                  <wp:effectExtent l="0" t="0" r="3810" b="0"/>
                  <wp:wrapSquare wrapText="bothSides"/>
                  <wp:docPr id="4" name="Resim 3">
                    <a:extLst xmlns:a="http://schemas.openxmlformats.org/drawingml/2006/main">
                      <a:ext uri="{FF2B5EF4-FFF2-40B4-BE49-F238E27FC236}">
                        <a16:creationId xmlns:a16="http://schemas.microsoft.com/office/drawing/2014/main" id="{7E7ACB9F-18DE-4874-AF09-5862AC6F1F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7E7ACB9F-18DE-4874-AF09-5862AC6F1F88}"/>
                              </a:ext>
                            </a:extLst>
                          </pic:cNvPr>
                          <pic:cNvPicPr>
                            <a:picLocks noChangeAspect="1"/>
                          </pic:cNvPicPr>
                        </pic:nvPicPr>
                        <pic:blipFill rotWithShape="1">
                          <a:blip r:embed="rId9">
                            <a:extLst>
                              <a:ext uri="{28A0092B-C50C-407E-A947-70E740481C1C}">
                                <a14:useLocalDpi xmlns:a14="http://schemas.microsoft.com/office/drawing/2010/main" val="0"/>
                              </a:ext>
                            </a:extLst>
                          </a:blip>
                          <a:srcRect l="47619" b="1670"/>
                          <a:stretch/>
                        </pic:blipFill>
                        <pic:spPr>
                          <a:xfrm>
                            <a:off x="0" y="0"/>
                            <a:ext cx="1520190" cy="1390650"/>
                          </a:xfrm>
                          <a:prstGeom prst="rect">
                            <a:avLst/>
                          </a:prstGeom>
                          <a:effectLst/>
                        </pic:spPr>
                      </pic:pic>
                    </a:graphicData>
                  </a:graphic>
                  <wp14:sizeRelH relativeFrom="margin">
                    <wp14:pctWidth>0</wp14:pctWidth>
                  </wp14:sizeRelH>
                  <wp14:sizeRelV relativeFrom="margin">
                    <wp14:pctHeight>0</wp14:pctHeight>
                  </wp14:sizeRelV>
                </wp:anchor>
              </w:drawing>
            </w:r>
            <w:r w:rsidRPr="000522FF">
              <w:rPr>
                <w:rFonts w:cstheme="minorHAnsi"/>
                <w:color w:val="000000" w:themeColor="text1"/>
                <w:sz w:val="20"/>
                <w:szCs w:val="20"/>
              </w:rPr>
              <w:t>Toplam nükleotid sayısı= Toplam fosfat sayısı = Toplam şeker sayısı = Toplam organik baz sayısı</w:t>
            </w:r>
          </w:p>
          <w:p w14:paraId="58C45BD2" w14:textId="240378F2" w:rsidR="00ED0CF0" w:rsidRPr="000522FF" w:rsidRDefault="00ED0CF0" w:rsidP="000522FF">
            <w:pPr>
              <w:numPr>
                <w:ilvl w:val="0"/>
                <w:numId w:val="1"/>
              </w:numPr>
              <w:spacing w:after="0"/>
              <w:rPr>
                <w:rFonts w:cstheme="minorHAnsi"/>
                <w:color w:val="000000" w:themeColor="text1"/>
                <w:sz w:val="20"/>
                <w:szCs w:val="20"/>
              </w:rPr>
            </w:pPr>
            <w:r w:rsidRPr="00D34918">
              <w:rPr>
                <w:rFonts w:cstheme="minorHAnsi"/>
                <w:color w:val="000000" w:themeColor="text1"/>
                <w:sz w:val="20"/>
                <w:szCs w:val="20"/>
              </w:rPr>
              <w:t xml:space="preserve">DNA molekülünün tek zincirinde </w:t>
            </w:r>
            <w:proofErr w:type="spellStart"/>
            <w:r w:rsidRPr="00D34918">
              <w:rPr>
                <w:rFonts w:cstheme="minorHAnsi"/>
                <w:color w:val="000000" w:themeColor="text1"/>
                <w:sz w:val="20"/>
                <w:szCs w:val="20"/>
              </w:rPr>
              <w:t>Adenin</w:t>
            </w:r>
            <w:proofErr w:type="spellEnd"/>
            <w:r w:rsidRPr="00D34918">
              <w:rPr>
                <w:rFonts w:cstheme="minorHAnsi"/>
                <w:color w:val="000000" w:themeColor="text1"/>
                <w:sz w:val="20"/>
                <w:szCs w:val="20"/>
              </w:rPr>
              <w:t xml:space="preserve"> nükleotidi Timin </w:t>
            </w:r>
            <w:proofErr w:type="gramStart"/>
            <w:r w:rsidRPr="00D34918">
              <w:rPr>
                <w:rFonts w:cstheme="minorHAnsi"/>
                <w:color w:val="000000" w:themeColor="text1"/>
                <w:sz w:val="20"/>
                <w:szCs w:val="20"/>
              </w:rPr>
              <w:t>nükleotidine ,</w:t>
            </w:r>
            <w:proofErr w:type="spellStart"/>
            <w:r w:rsidRPr="00D34918">
              <w:rPr>
                <w:rFonts w:cstheme="minorHAnsi"/>
                <w:color w:val="000000" w:themeColor="text1"/>
                <w:sz w:val="20"/>
                <w:szCs w:val="20"/>
              </w:rPr>
              <w:t>Guanin</w:t>
            </w:r>
            <w:proofErr w:type="spellEnd"/>
            <w:proofErr w:type="gramEnd"/>
            <w:r w:rsidRPr="00D34918">
              <w:rPr>
                <w:rFonts w:cstheme="minorHAnsi"/>
                <w:color w:val="000000" w:themeColor="text1"/>
                <w:sz w:val="20"/>
                <w:szCs w:val="20"/>
              </w:rPr>
              <w:t xml:space="preserve"> nükleotidi Sitozin nükleotidine </w:t>
            </w:r>
            <w:r w:rsidRPr="00D34918">
              <w:rPr>
                <w:rFonts w:cstheme="minorHAnsi"/>
                <w:b/>
                <w:bCs/>
                <w:color w:val="000000" w:themeColor="text1"/>
                <w:sz w:val="20"/>
                <w:szCs w:val="20"/>
              </w:rPr>
              <w:t>eşit olmak zorunda değildir</w:t>
            </w:r>
          </w:p>
          <w:p w14:paraId="56382C99" w14:textId="77777777" w:rsidR="00ED0CF0" w:rsidRPr="000522FF" w:rsidRDefault="00ED0CF0" w:rsidP="000522FF">
            <w:pPr>
              <w:spacing w:after="0"/>
              <w:rPr>
                <w:rFonts w:cstheme="minorHAnsi"/>
                <w:color w:val="000000" w:themeColor="text1"/>
                <w:sz w:val="20"/>
                <w:szCs w:val="20"/>
              </w:rPr>
            </w:pPr>
          </w:p>
          <w:p w14:paraId="45B2B29B" w14:textId="77777777" w:rsidR="00ED0CF0" w:rsidRPr="000522FF" w:rsidRDefault="00ED0CF0" w:rsidP="000522FF">
            <w:pPr>
              <w:spacing w:after="0"/>
              <w:rPr>
                <w:rFonts w:cstheme="minorHAnsi"/>
                <w:color w:val="000000" w:themeColor="text1"/>
                <w:sz w:val="20"/>
                <w:szCs w:val="20"/>
              </w:rPr>
            </w:pPr>
          </w:p>
          <w:p w14:paraId="44794506" w14:textId="77777777" w:rsidR="00ED0CF0" w:rsidRPr="000522FF" w:rsidRDefault="00ED0CF0" w:rsidP="000522FF">
            <w:pPr>
              <w:spacing w:after="0"/>
              <w:rPr>
                <w:rFonts w:cstheme="minorHAnsi"/>
                <w:color w:val="000000" w:themeColor="text1"/>
                <w:sz w:val="20"/>
                <w:szCs w:val="20"/>
              </w:rPr>
            </w:pPr>
          </w:p>
          <w:p w14:paraId="4C2259C9" w14:textId="77777777" w:rsidR="00ED0CF0" w:rsidRPr="000522FF" w:rsidRDefault="00ED0CF0" w:rsidP="000522FF">
            <w:pPr>
              <w:spacing w:after="0"/>
              <w:ind w:left="720"/>
              <w:rPr>
                <w:rFonts w:cstheme="minorHAnsi"/>
                <w:color w:val="000000" w:themeColor="text1"/>
                <w:sz w:val="20"/>
                <w:szCs w:val="20"/>
              </w:rPr>
            </w:pPr>
          </w:p>
          <w:p w14:paraId="220676E5" w14:textId="5101C654" w:rsidR="00ED0CF0" w:rsidRPr="000522FF" w:rsidRDefault="00ED0CF0" w:rsidP="000522FF">
            <w:pPr>
              <w:numPr>
                <w:ilvl w:val="0"/>
                <w:numId w:val="2"/>
              </w:numPr>
              <w:spacing w:after="0"/>
              <w:rPr>
                <w:rFonts w:cstheme="minorHAnsi"/>
                <w:color w:val="000000" w:themeColor="text1"/>
                <w:sz w:val="20"/>
                <w:szCs w:val="20"/>
              </w:rPr>
            </w:pPr>
            <w:r w:rsidRPr="00C12945">
              <w:rPr>
                <w:rFonts w:cstheme="minorHAnsi"/>
                <w:color w:val="000000" w:themeColor="text1"/>
                <w:sz w:val="20"/>
                <w:szCs w:val="20"/>
              </w:rPr>
              <w:t xml:space="preserve">Tüm canlıların DNA molekülleri aynı çeşit nükleotidlerden oluşur. Ancak canlıların farklı kalıtsal özellikte olmasını sağlayan </w:t>
            </w:r>
            <w:r w:rsidRPr="00C12945">
              <w:rPr>
                <w:rFonts w:cstheme="minorHAnsi"/>
                <w:b/>
                <w:bCs/>
                <w:color w:val="000000" w:themeColor="text1"/>
                <w:sz w:val="20"/>
                <w:szCs w:val="20"/>
              </w:rPr>
              <w:t>nükleotidlerin dizilim sırası ve nükleotidlerin sayılarının birbirinden farklı olmasıdır</w:t>
            </w:r>
          </w:p>
          <w:p w14:paraId="7624F306" w14:textId="77777777" w:rsidR="00ED0CF0" w:rsidRPr="000522FF" w:rsidRDefault="00ED0CF0" w:rsidP="000522FF">
            <w:pPr>
              <w:spacing w:after="0"/>
              <w:rPr>
                <w:rFonts w:cstheme="minorHAnsi"/>
                <w:color w:val="000000" w:themeColor="text1"/>
                <w:sz w:val="20"/>
                <w:szCs w:val="20"/>
              </w:rPr>
            </w:pPr>
            <w:r w:rsidRPr="000522FF">
              <w:rPr>
                <w:rFonts w:cstheme="minorHAnsi"/>
                <w:b/>
                <w:bCs/>
                <w:color w:val="000000" w:themeColor="text1"/>
                <w:sz w:val="20"/>
                <w:szCs w:val="20"/>
                <w:lang w:val="en-US"/>
              </w:rPr>
              <w:t xml:space="preserve">KROMOZOM </w:t>
            </w:r>
          </w:p>
          <w:p w14:paraId="028C1DE0" w14:textId="77777777" w:rsidR="00ED0CF0" w:rsidRPr="000522FF" w:rsidRDefault="00ED0CF0" w:rsidP="000522FF">
            <w:pPr>
              <w:numPr>
                <w:ilvl w:val="0"/>
                <w:numId w:val="3"/>
              </w:numPr>
              <w:spacing w:after="0"/>
              <w:rPr>
                <w:rFonts w:cstheme="minorHAnsi"/>
                <w:color w:val="000000" w:themeColor="text1"/>
                <w:sz w:val="20"/>
                <w:szCs w:val="20"/>
              </w:rPr>
            </w:pPr>
            <w:r w:rsidRPr="00D34918">
              <w:rPr>
                <w:rFonts w:cstheme="minorHAnsi"/>
                <w:color w:val="000000" w:themeColor="text1"/>
                <w:sz w:val="20"/>
                <w:szCs w:val="20"/>
              </w:rPr>
              <w:t xml:space="preserve">Çekirdek içerisinde </w:t>
            </w:r>
            <w:proofErr w:type="gramStart"/>
            <w:r w:rsidRPr="00D34918">
              <w:rPr>
                <w:rFonts w:cstheme="minorHAnsi"/>
                <w:color w:val="000000" w:themeColor="text1"/>
                <w:sz w:val="20"/>
                <w:szCs w:val="20"/>
              </w:rPr>
              <w:t>bulunan ,</w:t>
            </w:r>
            <w:proofErr w:type="gramEnd"/>
            <w:r w:rsidRPr="00D34918">
              <w:rPr>
                <w:rFonts w:cstheme="minorHAnsi"/>
                <w:color w:val="000000" w:themeColor="text1"/>
                <w:sz w:val="20"/>
                <w:szCs w:val="20"/>
              </w:rPr>
              <w:t xml:space="preserve"> hücrenin canlılık </w:t>
            </w:r>
            <w:proofErr w:type="spellStart"/>
            <w:r w:rsidRPr="00D34918">
              <w:rPr>
                <w:rFonts w:cstheme="minorHAnsi"/>
                <w:color w:val="000000" w:themeColor="text1"/>
                <w:sz w:val="20"/>
                <w:szCs w:val="20"/>
              </w:rPr>
              <w:t>olayşarı</w:t>
            </w:r>
            <w:proofErr w:type="spellEnd"/>
            <w:r w:rsidRPr="00D34918">
              <w:rPr>
                <w:rFonts w:cstheme="minorHAnsi"/>
                <w:color w:val="000000" w:themeColor="text1"/>
                <w:sz w:val="20"/>
                <w:szCs w:val="20"/>
              </w:rPr>
              <w:t xml:space="preserve"> ile ilgili bilgilerini </w:t>
            </w:r>
            <w:proofErr w:type="gramStart"/>
            <w:r w:rsidRPr="00D34918">
              <w:rPr>
                <w:rFonts w:cstheme="minorHAnsi"/>
                <w:color w:val="000000" w:themeColor="text1"/>
                <w:sz w:val="20"/>
                <w:szCs w:val="20"/>
              </w:rPr>
              <w:t>taşıyan ,</w:t>
            </w:r>
            <w:proofErr w:type="gramEnd"/>
            <w:r w:rsidRPr="00D34918">
              <w:rPr>
                <w:rFonts w:cstheme="minorHAnsi"/>
                <w:color w:val="000000" w:themeColor="text1"/>
                <w:sz w:val="20"/>
                <w:szCs w:val="20"/>
              </w:rPr>
              <w:t xml:space="preserve"> DNA ‘</w:t>
            </w:r>
            <w:proofErr w:type="spellStart"/>
            <w:r w:rsidRPr="00D34918">
              <w:rPr>
                <w:rFonts w:cstheme="minorHAnsi"/>
                <w:color w:val="000000" w:themeColor="text1"/>
                <w:sz w:val="20"/>
                <w:szCs w:val="20"/>
              </w:rPr>
              <w:t>nın</w:t>
            </w:r>
            <w:proofErr w:type="spellEnd"/>
            <w:r w:rsidRPr="00D34918">
              <w:rPr>
                <w:rFonts w:cstheme="minorHAnsi"/>
                <w:color w:val="000000" w:themeColor="text1"/>
                <w:sz w:val="20"/>
                <w:szCs w:val="20"/>
              </w:rPr>
              <w:t xml:space="preserve"> özel bir proteinle çevrilmesi sonucu oluşan yapıya kromozom denir</w:t>
            </w:r>
          </w:p>
          <w:p w14:paraId="5462D50B" w14:textId="77777777" w:rsidR="00ED0CF0" w:rsidRPr="000522FF" w:rsidRDefault="00ED0CF0" w:rsidP="000522FF">
            <w:pPr>
              <w:numPr>
                <w:ilvl w:val="0"/>
                <w:numId w:val="3"/>
              </w:numPr>
              <w:spacing w:after="0"/>
              <w:rPr>
                <w:rFonts w:cstheme="minorHAnsi"/>
                <w:color w:val="000000" w:themeColor="text1"/>
                <w:sz w:val="20"/>
                <w:szCs w:val="20"/>
              </w:rPr>
            </w:pPr>
            <w:r w:rsidRPr="00C12945">
              <w:rPr>
                <w:rFonts w:cstheme="minorHAnsi"/>
                <w:color w:val="000000" w:themeColor="text1"/>
                <w:sz w:val="20"/>
                <w:szCs w:val="20"/>
                <w:lang w:val="nb-NO"/>
              </w:rPr>
              <w:t>Kromozomlar çiftler halinde bulunur biri anneden biri babadan gelir</w:t>
            </w:r>
          </w:p>
          <w:p w14:paraId="6E93E974" w14:textId="77777777" w:rsidR="00ED0CF0" w:rsidRPr="000522FF" w:rsidRDefault="00ED0CF0" w:rsidP="000522FF">
            <w:pPr>
              <w:numPr>
                <w:ilvl w:val="0"/>
                <w:numId w:val="3"/>
              </w:numPr>
              <w:spacing w:after="0"/>
              <w:rPr>
                <w:rFonts w:cstheme="minorHAnsi"/>
                <w:color w:val="000000" w:themeColor="text1"/>
                <w:sz w:val="20"/>
                <w:szCs w:val="20"/>
              </w:rPr>
            </w:pPr>
            <w:r w:rsidRPr="00D34918">
              <w:rPr>
                <w:rFonts w:cstheme="minorHAnsi"/>
                <w:b/>
                <w:bCs/>
                <w:color w:val="000000" w:themeColor="text1"/>
                <w:sz w:val="20"/>
                <w:szCs w:val="20"/>
                <w:lang w:val="nb-NO"/>
              </w:rPr>
              <w:lastRenderedPageBreak/>
              <w:t>Genler</w:t>
            </w:r>
            <w:r w:rsidRPr="00D34918">
              <w:rPr>
                <w:rFonts w:cstheme="minorHAnsi"/>
                <w:color w:val="000000" w:themeColor="text1"/>
                <w:sz w:val="20"/>
                <w:szCs w:val="20"/>
                <w:lang w:val="nb-NO"/>
              </w:rPr>
              <w:t xml:space="preserve"> ( kalıtsal bilgiler ) kromozomlar sayesinde nesilden nesile aktarılır</w:t>
            </w:r>
          </w:p>
          <w:p w14:paraId="5E0199CA" w14:textId="77777777" w:rsidR="00ED0CF0" w:rsidRPr="000522FF" w:rsidRDefault="00ED0CF0" w:rsidP="000522FF">
            <w:pPr>
              <w:numPr>
                <w:ilvl w:val="0"/>
                <w:numId w:val="4"/>
              </w:numPr>
              <w:spacing w:after="0"/>
              <w:rPr>
                <w:rFonts w:cstheme="minorHAnsi"/>
                <w:color w:val="000000" w:themeColor="text1"/>
                <w:sz w:val="20"/>
                <w:szCs w:val="20"/>
              </w:rPr>
            </w:pPr>
            <w:r w:rsidRPr="000522FF">
              <w:rPr>
                <w:rFonts w:cstheme="minorHAnsi"/>
                <w:color w:val="000000" w:themeColor="text1"/>
                <w:sz w:val="20"/>
                <w:szCs w:val="20"/>
              </w:rPr>
              <w:t xml:space="preserve">Her canlı türünde belirli sayıda kromozom </w:t>
            </w:r>
            <w:proofErr w:type="gramStart"/>
            <w:r w:rsidRPr="000522FF">
              <w:rPr>
                <w:rFonts w:cstheme="minorHAnsi"/>
                <w:color w:val="000000" w:themeColor="text1"/>
                <w:sz w:val="20"/>
                <w:szCs w:val="20"/>
              </w:rPr>
              <w:t>bulunur .</w:t>
            </w:r>
            <w:proofErr w:type="gramEnd"/>
            <w:r w:rsidRPr="000522FF">
              <w:rPr>
                <w:rFonts w:cstheme="minorHAnsi"/>
                <w:color w:val="000000" w:themeColor="text1"/>
                <w:sz w:val="20"/>
                <w:szCs w:val="20"/>
              </w:rPr>
              <w:t xml:space="preserve"> Kromozom sayısı ile canlının </w:t>
            </w:r>
            <w:proofErr w:type="gramStart"/>
            <w:r w:rsidRPr="000522FF">
              <w:rPr>
                <w:rFonts w:cstheme="minorHAnsi"/>
                <w:color w:val="000000" w:themeColor="text1"/>
                <w:sz w:val="20"/>
                <w:szCs w:val="20"/>
              </w:rPr>
              <w:t>gelişmişliği ,</w:t>
            </w:r>
            <w:proofErr w:type="gramEnd"/>
            <w:r w:rsidRPr="000522FF">
              <w:rPr>
                <w:rFonts w:cstheme="minorHAnsi"/>
                <w:color w:val="000000" w:themeColor="text1"/>
                <w:sz w:val="20"/>
                <w:szCs w:val="20"/>
              </w:rPr>
              <w:t xml:space="preserve"> </w:t>
            </w:r>
            <w:proofErr w:type="gramStart"/>
            <w:r w:rsidRPr="000522FF">
              <w:rPr>
                <w:rFonts w:cstheme="minorHAnsi"/>
                <w:color w:val="000000" w:themeColor="text1"/>
                <w:sz w:val="20"/>
                <w:szCs w:val="20"/>
              </w:rPr>
              <w:t>vücut  büyüklüğü</w:t>
            </w:r>
            <w:proofErr w:type="gramEnd"/>
            <w:r w:rsidRPr="000522FF">
              <w:rPr>
                <w:rFonts w:cstheme="minorHAnsi"/>
                <w:color w:val="000000" w:themeColor="text1"/>
                <w:sz w:val="20"/>
                <w:szCs w:val="20"/>
              </w:rPr>
              <w:t xml:space="preserve"> arasında bir </w:t>
            </w:r>
            <w:r w:rsidRPr="000522FF">
              <w:rPr>
                <w:rFonts w:cstheme="minorHAnsi"/>
                <w:b/>
                <w:bCs/>
                <w:color w:val="000000" w:themeColor="text1"/>
                <w:sz w:val="20"/>
                <w:szCs w:val="20"/>
              </w:rPr>
              <w:t>bağ yoktur</w:t>
            </w:r>
          </w:p>
          <w:p w14:paraId="7E75CDFE" w14:textId="3D8D02E2" w:rsidR="00ED0CF0" w:rsidRPr="000522FF" w:rsidRDefault="00ED0CF0" w:rsidP="000522FF">
            <w:pPr>
              <w:spacing w:after="0"/>
              <w:rPr>
                <w:rFonts w:cstheme="minorHAnsi"/>
                <w:color w:val="000000" w:themeColor="text1"/>
                <w:sz w:val="20"/>
                <w:szCs w:val="20"/>
              </w:rPr>
            </w:pPr>
            <w:r w:rsidRPr="000522FF">
              <w:rPr>
                <w:rFonts w:cstheme="minorHAnsi"/>
                <w:color w:val="000000" w:themeColor="text1"/>
                <w:sz w:val="20"/>
                <w:szCs w:val="20"/>
              </w:rPr>
              <w:t> </w:t>
            </w:r>
            <w:r w:rsidRPr="000522FF">
              <w:rPr>
                <w:rFonts w:cstheme="minorHAnsi"/>
                <w:noProof/>
                <w:color w:val="000000" w:themeColor="text1"/>
                <w:sz w:val="20"/>
                <w:szCs w:val="20"/>
              </w:rPr>
              <w:drawing>
                <wp:inline distT="0" distB="0" distL="0" distR="0" wp14:anchorId="65B46AD2" wp14:editId="03EBFB43">
                  <wp:extent cx="4530671" cy="957562"/>
                  <wp:effectExtent l="0" t="0" r="3810" b="0"/>
                  <wp:docPr id="1026" name="Picture 2" descr="DNA ve Genetik Kod Konu Anlatımı | TalebeMektebi">
                    <a:extLst xmlns:a="http://schemas.openxmlformats.org/drawingml/2006/main">
                      <a:ext uri="{FF2B5EF4-FFF2-40B4-BE49-F238E27FC236}">
                        <a16:creationId xmlns:a16="http://schemas.microsoft.com/office/drawing/2014/main" id="{4BB0EAFE-3144-4614-95F3-C8E3A31733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NA ve Genetik Kod Konu Anlatımı | TalebeMektebi">
                            <a:extLst>
                              <a:ext uri="{FF2B5EF4-FFF2-40B4-BE49-F238E27FC236}">
                                <a16:creationId xmlns:a16="http://schemas.microsoft.com/office/drawing/2014/main" id="{4BB0EAFE-3144-4614-95F3-C8E3A317337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3492" cy="960272"/>
                          </a:xfrm>
                          <a:prstGeom prst="rect">
                            <a:avLst/>
                          </a:prstGeom>
                          <a:noFill/>
                        </pic:spPr>
                      </pic:pic>
                    </a:graphicData>
                  </a:graphic>
                </wp:inline>
              </w:drawing>
            </w:r>
          </w:p>
          <w:p w14:paraId="086C93E5" w14:textId="77777777" w:rsidR="00ED0CF0" w:rsidRPr="000522FF" w:rsidRDefault="00ED0CF0" w:rsidP="000522FF">
            <w:pPr>
              <w:numPr>
                <w:ilvl w:val="0"/>
                <w:numId w:val="5"/>
              </w:numPr>
              <w:spacing w:after="0"/>
              <w:rPr>
                <w:rFonts w:cstheme="minorHAnsi"/>
                <w:color w:val="000000" w:themeColor="text1"/>
                <w:sz w:val="20"/>
                <w:szCs w:val="20"/>
              </w:rPr>
            </w:pPr>
            <w:r w:rsidRPr="000522FF">
              <w:rPr>
                <w:rFonts w:cstheme="minorHAnsi"/>
                <w:color w:val="000000" w:themeColor="text1"/>
                <w:sz w:val="20"/>
                <w:szCs w:val="20"/>
              </w:rPr>
              <w:t>Eğrelti otu ‘</w:t>
            </w:r>
            <w:proofErr w:type="spellStart"/>
            <w:r w:rsidRPr="000522FF">
              <w:rPr>
                <w:rFonts w:cstheme="minorHAnsi"/>
                <w:color w:val="000000" w:themeColor="text1"/>
                <w:sz w:val="20"/>
                <w:szCs w:val="20"/>
              </w:rPr>
              <w:t>nun</w:t>
            </w:r>
            <w:proofErr w:type="spellEnd"/>
            <w:r w:rsidRPr="000522FF">
              <w:rPr>
                <w:rFonts w:cstheme="minorHAnsi"/>
                <w:color w:val="000000" w:themeColor="text1"/>
                <w:sz w:val="20"/>
                <w:szCs w:val="20"/>
              </w:rPr>
              <w:t xml:space="preserve"> 500 kromozomu</w:t>
            </w:r>
          </w:p>
          <w:p w14:paraId="48726D2A" w14:textId="521A0D17" w:rsidR="00ED0CF0" w:rsidRPr="000522FF" w:rsidRDefault="00ED0CF0" w:rsidP="000522FF">
            <w:pPr>
              <w:numPr>
                <w:ilvl w:val="0"/>
                <w:numId w:val="5"/>
              </w:numPr>
              <w:spacing w:after="0"/>
              <w:rPr>
                <w:rFonts w:cstheme="minorHAnsi"/>
                <w:color w:val="000000" w:themeColor="text1"/>
                <w:sz w:val="20"/>
                <w:szCs w:val="20"/>
              </w:rPr>
            </w:pPr>
            <w:proofErr w:type="spellStart"/>
            <w:r w:rsidRPr="000522FF">
              <w:rPr>
                <w:rFonts w:cstheme="minorHAnsi"/>
                <w:color w:val="000000" w:themeColor="text1"/>
                <w:sz w:val="20"/>
                <w:szCs w:val="20"/>
              </w:rPr>
              <w:t>İnsan’ın</w:t>
            </w:r>
            <w:proofErr w:type="spellEnd"/>
            <w:r w:rsidRPr="000522FF">
              <w:rPr>
                <w:rFonts w:cstheme="minorHAnsi"/>
                <w:color w:val="000000" w:themeColor="text1"/>
                <w:sz w:val="20"/>
                <w:szCs w:val="20"/>
              </w:rPr>
              <w:t xml:space="preserve"> 46 kromozomu- </w:t>
            </w:r>
            <w:proofErr w:type="spellStart"/>
            <w:r w:rsidRPr="000522FF">
              <w:rPr>
                <w:rFonts w:cstheme="minorHAnsi"/>
                <w:color w:val="000000" w:themeColor="text1"/>
                <w:sz w:val="20"/>
                <w:szCs w:val="20"/>
              </w:rPr>
              <w:t>Moli</w:t>
            </w:r>
            <w:proofErr w:type="spellEnd"/>
            <w:r w:rsidRPr="000522FF">
              <w:rPr>
                <w:rFonts w:cstheme="minorHAnsi"/>
                <w:color w:val="000000" w:themeColor="text1"/>
                <w:sz w:val="20"/>
                <w:szCs w:val="20"/>
              </w:rPr>
              <w:t xml:space="preserve"> balığının 46 kromozomu vardır </w:t>
            </w:r>
          </w:p>
          <w:p w14:paraId="68D2CE34" w14:textId="5ADFD04A" w:rsidR="00ED0CF0" w:rsidRPr="000522FF" w:rsidRDefault="00ED0CF0" w:rsidP="000522FF">
            <w:pPr>
              <w:numPr>
                <w:ilvl w:val="0"/>
                <w:numId w:val="5"/>
              </w:numPr>
              <w:spacing w:after="0"/>
              <w:rPr>
                <w:rFonts w:cstheme="minorHAnsi"/>
                <w:color w:val="000000" w:themeColor="text1"/>
                <w:sz w:val="20"/>
                <w:szCs w:val="20"/>
              </w:rPr>
            </w:pPr>
            <w:r w:rsidRPr="000522FF">
              <w:rPr>
                <w:rFonts w:cstheme="minorHAnsi"/>
                <w:color w:val="000000" w:themeColor="text1"/>
                <w:sz w:val="20"/>
                <w:szCs w:val="20"/>
              </w:rPr>
              <w:t xml:space="preserve">Soğan 16 </w:t>
            </w:r>
            <w:proofErr w:type="gramStart"/>
            <w:r w:rsidRPr="000522FF">
              <w:rPr>
                <w:rFonts w:cstheme="minorHAnsi"/>
                <w:color w:val="000000" w:themeColor="text1"/>
                <w:sz w:val="20"/>
                <w:szCs w:val="20"/>
              </w:rPr>
              <w:t>kromozomu -</w:t>
            </w:r>
            <w:proofErr w:type="gramEnd"/>
            <w:r w:rsidRPr="000522FF">
              <w:rPr>
                <w:rFonts w:cstheme="minorHAnsi"/>
                <w:color w:val="000000" w:themeColor="text1"/>
                <w:sz w:val="20"/>
                <w:szCs w:val="20"/>
              </w:rPr>
              <w:t xml:space="preserve"> Güvercin 16 kromozomu</w:t>
            </w:r>
          </w:p>
          <w:p w14:paraId="5CA857AA" w14:textId="77777777" w:rsidR="00ED0CF0" w:rsidRPr="000522FF" w:rsidRDefault="00ED0CF0" w:rsidP="000522FF">
            <w:pPr>
              <w:numPr>
                <w:ilvl w:val="0"/>
                <w:numId w:val="6"/>
              </w:numPr>
              <w:spacing w:after="0"/>
              <w:rPr>
                <w:rFonts w:cstheme="minorHAnsi"/>
                <w:color w:val="000000" w:themeColor="text1"/>
                <w:sz w:val="20"/>
                <w:szCs w:val="20"/>
              </w:rPr>
            </w:pPr>
            <w:r w:rsidRPr="000522FF">
              <w:rPr>
                <w:rFonts w:cstheme="minorHAnsi"/>
                <w:b/>
                <w:bCs/>
                <w:color w:val="000000" w:themeColor="text1"/>
                <w:sz w:val="20"/>
                <w:szCs w:val="20"/>
              </w:rPr>
              <w:t>Farklı türe ait canlıların kromozom sayıları aynı olabilir</w:t>
            </w:r>
          </w:p>
          <w:p w14:paraId="41380620" w14:textId="77777777" w:rsidR="00ED0CF0" w:rsidRPr="000522FF" w:rsidRDefault="00ED0CF0" w:rsidP="000522FF">
            <w:pPr>
              <w:numPr>
                <w:ilvl w:val="0"/>
                <w:numId w:val="6"/>
              </w:numPr>
              <w:spacing w:after="0"/>
              <w:rPr>
                <w:rFonts w:cstheme="minorHAnsi"/>
                <w:color w:val="000000" w:themeColor="text1"/>
                <w:sz w:val="20"/>
                <w:szCs w:val="20"/>
              </w:rPr>
            </w:pPr>
            <w:r w:rsidRPr="000522FF">
              <w:rPr>
                <w:rFonts w:cstheme="minorHAnsi"/>
                <w:b/>
                <w:bCs/>
                <w:color w:val="000000" w:themeColor="text1"/>
                <w:sz w:val="20"/>
                <w:szCs w:val="20"/>
              </w:rPr>
              <w:t xml:space="preserve">Kromozom sayıları aynı olan canlılar birbiriyle akraba ya da benzer </w:t>
            </w:r>
            <w:proofErr w:type="gramStart"/>
            <w:r w:rsidRPr="000522FF">
              <w:rPr>
                <w:rFonts w:cstheme="minorHAnsi"/>
                <w:b/>
                <w:bCs/>
                <w:color w:val="000000" w:themeColor="text1"/>
                <w:sz w:val="20"/>
                <w:szCs w:val="20"/>
              </w:rPr>
              <w:t>tür ,benzer</w:t>
            </w:r>
            <w:proofErr w:type="gramEnd"/>
            <w:r w:rsidRPr="000522FF">
              <w:rPr>
                <w:rFonts w:cstheme="minorHAnsi"/>
                <w:b/>
                <w:bCs/>
                <w:color w:val="000000" w:themeColor="text1"/>
                <w:sz w:val="20"/>
                <w:szCs w:val="20"/>
              </w:rPr>
              <w:t xml:space="preserve"> canlı oldukları anlamına gelmez</w:t>
            </w:r>
          </w:p>
          <w:p w14:paraId="1D4FCCA6" w14:textId="77777777" w:rsidR="00ED0CF0" w:rsidRPr="000522FF" w:rsidRDefault="00ED0CF0" w:rsidP="000522FF">
            <w:pPr>
              <w:numPr>
                <w:ilvl w:val="0"/>
                <w:numId w:val="6"/>
              </w:numPr>
              <w:spacing w:after="0"/>
              <w:rPr>
                <w:rFonts w:cstheme="minorHAnsi"/>
                <w:color w:val="000000" w:themeColor="text1"/>
                <w:sz w:val="20"/>
                <w:szCs w:val="20"/>
              </w:rPr>
            </w:pPr>
            <w:r w:rsidRPr="000522FF">
              <w:rPr>
                <w:rFonts w:cstheme="minorHAnsi"/>
                <w:b/>
                <w:bCs/>
                <w:color w:val="000000" w:themeColor="text1"/>
                <w:sz w:val="20"/>
                <w:szCs w:val="20"/>
              </w:rPr>
              <w:t>Benzer türdeki sağlıklı bireylerin kromozom sayıları aynıdır</w:t>
            </w:r>
          </w:p>
          <w:p w14:paraId="526A5607" w14:textId="77777777" w:rsidR="00ED0CF0" w:rsidRPr="00C12945" w:rsidRDefault="00ED0CF0" w:rsidP="000522FF">
            <w:pPr>
              <w:spacing w:after="0"/>
              <w:jc w:val="center"/>
              <w:rPr>
                <w:rFonts w:cstheme="minorHAnsi"/>
                <w:b/>
                <w:bCs/>
                <w:color w:val="000000" w:themeColor="text1"/>
                <w:sz w:val="20"/>
                <w:szCs w:val="20"/>
              </w:rPr>
            </w:pPr>
            <w:r w:rsidRPr="00C12945">
              <w:rPr>
                <w:rFonts w:cstheme="minorHAnsi"/>
                <w:b/>
                <w:bCs/>
                <w:color w:val="000000" w:themeColor="text1"/>
                <w:sz w:val="20"/>
                <w:szCs w:val="20"/>
              </w:rPr>
              <w:t>DNA’NIN KENDİNİ EŞLEMESİ</w:t>
            </w:r>
          </w:p>
          <w:p w14:paraId="54732AE6" w14:textId="77777777" w:rsidR="00ED0CF0" w:rsidRPr="000522FF" w:rsidRDefault="00ED0CF0" w:rsidP="000522FF">
            <w:pPr>
              <w:spacing w:after="0"/>
              <w:rPr>
                <w:rFonts w:cstheme="minorHAnsi"/>
                <w:color w:val="000000" w:themeColor="text1"/>
                <w:sz w:val="20"/>
                <w:szCs w:val="20"/>
              </w:rPr>
            </w:pPr>
            <w:r w:rsidRPr="000522FF">
              <w:rPr>
                <w:rFonts w:cstheme="minorHAnsi"/>
                <w:sz w:val="20"/>
                <w:szCs w:val="20"/>
              </w:rPr>
              <w:t>DNA çift zincirli bir yapıdadır. DNA’nın çift zinciri hücre içerisinde sarmal bir yapıda bulu</w:t>
            </w:r>
            <w:r w:rsidRPr="000522FF">
              <w:rPr>
                <w:rFonts w:cstheme="minorHAnsi"/>
                <w:sz w:val="20"/>
                <w:szCs w:val="20"/>
              </w:rPr>
              <w:softHyphen/>
              <w:t>nur. DNA, ana canlıya ait kalıtsal bilgileri yavru canlıya aktarmak için kendini eşler. Başka bir deyişle bir kopyasını oluşturur. DNA kendini eşleyeceği zaman bu DNA zincirleri birbirinden ayrılmaktadır. Ayrılma ile oluşan her zincir kendini eşleyerek yine iki tane çift sarmal yapıda DNA oluşturmaktadır. DNA'nın kendini eşlemesi ile oluşan kopya sayesinde canlıya ait tüm bilgiler yavru hücreye aktarılmaktadır</w:t>
            </w:r>
          </w:p>
          <w:p w14:paraId="6141AA05" w14:textId="77777777" w:rsidR="00ED0CF0" w:rsidRPr="000522FF" w:rsidRDefault="00ED0CF0" w:rsidP="000522FF">
            <w:pPr>
              <w:numPr>
                <w:ilvl w:val="0"/>
                <w:numId w:val="7"/>
              </w:numPr>
              <w:spacing w:after="0"/>
              <w:rPr>
                <w:rFonts w:cstheme="minorHAnsi"/>
                <w:color w:val="000000" w:themeColor="text1"/>
                <w:sz w:val="20"/>
                <w:szCs w:val="20"/>
              </w:rPr>
            </w:pPr>
            <w:r w:rsidRPr="00D34918">
              <w:rPr>
                <w:rFonts w:cstheme="minorHAnsi"/>
                <w:color w:val="000000" w:themeColor="text1"/>
                <w:sz w:val="20"/>
                <w:szCs w:val="20"/>
              </w:rPr>
              <w:t xml:space="preserve">DNA hücre bölünmesinden önce kendini eşleyerek bölünmeye hazırlık yapar ve DNA molekülünün çift zincirini bir arada tutan zayıf hidrojen bağları kopar </w:t>
            </w:r>
            <w:proofErr w:type="gramStart"/>
            <w:r w:rsidRPr="00D34918">
              <w:rPr>
                <w:rFonts w:cstheme="minorHAnsi"/>
                <w:color w:val="000000" w:themeColor="text1"/>
                <w:sz w:val="20"/>
                <w:szCs w:val="20"/>
              </w:rPr>
              <w:t>ve  iplikleri</w:t>
            </w:r>
            <w:proofErr w:type="gramEnd"/>
            <w:r w:rsidRPr="00D34918">
              <w:rPr>
                <w:rFonts w:cstheme="minorHAnsi"/>
                <w:color w:val="000000" w:themeColor="text1"/>
                <w:sz w:val="20"/>
                <w:szCs w:val="20"/>
              </w:rPr>
              <w:t xml:space="preserve"> fermuar gibi açılır</w:t>
            </w:r>
          </w:p>
          <w:p w14:paraId="2F24744F" w14:textId="77777777" w:rsidR="00ED0CF0" w:rsidRPr="000522FF" w:rsidRDefault="00ED0CF0" w:rsidP="000522FF">
            <w:pPr>
              <w:numPr>
                <w:ilvl w:val="0"/>
                <w:numId w:val="7"/>
              </w:numPr>
              <w:spacing w:after="0"/>
              <w:rPr>
                <w:rFonts w:cstheme="minorHAnsi"/>
                <w:color w:val="000000" w:themeColor="text1"/>
                <w:sz w:val="20"/>
                <w:szCs w:val="20"/>
              </w:rPr>
            </w:pPr>
            <w:r w:rsidRPr="00C12945">
              <w:rPr>
                <w:rFonts w:cstheme="minorHAnsi"/>
                <w:color w:val="000000" w:themeColor="text1"/>
                <w:sz w:val="20"/>
                <w:szCs w:val="20"/>
              </w:rPr>
              <w:t>Hücre sitoplazmasında serbest halde bulunan nükleotidler çekirdek zarından içeri girer</w:t>
            </w:r>
          </w:p>
          <w:p w14:paraId="248EC328" w14:textId="77777777" w:rsidR="00ED0CF0" w:rsidRPr="000522FF" w:rsidRDefault="00ED0CF0" w:rsidP="000522FF">
            <w:pPr>
              <w:numPr>
                <w:ilvl w:val="0"/>
                <w:numId w:val="7"/>
              </w:numPr>
              <w:spacing w:after="0"/>
              <w:rPr>
                <w:rFonts w:cstheme="minorHAnsi"/>
                <w:color w:val="000000" w:themeColor="text1"/>
                <w:sz w:val="20"/>
                <w:szCs w:val="20"/>
              </w:rPr>
            </w:pPr>
            <w:r w:rsidRPr="00C12945">
              <w:rPr>
                <w:rFonts w:cstheme="minorHAnsi"/>
                <w:color w:val="000000" w:themeColor="text1"/>
                <w:sz w:val="20"/>
                <w:szCs w:val="20"/>
              </w:rPr>
              <w:t>Bu nükleotidler ayrılmış DNA nükleotidlerinin karşısına uygun bir şekilde bağlanır.</w:t>
            </w:r>
          </w:p>
          <w:p w14:paraId="13E1A1D0" w14:textId="77777777" w:rsidR="00ED0CF0" w:rsidRPr="000522FF" w:rsidRDefault="00ED0CF0" w:rsidP="000522FF">
            <w:pPr>
              <w:numPr>
                <w:ilvl w:val="0"/>
                <w:numId w:val="7"/>
              </w:numPr>
              <w:spacing w:after="0"/>
              <w:rPr>
                <w:rFonts w:cstheme="minorHAnsi"/>
                <w:color w:val="000000" w:themeColor="text1"/>
                <w:sz w:val="20"/>
                <w:szCs w:val="20"/>
              </w:rPr>
            </w:pPr>
            <w:r w:rsidRPr="00C12945">
              <w:rPr>
                <w:rFonts w:cstheme="minorHAnsi"/>
                <w:color w:val="000000" w:themeColor="text1"/>
                <w:sz w:val="20"/>
                <w:szCs w:val="20"/>
              </w:rPr>
              <w:t>Nükleotidlerin bağlanması tamamlandığında kalıtsal olarak birbirinin aynısı iki DNA molekülleri oluşur</w:t>
            </w:r>
          </w:p>
          <w:p w14:paraId="52095897" w14:textId="77777777" w:rsidR="00ED0CF0" w:rsidRPr="000522FF" w:rsidRDefault="00ED0CF0" w:rsidP="000522FF">
            <w:pPr>
              <w:numPr>
                <w:ilvl w:val="0"/>
                <w:numId w:val="7"/>
              </w:numPr>
              <w:spacing w:after="0"/>
              <w:rPr>
                <w:rFonts w:cstheme="minorHAnsi"/>
                <w:color w:val="000000" w:themeColor="text1"/>
                <w:sz w:val="20"/>
                <w:szCs w:val="20"/>
              </w:rPr>
            </w:pPr>
            <w:r w:rsidRPr="00C12945">
              <w:rPr>
                <w:rFonts w:cstheme="minorHAnsi"/>
                <w:color w:val="000000" w:themeColor="text1"/>
                <w:sz w:val="20"/>
                <w:szCs w:val="20"/>
              </w:rPr>
              <w:t>Yeni oluşan her DNA molekülünde biri eski biri yeni olmak üzere iki iplik bulunur</w:t>
            </w:r>
          </w:p>
          <w:p w14:paraId="4B988341" w14:textId="77777777" w:rsidR="00ED0CF0" w:rsidRPr="000522FF" w:rsidRDefault="00ED0CF0" w:rsidP="000522FF">
            <w:pPr>
              <w:spacing w:after="0"/>
              <w:rPr>
                <w:rFonts w:cstheme="minorHAnsi"/>
                <w:color w:val="000000" w:themeColor="text1"/>
                <w:sz w:val="20"/>
                <w:szCs w:val="20"/>
              </w:rPr>
            </w:pPr>
            <w:r w:rsidRPr="000522FF">
              <w:rPr>
                <w:rFonts w:cstheme="minorHAnsi"/>
                <w:noProof/>
                <w:color w:val="000000" w:themeColor="text1"/>
                <w:sz w:val="20"/>
                <w:szCs w:val="20"/>
              </w:rPr>
              <w:drawing>
                <wp:inline distT="0" distB="0" distL="0" distR="0" wp14:anchorId="39E10DB8" wp14:editId="62B4D6A1">
                  <wp:extent cx="3008890" cy="2886075"/>
                  <wp:effectExtent l="0" t="0" r="1270" b="0"/>
                  <wp:docPr id="1174131740" name="Resim 1174131740">
                    <a:extLst xmlns:a="http://schemas.openxmlformats.org/drawingml/2006/main">
                      <a:ext uri="{FF2B5EF4-FFF2-40B4-BE49-F238E27FC236}">
                        <a16:creationId xmlns:a16="http://schemas.microsoft.com/office/drawing/2014/main" id="{E6B135F8-4B30-4BC4-A675-B5BFE24F4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E6B135F8-4B30-4BC4-A675-B5BFE24F4038}"/>
                              </a:ext>
                            </a:extLst>
                          </pic:cNvPr>
                          <pic:cNvPicPr>
                            <a:picLocks noChangeAspect="1"/>
                          </pic:cNvPicPr>
                        </pic:nvPicPr>
                        <pic:blipFill rotWithShape="1">
                          <a:blip r:embed="rId11"/>
                          <a:srcRect b="9203"/>
                          <a:stretch/>
                        </pic:blipFill>
                        <pic:spPr>
                          <a:xfrm>
                            <a:off x="0" y="0"/>
                            <a:ext cx="3018391" cy="2895188"/>
                          </a:xfrm>
                          <a:custGeom>
                            <a:avLst/>
                            <a:gdLst/>
                            <a:ahLst/>
                            <a:cxnLst/>
                            <a:rect l="l" t="t" r="r" b="b"/>
                            <a:pathLst>
                              <a:path w="4777381" h="5643794">
                                <a:moveTo>
                                  <a:pt x="143704" y="0"/>
                                </a:moveTo>
                                <a:lnTo>
                                  <a:pt x="4633677" y="0"/>
                                </a:lnTo>
                                <a:cubicBezTo>
                                  <a:pt x="4713043" y="0"/>
                                  <a:pt x="4777381" y="64338"/>
                                  <a:pt x="4777381" y="143704"/>
                                </a:cubicBezTo>
                                <a:lnTo>
                                  <a:pt x="4777381" y="5500090"/>
                                </a:lnTo>
                                <a:cubicBezTo>
                                  <a:pt x="4777381" y="5579456"/>
                                  <a:pt x="4713043" y="5643794"/>
                                  <a:pt x="4633677" y="5643794"/>
                                </a:cubicBezTo>
                                <a:lnTo>
                                  <a:pt x="143704" y="5643794"/>
                                </a:lnTo>
                                <a:cubicBezTo>
                                  <a:pt x="64338" y="5643794"/>
                                  <a:pt x="0" y="5579456"/>
                                  <a:pt x="0" y="5500090"/>
                                </a:cubicBezTo>
                                <a:lnTo>
                                  <a:pt x="0" y="143704"/>
                                </a:lnTo>
                                <a:cubicBezTo>
                                  <a:pt x="0" y="64338"/>
                                  <a:pt x="64338" y="0"/>
                                  <a:pt x="143704" y="0"/>
                                </a:cubicBezTo>
                                <a:close/>
                              </a:path>
                            </a:pathLst>
                          </a:custGeom>
                        </pic:spPr>
                      </pic:pic>
                    </a:graphicData>
                  </a:graphic>
                </wp:inline>
              </w:drawing>
            </w:r>
          </w:p>
          <w:p w14:paraId="34F02BC2" w14:textId="77777777" w:rsidR="00ED0CF0" w:rsidRPr="000522FF" w:rsidRDefault="00ED0CF0" w:rsidP="000522FF">
            <w:pPr>
              <w:numPr>
                <w:ilvl w:val="0"/>
                <w:numId w:val="8"/>
              </w:numPr>
              <w:spacing w:after="0"/>
              <w:rPr>
                <w:rFonts w:cstheme="minorHAnsi"/>
                <w:color w:val="000000" w:themeColor="text1"/>
                <w:sz w:val="20"/>
                <w:szCs w:val="20"/>
              </w:rPr>
            </w:pPr>
            <w:r w:rsidRPr="00D34918">
              <w:rPr>
                <w:rFonts w:cstheme="minorHAnsi"/>
                <w:color w:val="000000" w:themeColor="text1"/>
                <w:sz w:val="20"/>
                <w:szCs w:val="20"/>
              </w:rPr>
              <w:t xml:space="preserve">DNA eşlenirken sitoplazmadaki Nükleotid </w:t>
            </w:r>
            <w:proofErr w:type="gramStart"/>
            <w:r w:rsidRPr="00D34918">
              <w:rPr>
                <w:rFonts w:cstheme="minorHAnsi"/>
                <w:color w:val="000000" w:themeColor="text1"/>
                <w:sz w:val="20"/>
                <w:szCs w:val="20"/>
              </w:rPr>
              <w:t>miktarı ,</w:t>
            </w:r>
            <w:proofErr w:type="gramEnd"/>
            <w:r w:rsidRPr="00D34918">
              <w:rPr>
                <w:rFonts w:cstheme="minorHAnsi"/>
                <w:color w:val="000000" w:themeColor="text1"/>
                <w:sz w:val="20"/>
                <w:szCs w:val="20"/>
              </w:rPr>
              <w:t xml:space="preserve"> şeker sayısı, fosfat sayısı, organik baz sayısı azalır </w:t>
            </w:r>
          </w:p>
          <w:p w14:paraId="7CCB6E77" w14:textId="77777777" w:rsidR="00ED0CF0" w:rsidRPr="000522FF" w:rsidRDefault="00ED0CF0" w:rsidP="000522FF">
            <w:pPr>
              <w:numPr>
                <w:ilvl w:val="0"/>
                <w:numId w:val="8"/>
              </w:numPr>
              <w:spacing w:after="0"/>
              <w:rPr>
                <w:rFonts w:cstheme="minorHAnsi"/>
                <w:color w:val="000000" w:themeColor="text1"/>
                <w:sz w:val="20"/>
                <w:szCs w:val="20"/>
              </w:rPr>
            </w:pPr>
            <w:r w:rsidRPr="00D34918">
              <w:rPr>
                <w:rFonts w:cstheme="minorHAnsi"/>
                <w:color w:val="000000" w:themeColor="text1"/>
                <w:sz w:val="20"/>
                <w:szCs w:val="20"/>
              </w:rPr>
              <w:t xml:space="preserve">Çekirdekteki Nükleotid </w:t>
            </w:r>
            <w:proofErr w:type="gramStart"/>
            <w:r w:rsidRPr="00D34918">
              <w:rPr>
                <w:rFonts w:cstheme="minorHAnsi"/>
                <w:color w:val="000000" w:themeColor="text1"/>
                <w:sz w:val="20"/>
                <w:szCs w:val="20"/>
              </w:rPr>
              <w:t>miktarı ,</w:t>
            </w:r>
            <w:proofErr w:type="gramEnd"/>
            <w:r w:rsidRPr="00D34918">
              <w:rPr>
                <w:rFonts w:cstheme="minorHAnsi"/>
                <w:color w:val="000000" w:themeColor="text1"/>
                <w:sz w:val="20"/>
                <w:szCs w:val="20"/>
              </w:rPr>
              <w:t xml:space="preserve"> şeker sayısı, fosfat sayısı, organik baz sayısı artar</w:t>
            </w:r>
          </w:p>
          <w:p w14:paraId="2359C5E4" w14:textId="77777777" w:rsidR="00ED0CF0" w:rsidRPr="000522FF" w:rsidRDefault="00ED0CF0" w:rsidP="000522FF">
            <w:pPr>
              <w:numPr>
                <w:ilvl w:val="0"/>
                <w:numId w:val="8"/>
              </w:numPr>
              <w:spacing w:after="0"/>
              <w:rPr>
                <w:rFonts w:cstheme="minorHAnsi"/>
                <w:color w:val="000000" w:themeColor="text1"/>
                <w:sz w:val="20"/>
                <w:szCs w:val="20"/>
              </w:rPr>
            </w:pPr>
            <w:r w:rsidRPr="00D34918">
              <w:rPr>
                <w:rFonts w:cstheme="minorHAnsi"/>
                <w:color w:val="000000" w:themeColor="text1"/>
                <w:sz w:val="20"/>
                <w:szCs w:val="20"/>
              </w:rPr>
              <w:t xml:space="preserve">Hücredeki serbest nükleotid </w:t>
            </w:r>
            <w:proofErr w:type="gramStart"/>
            <w:r w:rsidRPr="00D34918">
              <w:rPr>
                <w:rFonts w:cstheme="minorHAnsi"/>
                <w:color w:val="000000" w:themeColor="text1"/>
                <w:sz w:val="20"/>
                <w:szCs w:val="20"/>
              </w:rPr>
              <w:t>sayısı ,</w:t>
            </w:r>
            <w:proofErr w:type="gramEnd"/>
            <w:r w:rsidRPr="00D34918">
              <w:rPr>
                <w:rFonts w:cstheme="minorHAnsi"/>
                <w:color w:val="000000" w:themeColor="text1"/>
                <w:sz w:val="20"/>
                <w:szCs w:val="20"/>
              </w:rPr>
              <w:t xml:space="preserve"> şeker </w:t>
            </w:r>
            <w:proofErr w:type="gramStart"/>
            <w:r w:rsidRPr="00D34918">
              <w:rPr>
                <w:rFonts w:cstheme="minorHAnsi"/>
                <w:color w:val="000000" w:themeColor="text1"/>
                <w:sz w:val="20"/>
                <w:szCs w:val="20"/>
              </w:rPr>
              <w:t>sayısı ,</w:t>
            </w:r>
            <w:proofErr w:type="gramEnd"/>
            <w:r w:rsidRPr="00D34918">
              <w:rPr>
                <w:rFonts w:cstheme="minorHAnsi"/>
                <w:color w:val="000000" w:themeColor="text1"/>
                <w:sz w:val="20"/>
                <w:szCs w:val="20"/>
              </w:rPr>
              <w:t xml:space="preserve"> organik baz </w:t>
            </w:r>
            <w:proofErr w:type="gramStart"/>
            <w:r w:rsidRPr="00D34918">
              <w:rPr>
                <w:rFonts w:cstheme="minorHAnsi"/>
                <w:color w:val="000000" w:themeColor="text1"/>
                <w:sz w:val="20"/>
                <w:szCs w:val="20"/>
              </w:rPr>
              <w:t>sayısı ,</w:t>
            </w:r>
            <w:proofErr w:type="gramEnd"/>
            <w:r w:rsidRPr="00D34918">
              <w:rPr>
                <w:rFonts w:cstheme="minorHAnsi"/>
                <w:color w:val="000000" w:themeColor="text1"/>
                <w:sz w:val="20"/>
                <w:szCs w:val="20"/>
              </w:rPr>
              <w:t xml:space="preserve"> fosfat sayısı sabit kalır </w:t>
            </w:r>
          </w:p>
          <w:p w14:paraId="74FF7DFC" w14:textId="653EF664" w:rsidR="00ED0CF0" w:rsidRPr="000522FF" w:rsidRDefault="00ED0CF0" w:rsidP="000522FF">
            <w:pPr>
              <w:spacing w:after="0"/>
              <w:rPr>
                <w:rFonts w:cstheme="minorHAnsi"/>
                <w:color w:val="000000" w:themeColor="text1"/>
                <w:sz w:val="20"/>
                <w:szCs w:val="20"/>
              </w:rPr>
            </w:pPr>
            <w:r w:rsidRPr="00D34918">
              <w:rPr>
                <w:rFonts w:cstheme="minorHAnsi"/>
                <w:b/>
                <w:bCs/>
                <w:i/>
                <w:iCs/>
                <w:color w:val="000000" w:themeColor="text1"/>
                <w:sz w:val="20"/>
                <w:szCs w:val="20"/>
                <w:u w:val="single"/>
              </w:rPr>
              <w:t xml:space="preserve">EKSTRA </w:t>
            </w:r>
            <w:proofErr w:type="gramStart"/>
            <w:r w:rsidRPr="00D34918">
              <w:rPr>
                <w:rFonts w:cstheme="minorHAnsi"/>
                <w:b/>
                <w:bCs/>
                <w:i/>
                <w:iCs/>
                <w:color w:val="000000" w:themeColor="text1"/>
                <w:sz w:val="20"/>
                <w:szCs w:val="20"/>
                <w:u w:val="single"/>
              </w:rPr>
              <w:t>BİLGİ :</w:t>
            </w:r>
            <w:proofErr w:type="gramEnd"/>
            <w:r w:rsidRPr="00D34918">
              <w:rPr>
                <w:rFonts w:cstheme="minorHAnsi"/>
                <w:b/>
                <w:bCs/>
                <w:i/>
                <w:iCs/>
                <w:color w:val="000000" w:themeColor="text1"/>
                <w:sz w:val="20"/>
                <w:szCs w:val="20"/>
                <w:u w:val="single"/>
              </w:rPr>
              <w:t xml:space="preserve"> </w:t>
            </w:r>
            <w:r w:rsidRPr="00D34918">
              <w:rPr>
                <w:rFonts w:cstheme="minorHAnsi"/>
                <w:color w:val="000000" w:themeColor="text1"/>
                <w:sz w:val="20"/>
                <w:szCs w:val="20"/>
              </w:rPr>
              <w:t>Bölünme geçirmeyen hücrelerde DNA eşlenmez</w:t>
            </w:r>
          </w:p>
          <w:p w14:paraId="5E96747C" w14:textId="6B448421" w:rsidR="00ED0CF0" w:rsidRPr="000522FF" w:rsidRDefault="00ED0CF0" w:rsidP="000522FF">
            <w:pPr>
              <w:numPr>
                <w:ilvl w:val="0"/>
                <w:numId w:val="9"/>
              </w:numPr>
              <w:spacing w:after="0"/>
              <w:rPr>
                <w:rFonts w:cstheme="minorHAnsi"/>
                <w:color w:val="000000" w:themeColor="text1"/>
                <w:sz w:val="20"/>
                <w:szCs w:val="20"/>
              </w:rPr>
            </w:pPr>
            <w:r w:rsidRPr="00C12945">
              <w:rPr>
                <w:rFonts w:cstheme="minorHAnsi"/>
                <w:color w:val="000000" w:themeColor="text1"/>
                <w:sz w:val="20"/>
                <w:szCs w:val="20"/>
              </w:rPr>
              <w:t>Kornea, Olgun alyuvar hücresi, Retina, Sinir hücresi, Sperm hücresi, Yumurta hücresi gibi</w:t>
            </w:r>
          </w:p>
          <w:p w14:paraId="4CFF9F66" w14:textId="6024EC21" w:rsidR="00ED0CF0" w:rsidRPr="000522FF" w:rsidRDefault="00ED0CF0" w:rsidP="000522FF">
            <w:pPr>
              <w:spacing w:after="0"/>
              <w:rPr>
                <w:rFonts w:cstheme="minorHAnsi"/>
                <w:color w:val="000000" w:themeColor="text1"/>
                <w:sz w:val="20"/>
                <w:szCs w:val="20"/>
              </w:rPr>
            </w:pPr>
            <w:r w:rsidRPr="000522FF">
              <w:rPr>
                <w:rFonts w:cstheme="minorHAnsi"/>
                <w:b/>
                <w:bCs/>
                <w:color w:val="000000" w:themeColor="text1"/>
                <w:sz w:val="20"/>
                <w:szCs w:val="20"/>
              </w:rPr>
              <w:t xml:space="preserve">DNA eşlenirken bazı hatalar oluşabilir </w:t>
            </w:r>
          </w:p>
          <w:p w14:paraId="0592EA8B" w14:textId="03839D09" w:rsidR="00ED0CF0" w:rsidRPr="000522FF" w:rsidRDefault="00ED0CF0" w:rsidP="000522FF">
            <w:pPr>
              <w:spacing w:after="0"/>
              <w:rPr>
                <w:rFonts w:cstheme="minorHAnsi"/>
                <w:color w:val="000000" w:themeColor="text1"/>
                <w:sz w:val="20"/>
                <w:szCs w:val="20"/>
              </w:rPr>
            </w:pPr>
            <w:r w:rsidRPr="000522FF">
              <w:rPr>
                <w:rFonts w:cstheme="minorHAnsi"/>
                <w:b/>
                <w:bCs/>
                <w:noProof/>
                <w:sz w:val="20"/>
                <w:szCs w:val="20"/>
              </w:rPr>
              <w:lastRenderedPageBreak/>
              <w:drawing>
                <wp:anchor distT="0" distB="0" distL="114300" distR="114300" simplePos="0" relativeHeight="251672064" behindDoc="0" locked="0" layoutInCell="1" allowOverlap="1" wp14:anchorId="073B91A5" wp14:editId="05092FC2">
                  <wp:simplePos x="0" y="0"/>
                  <wp:positionH relativeFrom="column">
                    <wp:posOffset>-3201035</wp:posOffset>
                  </wp:positionH>
                  <wp:positionV relativeFrom="paragraph">
                    <wp:posOffset>101600</wp:posOffset>
                  </wp:positionV>
                  <wp:extent cx="3078480" cy="2095500"/>
                  <wp:effectExtent l="0" t="0" r="7620" b="0"/>
                  <wp:wrapSquare wrapText="bothSides"/>
                  <wp:docPr id="1774944381" name="Resim 1" descr="DNA eşlenmesi sırasında hücrede bulunan Serbest nükleotit sayısı azalır mı?  - Eodev.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 eşlenmesi sırasında hücrede bulunan Serbest nükleotit sayısı azalır mı?  - Eodev.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848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22FF">
              <w:rPr>
                <w:rFonts w:cstheme="minorHAnsi"/>
                <w:b/>
                <w:bCs/>
                <w:color w:val="000000" w:themeColor="text1"/>
                <w:sz w:val="20"/>
                <w:szCs w:val="20"/>
              </w:rPr>
              <w:t xml:space="preserve">Yanlış </w:t>
            </w:r>
            <w:proofErr w:type="gramStart"/>
            <w:r w:rsidRPr="000522FF">
              <w:rPr>
                <w:rFonts w:cstheme="minorHAnsi"/>
                <w:b/>
                <w:bCs/>
                <w:color w:val="000000" w:themeColor="text1"/>
                <w:sz w:val="20"/>
                <w:szCs w:val="20"/>
              </w:rPr>
              <w:t>eşleşme -</w:t>
            </w:r>
            <w:proofErr w:type="gramEnd"/>
            <w:r w:rsidRPr="000522FF">
              <w:rPr>
                <w:rFonts w:cstheme="minorHAnsi"/>
                <w:b/>
                <w:bCs/>
                <w:color w:val="000000" w:themeColor="text1"/>
                <w:sz w:val="20"/>
                <w:szCs w:val="20"/>
              </w:rPr>
              <w:sym w:font="Wingdings" w:char="F0E0"/>
            </w:r>
            <w:r w:rsidRPr="000522FF">
              <w:rPr>
                <w:rFonts w:cstheme="minorHAnsi"/>
                <w:color w:val="000000" w:themeColor="text1"/>
                <w:sz w:val="20"/>
                <w:szCs w:val="20"/>
              </w:rPr>
              <w:t xml:space="preserve"> Ancak DNA onarım merkezi tarafından DNA kendini eşlerken bu hatayı onarabilir</w:t>
            </w:r>
          </w:p>
          <w:p w14:paraId="703C8BD8" w14:textId="77777777" w:rsidR="00ED0CF0" w:rsidRPr="000522FF" w:rsidRDefault="00ED0CF0" w:rsidP="000522FF">
            <w:pPr>
              <w:spacing w:after="0"/>
              <w:rPr>
                <w:rFonts w:cstheme="minorHAnsi"/>
                <w:color w:val="000000" w:themeColor="text1"/>
                <w:sz w:val="20"/>
                <w:szCs w:val="20"/>
              </w:rPr>
            </w:pPr>
            <w:r w:rsidRPr="000522FF">
              <w:rPr>
                <w:rFonts w:cstheme="minorHAnsi"/>
                <w:b/>
                <w:bCs/>
                <w:color w:val="000000" w:themeColor="text1"/>
                <w:sz w:val="20"/>
                <w:szCs w:val="20"/>
              </w:rPr>
              <w:t xml:space="preserve">Eksik </w:t>
            </w:r>
            <w:proofErr w:type="gramStart"/>
            <w:r w:rsidRPr="000522FF">
              <w:rPr>
                <w:rFonts w:cstheme="minorHAnsi"/>
                <w:b/>
                <w:bCs/>
                <w:color w:val="000000" w:themeColor="text1"/>
                <w:sz w:val="20"/>
                <w:szCs w:val="20"/>
              </w:rPr>
              <w:t>nükleotid -</w:t>
            </w:r>
            <w:proofErr w:type="gramEnd"/>
            <w:r w:rsidRPr="000522FF">
              <w:rPr>
                <w:rFonts w:cstheme="minorHAnsi"/>
                <w:b/>
                <w:bCs/>
                <w:color w:val="000000" w:themeColor="text1"/>
                <w:sz w:val="20"/>
                <w:szCs w:val="20"/>
              </w:rPr>
              <w:sym w:font="Wingdings" w:char="F0E0"/>
            </w:r>
            <w:r w:rsidRPr="000522FF">
              <w:rPr>
                <w:rFonts w:cstheme="minorHAnsi"/>
                <w:color w:val="000000" w:themeColor="text1"/>
                <w:sz w:val="20"/>
                <w:szCs w:val="20"/>
              </w:rPr>
              <w:t xml:space="preserve"> bir zincirinde nükleotid varken karşı zincirinde nükleotid eksikliğinin olması. DNA kendini eşlerken DNA onarım merkezi tarafından eksik nükleotidin karşısındaki nükleotid belli olduğu için onarılır</w:t>
            </w:r>
          </w:p>
          <w:p w14:paraId="6A9D5817" w14:textId="77777777" w:rsidR="00ED0CF0" w:rsidRPr="000522FF" w:rsidRDefault="00ED0CF0" w:rsidP="000522FF">
            <w:pPr>
              <w:spacing w:after="0"/>
              <w:rPr>
                <w:rFonts w:cstheme="minorHAnsi"/>
                <w:color w:val="000000" w:themeColor="text1"/>
                <w:sz w:val="20"/>
                <w:szCs w:val="20"/>
              </w:rPr>
            </w:pPr>
            <w:r w:rsidRPr="000522FF">
              <w:rPr>
                <w:rFonts w:cstheme="minorHAnsi"/>
                <w:b/>
                <w:bCs/>
                <w:color w:val="000000" w:themeColor="text1"/>
                <w:sz w:val="20"/>
                <w:szCs w:val="20"/>
              </w:rPr>
              <w:t>Karşılıklı eksik nükleotid</w:t>
            </w:r>
            <w:r w:rsidRPr="000522FF">
              <w:rPr>
                <w:rFonts w:cstheme="minorHAnsi"/>
                <w:b/>
                <w:bCs/>
                <w:color w:val="000000" w:themeColor="text1"/>
                <w:sz w:val="20"/>
                <w:szCs w:val="20"/>
              </w:rPr>
              <w:sym w:font="Wingdings" w:char="F0E0"/>
            </w:r>
            <w:r w:rsidRPr="000522FF">
              <w:rPr>
                <w:rFonts w:cstheme="minorHAnsi"/>
                <w:color w:val="000000" w:themeColor="text1"/>
                <w:sz w:val="20"/>
                <w:szCs w:val="20"/>
              </w:rPr>
              <w:t>DNA’nın karşılıklı iki zincirinde boşluk kalması durumunda DNA onarım merkezi kendini eşleyemez.</w:t>
            </w:r>
          </w:p>
          <w:p w14:paraId="31496623" w14:textId="77777777" w:rsidR="00391721" w:rsidRPr="000522FF" w:rsidRDefault="00391721" w:rsidP="000522FF">
            <w:pPr>
              <w:spacing w:after="0"/>
              <w:jc w:val="center"/>
              <w:rPr>
                <w:rFonts w:cstheme="minorHAnsi"/>
                <w:color w:val="000000" w:themeColor="text1"/>
                <w:sz w:val="20"/>
                <w:szCs w:val="20"/>
              </w:rPr>
            </w:pPr>
            <w:r w:rsidRPr="000522FF">
              <w:rPr>
                <w:rFonts w:cstheme="minorHAnsi"/>
                <w:b/>
                <w:bCs/>
                <w:color w:val="000000" w:themeColor="text1"/>
                <w:sz w:val="20"/>
                <w:szCs w:val="20"/>
              </w:rPr>
              <w:t>KALITIM</w:t>
            </w:r>
          </w:p>
          <w:p w14:paraId="67E02940" w14:textId="77777777" w:rsidR="00391721" w:rsidRPr="000522FF" w:rsidRDefault="00391721" w:rsidP="000522FF">
            <w:pPr>
              <w:spacing w:after="0"/>
              <w:rPr>
                <w:rFonts w:cstheme="minorHAnsi"/>
                <w:color w:val="000000" w:themeColor="text1"/>
                <w:sz w:val="20"/>
                <w:szCs w:val="20"/>
              </w:rPr>
            </w:pPr>
            <w:r w:rsidRPr="00C12945">
              <w:rPr>
                <w:rFonts w:cstheme="minorHAnsi"/>
                <w:color w:val="000000" w:themeColor="text1"/>
                <w:sz w:val="20"/>
                <w:szCs w:val="20"/>
              </w:rPr>
              <w:t xml:space="preserve">DNA üzerindeki genler sayesinde anne ve babanın kalıtsal özelliklerinin nesilden </w:t>
            </w:r>
            <w:proofErr w:type="spellStart"/>
            <w:r w:rsidRPr="00C12945">
              <w:rPr>
                <w:rFonts w:cstheme="minorHAnsi"/>
                <w:color w:val="000000" w:themeColor="text1"/>
                <w:sz w:val="20"/>
                <w:szCs w:val="20"/>
              </w:rPr>
              <w:t>nesile</w:t>
            </w:r>
            <w:proofErr w:type="spellEnd"/>
            <w:r w:rsidRPr="00C12945">
              <w:rPr>
                <w:rFonts w:cstheme="minorHAnsi"/>
                <w:color w:val="000000" w:themeColor="text1"/>
                <w:sz w:val="20"/>
                <w:szCs w:val="20"/>
              </w:rPr>
              <w:t xml:space="preserve"> aktarıl</w:t>
            </w:r>
            <w:r w:rsidRPr="00C12945">
              <w:rPr>
                <w:rFonts w:cstheme="minorHAnsi"/>
                <w:color w:val="000000" w:themeColor="text1"/>
                <w:sz w:val="20"/>
                <w:szCs w:val="20"/>
              </w:rPr>
              <w:softHyphen/>
              <w:t xml:space="preserve">masını inceleyen bilim dalına </w:t>
            </w:r>
            <w:r w:rsidRPr="00C12945">
              <w:rPr>
                <w:rFonts w:cstheme="minorHAnsi"/>
                <w:b/>
                <w:bCs/>
                <w:color w:val="000000" w:themeColor="text1"/>
                <w:sz w:val="20"/>
                <w:szCs w:val="20"/>
              </w:rPr>
              <w:t xml:space="preserve">kalıtım(genetik) </w:t>
            </w:r>
            <w:r w:rsidRPr="00C12945">
              <w:rPr>
                <w:rFonts w:cstheme="minorHAnsi"/>
                <w:color w:val="000000" w:themeColor="text1"/>
                <w:sz w:val="20"/>
                <w:szCs w:val="20"/>
              </w:rPr>
              <w:t xml:space="preserve">denir. </w:t>
            </w:r>
          </w:p>
          <w:p w14:paraId="1D9B629B" w14:textId="77777777" w:rsidR="00391721" w:rsidRPr="000522FF" w:rsidRDefault="00391721" w:rsidP="000522FF">
            <w:pPr>
              <w:spacing w:after="0"/>
              <w:rPr>
                <w:rFonts w:cstheme="minorHAnsi"/>
                <w:color w:val="000000" w:themeColor="text1"/>
                <w:sz w:val="20"/>
                <w:szCs w:val="20"/>
              </w:rPr>
            </w:pPr>
            <w:proofErr w:type="gramStart"/>
            <w:r w:rsidRPr="00D34918">
              <w:rPr>
                <w:rFonts w:cstheme="minorHAnsi"/>
                <w:color w:val="000000" w:themeColor="text1"/>
                <w:sz w:val="20"/>
                <w:szCs w:val="20"/>
              </w:rPr>
              <w:t>Canlı  vücudunu</w:t>
            </w:r>
            <w:proofErr w:type="gramEnd"/>
            <w:r w:rsidRPr="00D34918">
              <w:rPr>
                <w:rFonts w:cstheme="minorHAnsi"/>
                <w:color w:val="000000" w:themeColor="text1"/>
                <w:sz w:val="20"/>
                <w:szCs w:val="20"/>
              </w:rPr>
              <w:t xml:space="preserve"> oluşturan ve genlerle kuşaktan kuşağa aktarılan canlıyı tanımamızı kolaylaştıran tüm özelliklerinin her bir özelliğe </w:t>
            </w:r>
            <w:proofErr w:type="gramStart"/>
            <w:r w:rsidRPr="00D34918">
              <w:rPr>
                <w:rFonts w:cstheme="minorHAnsi"/>
                <w:b/>
                <w:bCs/>
                <w:color w:val="000000" w:themeColor="text1"/>
                <w:sz w:val="20"/>
                <w:szCs w:val="20"/>
              </w:rPr>
              <w:t>karakter</w:t>
            </w:r>
            <w:r w:rsidRPr="00D34918">
              <w:rPr>
                <w:rFonts w:cstheme="minorHAnsi"/>
                <w:color w:val="000000" w:themeColor="text1"/>
                <w:sz w:val="20"/>
                <w:szCs w:val="20"/>
              </w:rPr>
              <w:t xml:space="preserve">  denir</w:t>
            </w:r>
            <w:proofErr w:type="gramEnd"/>
            <w:r w:rsidRPr="00D34918">
              <w:rPr>
                <w:rFonts w:cstheme="minorHAnsi"/>
                <w:color w:val="000000" w:themeColor="text1"/>
                <w:sz w:val="20"/>
                <w:szCs w:val="20"/>
              </w:rPr>
              <w:t xml:space="preserve">. </w:t>
            </w:r>
          </w:p>
          <w:p w14:paraId="6D228C6D" w14:textId="77777777" w:rsidR="00391721" w:rsidRPr="000522FF" w:rsidRDefault="00391721" w:rsidP="000522FF">
            <w:pPr>
              <w:spacing w:after="0"/>
              <w:rPr>
                <w:rFonts w:cstheme="minorHAnsi"/>
                <w:color w:val="000000" w:themeColor="text1"/>
                <w:sz w:val="20"/>
                <w:szCs w:val="20"/>
              </w:rPr>
            </w:pPr>
            <w:r w:rsidRPr="00D34918">
              <w:rPr>
                <w:rFonts w:cstheme="minorHAnsi"/>
                <w:color w:val="000000" w:themeColor="text1"/>
                <w:sz w:val="20"/>
                <w:szCs w:val="20"/>
              </w:rPr>
              <w:t xml:space="preserve">İnsanlarda; Kan </w:t>
            </w:r>
            <w:proofErr w:type="gramStart"/>
            <w:r w:rsidRPr="00D34918">
              <w:rPr>
                <w:rFonts w:cstheme="minorHAnsi"/>
                <w:color w:val="000000" w:themeColor="text1"/>
                <w:sz w:val="20"/>
                <w:szCs w:val="20"/>
              </w:rPr>
              <w:t>grubu ,</w:t>
            </w:r>
            <w:proofErr w:type="gramEnd"/>
            <w:r w:rsidRPr="00D34918">
              <w:rPr>
                <w:rFonts w:cstheme="minorHAnsi"/>
                <w:color w:val="000000" w:themeColor="text1"/>
                <w:sz w:val="20"/>
                <w:szCs w:val="20"/>
              </w:rPr>
              <w:t xml:space="preserve"> göz rengi, gibi </w:t>
            </w:r>
            <w:proofErr w:type="gramStart"/>
            <w:r w:rsidRPr="00D34918">
              <w:rPr>
                <w:rFonts w:cstheme="minorHAnsi"/>
                <w:color w:val="000000" w:themeColor="text1"/>
                <w:sz w:val="20"/>
                <w:szCs w:val="20"/>
              </w:rPr>
              <w:t>karakterler  kalıtsal</w:t>
            </w:r>
            <w:proofErr w:type="gramEnd"/>
            <w:r w:rsidRPr="00D34918">
              <w:rPr>
                <w:rFonts w:cstheme="minorHAnsi"/>
                <w:color w:val="000000" w:themeColor="text1"/>
                <w:sz w:val="20"/>
                <w:szCs w:val="20"/>
              </w:rPr>
              <w:t xml:space="preserve"> </w:t>
            </w:r>
            <w:proofErr w:type="gramStart"/>
            <w:r w:rsidRPr="00D34918">
              <w:rPr>
                <w:rFonts w:cstheme="minorHAnsi"/>
                <w:color w:val="000000" w:themeColor="text1"/>
                <w:sz w:val="20"/>
                <w:szCs w:val="20"/>
              </w:rPr>
              <w:t>özelliklerdir ,</w:t>
            </w:r>
            <w:proofErr w:type="gramEnd"/>
            <w:r w:rsidRPr="00D34918">
              <w:rPr>
                <w:rFonts w:cstheme="minorHAnsi"/>
                <w:color w:val="000000" w:themeColor="text1"/>
                <w:sz w:val="20"/>
                <w:szCs w:val="20"/>
              </w:rPr>
              <w:t xml:space="preserve"> Bitkilerde; tohum rengi, tohum şekli, boy </w:t>
            </w:r>
            <w:proofErr w:type="gramStart"/>
            <w:r w:rsidRPr="00D34918">
              <w:rPr>
                <w:rFonts w:cstheme="minorHAnsi"/>
                <w:color w:val="000000" w:themeColor="text1"/>
                <w:sz w:val="20"/>
                <w:szCs w:val="20"/>
              </w:rPr>
              <w:t>uzunluğu  gibi</w:t>
            </w:r>
            <w:proofErr w:type="gramEnd"/>
            <w:r w:rsidRPr="00D34918">
              <w:rPr>
                <w:rFonts w:cstheme="minorHAnsi"/>
                <w:color w:val="000000" w:themeColor="text1"/>
                <w:sz w:val="20"/>
                <w:szCs w:val="20"/>
              </w:rPr>
              <w:t xml:space="preserve"> özellikler, kalıtsal karakterlere örnek olarak gösterilebilir. </w:t>
            </w:r>
          </w:p>
          <w:p w14:paraId="617233AC" w14:textId="77777777" w:rsidR="00391721" w:rsidRPr="000522FF" w:rsidRDefault="00391721" w:rsidP="000522FF">
            <w:pPr>
              <w:spacing w:after="0"/>
              <w:jc w:val="center"/>
              <w:rPr>
                <w:rFonts w:cstheme="minorHAnsi"/>
                <w:color w:val="000000" w:themeColor="text1"/>
                <w:sz w:val="20"/>
                <w:szCs w:val="20"/>
              </w:rPr>
            </w:pPr>
            <w:r w:rsidRPr="00C12945">
              <w:rPr>
                <w:rFonts w:cstheme="minorHAnsi"/>
                <w:b/>
                <w:bCs/>
                <w:color w:val="000000" w:themeColor="text1"/>
                <w:sz w:val="20"/>
                <w:szCs w:val="20"/>
              </w:rPr>
              <w:t>KALITIMLA İLGİLİ KAVRAMLAR</w:t>
            </w:r>
          </w:p>
          <w:p w14:paraId="753533E9" w14:textId="77777777" w:rsidR="00391721" w:rsidRPr="00C12945" w:rsidRDefault="00391721" w:rsidP="000522FF">
            <w:pPr>
              <w:spacing w:after="0"/>
              <w:rPr>
                <w:rFonts w:cstheme="minorHAnsi"/>
                <w:b/>
                <w:bCs/>
                <w:color w:val="000000" w:themeColor="text1"/>
                <w:sz w:val="20"/>
                <w:szCs w:val="20"/>
              </w:rPr>
            </w:pPr>
            <w:r w:rsidRPr="00C12945">
              <w:rPr>
                <w:rFonts w:cstheme="minorHAnsi"/>
                <w:b/>
                <w:bCs/>
                <w:color w:val="000000" w:themeColor="text1"/>
                <w:sz w:val="20"/>
                <w:szCs w:val="20"/>
              </w:rPr>
              <w:t>GEN:</w:t>
            </w:r>
          </w:p>
          <w:p w14:paraId="1515571A" w14:textId="77777777" w:rsidR="00391721" w:rsidRPr="000522FF" w:rsidRDefault="00391721" w:rsidP="000522FF">
            <w:pPr>
              <w:spacing w:after="0"/>
              <w:rPr>
                <w:rFonts w:cstheme="minorHAnsi"/>
                <w:color w:val="000000" w:themeColor="text1"/>
                <w:sz w:val="20"/>
                <w:szCs w:val="20"/>
              </w:rPr>
            </w:pPr>
            <w:r w:rsidRPr="00C12945">
              <w:rPr>
                <w:rFonts w:cstheme="minorHAnsi"/>
                <w:color w:val="000000" w:themeColor="text1"/>
                <w:sz w:val="20"/>
                <w:szCs w:val="20"/>
              </w:rPr>
              <w:t>Kromozom üzerinde yer alan kalıtsal özellikleri taşıyan kalıtım birimine gen denir</w:t>
            </w:r>
          </w:p>
          <w:p w14:paraId="6EBB31D2" w14:textId="77777777" w:rsidR="00391721" w:rsidRPr="000522FF" w:rsidRDefault="00391721" w:rsidP="000522FF">
            <w:pPr>
              <w:spacing w:after="0"/>
              <w:rPr>
                <w:rFonts w:cstheme="minorHAnsi"/>
                <w:color w:val="000000" w:themeColor="text1"/>
                <w:sz w:val="20"/>
                <w:szCs w:val="20"/>
              </w:rPr>
            </w:pPr>
            <w:proofErr w:type="gramStart"/>
            <w:r w:rsidRPr="00D34918">
              <w:rPr>
                <w:rFonts w:cstheme="minorHAnsi"/>
                <w:b/>
                <w:bCs/>
                <w:color w:val="000000" w:themeColor="text1"/>
                <w:sz w:val="20"/>
                <w:szCs w:val="20"/>
              </w:rPr>
              <w:t>Baskın(dominant )</w:t>
            </w:r>
            <w:proofErr w:type="gramEnd"/>
            <w:r w:rsidRPr="00D34918">
              <w:rPr>
                <w:rFonts w:cstheme="minorHAnsi"/>
                <w:b/>
                <w:bCs/>
                <w:color w:val="000000" w:themeColor="text1"/>
                <w:sz w:val="20"/>
                <w:szCs w:val="20"/>
              </w:rPr>
              <w:t xml:space="preserve"> </w:t>
            </w:r>
            <w:proofErr w:type="gramStart"/>
            <w:r w:rsidRPr="00D34918">
              <w:rPr>
                <w:rFonts w:cstheme="minorHAnsi"/>
                <w:b/>
                <w:bCs/>
                <w:color w:val="000000" w:themeColor="text1"/>
                <w:sz w:val="20"/>
                <w:szCs w:val="20"/>
              </w:rPr>
              <w:t>gen :</w:t>
            </w:r>
            <w:proofErr w:type="gramEnd"/>
            <w:r w:rsidRPr="00D34918">
              <w:rPr>
                <w:rFonts w:cstheme="minorHAnsi"/>
                <w:b/>
                <w:bCs/>
                <w:color w:val="000000" w:themeColor="text1"/>
                <w:sz w:val="20"/>
                <w:szCs w:val="20"/>
              </w:rPr>
              <w:t xml:space="preserve"> </w:t>
            </w:r>
            <w:r w:rsidRPr="00D34918">
              <w:rPr>
                <w:rFonts w:cstheme="minorHAnsi"/>
                <w:color w:val="000000" w:themeColor="text1"/>
                <w:sz w:val="20"/>
                <w:szCs w:val="20"/>
              </w:rPr>
              <w:t xml:space="preserve">her zaman </w:t>
            </w:r>
            <w:proofErr w:type="gramStart"/>
            <w:r w:rsidRPr="00D34918">
              <w:rPr>
                <w:rFonts w:cstheme="minorHAnsi"/>
                <w:color w:val="000000" w:themeColor="text1"/>
                <w:sz w:val="20"/>
                <w:szCs w:val="20"/>
              </w:rPr>
              <w:t>taşıdığı  özelliğini</w:t>
            </w:r>
            <w:proofErr w:type="gramEnd"/>
            <w:r w:rsidRPr="00D34918">
              <w:rPr>
                <w:rFonts w:cstheme="minorHAnsi"/>
                <w:color w:val="000000" w:themeColor="text1"/>
                <w:sz w:val="20"/>
                <w:szCs w:val="20"/>
              </w:rPr>
              <w:t xml:space="preserve"> gösteren </w:t>
            </w:r>
            <w:proofErr w:type="spellStart"/>
            <w:proofErr w:type="gramStart"/>
            <w:r w:rsidRPr="00D34918">
              <w:rPr>
                <w:rFonts w:cstheme="minorHAnsi"/>
                <w:color w:val="000000" w:themeColor="text1"/>
                <w:sz w:val="20"/>
                <w:szCs w:val="20"/>
              </w:rPr>
              <w:t>gendir.Her</w:t>
            </w:r>
            <w:proofErr w:type="spellEnd"/>
            <w:proofErr w:type="gramEnd"/>
            <w:r w:rsidRPr="00D34918">
              <w:rPr>
                <w:rFonts w:cstheme="minorHAnsi"/>
                <w:color w:val="000000" w:themeColor="text1"/>
                <w:sz w:val="20"/>
                <w:szCs w:val="20"/>
              </w:rPr>
              <w:t xml:space="preserve"> durumda ortaya çıkar.</w:t>
            </w:r>
          </w:p>
          <w:p w14:paraId="1E733A08" w14:textId="77777777" w:rsidR="00391721" w:rsidRPr="000522FF" w:rsidRDefault="00391721" w:rsidP="000522FF">
            <w:pPr>
              <w:spacing w:after="0"/>
              <w:rPr>
                <w:rFonts w:cstheme="minorHAnsi"/>
                <w:color w:val="000000" w:themeColor="text1"/>
                <w:sz w:val="20"/>
                <w:szCs w:val="20"/>
              </w:rPr>
            </w:pPr>
            <w:r w:rsidRPr="000522FF">
              <w:rPr>
                <w:rFonts w:cstheme="minorHAnsi"/>
                <w:color w:val="000000" w:themeColor="text1"/>
                <w:sz w:val="20"/>
                <w:szCs w:val="20"/>
                <w:lang w:val="en-US"/>
              </w:rPr>
              <w:t xml:space="preserve">Büyük </w:t>
            </w:r>
            <w:proofErr w:type="spellStart"/>
            <w:r w:rsidRPr="000522FF">
              <w:rPr>
                <w:rFonts w:cstheme="minorHAnsi"/>
                <w:color w:val="000000" w:themeColor="text1"/>
                <w:sz w:val="20"/>
                <w:szCs w:val="20"/>
                <w:lang w:val="en-US"/>
              </w:rPr>
              <w:t>harflerle</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gösterilir</w:t>
            </w:r>
            <w:proofErr w:type="spellEnd"/>
            <w:r w:rsidRPr="000522FF">
              <w:rPr>
                <w:rFonts w:cstheme="minorHAnsi"/>
                <w:color w:val="000000" w:themeColor="text1"/>
                <w:sz w:val="20"/>
                <w:szCs w:val="20"/>
                <w:lang w:val="en-US"/>
              </w:rPr>
              <w:t xml:space="preserve"> </w:t>
            </w:r>
            <w:proofErr w:type="gramStart"/>
            <w:r w:rsidRPr="000522FF">
              <w:rPr>
                <w:rFonts w:cstheme="minorHAnsi"/>
                <w:color w:val="000000" w:themeColor="text1"/>
                <w:sz w:val="20"/>
                <w:szCs w:val="20"/>
                <w:lang w:val="en-US"/>
              </w:rPr>
              <w:t>A,M</w:t>
            </w:r>
            <w:proofErr w:type="gramEnd"/>
            <w:r w:rsidRPr="000522FF">
              <w:rPr>
                <w:rFonts w:cstheme="minorHAnsi"/>
                <w:color w:val="000000" w:themeColor="text1"/>
                <w:sz w:val="20"/>
                <w:szCs w:val="20"/>
                <w:lang w:val="en-US"/>
              </w:rPr>
              <w:t>,</w:t>
            </w:r>
            <w:proofErr w:type="gramStart"/>
            <w:r w:rsidRPr="000522FF">
              <w:rPr>
                <w:rFonts w:cstheme="minorHAnsi"/>
                <w:color w:val="000000" w:themeColor="text1"/>
                <w:sz w:val="20"/>
                <w:szCs w:val="20"/>
                <w:lang w:val="en-US"/>
              </w:rPr>
              <w:t>S,Y</w:t>
            </w:r>
            <w:proofErr w:type="gramEnd"/>
            <w:r w:rsidRPr="000522FF">
              <w:rPr>
                <w:rFonts w:cstheme="minorHAnsi"/>
                <w:color w:val="000000" w:themeColor="text1"/>
                <w:sz w:val="20"/>
                <w:szCs w:val="20"/>
                <w:lang w:val="en-US"/>
              </w:rPr>
              <w:t>,…</w:t>
            </w:r>
          </w:p>
          <w:p w14:paraId="4585F862" w14:textId="77777777" w:rsidR="00391721" w:rsidRPr="000522FF" w:rsidRDefault="00391721" w:rsidP="000522FF">
            <w:pPr>
              <w:spacing w:after="0"/>
              <w:rPr>
                <w:rFonts w:cstheme="minorHAnsi"/>
                <w:color w:val="000000" w:themeColor="text1"/>
                <w:sz w:val="20"/>
                <w:szCs w:val="20"/>
              </w:rPr>
            </w:pPr>
            <w:r w:rsidRPr="00C12945">
              <w:rPr>
                <w:rFonts w:cstheme="minorHAnsi"/>
                <w:b/>
                <w:bCs/>
                <w:color w:val="000000" w:themeColor="text1"/>
                <w:sz w:val="20"/>
                <w:szCs w:val="20"/>
              </w:rPr>
              <w:t>Örnek:</w:t>
            </w:r>
            <w:r w:rsidRPr="00C12945">
              <w:rPr>
                <w:rFonts w:cstheme="minorHAnsi"/>
                <w:color w:val="000000" w:themeColor="text1"/>
                <w:sz w:val="20"/>
                <w:szCs w:val="20"/>
              </w:rPr>
              <w:t xml:space="preserve"> Bezelye bitkisinde Düz tohum </w:t>
            </w:r>
            <w:proofErr w:type="spellStart"/>
            <w:r w:rsidRPr="00C12945">
              <w:rPr>
                <w:rFonts w:cstheme="minorHAnsi"/>
                <w:color w:val="000000" w:themeColor="text1"/>
                <w:sz w:val="20"/>
                <w:szCs w:val="20"/>
              </w:rPr>
              <w:t>alleli</w:t>
            </w:r>
            <w:proofErr w:type="spellEnd"/>
            <w:r w:rsidRPr="00C12945">
              <w:rPr>
                <w:rFonts w:cstheme="minorHAnsi"/>
                <w:color w:val="000000" w:themeColor="text1"/>
                <w:sz w:val="20"/>
                <w:szCs w:val="20"/>
              </w:rPr>
              <w:t xml:space="preserve"> baskın olduğu için; düz tohum aleli büyük harfle örneğin “</w:t>
            </w:r>
            <w:r w:rsidRPr="00C12945">
              <w:rPr>
                <w:rFonts w:cstheme="minorHAnsi"/>
                <w:b/>
                <w:bCs/>
                <w:color w:val="000000" w:themeColor="text1"/>
                <w:sz w:val="20"/>
                <w:szCs w:val="20"/>
              </w:rPr>
              <w:t>D</w:t>
            </w:r>
            <w:r w:rsidRPr="00C12945">
              <w:rPr>
                <w:rFonts w:cstheme="minorHAnsi"/>
                <w:color w:val="000000" w:themeColor="text1"/>
                <w:sz w:val="20"/>
                <w:szCs w:val="20"/>
              </w:rPr>
              <w:t>” ile gösterilir.</w:t>
            </w:r>
          </w:p>
          <w:p w14:paraId="3F969946" w14:textId="77777777" w:rsidR="00391721" w:rsidRPr="000522FF" w:rsidRDefault="00391721" w:rsidP="000522FF">
            <w:pPr>
              <w:spacing w:after="0"/>
              <w:rPr>
                <w:rFonts w:cstheme="minorHAnsi"/>
                <w:color w:val="000000" w:themeColor="text1"/>
                <w:sz w:val="20"/>
                <w:szCs w:val="20"/>
              </w:rPr>
            </w:pPr>
            <w:r w:rsidRPr="00C12945">
              <w:rPr>
                <w:rFonts w:cstheme="minorHAnsi"/>
                <w:b/>
                <w:bCs/>
                <w:color w:val="000000" w:themeColor="text1"/>
                <w:sz w:val="20"/>
                <w:szCs w:val="20"/>
              </w:rPr>
              <w:t xml:space="preserve">Çekinik (Resesif)Gen: </w:t>
            </w:r>
            <w:r w:rsidRPr="00C12945">
              <w:rPr>
                <w:rFonts w:cstheme="minorHAnsi"/>
                <w:color w:val="000000" w:themeColor="text1"/>
                <w:sz w:val="20"/>
                <w:szCs w:val="20"/>
              </w:rPr>
              <w:t xml:space="preserve">Taşıdığı özelliğin etkisini baskın gen </w:t>
            </w:r>
            <w:proofErr w:type="gramStart"/>
            <w:r w:rsidRPr="00C12945">
              <w:rPr>
                <w:rFonts w:cstheme="minorHAnsi"/>
                <w:color w:val="000000" w:themeColor="text1"/>
                <w:sz w:val="20"/>
                <w:szCs w:val="20"/>
              </w:rPr>
              <w:t>ile birlikte</w:t>
            </w:r>
            <w:proofErr w:type="gramEnd"/>
            <w:r w:rsidRPr="00C12945">
              <w:rPr>
                <w:rFonts w:cstheme="minorHAnsi"/>
                <w:color w:val="000000" w:themeColor="text1"/>
                <w:sz w:val="20"/>
                <w:szCs w:val="20"/>
              </w:rPr>
              <w:t xml:space="preserve"> iken göstere</w:t>
            </w:r>
            <w:r w:rsidRPr="00C12945">
              <w:rPr>
                <w:rFonts w:cstheme="minorHAnsi"/>
                <w:color w:val="000000" w:themeColor="text1"/>
                <w:sz w:val="20"/>
                <w:szCs w:val="20"/>
              </w:rPr>
              <w:softHyphen/>
              <w:t>meyen ancak yanında çekinik gen olunca gösterebilen gendir.</w:t>
            </w:r>
          </w:p>
          <w:p w14:paraId="0F82EBD3" w14:textId="77777777" w:rsidR="00391721" w:rsidRPr="000522FF" w:rsidRDefault="00391721" w:rsidP="000522FF">
            <w:pPr>
              <w:spacing w:after="0"/>
              <w:rPr>
                <w:rFonts w:cstheme="minorHAnsi"/>
                <w:color w:val="000000" w:themeColor="text1"/>
                <w:sz w:val="20"/>
                <w:szCs w:val="20"/>
                <w:lang w:val="en-US"/>
              </w:rPr>
            </w:pPr>
            <w:proofErr w:type="spellStart"/>
            <w:r w:rsidRPr="000522FF">
              <w:rPr>
                <w:rFonts w:cstheme="minorHAnsi"/>
                <w:color w:val="000000" w:themeColor="text1"/>
                <w:sz w:val="20"/>
                <w:szCs w:val="20"/>
                <w:lang w:val="en-US"/>
              </w:rPr>
              <w:t>Küçük</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harflerle</w:t>
            </w:r>
            <w:proofErr w:type="spellEnd"/>
            <w:r w:rsidRPr="000522FF">
              <w:rPr>
                <w:rFonts w:cstheme="minorHAnsi"/>
                <w:color w:val="000000" w:themeColor="text1"/>
                <w:sz w:val="20"/>
                <w:szCs w:val="20"/>
                <w:lang w:val="en-US"/>
              </w:rPr>
              <w:t xml:space="preserve"> </w:t>
            </w:r>
            <w:proofErr w:type="spellStart"/>
            <w:proofErr w:type="gramStart"/>
            <w:r w:rsidRPr="000522FF">
              <w:rPr>
                <w:rFonts w:cstheme="minorHAnsi"/>
                <w:color w:val="000000" w:themeColor="text1"/>
                <w:sz w:val="20"/>
                <w:szCs w:val="20"/>
                <w:lang w:val="en-US"/>
              </w:rPr>
              <w:t>gösterilir</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a</w:t>
            </w:r>
            <w:proofErr w:type="gramEnd"/>
            <w:r w:rsidRPr="000522FF">
              <w:rPr>
                <w:rFonts w:cstheme="minorHAnsi"/>
                <w:color w:val="000000" w:themeColor="text1"/>
                <w:sz w:val="20"/>
                <w:szCs w:val="20"/>
                <w:lang w:val="en-US"/>
              </w:rPr>
              <w:t>,</w:t>
            </w:r>
            <w:proofErr w:type="gramStart"/>
            <w:r w:rsidRPr="000522FF">
              <w:rPr>
                <w:rFonts w:cstheme="minorHAnsi"/>
                <w:color w:val="000000" w:themeColor="text1"/>
                <w:sz w:val="20"/>
                <w:szCs w:val="20"/>
                <w:lang w:val="en-US"/>
              </w:rPr>
              <w:t>m,s</w:t>
            </w:r>
            <w:proofErr w:type="gramEnd"/>
            <w:r w:rsidRPr="000522FF">
              <w:rPr>
                <w:rFonts w:cstheme="minorHAnsi"/>
                <w:color w:val="000000" w:themeColor="text1"/>
                <w:sz w:val="20"/>
                <w:szCs w:val="20"/>
                <w:lang w:val="en-US"/>
              </w:rPr>
              <w:t>,</w:t>
            </w:r>
            <w:proofErr w:type="gramStart"/>
            <w:r w:rsidRPr="000522FF">
              <w:rPr>
                <w:rFonts w:cstheme="minorHAnsi"/>
                <w:color w:val="000000" w:themeColor="text1"/>
                <w:sz w:val="20"/>
                <w:szCs w:val="20"/>
                <w:lang w:val="en-US"/>
              </w:rPr>
              <w:t>y,d</w:t>
            </w:r>
            <w:proofErr w:type="spellEnd"/>
            <w:proofErr w:type="gramEnd"/>
            <w:r w:rsidRPr="000522FF">
              <w:rPr>
                <w:rFonts w:cstheme="minorHAnsi"/>
                <w:color w:val="000000" w:themeColor="text1"/>
                <w:sz w:val="20"/>
                <w:szCs w:val="20"/>
                <w:lang w:val="en-US"/>
              </w:rPr>
              <w:t>….</w:t>
            </w:r>
          </w:p>
          <w:p w14:paraId="2C9DA584" w14:textId="77777777" w:rsidR="00391721" w:rsidRPr="000522FF" w:rsidRDefault="00391721" w:rsidP="000522FF">
            <w:pPr>
              <w:spacing w:after="0"/>
              <w:rPr>
                <w:rFonts w:cstheme="minorHAnsi"/>
                <w:color w:val="000000" w:themeColor="text1"/>
                <w:sz w:val="20"/>
                <w:szCs w:val="20"/>
              </w:rPr>
            </w:pPr>
            <w:r w:rsidRPr="000522FF">
              <w:rPr>
                <w:rFonts w:cstheme="minorHAnsi"/>
                <w:noProof/>
                <w:color w:val="000000" w:themeColor="text1"/>
                <w:sz w:val="20"/>
                <w:szCs w:val="20"/>
              </w:rPr>
              <w:drawing>
                <wp:inline distT="0" distB="0" distL="0" distR="0" wp14:anchorId="0EA1A704" wp14:editId="6A910DCE">
                  <wp:extent cx="4783094" cy="1291060"/>
                  <wp:effectExtent l="0" t="0" r="0" b="4445"/>
                  <wp:docPr id="1" name="Resim 3">
                    <a:extLst xmlns:a="http://schemas.openxmlformats.org/drawingml/2006/main">
                      <a:ext uri="{FF2B5EF4-FFF2-40B4-BE49-F238E27FC236}">
                        <a16:creationId xmlns:a16="http://schemas.microsoft.com/office/drawing/2014/main" id="{4319C713-9C77-4FF4-96DD-F8E357401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a:extLst>
                              <a:ext uri="{FF2B5EF4-FFF2-40B4-BE49-F238E27FC236}">
                                <a16:creationId xmlns:a16="http://schemas.microsoft.com/office/drawing/2014/main" id="{4319C713-9C77-4FF4-96DD-F8E357401670}"/>
                              </a:ext>
                            </a:extLst>
                          </pic:cNvPr>
                          <pic:cNvPicPr>
                            <a:picLocks noChangeAspect="1"/>
                          </pic:cNvPicPr>
                        </pic:nvPicPr>
                        <pic:blipFill>
                          <a:blip r:embed="rId13"/>
                          <a:stretch>
                            <a:fillRect/>
                          </a:stretch>
                        </pic:blipFill>
                        <pic:spPr>
                          <a:xfrm>
                            <a:off x="0" y="0"/>
                            <a:ext cx="4798600" cy="1295245"/>
                          </a:xfrm>
                          <a:prstGeom prst="rect">
                            <a:avLst/>
                          </a:prstGeom>
                        </pic:spPr>
                      </pic:pic>
                    </a:graphicData>
                  </a:graphic>
                </wp:inline>
              </w:drawing>
            </w:r>
          </w:p>
          <w:p w14:paraId="36E384B5" w14:textId="77777777" w:rsidR="00391721" w:rsidRPr="000522FF" w:rsidRDefault="00391721" w:rsidP="000522FF">
            <w:pPr>
              <w:spacing w:after="0"/>
              <w:rPr>
                <w:rFonts w:cstheme="minorHAnsi"/>
                <w:color w:val="000000" w:themeColor="text1"/>
                <w:sz w:val="20"/>
                <w:szCs w:val="20"/>
              </w:rPr>
            </w:pPr>
            <w:r w:rsidRPr="000522FF">
              <w:rPr>
                <w:rFonts w:cstheme="minorHAnsi"/>
                <w:b/>
                <w:bCs/>
                <w:noProof/>
                <w:color w:val="000000" w:themeColor="text1"/>
                <w:sz w:val="20"/>
                <w:szCs w:val="20"/>
              </w:rPr>
              <w:drawing>
                <wp:anchor distT="0" distB="0" distL="114300" distR="114300" simplePos="0" relativeHeight="251675136" behindDoc="0" locked="0" layoutInCell="1" allowOverlap="1" wp14:anchorId="59CB915E" wp14:editId="7194B4D0">
                  <wp:simplePos x="0" y="0"/>
                  <wp:positionH relativeFrom="column">
                    <wp:posOffset>2350770</wp:posOffset>
                  </wp:positionH>
                  <wp:positionV relativeFrom="paragraph">
                    <wp:posOffset>243840</wp:posOffset>
                  </wp:positionV>
                  <wp:extent cx="2814955" cy="1597025"/>
                  <wp:effectExtent l="0" t="0" r="4445" b="3175"/>
                  <wp:wrapSquare wrapText="bothSides"/>
                  <wp:docPr id="10242" name="Picture 2" descr="8. Sınıf 2. Ünite Kalıtım Konu Anlatımı | Dnz Hoca">
                    <a:extLst xmlns:a="http://schemas.openxmlformats.org/drawingml/2006/main">
                      <a:ext uri="{FF2B5EF4-FFF2-40B4-BE49-F238E27FC236}">
                        <a16:creationId xmlns:a16="http://schemas.microsoft.com/office/drawing/2014/main" id="{51A8435B-3A26-49B7-A5A8-F8A3914130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8. Sınıf 2. Ünite Kalıtım Konu Anlatımı | Dnz Hoca">
                            <a:extLst>
                              <a:ext uri="{FF2B5EF4-FFF2-40B4-BE49-F238E27FC236}">
                                <a16:creationId xmlns:a16="http://schemas.microsoft.com/office/drawing/2014/main" id="{51A8435B-3A26-49B7-A5A8-F8A391413043}"/>
                              </a:ext>
                            </a:extLst>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814955" cy="1597025"/>
                          </a:xfrm>
                          <a:prstGeom prst="rect">
                            <a:avLst/>
                          </a:prstGeom>
                          <a:noFill/>
                        </pic:spPr>
                      </pic:pic>
                    </a:graphicData>
                  </a:graphic>
                  <wp14:sizeRelH relativeFrom="margin">
                    <wp14:pctWidth>0</wp14:pctWidth>
                  </wp14:sizeRelH>
                  <wp14:sizeRelV relativeFrom="margin">
                    <wp14:pctHeight>0</wp14:pctHeight>
                  </wp14:sizeRelV>
                </wp:anchor>
              </w:drawing>
            </w:r>
            <w:r w:rsidRPr="00D34918">
              <w:rPr>
                <w:rFonts w:cstheme="minorHAnsi"/>
                <w:b/>
                <w:bCs/>
                <w:color w:val="000000" w:themeColor="text1"/>
                <w:sz w:val="20"/>
                <w:szCs w:val="20"/>
              </w:rPr>
              <w:t xml:space="preserve">Alel gen: </w:t>
            </w:r>
            <w:r w:rsidRPr="00D34918">
              <w:rPr>
                <w:rFonts w:cstheme="minorHAnsi"/>
                <w:color w:val="000000" w:themeColor="text1"/>
                <w:sz w:val="20"/>
                <w:szCs w:val="20"/>
              </w:rPr>
              <w:t xml:space="preserve">Biri anneden biri babadan gelen ve birlikte karakterin ortaya çıkmasında sorumlu </w:t>
            </w:r>
            <w:proofErr w:type="gramStart"/>
            <w:r w:rsidRPr="00D34918">
              <w:rPr>
                <w:rFonts w:cstheme="minorHAnsi"/>
                <w:color w:val="000000" w:themeColor="text1"/>
                <w:sz w:val="20"/>
                <w:szCs w:val="20"/>
              </w:rPr>
              <w:t>olan ,</w:t>
            </w:r>
            <w:proofErr w:type="gramEnd"/>
            <w:r w:rsidRPr="00D34918">
              <w:rPr>
                <w:rFonts w:cstheme="minorHAnsi"/>
                <w:color w:val="000000" w:themeColor="text1"/>
                <w:sz w:val="20"/>
                <w:szCs w:val="20"/>
              </w:rPr>
              <w:t xml:space="preserve"> Kromozomlar üzerinde karşılıklı bulunan </w:t>
            </w:r>
            <w:r w:rsidRPr="00D34918">
              <w:rPr>
                <w:rFonts w:cstheme="minorHAnsi"/>
                <w:b/>
                <w:bCs/>
                <w:color w:val="000000" w:themeColor="text1"/>
                <w:sz w:val="20"/>
                <w:szCs w:val="20"/>
              </w:rPr>
              <w:t xml:space="preserve">gen çiftine alel gen </w:t>
            </w:r>
            <w:r w:rsidRPr="00D34918">
              <w:rPr>
                <w:rFonts w:cstheme="minorHAnsi"/>
                <w:color w:val="000000" w:themeColor="text1"/>
                <w:sz w:val="20"/>
                <w:szCs w:val="20"/>
              </w:rPr>
              <w:t xml:space="preserve">denir </w:t>
            </w:r>
          </w:p>
          <w:p w14:paraId="5166DFBB" w14:textId="77777777" w:rsidR="00391721" w:rsidRPr="000522FF" w:rsidRDefault="00391721" w:rsidP="000522FF">
            <w:pPr>
              <w:numPr>
                <w:ilvl w:val="0"/>
                <w:numId w:val="17"/>
              </w:numPr>
              <w:spacing w:after="0"/>
              <w:ind w:left="0"/>
              <w:rPr>
                <w:rFonts w:cstheme="minorHAnsi"/>
                <w:color w:val="000000" w:themeColor="text1"/>
                <w:sz w:val="20"/>
                <w:szCs w:val="20"/>
              </w:rPr>
            </w:pPr>
            <w:r w:rsidRPr="00C12945">
              <w:rPr>
                <w:rFonts w:cstheme="minorHAnsi"/>
                <w:color w:val="000000" w:themeColor="text1"/>
                <w:sz w:val="20"/>
                <w:szCs w:val="20"/>
              </w:rPr>
              <w:t>Homolog kromozomların karşılıklı bölgelerinde yer alırlar.</w:t>
            </w:r>
          </w:p>
          <w:p w14:paraId="72A1E9D0" w14:textId="77777777" w:rsidR="00391721" w:rsidRPr="000522FF" w:rsidRDefault="00391721" w:rsidP="000522FF">
            <w:pPr>
              <w:numPr>
                <w:ilvl w:val="0"/>
                <w:numId w:val="17"/>
              </w:numPr>
              <w:spacing w:after="0"/>
              <w:ind w:left="0"/>
              <w:rPr>
                <w:rFonts w:cstheme="minorHAnsi"/>
                <w:color w:val="000000" w:themeColor="text1"/>
                <w:sz w:val="20"/>
                <w:szCs w:val="20"/>
              </w:rPr>
            </w:pPr>
            <w:r w:rsidRPr="00C12945">
              <w:rPr>
                <w:rFonts w:cstheme="minorHAnsi"/>
                <w:color w:val="000000" w:themeColor="text1"/>
                <w:sz w:val="20"/>
                <w:szCs w:val="20"/>
                <w:lang w:val="nb-NO"/>
              </w:rPr>
              <w:t xml:space="preserve">Gen çiftleri aynı harflerle gösterilir. </w:t>
            </w:r>
            <w:r w:rsidRPr="000522FF">
              <w:rPr>
                <w:rFonts w:cstheme="minorHAnsi"/>
                <w:color w:val="000000" w:themeColor="text1"/>
                <w:sz w:val="20"/>
                <w:szCs w:val="20"/>
                <w:lang w:val="en-US"/>
              </w:rPr>
              <w:t>AA Dd kk…</w:t>
            </w:r>
          </w:p>
          <w:p w14:paraId="4893CB72" w14:textId="77777777" w:rsidR="00391721" w:rsidRPr="000522FF" w:rsidRDefault="00391721" w:rsidP="000522FF">
            <w:pPr>
              <w:spacing w:after="0"/>
              <w:rPr>
                <w:rFonts w:cstheme="minorHAnsi"/>
                <w:color w:val="000000" w:themeColor="text1"/>
                <w:sz w:val="20"/>
                <w:szCs w:val="20"/>
                <w:lang w:val="en-US"/>
              </w:rPr>
            </w:pPr>
          </w:p>
          <w:p w14:paraId="68F0AA0E" w14:textId="77777777" w:rsidR="00391721" w:rsidRPr="000522FF" w:rsidRDefault="00391721" w:rsidP="000522FF">
            <w:pPr>
              <w:spacing w:after="0"/>
              <w:rPr>
                <w:rFonts w:cstheme="minorHAnsi"/>
                <w:color w:val="000000" w:themeColor="text1"/>
                <w:sz w:val="20"/>
                <w:szCs w:val="20"/>
              </w:rPr>
            </w:pPr>
          </w:p>
          <w:p w14:paraId="73B8CC86" w14:textId="77777777" w:rsidR="00391721" w:rsidRPr="000522FF" w:rsidRDefault="00391721" w:rsidP="000522FF">
            <w:pPr>
              <w:spacing w:after="0"/>
              <w:rPr>
                <w:rFonts w:cstheme="minorHAnsi"/>
                <w:color w:val="000000" w:themeColor="text1"/>
                <w:sz w:val="20"/>
                <w:szCs w:val="20"/>
              </w:rPr>
            </w:pPr>
            <w:r w:rsidRPr="000522FF">
              <w:rPr>
                <w:rFonts w:cstheme="minorHAnsi"/>
                <w:noProof/>
                <w:color w:val="000000" w:themeColor="text1"/>
                <w:sz w:val="20"/>
                <w:szCs w:val="20"/>
              </w:rPr>
              <w:lastRenderedPageBreak/>
              <w:drawing>
                <wp:anchor distT="0" distB="0" distL="114300" distR="114300" simplePos="0" relativeHeight="251676160" behindDoc="0" locked="0" layoutInCell="1" allowOverlap="1" wp14:anchorId="70E97E74" wp14:editId="48A521C0">
                  <wp:simplePos x="0" y="0"/>
                  <wp:positionH relativeFrom="column">
                    <wp:posOffset>3079750</wp:posOffset>
                  </wp:positionH>
                  <wp:positionV relativeFrom="paragraph">
                    <wp:posOffset>241935</wp:posOffset>
                  </wp:positionV>
                  <wp:extent cx="2019300" cy="1365885"/>
                  <wp:effectExtent l="0" t="0" r="0" b="5715"/>
                  <wp:wrapSquare wrapText="bothSides"/>
                  <wp:docPr id="11266" name="Picture 2" descr="Difference between Homozygous and Heterozygous - LaboratoryInfo.com">
                    <a:extLst xmlns:a="http://schemas.openxmlformats.org/drawingml/2006/main">
                      <a:ext uri="{FF2B5EF4-FFF2-40B4-BE49-F238E27FC236}">
                        <a16:creationId xmlns:a16="http://schemas.microsoft.com/office/drawing/2014/main" id="{309A241B-572E-4625-963A-64AF7AC960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Difference between Homozygous and Heterozygous - LaboratoryInfo.com">
                            <a:extLst>
                              <a:ext uri="{FF2B5EF4-FFF2-40B4-BE49-F238E27FC236}">
                                <a16:creationId xmlns:a16="http://schemas.microsoft.com/office/drawing/2014/main" id="{309A241B-572E-4625-963A-64AF7AC960FB}"/>
                              </a:ext>
                            </a:extLst>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050" t="21070" r="49865" b="13501"/>
                          <a:stretch/>
                        </pic:blipFill>
                        <pic:spPr bwMode="auto">
                          <a:xfrm>
                            <a:off x="0" y="0"/>
                            <a:ext cx="2019300" cy="1365885"/>
                          </a:xfrm>
                          <a:prstGeom prst="rect">
                            <a:avLst/>
                          </a:prstGeom>
                          <a:noFill/>
                        </pic:spPr>
                      </pic:pic>
                    </a:graphicData>
                  </a:graphic>
                  <wp14:sizeRelH relativeFrom="margin">
                    <wp14:pctWidth>0</wp14:pctWidth>
                  </wp14:sizeRelH>
                  <wp14:sizeRelV relativeFrom="margin">
                    <wp14:pctHeight>0</wp14:pctHeight>
                  </wp14:sizeRelV>
                </wp:anchor>
              </w:drawing>
            </w:r>
            <w:r w:rsidRPr="000522FF">
              <w:rPr>
                <w:rFonts w:cstheme="minorHAnsi"/>
                <w:b/>
                <w:bCs/>
                <w:color w:val="000000" w:themeColor="text1"/>
                <w:sz w:val="20"/>
                <w:szCs w:val="20"/>
                <w:lang w:val="en-US"/>
              </w:rPr>
              <w:t>HOMOZİGOT (</w:t>
            </w:r>
            <w:proofErr w:type="gramStart"/>
            <w:r w:rsidRPr="000522FF">
              <w:rPr>
                <w:rFonts w:cstheme="minorHAnsi"/>
                <w:b/>
                <w:bCs/>
                <w:color w:val="000000" w:themeColor="text1"/>
                <w:sz w:val="20"/>
                <w:szCs w:val="20"/>
                <w:lang w:val="en-US"/>
              </w:rPr>
              <w:t>SAF )</w:t>
            </w:r>
            <w:proofErr w:type="gramEnd"/>
            <w:r w:rsidRPr="000522FF">
              <w:rPr>
                <w:rFonts w:cstheme="minorHAnsi"/>
                <w:b/>
                <w:bCs/>
                <w:color w:val="000000" w:themeColor="text1"/>
                <w:sz w:val="20"/>
                <w:szCs w:val="20"/>
                <w:lang w:val="en-US"/>
              </w:rPr>
              <w:t xml:space="preserve"> DÖL:</w:t>
            </w:r>
          </w:p>
          <w:p w14:paraId="138B3109" w14:textId="77777777" w:rsidR="00391721" w:rsidRPr="000522FF" w:rsidRDefault="00391721" w:rsidP="000522FF">
            <w:pPr>
              <w:spacing w:after="0"/>
              <w:rPr>
                <w:rFonts w:cstheme="minorHAnsi"/>
                <w:color w:val="000000" w:themeColor="text1"/>
                <w:sz w:val="20"/>
                <w:szCs w:val="20"/>
              </w:rPr>
            </w:pPr>
            <w:r w:rsidRPr="00C12945">
              <w:rPr>
                <w:rFonts w:cstheme="minorHAnsi"/>
                <w:color w:val="000000" w:themeColor="text1"/>
                <w:sz w:val="20"/>
                <w:szCs w:val="20"/>
                <w:lang w:val="nb-NO"/>
              </w:rPr>
              <w:t xml:space="preserve"> Anne babadan gelene genlerin </w:t>
            </w:r>
            <w:r w:rsidRPr="00C12945">
              <w:rPr>
                <w:rFonts w:cstheme="minorHAnsi"/>
                <w:b/>
                <w:bCs/>
                <w:color w:val="000000" w:themeColor="text1"/>
                <w:sz w:val="20"/>
                <w:szCs w:val="20"/>
                <w:lang w:val="nb-NO"/>
              </w:rPr>
              <w:t>aynı özellikte</w:t>
            </w:r>
            <w:r w:rsidRPr="00C12945">
              <w:rPr>
                <w:rFonts w:cstheme="minorHAnsi"/>
                <w:color w:val="000000" w:themeColor="text1"/>
                <w:sz w:val="20"/>
                <w:szCs w:val="20"/>
                <w:lang w:val="nb-NO"/>
              </w:rPr>
              <w:t xml:space="preserve"> olmasıdır. Yani her iki genin baskın yada çekinink karakter olmasıdır. </w:t>
            </w:r>
          </w:p>
          <w:p w14:paraId="5DE4DF97" w14:textId="77777777" w:rsidR="00391721" w:rsidRPr="000522FF" w:rsidRDefault="00391721" w:rsidP="000522FF">
            <w:pPr>
              <w:spacing w:after="0"/>
              <w:rPr>
                <w:rFonts w:cstheme="minorHAnsi"/>
                <w:color w:val="000000" w:themeColor="text1"/>
                <w:sz w:val="20"/>
                <w:szCs w:val="20"/>
              </w:rPr>
            </w:pPr>
            <w:r w:rsidRPr="00C12945">
              <w:rPr>
                <w:rFonts w:cstheme="minorHAnsi"/>
                <w:color w:val="000000" w:themeColor="text1"/>
                <w:sz w:val="20"/>
                <w:szCs w:val="20"/>
                <w:lang w:val="nb-NO"/>
              </w:rPr>
              <w:t xml:space="preserve">Homozigot bireyde </w:t>
            </w:r>
            <w:r w:rsidRPr="00C12945">
              <w:rPr>
                <w:rFonts w:cstheme="minorHAnsi"/>
                <w:b/>
                <w:bCs/>
                <w:color w:val="000000" w:themeColor="text1"/>
                <w:sz w:val="20"/>
                <w:szCs w:val="20"/>
                <w:lang w:val="nb-NO"/>
              </w:rPr>
              <w:t>genin iki aleli aynıdır.</w:t>
            </w:r>
            <w:r w:rsidRPr="000522FF">
              <w:rPr>
                <w:rFonts w:cstheme="minorHAnsi"/>
                <w:color w:val="000000" w:themeColor="text1"/>
                <w:sz w:val="20"/>
                <w:szCs w:val="20"/>
              </w:rPr>
              <w:t xml:space="preserve"> Aynı harflerle gösterilir</w:t>
            </w:r>
          </w:p>
          <w:p w14:paraId="30627BF9" w14:textId="77777777" w:rsidR="00391721" w:rsidRPr="000522FF" w:rsidRDefault="00391721" w:rsidP="000522FF">
            <w:pPr>
              <w:spacing w:after="0"/>
              <w:rPr>
                <w:rFonts w:cstheme="minorHAnsi"/>
                <w:color w:val="000000" w:themeColor="text1"/>
                <w:sz w:val="20"/>
                <w:szCs w:val="20"/>
              </w:rPr>
            </w:pPr>
            <w:r w:rsidRPr="00C12945">
              <w:rPr>
                <w:rFonts w:cstheme="minorHAnsi"/>
                <w:color w:val="000000" w:themeColor="text1"/>
                <w:sz w:val="20"/>
                <w:szCs w:val="20"/>
              </w:rPr>
              <w:t xml:space="preserve">AA veya </w:t>
            </w:r>
            <w:proofErr w:type="spellStart"/>
            <w:r w:rsidRPr="00C12945">
              <w:rPr>
                <w:rFonts w:cstheme="minorHAnsi"/>
                <w:color w:val="000000" w:themeColor="text1"/>
                <w:sz w:val="20"/>
                <w:szCs w:val="20"/>
              </w:rPr>
              <w:t>bb</w:t>
            </w:r>
            <w:proofErr w:type="spellEnd"/>
            <w:r w:rsidRPr="00C12945">
              <w:rPr>
                <w:rFonts w:cstheme="minorHAnsi"/>
                <w:color w:val="000000" w:themeColor="text1"/>
                <w:sz w:val="20"/>
                <w:szCs w:val="20"/>
              </w:rPr>
              <w:t xml:space="preserve"> gibi.</w:t>
            </w:r>
          </w:p>
          <w:p w14:paraId="4D3ACA4F" w14:textId="77777777" w:rsidR="00391721" w:rsidRPr="000522FF" w:rsidRDefault="00391721" w:rsidP="000522FF">
            <w:pPr>
              <w:spacing w:after="0"/>
              <w:rPr>
                <w:rFonts w:cstheme="minorHAnsi"/>
                <w:color w:val="000000" w:themeColor="text1"/>
                <w:sz w:val="20"/>
                <w:szCs w:val="20"/>
              </w:rPr>
            </w:pPr>
            <w:r w:rsidRPr="00C12945">
              <w:rPr>
                <w:rFonts w:cstheme="minorHAnsi"/>
                <w:color w:val="000000" w:themeColor="text1"/>
                <w:sz w:val="20"/>
                <w:szCs w:val="20"/>
              </w:rPr>
              <w:t>ÖRNEK:</w:t>
            </w:r>
          </w:p>
          <w:p w14:paraId="63702425" w14:textId="77777777" w:rsidR="00391721" w:rsidRPr="000522FF" w:rsidRDefault="00391721" w:rsidP="000522FF">
            <w:pPr>
              <w:spacing w:after="0"/>
              <w:rPr>
                <w:rFonts w:cstheme="minorHAnsi"/>
                <w:color w:val="000000" w:themeColor="text1"/>
                <w:sz w:val="20"/>
                <w:szCs w:val="20"/>
              </w:rPr>
            </w:pPr>
            <w:r w:rsidRPr="00C12945">
              <w:rPr>
                <w:rFonts w:cstheme="minorHAnsi"/>
                <w:color w:val="000000" w:themeColor="text1"/>
                <w:sz w:val="20"/>
                <w:szCs w:val="20"/>
              </w:rPr>
              <w:t xml:space="preserve">AA-&gt;homozigot (saf-arı) döl- ikisi de baskın </w:t>
            </w:r>
          </w:p>
          <w:p w14:paraId="60278B69" w14:textId="77777777" w:rsidR="00391721" w:rsidRPr="000522FF" w:rsidRDefault="00391721" w:rsidP="000522FF">
            <w:pPr>
              <w:spacing w:after="0"/>
              <w:rPr>
                <w:rFonts w:cstheme="minorHAnsi"/>
                <w:color w:val="000000" w:themeColor="text1"/>
                <w:sz w:val="20"/>
                <w:szCs w:val="20"/>
              </w:rPr>
            </w:pPr>
            <w:proofErr w:type="spellStart"/>
            <w:proofErr w:type="gramStart"/>
            <w:r w:rsidRPr="00C12945">
              <w:rPr>
                <w:rFonts w:cstheme="minorHAnsi"/>
                <w:color w:val="000000" w:themeColor="text1"/>
                <w:sz w:val="20"/>
                <w:szCs w:val="20"/>
              </w:rPr>
              <w:t>aa</w:t>
            </w:r>
            <w:proofErr w:type="spellEnd"/>
            <w:proofErr w:type="gramEnd"/>
            <w:r w:rsidRPr="00C12945">
              <w:rPr>
                <w:rFonts w:cstheme="minorHAnsi"/>
                <w:color w:val="000000" w:themeColor="text1"/>
                <w:sz w:val="20"/>
                <w:szCs w:val="20"/>
              </w:rPr>
              <w:t>-&gt; homozigot (saf arı döl)-ikisi de çekinik</w:t>
            </w:r>
          </w:p>
          <w:p w14:paraId="681C3187" w14:textId="77777777" w:rsidR="00391721" w:rsidRPr="000522FF" w:rsidRDefault="00391721" w:rsidP="000522FF">
            <w:pPr>
              <w:spacing w:after="0"/>
              <w:rPr>
                <w:rFonts w:cstheme="minorHAnsi"/>
                <w:color w:val="000000" w:themeColor="text1"/>
                <w:sz w:val="20"/>
                <w:szCs w:val="20"/>
              </w:rPr>
            </w:pPr>
            <w:r w:rsidRPr="00C12945">
              <w:rPr>
                <w:rFonts w:cstheme="minorHAnsi"/>
                <w:b/>
                <w:bCs/>
                <w:color w:val="000000" w:themeColor="text1"/>
                <w:sz w:val="20"/>
                <w:szCs w:val="20"/>
                <w:lang w:val="nb-NO"/>
              </w:rPr>
              <w:t>HETEROZİGOT (MELEZ) DÖL</w:t>
            </w:r>
          </w:p>
          <w:p w14:paraId="1CA507F3" w14:textId="77777777" w:rsidR="00391721" w:rsidRPr="000522FF" w:rsidRDefault="00391721" w:rsidP="000522FF">
            <w:pPr>
              <w:spacing w:after="0"/>
              <w:rPr>
                <w:rFonts w:cstheme="minorHAnsi"/>
                <w:color w:val="000000" w:themeColor="text1"/>
                <w:sz w:val="20"/>
                <w:szCs w:val="20"/>
              </w:rPr>
            </w:pPr>
            <w:r w:rsidRPr="000522FF">
              <w:rPr>
                <w:rFonts w:cstheme="minorHAnsi"/>
                <w:b/>
                <w:bCs/>
                <w:noProof/>
                <w:color w:val="000000" w:themeColor="text1"/>
                <w:sz w:val="20"/>
                <w:szCs w:val="20"/>
              </w:rPr>
              <w:drawing>
                <wp:anchor distT="0" distB="0" distL="114300" distR="114300" simplePos="0" relativeHeight="251677184" behindDoc="0" locked="0" layoutInCell="1" allowOverlap="1" wp14:anchorId="020C951A" wp14:editId="37C0AB76">
                  <wp:simplePos x="0" y="0"/>
                  <wp:positionH relativeFrom="column">
                    <wp:posOffset>3089275</wp:posOffset>
                  </wp:positionH>
                  <wp:positionV relativeFrom="paragraph">
                    <wp:posOffset>83185</wp:posOffset>
                  </wp:positionV>
                  <wp:extent cx="1853565" cy="1253490"/>
                  <wp:effectExtent l="0" t="0" r="0" b="3810"/>
                  <wp:wrapSquare wrapText="bothSides"/>
                  <wp:docPr id="5" name="Picture 2" descr="Difference between Homozygous and Heterozygous - LaboratoryInfo.com">
                    <a:extLst xmlns:a="http://schemas.openxmlformats.org/drawingml/2006/main">
                      <a:ext uri="{FF2B5EF4-FFF2-40B4-BE49-F238E27FC236}">
                        <a16:creationId xmlns:a16="http://schemas.microsoft.com/office/drawing/2014/main" id="{07F1C10B-51A6-4E68-9014-B61C52D26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ifference between Homozygous and Heterozygous - LaboratoryInfo.com">
                            <a:extLst>
                              <a:ext uri="{FF2B5EF4-FFF2-40B4-BE49-F238E27FC236}">
                                <a16:creationId xmlns:a16="http://schemas.microsoft.com/office/drawing/2014/main" id="{07F1C10B-51A6-4E68-9014-B61C52D26B6F}"/>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0790" t="21070" r="125" b="13501"/>
                          <a:stretch/>
                        </pic:blipFill>
                        <pic:spPr bwMode="auto">
                          <a:xfrm>
                            <a:off x="0" y="0"/>
                            <a:ext cx="1853565" cy="1253490"/>
                          </a:xfrm>
                          <a:prstGeom prst="rect">
                            <a:avLst/>
                          </a:prstGeom>
                          <a:noFill/>
                        </pic:spPr>
                      </pic:pic>
                    </a:graphicData>
                  </a:graphic>
                  <wp14:sizeRelH relativeFrom="margin">
                    <wp14:pctWidth>0</wp14:pctWidth>
                  </wp14:sizeRelH>
                  <wp14:sizeRelV relativeFrom="margin">
                    <wp14:pctHeight>0</wp14:pctHeight>
                  </wp14:sizeRelV>
                </wp:anchor>
              </w:drawing>
            </w:r>
            <w:r w:rsidRPr="00C12945">
              <w:rPr>
                <w:rFonts w:cstheme="minorHAnsi"/>
                <w:color w:val="000000" w:themeColor="text1"/>
                <w:sz w:val="20"/>
                <w:szCs w:val="20"/>
                <w:lang w:val="nb-NO"/>
              </w:rPr>
              <w:t xml:space="preserve">Anne ve babadan gelen </w:t>
            </w:r>
            <w:r w:rsidRPr="00C12945">
              <w:rPr>
                <w:rFonts w:cstheme="minorHAnsi"/>
                <w:b/>
                <w:bCs/>
                <w:color w:val="000000" w:themeColor="text1"/>
                <w:sz w:val="20"/>
                <w:szCs w:val="20"/>
                <w:lang w:val="nb-NO"/>
              </w:rPr>
              <w:t xml:space="preserve">genlerin farklı özellikte </w:t>
            </w:r>
            <w:r w:rsidRPr="00C12945">
              <w:rPr>
                <w:rFonts w:cstheme="minorHAnsi"/>
                <w:color w:val="000000" w:themeColor="text1"/>
                <w:sz w:val="20"/>
                <w:szCs w:val="20"/>
                <w:lang w:val="nb-NO"/>
              </w:rPr>
              <w:t xml:space="preserve">olmasıdır. </w:t>
            </w:r>
          </w:p>
          <w:p w14:paraId="022EAB14" w14:textId="77777777" w:rsidR="00391721" w:rsidRPr="000522FF" w:rsidRDefault="00391721" w:rsidP="000522FF">
            <w:pPr>
              <w:spacing w:after="0"/>
              <w:rPr>
                <w:rFonts w:cstheme="minorHAnsi"/>
                <w:color w:val="000000" w:themeColor="text1"/>
                <w:sz w:val="20"/>
                <w:szCs w:val="20"/>
              </w:rPr>
            </w:pPr>
            <w:r w:rsidRPr="00D34918">
              <w:rPr>
                <w:rFonts w:cstheme="minorHAnsi"/>
                <w:color w:val="000000" w:themeColor="text1"/>
                <w:sz w:val="20"/>
                <w:szCs w:val="20"/>
                <w:lang w:val="nb-NO"/>
              </w:rPr>
              <w:t xml:space="preserve">Heterozigot  bireyde genin iki aleli farklıdır. </w:t>
            </w:r>
            <w:r w:rsidRPr="000522FF">
              <w:rPr>
                <w:rFonts w:cstheme="minorHAnsi"/>
                <w:color w:val="000000" w:themeColor="text1"/>
                <w:sz w:val="20"/>
                <w:szCs w:val="20"/>
              </w:rPr>
              <w:t>Biri büyük harf diğeri küçük harf ile gösterilir.</w:t>
            </w:r>
          </w:p>
          <w:p w14:paraId="5365E1C6" w14:textId="77777777" w:rsidR="00391721" w:rsidRPr="000522FF" w:rsidRDefault="00391721" w:rsidP="000522FF">
            <w:pPr>
              <w:spacing w:after="0"/>
              <w:rPr>
                <w:rFonts w:cstheme="minorHAnsi"/>
                <w:color w:val="000000" w:themeColor="text1"/>
                <w:sz w:val="20"/>
                <w:szCs w:val="20"/>
              </w:rPr>
            </w:pPr>
            <w:r w:rsidRPr="000522FF">
              <w:rPr>
                <w:rFonts w:cstheme="minorHAnsi"/>
                <w:color w:val="000000" w:themeColor="text1"/>
                <w:sz w:val="20"/>
                <w:szCs w:val="20"/>
                <w:lang w:val="en-US"/>
              </w:rPr>
              <w:t xml:space="preserve">Aa </w:t>
            </w:r>
            <w:proofErr w:type="spellStart"/>
            <w:r w:rsidRPr="000522FF">
              <w:rPr>
                <w:rFonts w:cstheme="minorHAnsi"/>
                <w:color w:val="000000" w:themeColor="text1"/>
                <w:sz w:val="20"/>
                <w:szCs w:val="20"/>
                <w:lang w:val="en-US"/>
              </w:rPr>
              <w:t>veya</w:t>
            </w:r>
            <w:proofErr w:type="spellEnd"/>
            <w:r w:rsidRPr="000522FF">
              <w:rPr>
                <w:rFonts w:cstheme="minorHAnsi"/>
                <w:color w:val="000000" w:themeColor="text1"/>
                <w:sz w:val="20"/>
                <w:szCs w:val="20"/>
                <w:lang w:val="en-US"/>
              </w:rPr>
              <w:t xml:space="preserve"> Bb </w:t>
            </w:r>
            <w:proofErr w:type="spellStart"/>
            <w:r w:rsidRPr="000522FF">
              <w:rPr>
                <w:rFonts w:cstheme="minorHAnsi"/>
                <w:color w:val="000000" w:themeColor="text1"/>
                <w:sz w:val="20"/>
                <w:szCs w:val="20"/>
                <w:lang w:val="en-US"/>
              </w:rPr>
              <w:t>gibi</w:t>
            </w:r>
            <w:proofErr w:type="spellEnd"/>
            <w:r w:rsidRPr="000522FF">
              <w:rPr>
                <w:rFonts w:cstheme="minorHAnsi"/>
                <w:color w:val="000000" w:themeColor="text1"/>
                <w:sz w:val="20"/>
                <w:szCs w:val="20"/>
                <w:lang w:val="en-US"/>
              </w:rPr>
              <w:t>.</w:t>
            </w:r>
          </w:p>
          <w:p w14:paraId="06935C07" w14:textId="77777777" w:rsidR="00391721" w:rsidRPr="000522FF" w:rsidRDefault="00391721" w:rsidP="000522FF">
            <w:pPr>
              <w:numPr>
                <w:ilvl w:val="0"/>
                <w:numId w:val="18"/>
              </w:numPr>
              <w:spacing w:after="0"/>
              <w:ind w:left="0"/>
              <w:rPr>
                <w:rFonts w:cstheme="minorHAnsi"/>
                <w:color w:val="000000" w:themeColor="text1"/>
                <w:sz w:val="20"/>
                <w:szCs w:val="20"/>
              </w:rPr>
            </w:pPr>
            <w:r w:rsidRPr="00C12945">
              <w:rPr>
                <w:rFonts w:cstheme="minorHAnsi"/>
                <w:b/>
                <w:bCs/>
                <w:color w:val="000000" w:themeColor="text1"/>
                <w:sz w:val="20"/>
                <w:szCs w:val="20"/>
                <w:lang w:val="nb-NO"/>
              </w:rPr>
              <w:t xml:space="preserve">Çekinik özellikte olan karakter asla hetorozigot olamaz. </w:t>
            </w:r>
          </w:p>
          <w:p w14:paraId="5E3E1CA8" w14:textId="77777777" w:rsidR="00391721" w:rsidRPr="000522FF" w:rsidRDefault="00391721" w:rsidP="000522FF">
            <w:pPr>
              <w:spacing w:after="0"/>
              <w:rPr>
                <w:rFonts w:cstheme="minorHAnsi"/>
                <w:color w:val="000000" w:themeColor="text1"/>
                <w:sz w:val="20"/>
                <w:szCs w:val="20"/>
              </w:rPr>
            </w:pPr>
          </w:p>
          <w:p w14:paraId="0FDE4801" w14:textId="77777777" w:rsidR="00391721" w:rsidRPr="000522FF" w:rsidRDefault="00391721" w:rsidP="000522FF">
            <w:pPr>
              <w:spacing w:after="0"/>
              <w:rPr>
                <w:rFonts w:cstheme="minorHAnsi"/>
                <w:color w:val="000000" w:themeColor="text1"/>
                <w:sz w:val="20"/>
                <w:szCs w:val="20"/>
              </w:rPr>
            </w:pPr>
            <w:r w:rsidRPr="000522FF">
              <w:rPr>
                <w:rFonts w:cstheme="minorHAnsi"/>
                <w:b/>
                <w:bCs/>
                <w:color w:val="000000" w:themeColor="text1"/>
                <w:sz w:val="20"/>
                <w:szCs w:val="20"/>
                <w:lang w:val="en-US"/>
              </w:rPr>
              <w:t>GENOTİP:</w:t>
            </w:r>
          </w:p>
          <w:p w14:paraId="5D7D0236" w14:textId="77777777" w:rsidR="00391721" w:rsidRPr="000522FF" w:rsidRDefault="00391721" w:rsidP="000522FF">
            <w:pPr>
              <w:numPr>
                <w:ilvl w:val="0"/>
                <w:numId w:val="19"/>
              </w:numPr>
              <w:spacing w:after="0"/>
              <w:ind w:left="0"/>
              <w:rPr>
                <w:rFonts w:cstheme="minorHAnsi"/>
                <w:color w:val="000000" w:themeColor="text1"/>
                <w:sz w:val="20"/>
                <w:szCs w:val="20"/>
              </w:rPr>
            </w:pPr>
            <w:r w:rsidRPr="00D34918">
              <w:rPr>
                <w:rFonts w:cstheme="minorHAnsi"/>
                <w:color w:val="000000" w:themeColor="text1"/>
                <w:sz w:val="20"/>
                <w:szCs w:val="20"/>
                <w:lang w:val="nb-NO"/>
              </w:rPr>
              <w:t xml:space="preserve">Canlıların bir karakterinin belirlenmesinde etkili olan </w:t>
            </w:r>
            <w:r w:rsidRPr="00D34918">
              <w:rPr>
                <w:rFonts w:cstheme="minorHAnsi"/>
                <w:b/>
                <w:bCs/>
                <w:color w:val="000000" w:themeColor="text1"/>
                <w:sz w:val="20"/>
                <w:szCs w:val="20"/>
                <w:lang w:val="nb-NO"/>
              </w:rPr>
              <w:t xml:space="preserve"> gen yapısına genotip </w:t>
            </w:r>
            <w:r w:rsidRPr="00D34918">
              <w:rPr>
                <w:rFonts w:cstheme="minorHAnsi"/>
                <w:color w:val="000000" w:themeColor="text1"/>
                <w:sz w:val="20"/>
                <w:szCs w:val="20"/>
                <w:lang w:val="nb-NO"/>
              </w:rPr>
              <w:t xml:space="preserve">denir. </w:t>
            </w:r>
            <w:proofErr w:type="spellStart"/>
            <w:r w:rsidRPr="000522FF">
              <w:rPr>
                <w:rFonts w:cstheme="minorHAnsi"/>
                <w:color w:val="000000" w:themeColor="text1"/>
                <w:sz w:val="20"/>
                <w:szCs w:val="20"/>
                <w:lang w:val="en-US"/>
              </w:rPr>
              <w:t>Bireyin</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sahip</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olduğu</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genlerin</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tamamıdır</w:t>
            </w:r>
            <w:proofErr w:type="spellEnd"/>
            <w:r w:rsidRPr="000522FF">
              <w:rPr>
                <w:rFonts w:cstheme="minorHAnsi"/>
                <w:color w:val="000000" w:themeColor="text1"/>
                <w:sz w:val="20"/>
                <w:szCs w:val="20"/>
                <w:lang w:val="en-US"/>
              </w:rPr>
              <w:t>.</w:t>
            </w:r>
          </w:p>
          <w:p w14:paraId="1FCAC622" w14:textId="77777777" w:rsidR="00391721" w:rsidRPr="000522FF" w:rsidRDefault="00391721" w:rsidP="000522FF">
            <w:pPr>
              <w:numPr>
                <w:ilvl w:val="0"/>
                <w:numId w:val="19"/>
              </w:numPr>
              <w:spacing w:after="0"/>
              <w:ind w:left="0"/>
              <w:rPr>
                <w:rFonts w:cstheme="minorHAnsi"/>
                <w:color w:val="000000" w:themeColor="text1"/>
                <w:sz w:val="20"/>
                <w:szCs w:val="20"/>
              </w:rPr>
            </w:pPr>
            <w:r w:rsidRPr="00D34918">
              <w:rPr>
                <w:rFonts w:cstheme="minorHAnsi"/>
                <w:color w:val="000000" w:themeColor="text1"/>
                <w:sz w:val="20"/>
                <w:szCs w:val="20"/>
              </w:rPr>
              <w:t>Genotip homozigot (Saf, arı</w:t>
            </w:r>
            <w:proofErr w:type="gramStart"/>
            <w:r w:rsidRPr="00D34918">
              <w:rPr>
                <w:rFonts w:cstheme="minorHAnsi"/>
                <w:color w:val="000000" w:themeColor="text1"/>
                <w:sz w:val="20"/>
                <w:szCs w:val="20"/>
              </w:rPr>
              <w:t>) ,</w:t>
            </w:r>
            <w:proofErr w:type="gramEnd"/>
            <w:r w:rsidRPr="00D34918">
              <w:rPr>
                <w:rFonts w:cstheme="minorHAnsi"/>
                <w:color w:val="000000" w:themeColor="text1"/>
                <w:sz w:val="20"/>
                <w:szCs w:val="20"/>
              </w:rPr>
              <w:t xml:space="preserve"> </w:t>
            </w:r>
            <w:proofErr w:type="gramStart"/>
            <w:r w:rsidRPr="00D34918">
              <w:rPr>
                <w:rFonts w:cstheme="minorHAnsi"/>
                <w:color w:val="000000" w:themeColor="text1"/>
                <w:sz w:val="20"/>
                <w:szCs w:val="20"/>
              </w:rPr>
              <w:t>Çekinik ,</w:t>
            </w:r>
            <w:proofErr w:type="gramEnd"/>
            <w:r w:rsidRPr="00D34918">
              <w:rPr>
                <w:rFonts w:cstheme="minorHAnsi"/>
                <w:color w:val="000000" w:themeColor="text1"/>
                <w:sz w:val="20"/>
                <w:szCs w:val="20"/>
              </w:rPr>
              <w:t xml:space="preserve"> Bakın veya heterozigot (melez) olabilir.</w:t>
            </w:r>
          </w:p>
          <w:p w14:paraId="411FCB23" w14:textId="77777777" w:rsidR="00391721" w:rsidRPr="000522FF" w:rsidRDefault="00391721" w:rsidP="000522FF">
            <w:pPr>
              <w:numPr>
                <w:ilvl w:val="0"/>
                <w:numId w:val="19"/>
              </w:numPr>
              <w:spacing w:after="0"/>
              <w:ind w:left="0"/>
              <w:rPr>
                <w:rFonts w:cstheme="minorHAnsi"/>
                <w:color w:val="000000" w:themeColor="text1"/>
                <w:sz w:val="20"/>
                <w:szCs w:val="20"/>
              </w:rPr>
            </w:pPr>
            <w:r w:rsidRPr="000522FF">
              <w:rPr>
                <w:rFonts w:cstheme="minorHAnsi"/>
                <w:color w:val="000000" w:themeColor="text1"/>
                <w:sz w:val="20"/>
                <w:szCs w:val="20"/>
                <w:lang w:val="en-US"/>
              </w:rPr>
              <w:t xml:space="preserve">İki </w:t>
            </w:r>
            <w:proofErr w:type="spellStart"/>
            <w:r w:rsidRPr="000522FF">
              <w:rPr>
                <w:rFonts w:cstheme="minorHAnsi"/>
                <w:color w:val="000000" w:themeColor="text1"/>
                <w:sz w:val="20"/>
                <w:szCs w:val="20"/>
                <w:lang w:val="en-US"/>
              </w:rPr>
              <w:t>harf</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ile</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ifade</w:t>
            </w:r>
            <w:proofErr w:type="spellEnd"/>
            <w:r w:rsidRPr="000522FF">
              <w:rPr>
                <w:rFonts w:cstheme="minorHAnsi"/>
                <w:color w:val="000000" w:themeColor="text1"/>
                <w:sz w:val="20"/>
                <w:szCs w:val="20"/>
                <w:lang w:val="en-US"/>
              </w:rPr>
              <w:t xml:space="preserve"> </w:t>
            </w:r>
            <w:proofErr w:type="spellStart"/>
            <w:r w:rsidRPr="000522FF">
              <w:rPr>
                <w:rFonts w:cstheme="minorHAnsi"/>
                <w:color w:val="000000" w:themeColor="text1"/>
                <w:sz w:val="20"/>
                <w:szCs w:val="20"/>
                <w:lang w:val="en-US"/>
              </w:rPr>
              <w:t>edilir</w:t>
            </w:r>
            <w:proofErr w:type="spellEnd"/>
            <w:r w:rsidRPr="000522FF">
              <w:rPr>
                <w:rFonts w:cstheme="minorHAnsi"/>
                <w:color w:val="000000" w:themeColor="text1"/>
                <w:sz w:val="20"/>
                <w:szCs w:val="20"/>
                <w:lang w:val="en-US"/>
              </w:rPr>
              <w:t>. (</w:t>
            </w:r>
            <w:proofErr w:type="spellStart"/>
            <w:proofErr w:type="gramStart"/>
            <w:r w:rsidRPr="000522FF">
              <w:rPr>
                <w:rFonts w:cstheme="minorHAnsi"/>
                <w:color w:val="000000" w:themeColor="text1"/>
                <w:sz w:val="20"/>
                <w:szCs w:val="20"/>
                <w:lang w:val="en-US"/>
              </w:rPr>
              <w:t>AA,Aa</w:t>
            </w:r>
            <w:proofErr w:type="spellEnd"/>
            <w:proofErr w:type="gramEnd"/>
            <w:r w:rsidRPr="000522FF">
              <w:rPr>
                <w:rFonts w:cstheme="minorHAnsi"/>
                <w:color w:val="000000" w:themeColor="text1"/>
                <w:sz w:val="20"/>
                <w:szCs w:val="20"/>
                <w:lang w:val="en-US"/>
              </w:rPr>
              <w:t xml:space="preserve"> </w:t>
            </w:r>
            <w:proofErr w:type="spellStart"/>
            <w:proofErr w:type="gramStart"/>
            <w:r w:rsidRPr="000522FF">
              <w:rPr>
                <w:rFonts w:cstheme="minorHAnsi"/>
                <w:color w:val="000000" w:themeColor="text1"/>
                <w:sz w:val="20"/>
                <w:szCs w:val="20"/>
                <w:lang w:val="en-US"/>
              </w:rPr>
              <w:t>gibi</w:t>
            </w:r>
            <w:proofErr w:type="spellEnd"/>
            <w:r w:rsidRPr="000522FF">
              <w:rPr>
                <w:rFonts w:cstheme="minorHAnsi"/>
                <w:color w:val="000000" w:themeColor="text1"/>
                <w:sz w:val="20"/>
                <w:szCs w:val="20"/>
                <w:lang w:val="en-US"/>
              </w:rPr>
              <w:t>..</w:t>
            </w:r>
            <w:proofErr w:type="gramEnd"/>
            <w:r w:rsidRPr="000522FF">
              <w:rPr>
                <w:rFonts w:cstheme="minorHAnsi"/>
                <w:color w:val="000000" w:themeColor="text1"/>
                <w:sz w:val="20"/>
                <w:szCs w:val="20"/>
                <w:lang w:val="en-US"/>
              </w:rPr>
              <w:t>)</w:t>
            </w:r>
          </w:p>
          <w:p w14:paraId="7BC0CDCF" w14:textId="77777777" w:rsidR="00391721" w:rsidRPr="000522FF" w:rsidRDefault="00391721" w:rsidP="000522FF">
            <w:pPr>
              <w:spacing w:after="0"/>
              <w:rPr>
                <w:rFonts w:cstheme="minorHAnsi"/>
                <w:color w:val="000000" w:themeColor="text1"/>
                <w:sz w:val="20"/>
                <w:szCs w:val="20"/>
              </w:rPr>
            </w:pPr>
            <w:r w:rsidRPr="000522FF">
              <w:rPr>
                <w:rFonts w:cstheme="minorHAnsi"/>
                <w:b/>
                <w:bCs/>
                <w:color w:val="000000" w:themeColor="text1"/>
                <w:sz w:val="20"/>
                <w:szCs w:val="20"/>
                <w:lang w:val="en-US"/>
              </w:rPr>
              <w:t xml:space="preserve">FENOTİP </w:t>
            </w:r>
          </w:p>
          <w:p w14:paraId="2EA48512" w14:textId="77777777" w:rsidR="00391721" w:rsidRPr="000522FF" w:rsidRDefault="00391721" w:rsidP="000522FF">
            <w:pPr>
              <w:numPr>
                <w:ilvl w:val="0"/>
                <w:numId w:val="20"/>
              </w:numPr>
              <w:spacing w:after="0"/>
              <w:ind w:left="0"/>
              <w:rPr>
                <w:rFonts w:cstheme="minorHAnsi"/>
                <w:color w:val="000000" w:themeColor="text1"/>
                <w:sz w:val="20"/>
                <w:szCs w:val="20"/>
              </w:rPr>
            </w:pPr>
            <w:r w:rsidRPr="000522FF">
              <w:rPr>
                <w:rFonts w:cstheme="minorHAnsi"/>
                <w:b/>
                <w:bCs/>
                <w:noProof/>
                <w:color w:val="000000" w:themeColor="text1"/>
                <w:sz w:val="20"/>
                <w:szCs w:val="20"/>
              </w:rPr>
              <w:drawing>
                <wp:anchor distT="0" distB="0" distL="114300" distR="114300" simplePos="0" relativeHeight="251678208" behindDoc="0" locked="0" layoutInCell="1" allowOverlap="1" wp14:anchorId="757E9D5E" wp14:editId="15680547">
                  <wp:simplePos x="0" y="0"/>
                  <wp:positionH relativeFrom="column">
                    <wp:posOffset>-2703195</wp:posOffset>
                  </wp:positionH>
                  <wp:positionV relativeFrom="paragraph">
                    <wp:posOffset>86995</wp:posOffset>
                  </wp:positionV>
                  <wp:extent cx="3012440" cy="1117600"/>
                  <wp:effectExtent l="0" t="0" r="0" b="6350"/>
                  <wp:wrapSquare wrapText="bothSides"/>
                  <wp:docPr id="15" name="Picture 2">
                    <a:extLst xmlns:a="http://schemas.openxmlformats.org/drawingml/2006/main">
                      <a:ext uri="{FF2B5EF4-FFF2-40B4-BE49-F238E27FC236}">
                        <a16:creationId xmlns:a16="http://schemas.microsoft.com/office/drawing/2014/main" id="{82038CE5-259A-4861-861E-FC33C93C84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a:extLst>
                              <a:ext uri="{FF2B5EF4-FFF2-40B4-BE49-F238E27FC236}">
                                <a16:creationId xmlns:a16="http://schemas.microsoft.com/office/drawing/2014/main" id="{82038CE5-259A-4861-861E-FC33C93C8429}"/>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r="-703" b="28856"/>
                          <a:stretch/>
                        </pic:blipFill>
                        <pic:spPr bwMode="auto">
                          <a:xfrm>
                            <a:off x="0" y="0"/>
                            <a:ext cx="3012440" cy="1117600"/>
                          </a:xfrm>
                          <a:prstGeom prst="rect">
                            <a:avLst/>
                          </a:prstGeom>
                          <a:noFill/>
                        </pic:spPr>
                      </pic:pic>
                    </a:graphicData>
                  </a:graphic>
                  <wp14:sizeRelH relativeFrom="margin">
                    <wp14:pctWidth>0</wp14:pctWidth>
                  </wp14:sizeRelH>
                  <wp14:sizeRelV relativeFrom="margin">
                    <wp14:pctHeight>0</wp14:pctHeight>
                  </wp14:sizeRelV>
                </wp:anchor>
              </w:drawing>
            </w:r>
            <w:r w:rsidRPr="00C12945">
              <w:rPr>
                <w:rFonts w:cstheme="minorHAnsi"/>
                <w:color w:val="000000" w:themeColor="text1"/>
                <w:sz w:val="20"/>
                <w:szCs w:val="20"/>
              </w:rPr>
              <w:t xml:space="preserve">Canlıların karakter özelliklerinin </w:t>
            </w:r>
            <w:r w:rsidRPr="00C12945">
              <w:rPr>
                <w:rFonts w:cstheme="minorHAnsi"/>
                <w:b/>
                <w:bCs/>
                <w:color w:val="000000" w:themeColor="text1"/>
                <w:sz w:val="20"/>
                <w:szCs w:val="20"/>
              </w:rPr>
              <w:t xml:space="preserve">genetik yapı </w:t>
            </w:r>
            <w:proofErr w:type="gramStart"/>
            <w:r w:rsidRPr="00C12945">
              <w:rPr>
                <w:rFonts w:cstheme="minorHAnsi"/>
                <w:b/>
                <w:bCs/>
                <w:color w:val="000000" w:themeColor="text1"/>
                <w:sz w:val="20"/>
                <w:szCs w:val="20"/>
              </w:rPr>
              <w:t>ile birlikte</w:t>
            </w:r>
            <w:proofErr w:type="gramEnd"/>
            <w:r w:rsidRPr="00C12945">
              <w:rPr>
                <w:rFonts w:cstheme="minorHAnsi"/>
                <w:b/>
                <w:bCs/>
                <w:color w:val="000000" w:themeColor="text1"/>
                <w:sz w:val="20"/>
                <w:szCs w:val="20"/>
              </w:rPr>
              <w:t xml:space="preserve"> çevresel faktörlerin de etkisiyle ortaya çıkan dış (fiziksel) görünüşe fenotip</w:t>
            </w:r>
            <w:r w:rsidRPr="00C12945">
              <w:rPr>
                <w:rFonts w:cstheme="minorHAnsi"/>
                <w:color w:val="000000" w:themeColor="text1"/>
                <w:sz w:val="20"/>
                <w:szCs w:val="20"/>
              </w:rPr>
              <w:t xml:space="preserve"> denir </w:t>
            </w:r>
          </w:p>
          <w:p w14:paraId="7891DB94" w14:textId="77777777" w:rsidR="00391721" w:rsidRPr="000522FF" w:rsidRDefault="00391721" w:rsidP="000522FF">
            <w:pPr>
              <w:numPr>
                <w:ilvl w:val="0"/>
                <w:numId w:val="20"/>
              </w:numPr>
              <w:spacing w:after="0"/>
              <w:ind w:left="0"/>
              <w:rPr>
                <w:rFonts w:cstheme="minorHAnsi"/>
                <w:color w:val="000000" w:themeColor="text1"/>
                <w:sz w:val="20"/>
                <w:szCs w:val="20"/>
              </w:rPr>
            </w:pPr>
            <w:r w:rsidRPr="00D34918">
              <w:rPr>
                <w:rFonts w:cstheme="minorHAnsi"/>
                <w:color w:val="000000" w:themeColor="text1"/>
                <w:sz w:val="20"/>
                <w:szCs w:val="20"/>
              </w:rPr>
              <w:t xml:space="preserve">Mor çiçekli, beyaz çiçekli, uzun </w:t>
            </w:r>
            <w:proofErr w:type="gramStart"/>
            <w:r w:rsidRPr="00D34918">
              <w:rPr>
                <w:rFonts w:cstheme="minorHAnsi"/>
                <w:color w:val="000000" w:themeColor="text1"/>
                <w:sz w:val="20"/>
                <w:szCs w:val="20"/>
              </w:rPr>
              <w:t>boylu ,</w:t>
            </w:r>
            <w:proofErr w:type="gramEnd"/>
            <w:r w:rsidRPr="00D34918">
              <w:rPr>
                <w:rFonts w:cstheme="minorHAnsi"/>
                <w:color w:val="000000" w:themeColor="text1"/>
                <w:sz w:val="20"/>
                <w:szCs w:val="20"/>
              </w:rPr>
              <w:t xml:space="preserve"> kısa boylu, sarı saçlı, siyah saçlı, mavi </w:t>
            </w:r>
            <w:proofErr w:type="gramStart"/>
            <w:r w:rsidRPr="00D34918">
              <w:rPr>
                <w:rFonts w:cstheme="minorHAnsi"/>
                <w:color w:val="000000" w:themeColor="text1"/>
                <w:sz w:val="20"/>
                <w:szCs w:val="20"/>
              </w:rPr>
              <w:t>gözlü ,</w:t>
            </w:r>
            <w:proofErr w:type="gramEnd"/>
            <w:r w:rsidRPr="00D34918">
              <w:rPr>
                <w:rFonts w:cstheme="minorHAnsi"/>
                <w:color w:val="000000" w:themeColor="text1"/>
                <w:sz w:val="20"/>
                <w:szCs w:val="20"/>
              </w:rPr>
              <w:t xml:space="preserve"> kahverengi gözlü </w:t>
            </w:r>
          </w:p>
          <w:p w14:paraId="6EC03117" w14:textId="30A92825" w:rsidR="00391721" w:rsidRPr="000522FF" w:rsidRDefault="00391721" w:rsidP="000522FF">
            <w:pPr>
              <w:spacing w:after="0"/>
              <w:rPr>
                <w:rFonts w:cstheme="minorHAnsi"/>
                <w:color w:val="000000" w:themeColor="text1"/>
                <w:sz w:val="20"/>
                <w:szCs w:val="20"/>
              </w:rPr>
            </w:pPr>
          </w:p>
        </w:tc>
      </w:tr>
    </w:tbl>
    <w:p w14:paraId="494EE05E" w14:textId="3BD6DD2A" w:rsidR="009F6C5A" w:rsidRPr="000522FF" w:rsidRDefault="009F6C5A" w:rsidP="000522FF">
      <w:pPr>
        <w:spacing w:after="0"/>
        <w:rPr>
          <w:rFonts w:cstheme="minorHAnsi"/>
          <w:b/>
          <w:color w:val="000000" w:themeColor="text1"/>
          <w:sz w:val="20"/>
          <w:szCs w:val="20"/>
        </w:rPr>
      </w:pPr>
      <w:r w:rsidRPr="000522FF">
        <w:rPr>
          <w:rFonts w:cstheme="minorHAnsi"/>
          <w:b/>
          <w:color w:val="000000" w:themeColor="text1"/>
          <w:sz w:val="20"/>
          <w:szCs w:val="20"/>
        </w:rPr>
        <w:lastRenderedPageBreak/>
        <w:t>III.BÖLÜM</w:t>
      </w:r>
    </w:p>
    <w:tbl>
      <w:tblPr>
        <w:tblStyle w:val="TabloKlavuzu"/>
        <w:tblW w:w="0" w:type="auto"/>
        <w:jc w:val="center"/>
        <w:tblLook w:val="04A0" w:firstRow="1" w:lastRow="0" w:firstColumn="1" w:lastColumn="0" w:noHBand="0" w:noVBand="1"/>
      </w:tblPr>
      <w:tblGrid>
        <w:gridCol w:w="1838"/>
        <w:gridCol w:w="8618"/>
      </w:tblGrid>
      <w:tr w:rsidR="00AB4B3A" w:rsidRPr="000522FF" w14:paraId="37523BF3" w14:textId="77777777" w:rsidTr="007D3336">
        <w:trPr>
          <w:trHeight w:val="1376"/>
          <w:jc w:val="center"/>
        </w:trPr>
        <w:tc>
          <w:tcPr>
            <w:tcW w:w="1838" w:type="dxa"/>
            <w:vAlign w:val="center"/>
          </w:tcPr>
          <w:p w14:paraId="7202590D" w14:textId="77777777" w:rsidR="009F6C5A" w:rsidRPr="000522FF" w:rsidRDefault="009F6C5A" w:rsidP="000522FF">
            <w:pPr>
              <w:spacing w:after="0"/>
              <w:jc w:val="center"/>
              <w:rPr>
                <w:rFonts w:cstheme="minorHAnsi"/>
                <w:b/>
                <w:color w:val="000000" w:themeColor="text1"/>
                <w:sz w:val="20"/>
                <w:szCs w:val="20"/>
              </w:rPr>
            </w:pPr>
            <w:r w:rsidRPr="000522FF">
              <w:rPr>
                <w:rFonts w:cstheme="minorHAnsi"/>
                <w:b/>
                <w:color w:val="000000" w:themeColor="text1"/>
                <w:sz w:val="20"/>
                <w:szCs w:val="20"/>
              </w:rPr>
              <w:t>Ölçme ve Değerlendirme:</w:t>
            </w:r>
          </w:p>
        </w:tc>
        <w:tc>
          <w:tcPr>
            <w:tcW w:w="8618" w:type="dxa"/>
          </w:tcPr>
          <w:p w14:paraId="5F1F3EEF" w14:textId="77777777" w:rsidR="009F6C5A" w:rsidRPr="000522FF" w:rsidRDefault="009F6C5A" w:rsidP="000522FF">
            <w:pPr>
              <w:spacing w:after="0"/>
              <w:rPr>
                <w:rFonts w:cstheme="minorHAnsi"/>
                <w:color w:val="000000" w:themeColor="text1"/>
                <w:sz w:val="20"/>
                <w:szCs w:val="20"/>
              </w:rPr>
            </w:pPr>
            <w:r w:rsidRPr="000522FF">
              <w:rPr>
                <w:rFonts w:cstheme="minorHAnsi"/>
                <w:color w:val="000000" w:themeColor="text1"/>
                <w:sz w:val="20"/>
                <w:szCs w:val="20"/>
              </w:rPr>
              <w:t>*Boşluk dolduralım</w:t>
            </w:r>
          </w:p>
          <w:p w14:paraId="1CD81591" w14:textId="0B1E669D" w:rsidR="009271D1" w:rsidRPr="000522FF" w:rsidRDefault="009F6C5A" w:rsidP="000522FF">
            <w:pPr>
              <w:spacing w:after="0"/>
              <w:rPr>
                <w:rFonts w:cstheme="minorHAnsi"/>
                <w:color w:val="000000" w:themeColor="text1"/>
                <w:sz w:val="20"/>
                <w:szCs w:val="20"/>
              </w:rPr>
            </w:pPr>
            <w:r w:rsidRPr="000522FF">
              <w:rPr>
                <w:rFonts w:cstheme="minorHAnsi"/>
                <w:color w:val="000000" w:themeColor="text1"/>
                <w:sz w:val="20"/>
                <w:szCs w:val="20"/>
              </w:rPr>
              <w:t xml:space="preserve">*Eşleştirelim Ölçme ve değerlendirme için projeler, kavram haritaları, tanılayıcı dallanmış ağaç, yapılandırılmış grid, altı şapka tekniği, bulmaca, çoktan seçmeli, açık uçlu, doğru-yanlış, eşleştirme, </w:t>
            </w:r>
            <w:r w:rsidR="009271D1" w:rsidRPr="000522FF">
              <w:rPr>
                <w:rFonts w:cstheme="minorHAnsi"/>
                <w:color w:val="000000" w:themeColor="text1"/>
                <w:sz w:val="20"/>
                <w:szCs w:val="20"/>
              </w:rPr>
              <w:t>boşluk doldurma, iki aşamalı test gibi farklı soru ve tekniklerden uygun olanı uygun yerlerde kullanılacaktır.</w:t>
            </w:r>
          </w:p>
          <w:p w14:paraId="28C01286" w14:textId="7442CE7F" w:rsidR="009271D1" w:rsidRPr="000522FF" w:rsidRDefault="009271D1" w:rsidP="000522FF">
            <w:pPr>
              <w:spacing w:after="0"/>
              <w:rPr>
                <w:rFonts w:cstheme="minorHAnsi"/>
                <w:sz w:val="20"/>
                <w:szCs w:val="20"/>
              </w:rPr>
            </w:pPr>
            <w:r w:rsidRPr="000522FF">
              <w:rPr>
                <w:rFonts w:cstheme="minorHAnsi"/>
                <w:color w:val="000000" w:themeColor="text1"/>
                <w:sz w:val="20"/>
                <w:szCs w:val="20"/>
              </w:rPr>
              <w:t>*</w:t>
            </w:r>
            <w:r w:rsidRPr="000522FF">
              <w:rPr>
                <w:rFonts w:cstheme="minorHAnsi"/>
                <w:sz w:val="20"/>
                <w:szCs w:val="20"/>
              </w:rPr>
              <w:t>DNA'nın yapısını model üzerinde göstermeleri görevi verilebilir. Öğrenciler, plastik yapıştırıcı veya diğer malzemelerle DNA molekülünün çift sarmallı yapısını temsil eden bir model oluşturmaları görevi verilebilir</w:t>
            </w:r>
            <w:hyperlink r:id="rId18" w:history="1">
              <w:r w:rsidRPr="000522FF">
                <w:rPr>
                  <w:rStyle w:val="Kpr"/>
                  <w:rFonts w:cstheme="minorHAnsi"/>
                  <w:sz w:val="20"/>
                  <w:szCs w:val="20"/>
                </w:rPr>
                <w:t>.</w:t>
              </w:r>
            </w:hyperlink>
          </w:p>
          <w:p w14:paraId="6B937705" w14:textId="77777777" w:rsidR="009271D1" w:rsidRPr="000522FF" w:rsidRDefault="009271D1" w:rsidP="000522FF">
            <w:pPr>
              <w:spacing w:after="0"/>
              <w:rPr>
                <w:rFonts w:cstheme="minorHAnsi"/>
                <w:sz w:val="20"/>
                <w:szCs w:val="20"/>
              </w:rPr>
            </w:pPr>
            <w:r w:rsidRPr="000522FF">
              <w:rPr>
                <w:rFonts w:cstheme="minorHAnsi"/>
                <w:sz w:val="20"/>
                <w:szCs w:val="20"/>
              </w:rPr>
              <w:t>DNA'nın kendini nasıl eşlediğini ifade etmeleri görevi verilebilir. Öğrenciler, DNA molekülünün nasıl eşlendiğini, bazların nasıl birbirleriyle uyumlu olduğunu ve bu sürecin genetik materyalin nasıl kopyalandığını açıklamaları için çeşitli sorular yöneltilebilir.</w:t>
            </w:r>
          </w:p>
          <w:p w14:paraId="3632A91F" w14:textId="64577B34" w:rsidR="009271D1" w:rsidRPr="000522FF" w:rsidRDefault="009271D1" w:rsidP="000522FF">
            <w:pPr>
              <w:spacing w:after="0"/>
              <w:rPr>
                <w:rFonts w:cstheme="minorHAnsi"/>
                <w:sz w:val="20"/>
                <w:szCs w:val="20"/>
              </w:rPr>
            </w:pPr>
            <w:r w:rsidRPr="000522FF">
              <w:rPr>
                <w:rFonts w:cstheme="minorHAnsi"/>
                <w:sz w:val="20"/>
                <w:szCs w:val="20"/>
              </w:rPr>
              <w:t>Gen, fenotip, genotip, saf döl, melez döl, baskın gen ve çekinik gen kavramlarını tanımlamaları ve bu kavramlar arasındaki ilişkileri açıklamaları görevi verilebilir.</w:t>
            </w:r>
          </w:p>
          <w:p w14:paraId="4CBE305D" w14:textId="5E46A162" w:rsidR="0032132C" w:rsidRPr="000522FF" w:rsidRDefault="0032132C" w:rsidP="000522FF">
            <w:pPr>
              <w:spacing w:after="0"/>
              <w:rPr>
                <w:rFonts w:cstheme="minorHAnsi"/>
                <w:sz w:val="20"/>
                <w:szCs w:val="20"/>
              </w:rPr>
            </w:pPr>
          </w:p>
        </w:tc>
      </w:tr>
    </w:tbl>
    <w:p w14:paraId="68D29CC9" w14:textId="77777777" w:rsidR="009F6C5A" w:rsidRPr="000522FF" w:rsidRDefault="009F6C5A" w:rsidP="000522FF">
      <w:pPr>
        <w:spacing w:after="0"/>
        <w:rPr>
          <w:rFonts w:cstheme="minorHAnsi"/>
          <w:b/>
          <w:color w:val="000000" w:themeColor="text1"/>
          <w:sz w:val="20"/>
          <w:szCs w:val="20"/>
        </w:rPr>
      </w:pPr>
      <w:r w:rsidRPr="000522FF">
        <w:rPr>
          <w:rFonts w:cstheme="minorHAnsi"/>
          <w:b/>
          <w:color w:val="000000" w:themeColor="text1"/>
          <w:sz w:val="20"/>
          <w:szCs w:val="20"/>
        </w:rPr>
        <w:t>IV.BÖLÜM</w:t>
      </w:r>
    </w:p>
    <w:tbl>
      <w:tblPr>
        <w:tblStyle w:val="TabloKlavuzu"/>
        <w:tblW w:w="10490" w:type="dxa"/>
        <w:jc w:val="center"/>
        <w:tblLook w:val="04A0" w:firstRow="1" w:lastRow="0" w:firstColumn="1" w:lastColumn="0" w:noHBand="0" w:noVBand="1"/>
      </w:tblPr>
      <w:tblGrid>
        <w:gridCol w:w="1838"/>
        <w:gridCol w:w="8652"/>
      </w:tblGrid>
      <w:tr w:rsidR="00AB4B3A" w:rsidRPr="000522FF" w14:paraId="311ECED6" w14:textId="77777777" w:rsidTr="007D3336">
        <w:trPr>
          <w:trHeight w:val="751"/>
          <w:jc w:val="center"/>
        </w:trPr>
        <w:tc>
          <w:tcPr>
            <w:tcW w:w="1838" w:type="dxa"/>
            <w:vAlign w:val="center"/>
          </w:tcPr>
          <w:p w14:paraId="72D5BE1B" w14:textId="77777777" w:rsidR="009F6C5A" w:rsidRPr="000522FF" w:rsidRDefault="009F6C5A" w:rsidP="000522FF">
            <w:pPr>
              <w:spacing w:after="0"/>
              <w:jc w:val="right"/>
              <w:rPr>
                <w:rFonts w:cstheme="minorHAnsi"/>
                <w:b/>
                <w:color w:val="000000" w:themeColor="text1"/>
                <w:sz w:val="20"/>
                <w:szCs w:val="20"/>
              </w:rPr>
            </w:pPr>
            <w:r w:rsidRPr="000522FF">
              <w:rPr>
                <w:rFonts w:cstheme="minorHAnsi"/>
                <w:b/>
                <w:color w:val="000000" w:themeColor="text1"/>
                <w:sz w:val="20"/>
                <w:szCs w:val="20"/>
              </w:rPr>
              <w:t>Dersin Diğer Derslerle İlişkisi:</w:t>
            </w:r>
          </w:p>
        </w:tc>
        <w:tc>
          <w:tcPr>
            <w:tcW w:w="8652" w:type="dxa"/>
          </w:tcPr>
          <w:p w14:paraId="0CEB1204" w14:textId="77777777" w:rsidR="009F6C5A" w:rsidRPr="000522FF" w:rsidRDefault="009F6C5A" w:rsidP="000522FF">
            <w:pPr>
              <w:spacing w:after="0"/>
              <w:rPr>
                <w:rFonts w:cstheme="minorHAnsi"/>
                <w:color w:val="000000" w:themeColor="text1"/>
                <w:sz w:val="20"/>
                <w:szCs w:val="20"/>
              </w:rPr>
            </w:pPr>
          </w:p>
        </w:tc>
      </w:tr>
    </w:tbl>
    <w:p w14:paraId="05F1C81B" w14:textId="77777777" w:rsidR="009F6C5A" w:rsidRPr="000522FF" w:rsidRDefault="009F6C5A" w:rsidP="000522FF">
      <w:pPr>
        <w:spacing w:after="0"/>
        <w:rPr>
          <w:rFonts w:cstheme="minorHAnsi"/>
          <w:b/>
          <w:color w:val="000000" w:themeColor="text1"/>
          <w:sz w:val="20"/>
          <w:szCs w:val="20"/>
        </w:rPr>
      </w:pPr>
      <w:r w:rsidRPr="000522FF">
        <w:rPr>
          <w:rFonts w:cstheme="minorHAnsi"/>
          <w:b/>
          <w:color w:val="000000" w:themeColor="text1"/>
          <w:sz w:val="20"/>
          <w:szCs w:val="20"/>
        </w:rPr>
        <w:t>V.BÖLÜM</w:t>
      </w:r>
    </w:p>
    <w:tbl>
      <w:tblPr>
        <w:tblStyle w:val="TabloKlavuzu"/>
        <w:tblW w:w="0" w:type="auto"/>
        <w:jc w:val="center"/>
        <w:tblLook w:val="04A0" w:firstRow="1" w:lastRow="0" w:firstColumn="1" w:lastColumn="0" w:noHBand="0" w:noVBand="1"/>
      </w:tblPr>
      <w:tblGrid>
        <w:gridCol w:w="1838"/>
        <w:gridCol w:w="8618"/>
      </w:tblGrid>
      <w:tr w:rsidR="0039483D" w:rsidRPr="000522FF" w14:paraId="7BE0AD26" w14:textId="77777777" w:rsidTr="007D3336">
        <w:trPr>
          <w:trHeight w:val="541"/>
          <w:jc w:val="center"/>
        </w:trPr>
        <w:tc>
          <w:tcPr>
            <w:tcW w:w="1838" w:type="dxa"/>
            <w:vAlign w:val="center"/>
          </w:tcPr>
          <w:p w14:paraId="2796578D" w14:textId="77777777" w:rsidR="009F6C5A" w:rsidRPr="000522FF" w:rsidRDefault="009F6C5A" w:rsidP="000522FF">
            <w:pPr>
              <w:spacing w:after="0"/>
              <w:jc w:val="right"/>
              <w:rPr>
                <w:rFonts w:cstheme="minorHAnsi"/>
                <w:b/>
                <w:color w:val="000000" w:themeColor="text1"/>
                <w:sz w:val="20"/>
                <w:szCs w:val="20"/>
              </w:rPr>
            </w:pPr>
            <w:r w:rsidRPr="000522FF">
              <w:rPr>
                <w:rFonts w:cstheme="minorHAnsi"/>
                <w:b/>
                <w:color w:val="000000" w:themeColor="text1"/>
                <w:sz w:val="20"/>
                <w:szCs w:val="20"/>
              </w:rPr>
              <w:lastRenderedPageBreak/>
              <w:t>Planın Uygulanmasıyla İlgili Diğer Açıklamalar:</w:t>
            </w:r>
          </w:p>
        </w:tc>
        <w:tc>
          <w:tcPr>
            <w:tcW w:w="8618" w:type="dxa"/>
            <w:vAlign w:val="center"/>
          </w:tcPr>
          <w:p w14:paraId="4DA98859" w14:textId="77777777" w:rsidR="009F6C5A" w:rsidRPr="000522FF" w:rsidRDefault="009F6C5A" w:rsidP="000522FF">
            <w:pPr>
              <w:spacing w:after="0"/>
              <w:rPr>
                <w:rFonts w:cstheme="minorHAnsi"/>
                <w:color w:val="000000" w:themeColor="text1"/>
                <w:sz w:val="20"/>
                <w:szCs w:val="20"/>
              </w:rPr>
            </w:pPr>
          </w:p>
        </w:tc>
      </w:tr>
    </w:tbl>
    <w:p w14:paraId="7A3AF4A4" w14:textId="77777777" w:rsidR="009F6C5A" w:rsidRPr="000522FF" w:rsidRDefault="009F6C5A" w:rsidP="000522FF">
      <w:pPr>
        <w:spacing w:after="0"/>
        <w:rPr>
          <w:rFonts w:cstheme="minorHAnsi"/>
          <w:b/>
          <w:color w:val="000000" w:themeColor="text1"/>
          <w:sz w:val="20"/>
          <w:szCs w:val="20"/>
        </w:rPr>
      </w:pPr>
    </w:p>
    <w:p w14:paraId="6B5C54F4" w14:textId="6BF6E84E" w:rsidR="009F6C5A" w:rsidRPr="000522FF" w:rsidRDefault="009F6C5A" w:rsidP="000522FF">
      <w:pPr>
        <w:spacing w:after="0"/>
        <w:ind w:left="6372" w:firstLine="708"/>
        <w:jc w:val="center"/>
        <w:rPr>
          <w:rFonts w:cstheme="minorHAnsi"/>
          <w:b/>
          <w:color w:val="000000" w:themeColor="text1"/>
          <w:sz w:val="20"/>
          <w:szCs w:val="20"/>
        </w:rPr>
      </w:pPr>
      <w:r w:rsidRPr="000522FF">
        <w:rPr>
          <w:rFonts w:cstheme="minorHAnsi"/>
          <w:b/>
          <w:color w:val="000000" w:themeColor="text1"/>
          <w:sz w:val="20"/>
          <w:szCs w:val="20"/>
        </w:rPr>
        <w:t>Uygundur</w:t>
      </w:r>
    </w:p>
    <w:p w14:paraId="50340D0D" w14:textId="001542F5" w:rsidR="009F6C5A" w:rsidRPr="000522FF" w:rsidRDefault="009F6C5A" w:rsidP="000522FF">
      <w:pPr>
        <w:spacing w:after="0"/>
        <w:rPr>
          <w:rFonts w:cstheme="minorHAnsi"/>
          <w:b/>
          <w:color w:val="000000" w:themeColor="text1"/>
          <w:sz w:val="20"/>
          <w:szCs w:val="20"/>
        </w:rPr>
      </w:pPr>
      <w:r w:rsidRPr="000522FF">
        <w:rPr>
          <w:rFonts w:cstheme="minorHAnsi"/>
          <w:b/>
          <w:color w:val="000000" w:themeColor="text1"/>
          <w:sz w:val="20"/>
          <w:szCs w:val="20"/>
        </w:rPr>
        <w:t xml:space="preserve">                                                     </w:t>
      </w:r>
      <w:r w:rsidRPr="000522FF">
        <w:rPr>
          <w:rFonts w:cstheme="minorHAnsi"/>
          <w:b/>
          <w:color w:val="000000" w:themeColor="text1"/>
          <w:sz w:val="20"/>
          <w:szCs w:val="20"/>
        </w:rPr>
        <w:tab/>
      </w:r>
      <w:r w:rsidRPr="000522FF">
        <w:rPr>
          <w:rFonts w:cstheme="minorHAnsi"/>
          <w:b/>
          <w:color w:val="000000" w:themeColor="text1"/>
          <w:sz w:val="20"/>
          <w:szCs w:val="20"/>
        </w:rPr>
        <w:tab/>
      </w:r>
      <w:r w:rsidRPr="000522FF">
        <w:rPr>
          <w:rFonts w:cstheme="minorHAnsi"/>
          <w:b/>
          <w:color w:val="000000" w:themeColor="text1"/>
          <w:sz w:val="20"/>
          <w:szCs w:val="20"/>
        </w:rPr>
        <w:tab/>
      </w:r>
      <w:r w:rsidRPr="000522FF">
        <w:rPr>
          <w:rFonts w:cstheme="minorHAnsi"/>
          <w:b/>
          <w:color w:val="000000" w:themeColor="text1"/>
          <w:sz w:val="20"/>
          <w:szCs w:val="20"/>
        </w:rPr>
        <w:tab/>
      </w:r>
      <w:r w:rsidRPr="000522FF">
        <w:rPr>
          <w:rFonts w:cstheme="minorHAnsi"/>
          <w:b/>
          <w:color w:val="000000" w:themeColor="text1"/>
          <w:sz w:val="20"/>
          <w:szCs w:val="20"/>
        </w:rPr>
        <w:tab/>
      </w:r>
      <w:r w:rsidRPr="000522FF">
        <w:rPr>
          <w:rFonts w:cstheme="minorHAnsi"/>
          <w:b/>
          <w:color w:val="000000" w:themeColor="text1"/>
          <w:sz w:val="20"/>
          <w:szCs w:val="20"/>
        </w:rPr>
        <w:tab/>
      </w:r>
      <w:r w:rsidRPr="000522FF">
        <w:rPr>
          <w:rFonts w:cstheme="minorHAnsi"/>
          <w:b/>
          <w:color w:val="000000" w:themeColor="text1"/>
          <w:sz w:val="20"/>
          <w:szCs w:val="20"/>
        </w:rPr>
        <w:tab/>
      </w:r>
      <w:r w:rsidRPr="000522FF">
        <w:rPr>
          <w:rFonts w:cstheme="minorHAnsi"/>
          <w:b/>
          <w:color w:val="000000" w:themeColor="text1"/>
          <w:sz w:val="20"/>
          <w:szCs w:val="20"/>
        </w:rPr>
        <w:tab/>
        <w:t xml:space="preserve">        ........................</w:t>
      </w:r>
    </w:p>
    <w:p w14:paraId="77E581AA" w14:textId="239EB3E6" w:rsidR="009F6C5A" w:rsidRPr="000522FF" w:rsidRDefault="009F6C5A" w:rsidP="000522FF">
      <w:pPr>
        <w:spacing w:after="0"/>
        <w:jc w:val="center"/>
        <w:rPr>
          <w:rFonts w:cstheme="minorHAnsi"/>
          <w:b/>
          <w:color w:val="000000" w:themeColor="text1"/>
          <w:sz w:val="20"/>
          <w:szCs w:val="20"/>
        </w:rPr>
      </w:pPr>
      <w:r w:rsidRPr="000522FF">
        <w:rPr>
          <w:rFonts w:cstheme="minorHAnsi"/>
          <w:b/>
          <w:color w:val="000000" w:themeColor="text1"/>
          <w:sz w:val="20"/>
          <w:szCs w:val="20"/>
        </w:rPr>
        <w:t xml:space="preserve">Fen Bilimleri Öğretmeni   </w:t>
      </w:r>
      <w:r w:rsidRPr="000522FF">
        <w:rPr>
          <w:rFonts w:cstheme="minorHAnsi"/>
          <w:b/>
          <w:color w:val="000000" w:themeColor="text1"/>
          <w:sz w:val="20"/>
          <w:szCs w:val="20"/>
        </w:rPr>
        <w:tab/>
      </w:r>
      <w:r w:rsidRPr="000522FF">
        <w:rPr>
          <w:rFonts w:cstheme="minorHAnsi"/>
          <w:b/>
          <w:color w:val="000000" w:themeColor="text1"/>
          <w:sz w:val="20"/>
          <w:szCs w:val="20"/>
        </w:rPr>
        <w:tab/>
      </w:r>
      <w:r w:rsidRPr="000522FF">
        <w:rPr>
          <w:rFonts w:cstheme="minorHAnsi"/>
          <w:b/>
          <w:color w:val="000000" w:themeColor="text1"/>
          <w:sz w:val="20"/>
          <w:szCs w:val="20"/>
        </w:rPr>
        <w:tab/>
      </w:r>
      <w:r w:rsidRPr="000522FF">
        <w:rPr>
          <w:rFonts w:cstheme="minorHAnsi"/>
          <w:b/>
          <w:color w:val="000000" w:themeColor="text1"/>
          <w:sz w:val="20"/>
          <w:szCs w:val="20"/>
        </w:rPr>
        <w:tab/>
      </w:r>
      <w:r w:rsidRPr="000522FF">
        <w:rPr>
          <w:rFonts w:cstheme="minorHAnsi"/>
          <w:b/>
          <w:color w:val="000000" w:themeColor="text1"/>
          <w:sz w:val="20"/>
          <w:szCs w:val="20"/>
        </w:rPr>
        <w:tab/>
      </w:r>
      <w:r w:rsidRPr="000522FF">
        <w:rPr>
          <w:rFonts w:cstheme="minorHAnsi"/>
          <w:b/>
          <w:color w:val="000000" w:themeColor="text1"/>
          <w:sz w:val="20"/>
          <w:szCs w:val="20"/>
        </w:rPr>
        <w:tab/>
      </w:r>
      <w:r w:rsidRPr="000522FF">
        <w:rPr>
          <w:rFonts w:cstheme="minorHAnsi"/>
          <w:b/>
          <w:color w:val="000000" w:themeColor="text1"/>
          <w:sz w:val="20"/>
          <w:szCs w:val="20"/>
        </w:rPr>
        <w:tab/>
        <w:t xml:space="preserve">                Okul Müdürü   </w:t>
      </w:r>
    </w:p>
    <w:p w14:paraId="1A684DE8" w14:textId="2E817E78" w:rsidR="009F6C5A" w:rsidRPr="000522FF" w:rsidRDefault="009F6C5A" w:rsidP="000522FF">
      <w:pPr>
        <w:spacing w:after="0"/>
        <w:jc w:val="center"/>
        <w:rPr>
          <w:rFonts w:cstheme="minorHAnsi"/>
          <w:b/>
          <w:color w:val="000000" w:themeColor="text1"/>
          <w:sz w:val="20"/>
          <w:szCs w:val="20"/>
        </w:rPr>
      </w:pPr>
    </w:p>
    <w:p w14:paraId="38DD9C7C" w14:textId="77777777" w:rsidR="009F6C5A" w:rsidRPr="000522FF" w:rsidRDefault="009F6C5A" w:rsidP="000522FF">
      <w:pPr>
        <w:spacing w:after="0"/>
        <w:jc w:val="center"/>
        <w:rPr>
          <w:rFonts w:cstheme="minorHAnsi"/>
          <w:b/>
          <w:color w:val="000000" w:themeColor="text1"/>
          <w:sz w:val="20"/>
          <w:szCs w:val="20"/>
        </w:rPr>
      </w:pPr>
    </w:p>
    <w:p w14:paraId="314F91A3" w14:textId="396F1BDB" w:rsidR="00F75F55" w:rsidRPr="000522FF" w:rsidRDefault="009F6C5A" w:rsidP="000522FF">
      <w:pPr>
        <w:spacing w:after="0"/>
        <w:rPr>
          <w:rFonts w:cstheme="minorHAnsi"/>
          <w:color w:val="000000" w:themeColor="text1"/>
          <w:sz w:val="20"/>
          <w:szCs w:val="20"/>
        </w:rPr>
      </w:pPr>
      <w:r w:rsidRPr="000522FF">
        <w:rPr>
          <w:rFonts w:cstheme="minorHAnsi"/>
          <w:b/>
          <w:bCs/>
          <w:color w:val="000000" w:themeColor="text1"/>
          <w:sz w:val="20"/>
          <w:szCs w:val="20"/>
        </w:rPr>
        <w:t xml:space="preserve">Diğer haftaların günlük planları için </w:t>
      </w:r>
      <w:hyperlink r:id="rId19" w:history="1">
        <w:r w:rsidRPr="000522FF">
          <w:rPr>
            <w:rStyle w:val="Kpr"/>
            <w:rFonts w:cstheme="minorHAnsi"/>
            <w:b/>
            <w:bCs/>
            <w:color w:val="FF0000"/>
            <w:sz w:val="20"/>
            <w:szCs w:val="20"/>
          </w:rPr>
          <w:t>www.fenusbilim.com</w:t>
        </w:r>
      </w:hyperlink>
    </w:p>
    <w:sectPr w:rsidR="00F75F55" w:rsidRPr="000522FF" w:rsidSect="009F6C5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volini">
    <w:altName w:val="Cavolini"/>
    <w:charset w:val="00"/>
    <w:family w:val="script"/>
    <w:pitch w:val="variable"/>
    <w:sig w:usb0="A11526FF" w:usb1="8000000A" w:usb2="00010000" w:usb3="00000000" w:csb0="0000019F" w:csb1="00000000"/>
  </w:font>
  <w:font w:name="Comic Sans MS">
    <w:panose1 w:val="030F0702030302020204"/>
    <w:charset w:val="A2"/>
    <w:family w:val="script"/>
    <w:pitch w:val="variable"/>
    <w:sig w:usb0="000006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963E1"/>
    <w:multiLevelType w:val="multilevel"/>
    <w:tmpl w:val="D774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C1C3B"/>
    <w:multiLevelType w:val="multilevel"/>
    <w:tmpl w:val="38FC654C"/>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12089"/>
    <w:multiLevelType w:val="hybridMultilevel"/>
    <w:tmpl w:val="C1383C4E"/>
    <w:lvl w:ilvl="0" w:tplc="E6E4513E">
      <w:start w:val="1"/>
      <w:numFmt w:val="bullet"/>
      <w:lvlText w:val=""/>
      <w:lvlJc w:val="left"/>
      <w:pPr>
        <w:tabs>
          <w:tab w:val="num" w:pos="720"/>
        </w:tabs>
        <w:ind w:left="720" w:hanging="360"/>
      </w:pPr>
      <w:rPr>
        <w:rFonts w:ascii="Wingdings" w:hAnsi="Wingdings" w:hint="default"/>
      </w:rPr>
    </w:lvl>
    <w:lvl w:ilvl="1" w:tplc="06126456" w:tentative="1">
      <w:start w:val="1"/>
      <w:numFmt w:val="bullet"/>
      <w:lvlText w:val=""/>
      <w:lvlJc w:val="left"/>
      <w:pPr>
        <w:tabs>
          <w:tab w:val="num" w:pos="1440"/>
        </w:tabs>
        <w:ind w:left="1440" w:hanging="360"/>
      </w:pPr>
      <w:rPr>
        <w:rFonts w:ascii="Wingdings" w:hAnsi="Wingdings" w:hint="default"/>
      </w:rPr>
    </w:lvl>
    <w:lvl w:ilvl="2" w:tplc="CB5E5F94" w:tentative="1">
      <w:start w:val="1"/>
      <w:numFmt w:val="bullet"/>
      <w:lvlText w:val=""/>
      <w:lvlJc w:val="left"/>
      <w:pPr>
        <w:tabs>
          <w:tab w:val="num" w:pos="2160"/>
        </w:tabs>
        <w:ind w:left="2160" w:hanging="360"/>
      </w:pPr>
      <w:rPr>
        <w:rFonts w:ascii="Wingdings" w:hAnsi="Wingdings" w:hint="default"/>
      </w:rPr>
    </w:lvl>
    <w:lvl w:ilvl="3" w:tplc="4314E434" w:tentative="1">
      <w:start w:val="1"/>
      <w:numFmt w:val="bullet"/>
      <w:lvlText w:val=""/>
      <w:lvlJc w:val="left"/>
      <w:pPr>
        <w:tabs>
          <w:tab w:val="num" w:pos="2880"/>
        </w:tabs>
        <w:ind w:left="2880" w:hanging="360"/>
      </w:pPr>
      <w:rPr>
        <w:rFonts w:ascii="Wingdings" w:hAnsi="Wingdings" w:hint="default"/>
      </w:rPr>
    </w:lvl>
    <w:lvl w:ilvl="4" w:tplc="3BBAB954" w:tentative="1">
      <w:start w:val="1"/>
      <w:numFmt w:val="bullet"/>
      <w:lvlText w:val=""/>
      <w:lvlJc w:val="left"/>
      <w:pPr>
        <w:tabs>
          <w:tab w:val="num" w:pos="3600"/>
        </w:tabs>
        <w:ind w:left="3600" w:hanging="360"/>
      </w:pPr>
      <w:rPr>
        <w:rFonts w:ascii="Wingdings" w:hAnsi="Wingdings" w:hint="default"/>
      </w:rPr>
    </w:lvl>
    <w:lvl w:ilvl="5" w:tplc="4BA21B08" w:tentative="1">
      <w:start w:val="1"/>
      <w:numFmt w:val="bullet"/>
      <w:lvlText w:val=""/>
      <w:lvlJc w:val="left"/>
      <w:pPr>
        <w:tabs>
          <w:tab w:val="num" w:pos="4320"/>
        </w:tabs>
        <w:ind w:left="4320" w:hanging="360"/>
      </w:pPr>
      <w:rPr>
        <w:rFonts w:ascii="Wingdings" w:hAnsi="Wingdings" w:hint="default"/>
      </w:rPr>
    </w:lvl>
    <w:lvl w:ilvl="6" w:tplc="5FDA9298" w:tentative="1">
      <w:start w:val="1"/>
      <w:numFmt w:val="bullet"/>
      <w:lvlText w:val=""/>
      <w:lvlJc w:val="left"/>
      <w:pPr>
        <w:tabs>
          <w:tab w:val="num" w:pos="5040"/>
        </w:tabs>
        <w:ind w:left="5040" w:hanging="360"/>
      </w:pPr>
      <w:rPr>
        <w:rFonts w:ascii="Wingdings" w:hAnsi="Wingdings" w:hint="default"/>
      </w:rPr>
    </w:lvl>
    <w:lvl w:ilvl="7" w:tplc="4A14598E" w:tentative="1">
      <w:start w:val="1"/>
      <w:numFmt w:val="bullet"/>
      <w:lvlText w:val=""/>
      <w:lvlJc w:val="left"/>
      <w:pPr>
        <w:tabs>
          <w:tab w:val="num" w:pos="5760"/>
        </w:tabs>
        <w:ind w:left="5760" w:hanging="360"/>
      </w:pPr>
      <w:rPr>
        <w:rFonts w:ascii="Wingdings" w:hAnsi="Wingdings" w:hint="default"/>
      </w:rPr>
    </w:lvl>
    <w:lvl w:ilvl="8" w:tplc="2886102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327382"/>
    <w:multiLevelType w:val="multilevel"/>
    <w:tmpl w:val="4128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D75509"/>
    <w:multiLevelType w:val="hybridMultilevel"/>
    <w:tmpl w:val="299E1E4A"/>
    <w:lvl w:ilvl="0" w:tplc="42CCDD40">
      <w:start w:val="1"/>
      <w:numFmt w:val="bullet"/>
      <w:lvlText w:val="!"/>
      <w:lvlJc w:val="left"/>
      <w:pPr>
        <w:tabs>
          <w:tab w:val="num" w:pos="720"/>
        </w:tabs>
        <w:ind w:left="720" w:hanging="360"/>
      </w:pPr>
      <w:rPr>
        <w:rFonts w:ascii="Cavolini" w:hAnsi="Cavolini" w:hint="default"/>
      </w:rPr>
    </w:lvl>
    <w:lvl w:ilvl="1" w:tplc="86BC7CF0" w:tentative="1">
      <w:start w:val="1"/>
      <w:numFmt w:val="bullet"/>
      <w:lvlText w:val="!"/>
      <w:lvlJc w:val="left"/>
      <w:pPr>
        <w:tabs>
          <w:tab w:val="num" w:pos="1440"/>
        </w:tabs>
        <w:ind w:left="1440" w:hanging="360"/>
      </w:pPr>
      <w:rPr>
        <w:rFonts w:ascii="Cavolini" w:hAnsi="Cavolini" w:hint="default"/>
      </w:rPr>
    </w:lvl>
    <w:lvl w:ilvl="2" w:tplc="A12A7334" w:tentative="1">
      <w:start w:val="1"/>
      <w:numFmt w:val="bullet"/>
      <w:lvlText w:val="!"/>
      <w:lvlJc w:val="left"/>
      <w:pPr>
        <w:tabs>
          <w:tab w:val="num" w:pos="2160"/>
        </w:tabs>
        <w:ind w:left="2160" w:hanging="360"/>
      </w:pPr>
      <w:rPr>
        <w:rFonts w:ascii="Cavolini" w:hAnsi="Cavolini" w:hint="default"/>
      </w:rPr>
    </w:lvl>
    <w:lvl w:ilvl="3" w:tplc="29DAFA1C" w:tentative="1">
      <w:start w:val="1"/>
      <w:numFmt w:val="bullet"/>
      <w:lvlText w:val="!"/>
      <w:lvlJc w:val="left"/>
      <w:pPr>
        <w:tabs>
          <w:tab w:val="num" w:pos="2880"/>
        </w:tabs>
        <w:ind w:left="2880" w:hanging="360"/>
      </w:pPr>
      <w:rPr>
        <w:rFonts w:ascii="Cavolini" w:hAnsi="Cavolini" w:hint="default"/>
      </w:rPr>
    </w:lvl>
    <w:lvl w:ilvl="4" w:tplc="ADB8FF24" w:tentative="1">
      <w:start w:val="1"/>
      <w:numFmt w:val="bullet"/>
      <w:lvlText w:val="!"/>
      <w:lvlJc w:val="left"/>
      <w:pPr>
        <w:tabs>
          <w:tab w:val="num" w:pos="3600"/>
        </w:tabs>
        <w:ind w:left="3600" w:hanging="360"/>
      </w:pPr>
      <w:rPr>
        <w:rFonts w:ascii="Cavolini" w:hAnsi="Cavolini" w:hint="default"/>
      </w:rPr>
    </w:lvl>
    <w:lvl w:ilvl="5" w:tplc="93440B3A" w:tentative="1">
      <w:start w:val="1"/>
      <w:numFmt w:val="bullet"/>
      <w:lvlText w:val="!"/>
      <w:lvlJc w:val="left"/>
      <w:pPr>
        <w:tabs>
          <w:tab w:val="num" w:pos="4320"/>
        </w:tabs>
        <w:ind w:left="4320" w:hanging="360"/>
      </w:pPr>
      <w:rPr>
        <w:rFonts w:ascii="Cavolini" w:hAnsi="Cavolini" w:hint="default"/>
      </w:rPr>
    </w:lvl>
    <w:lvl w:ilvl="6" w:tplc="0FBACDEE" w:tentative="1">
      <w:start w:val="1"/>
      <w:numFmt w:val="bullet"/>
      <w:lvlText w:val="!"/>
      <w:lvlJc w:val="left"/>
      <w:pPr>
        <w:tabs>
          <w:tab w:val="num" w:pos="5040"/>
        </w:tabs>
        <w:ind w:left="5040" w:hanging="360"/>
      </w:pPr>
      <w:rPr>
        <w:rFonts w:ascii="Cavolini" w:hAnsi="Cavolini" w:hint="default"/>
      </w:rPr>
    </w:lvl>
    <w:lvl w:ilvl="7" w:tplc="AEC43E32" w:tentative="1">
      <w:start w:val="1"/>
      <w:numFmt w:val="bullet"/>
      <w:lvlText w:val="!"/>
      <w:lvlJc w:val="left"/>
      <w:pPr>
        <w:tabs>
          <w:tab w:val="num" w:pos="5760"/>
        </w:tabs>
        <w:ind w:left="5760" w:hanging="360"/>
      </w:pPr>
      <w:rPr>
        <w:rFonts w:ascii="Cavolini" w:hAnsi="Cavolini" w:hint="default"/>
      </w:rPr>
    </w:lvl>
    <w:lvl w:ilvl="8" w:tplc="6FD607D4" w:tentative="1">
      <w:start w:val="1"/>
      <w:numFmt w:val="bullet"/>
      <w:lvlText w:val="!"/>
      <w:lvlJc w:val="left"/>
      <w:pPr>
        <w:tabs>
          <w:tab w:val="num" w:pos="6480"/>
        </w:tabs>
        <w:ind w:left="6480" w:hanging="360"/>
      </w:pPr>
      <w:rPr>
        <w:rFonts w:ascii="Cavolini" w:hAnsi="Cavolini" w:hint="default"/>
      </w:rPr>
    </w:lvl>
  </w:abstractNum>
  <w:abstractNum w:abstractNumId="5" w15:restartNumberingAfterBreak="0">
    <w:nsid w:val="440524C1"/>
    <w:multiLevelType w:val="multilevel"/>
    <w:tmpl w:val="8F46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3F1362"/>
    <w:multiLevelType w:val="hybridMultilevel"/>
    <w:tmpl w:val="9104B1C0"/>
    <w:lvl w:ilvl="0" w:tplc="81D0A0CE">
      <w:start w:val="1"/>
      <w:numFmt w:val="bullet"/>
      <w:lvlText w:val=""/>
      <w:lvlJc w:val="left"/>
      <w:pPr>
        <w:tabs>
          <w:tab w:val="num" w:pos="720"/>
        </w:tabs>
        <w:ind w:left="720" w:hanging="360"/>
      </w:pPr>
      <w:rPr>
        <w:rFonts w:ascii="Wingdings" w:hAnsi="Wingdings" w:hint="default"/>
      </w:rPr>
    </w:lvl>
    <w:lvl w:ilvl="1" w:tplc="855A450E" w:tentative="1">
      <w:start w:val="1"/>
      <w:numFmt w:val="bullet"/>
      <w:lvlText w:val=""/>
      <w:lvlJc w:val="left"/>
      <w:pPr>
        <w:tabs>
          <w:tab w:val="num" w:pos="1440"/>
        </w:tabs>
        <w:ind w:left="1440" w:hanging="360"/>
      </w:pPr>
      <w:rPr>
        <w:rFonts w:ascii="Wingdings" w:hAnsi="Wingdings" w:hint="default"/>
      </w:rPr>
    </w:lvl>
    <w:lvl w:ilvl="2" w:tplc="B492D92A" w:tentative="1">
      <w:start w:val="1"/>
      <w:numFmt w:val="bullet"/>
      <w:lvlText w:val=""/>
      <w:lvlJc w:val="left"/>
      <w:pPr>
        <w:tabs>
          <w:tab w:val="num" w:pos="2160"/>
        </w:tabs>
        <w:ind w:left="2160" w:hanging="360"/>
      </w:pPr>
      <w:rPr>
        <w:rFonts w:ascii="Wingdings" w:hAnsi="Wingdings" w:hint="default"/>
      </w:rPr>
    </w:lvl>
    <w:lvl w:ilvl="3" w:tplc="C18CB55E" w:tentative="1">
      <w:start w:val="1"/>
      <w:numFmt w:val="bullet"/>
      <w:lvlText w:val=""/>
      <w:lvlJc w:val="left"/>
      <w:pPr>
        <w:tabs>
          <w:tab w:val="num" w:pos="2880"/>
        </w:tabs>
        <w:ind w:left="2880" w:hanging="360"/>
      </w:pPr>
      <w:rPr>
        <w:rFonts w:ascii="Wingdings" w:hAnsi="Wingdings" w:hint="default"/>
      </w:rPr>
    </w:lvl>
    <w:lvl w:ilvl="4" w:tplc="47481A88" w:tentative="1">
      <w:start w:val="1"/>
      <w:numFmt w:val="bullet"/>
      <w:lvlText w:val=""/>
      <w:lvlJc w:val="left"/>
      <w:pPr>
        <w:tabs>
          <w:tab w:val="num" w:pos="3600"/>
        </w:tabs>
        <w:ind w:left="3600" w:hanging="360"/>
      </w:pPr>
      <w:rPr>
        <w:rFonts w:ascii="Wingdings" w:hAnsi="Wingdings" w:hint="default"/>
      </w:rPr>
    </w:lvl>
    <w:lvl w:ilvl="5" w:tplc="43EABAD6" w:tentative="1">
      <w:start w:val="1"/>
      <w:numFmt w:val="bullet"/>
      <w:lvlText w:val=""/>
      <w:lvlJc w:val="left"/>
      <w:pPr>
        <w:tabs>
          <w:tab w:val="num" w:pos="4320"/>
        </w:tabs>
        <w:ind w:left="4320" w:hanging="360"/>
      </w:pPr>
      <w:rPr>
        <w:rFonts w:ascii="Wingdings" w:hAnsi="Wingdings" w:hint="default"/>
      </w:rPr>
    </w:lvl>
    <w:lvl w:ilvl="6" w:tplc="1744D4B2" w:tentative="1">
      <w:start w:val="1"/>
      <w:numFmt w:val="bullet"/>
      <w:lvlText w:val=""/>
      <w:lvlJc w:val="left"/>
      <w:pPr>
        <w:tabs>
          <w:tab w:val="num" w:pos="5040"/>
        </w:tabs>
        <w:ind w:left="5040" w:hanging="360"/>
      </w:pPr>
      <w:rPr>
        <w:rFonts w:ascii="Wingdings" w:hAnsi="Wingdings" w:hint="default"/>
      </w:rPr>
    </w:lvl>
    <w:lvl w:ilvl="7" w:tplc="5CBABB66" w:tentative="1">
      <w:start w:val="1"/>
      <w:numFmt w:val="bullet"/>
      <w:lvlText w:val=""/>
      <w:lvlJc w:val="left"/>
      <w:pPr>
        <w:tabs>
          <w:tab w:val="num" w:pos="5760"/>
        </w:tabs>
        <w:ind w:left="5760" w:hanging="360"/>
      </w:pPr>
      <w:rPr>
        <w:rFonts w:ascii="Wingdings" w:hAnsi="Wingdings" w:hint="default"/>
      </w:rPr>
    </w:lvl>
    <w:lvl w:ilvl="8" w:tplc="D87836F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3D73E0"/>
    <w:multiLevelType w:val="hybridMultilevel"/>
    <w:tmpl w:val="71400F4A"/>
    <w:lvl w:ilvl="0" w:tplc="F3025956">
      <w:start w:val="1"/>
      <w:numFmt w:val="bullet"/>
      <w:lvlText w:val=""/>
      <w:lvlJc w:val="left"/>
      <w:pPr>
        <w:tabs>
          <w:tab w:val="num" w:pos="720"/>
        </w:tabs>
        <w:ind w:left="720" w:hanging="360"/>
      </w:pPr>
      <w:rPr>
        <w:rFonts w:ascii="Wingdings" w:hAnsi="Wingdings" w:hint="default"/>
      </w:rPr>
    </w:lvl>
    <w:lvl w:ilvl="1" w:tplc="D0DAC4D8" w:tentative="1">
      <w:start w:val="1"/>
      <w:numFmt w:val="bullet"/>
      <w:lvlText w:val=""/>
      <w:lvlJc w:val="left"/>
      <w:pPr>
        <w:tabs>
          <w:tab w:val="num" w:pos="1440"/>
        </w:tabs>
        <w:ind w:left="1440" w:hanging="360"/>
      </w:pPr>
      <w:rPr>
        <w:rFonts w:ascii="Wingdings" w:hAnsi="Wingdings" w:hint="default"/>
      </w:rPr>
    </w:lvl>
    <w:lvl w:ilvl="2" w:tplc="47CCBFD8" w:tentative="1">
      <w:start w:val="1"/>
      <w:numFmt w:val="bullet"/>
      <w:lvlText w:val=""/>
      <w:lvlJc w:val="left"/>
      <w:pPr>
        <w:tabs>
          <w:tab w:val="num" w:pos="2160"/>
        </w:tabs>
        <w:ind w:left="2160" w:hanging="360"/>
      </w:pPr>
      <w:rPr>
        <w:rFonts w:ascii="Wingdings" w:hAnsi="Wingdings" w:hint="default"/>
      </w:rPr>
    </w:lvl>
    <w:lvl w:ilvl="3" w:tplc="6C903F8C" w:tentative="1">
      <w:start w:val="1"/>
      <w:numFmt w:val="bullet"/>
      <w:lvlText w:val=""/>
      <w:lvlJc w:val="left"/>
      <w:pPr>
        <w:tabs>
          <w:tab w:val="num" w:pos="2880"/>
        </w:tabs>
        <w:ind w:left="2880" w:hanging="360"/>
      </w:pPr>
      <w:rPr>
        <w:rFonts w:ascii="Wingdings" w:hAnsi="Wingdings" w:hint="default"/>
      </w:rPr>
    </w:lvl>
    <w:lvl w:ilvl="4" w:tplc="6456A508" w:tentative="1">
      <w:start w:val="1"/>
      <w:numFmt w:val="bullet"/>
      <w:lvlText w:val=""/>
      <w:lvlJc w:val="left"/>
      <w:pPr>
        <w:tabs>
          <w:tab w:val="num" w:pos="3600"/>
        </w:tabs>
        <w:ind w:left="3600" w:hanging="360"/>
      </w:pPr>
      <w:rPr>
        <w:rFonts w:ascii="Wingdings" w:hAnsi="Wingdings" w:hint="default"/>
      </w:rPr>
    </w:lvl>
    <w:lvl w:ilvl="5" w:tplc="D278BF76" w:tentative="1">
      <w:start w:val="1"/>
      <w:numFmt w:val="bullet"/>
      <w:lvlText w:val=""/>
      <w:lvlJc w:val="left"/>
      <w:pPr>
        <w:tabs>
          <w:tab w:val="num" w:pos="4320"/>
        </w:tabs>
        <w:ind w:left="4320" w:hanging="360"/>
      </w:pPr>
      <w:rPr>
        <w:rFonts w:ascii="Wingdings" w:hAnsi="Wingdings" w:hint="default"/>
      </w:rPr>
    </w:lvl>
    <w:lvl w:ilvl="6" w:tplc="921E21B0" w:tentative="1">
      <w:start w:val="1"/>
      <w:numFmt w:val="bullet"/>
      <w:lvlText w:val=""/>
      <w:lvlJc w:val="left"/>
      <w:pPr>
        <w:tabs>
          <w:tab w:val="num" w:pos="5040"/>
        </w:tabs>
        <w:ind w:left="5040" w:hanging="360"/>
      </w:pPr>
      <w:rPr>
        <w:rFonts w:ascii="Wingdings" w:hAnsi="Wingdings" w:hint="default"/>
      </w:rPr>
    </w:lvl>
    <w:lvl w:ilvl="7" w:tplc="CA5EF8AE" w:tentative="1">
      <w:start w:val="1"/>
      <w:numFmt w:val="bullet"/>
      <w:lvlText w:val=""/>
      <w:lvlJc w:val="left"/>
      <w:pPr>
        <w:tabs>
          <w:tab w:val="num" w:pos="5760"/>
        </w:tabs>
        <w:ind w:left="5760" w:hanging="360"/>
      </w:pPr>
      <w:rPr>
        <w:rFonts w:ascii="Wingdings" w:hAnsi="Wingdings" w:hint="default"/>
      </w:rPr>
    </w:lvl>
    <w:lvl w:ilvl="8" w:tplc="F61A063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F314252"/>
    <w:multiLevelType w:val="multilevel"/>
    <w:tmpl w:val="24FC3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7646C2"/>
    <w:multiLevelType w:val="hybridMultilevel"/>
    <w:tmpl w:val="8BAAA258"/>
    <w:lvl w:ilvl="0" w:tplc="9EDCEF84">
      <w:start w:val="1"/>
      <w:numFmt w:val="bullet"/>
      <w:lvlText w:val=""/>
      <w:lvlJc w:val="left"/>
      <w:pPr>
        <w:tabs>
          <w:tab w:val="num" w:pos="720"/>
        </w:tabs>
        <w:ind w:left="720" w:hanging="360"/>
      </w:pPr>
      <w:rPr>
        <w:rFonts w:ascii="Wingdings" w:hAnsi="Wingdings" w:hint="default"/>
      </w:rPr>
    </w:lvl>
    <w:lvl w:ilvl="1" w:tplc="483A5632" w:tentative="1">
      <w:start w:val="1"/>
      <w:numFmt w:val="bullet"/>
      <w:lvlText w:val=""/>
      <w:lvlJc w:val="left"/>
      <w:pPr>
        <w:tabs>
          <w:tab w:val="num" w:pos="1440"/>
        </w:tabs>
        <w:ind w:left="1440" w:hanging="360"/>
      </w:pPr>
      <w:rPr>
        <w:rFonts w:ascii="Wingdings" w:hAnsi="Wingdings" w:hint="default"/>
      </w:rPr>
    </w:lvl>
    <w:lvl w:ilvl="2" w:tplc="39D4E814" w:tentative="1">
      <w:start w:val="1"/>
      <w:numFmt w:val="bullet"/>
      <w:lvlText w:val=""/>
      <w:lvlJc w:val="left"/>
      <w:pPr>
        <w:tabs>
          <w:tab w:val="num" w:pos="2160"/>
        </w:tabs>
        <w:ind w:left="2160" w:hanging="360"/>
      </w:pPr>
      <w:rPr>
        <w:rFonts w:ascii="Wingdings" w:hAnsi="Wingdings" w:hint="default"/>
      </w:rPr>
    </w:lvl>
    <w:lvl w:ilvl="3" w:tplc="F9049354" w:tentative="1">
      <w:start w:val="1"/>
      <w:numFmt w:val="bullet"/>
      <w:lvlText w:val=""/>
      <w:lvlJc w:val="left"/>
      <w:pPr>
        <w:tabs>
          <w:tab w:val="num" w:pos="2880"/>
        </w:tabs>
        <w:ind w:left="2880" w:hanging="360"/>
      </w:pPr>
      <w:rPr>
        <w:rFonts w:ascii="Wingdings" w:hAnsi="Wingdings" w:hint="default"/>
      </w:rPr>
    </w:lvl>
    <w:lvl w:ilvl="4" w:tplc="6498B516" w:tentative="1">
      <w:start w:val="1"/>
      <w:numFmt w:val="bullet"/>
      <w:lvlText w:val=""/>
      <w:lvlJc w:val="left"/>
      <w:pPr>
        <w:tabs>
          <w:tab w:val="num" w:pos="3600"/>
        </w:tabs>
        <w:ind w:left="3600" w:hanging="360"/>
      </w:pPr>
      <w:rPr>
        <w:rFonts w:ascii="Wingdings" w:hAnsi="Wingdings" w:hint="default"/>
      </w:rPr>
    </w:lvl>
    <w:lvl w:ilvl="5" w:tplc="BE22A1EA" w:tentative="1">
      <w:start w:val="1"/>
      <w:numFmt w:val="bullet"/>
      <w:lvlText w:val=""/>
      <w:lvlJc w:val="left"/>
      <w:pPr>
        <w:tabs>
          <w:tab w:val="num" w:pos="4320"/>
        </w:tabs>
        <w:ind w:left="4320" w:hanging="360"/>
      </w:pPr>
      <w:rPr>
        <w:rFonts w:ascii="Wingdings" w:hAnsi="Wingdings" w:hint="default"/>
      </w:rPr>
    </w:lvl>
    <w:lvl w:ilvl="6" w:tplc="310C0C58" w:tentative="1">
      <w:start w:val="1"/>
      <w:numFmt w:val="bullet"/>
      <w:lvlText w:val=""/>
      <w:lvlJc w:val="left"/>
      <w:pPr>
        <w:tabs>
          <w:tab w:val="num" w:pos="5040"/>
        </w:tabs>
        <w:ind w:left="5040" w:hanging="360"/>
      </w:pPr>
      <w:rPr>
        <w:rFonts w:ascii="Wingdings" w:hAnsi="Wingdings" w:hint="default"/>
      </w:rPr>
    </w:lvl>
    <w:lvl w:ilvl="7" w:tplc="0C103C54" w:tentative="1">
      <w:start w:val="1"/>
      <w:numFmt w:val="bullet"/>
      <w:lvlText w:val=""/>
      <w:lvlJc w:val="left"/>
      <w:pPr>
        <w:tabs>
          <w:tab w:val="num" w:pos="5760"/>
        </w:tabs>
        <w:ind w:left="5760" w:hanging="360"/>
      </w:pPr>
      <w:rPr>
        <w:rFonts w:ascii="Wingdings" w:hAnsi="Wingdings" w:hint="default"/>
      </w:rPr>
    </w:lvl>
    <w:lvl w:ilvl="8" w:tplc="DF5A442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8B42AF4"/>
    <w:multiLevelType w:val="hybridMultilevel"/>
    <w:tmpl w:val="1E8E91E4"/>
    <w:lvl w:ilvl="0" w:tplc="74C88D46">
      <w:start w:val="1"/>
      <w:numFmt w:val="bullet"/>
      <w:lvlText w:val="‼"/>
      <w:lvlJc w:val="left"/>
      <w:pPr>
        <w:tabs>
          <w:tab w:val="num" w:pos="720"/>
        </w:tabs>
        <w:ind w:left="720" w:hanging="360"/>
      </w:pPr>
      <w:rPr>
        <w:rFonts w:ascii="Comic Sans MS" w:hAnsi="Comic Sans MS" w:hint="default"/>
      </w:rPr>
    </w:lvl>
    <w:lvl w:ilvl="1" w:tplc="4810F1DA" w:tentative="1">
      <w:start w:val="1"/>
      <w:numFmt w:val="bullet"/>
      <w:lvlText w:val="‼"/>
      <w:lvlJc w:val="left"/>
      <w:pPr>
        <w:tabs>
          <w:tab w:val="num" w:pos="1440"/>
        </w:tabs>
        <w:ind w:left="1440" w:hanging="360"/>
      </w:pPr>
      <w:rPr>
        <w:rFonts w:ascii="Comic Sans MS" w:hAnsi="Comic Sans MS" w:hint="default"/>
      </w:rPr>
    </w:lvl>
    <w:lvl w:ilvl="2" w:tplc="C9D6A8FC" w:tentative="1">
      <w:start w:val="1"/>
      <w:numFmt w:val="bullet"/>
      <w:lvlText w:val="‼"/>
      <w:lvlJc w:val="left"/>
      <w:pPr>
        <w:tabs>
          <w:tab w:val="num" w:pos="2160"/>
        </w:tabs>
        <w:ind w:left="2160" w:hanging="360"/>
      </w:pPr>
      <w:rPr>
        <w:rFonts w:ascii="Comic Sans MS" w:hAnsi="Comic Sans MS" w:hint="default"/>
      </w:rPr>
    </w:lvl>
    <w:lvl w:ilvl="3" w:tplc="5C0E1680" w:tentative="1">
      <w:start w:val="1"/>
      <w:numFmt w:val="bullet"/>
      <w:lvlText w:val="‼"/>
      <w:lvlJc w:val="left"/>
      <w:pPr>
        <w:tabs>
          <w:tab w:val="num" w:pos="2880"/>
        </w:tabs>
        <w:ind w:left="2880" w:hanging="360"/>
      </w:pPr>
      <w:rPr>
        <w:rFonts w:ascii="Comic Sans MS" w:hAnsi="Comic Sans MS" w:hint="default"/>
      </w:rPr>
    </w:lvl>
    <w:lvl w:ilvl="4" w:tplc="ACB2BFA2" w:tentative="1">
      <w:start w:val="1"/>
      <w:numFmt w:val="bullet"/>
      <w:lvlText w:val="‼"/>
      <w:lvlJc w:val="left"/>
      <w:pPr>
        <w:tabs>
          <w:tab w:val="num" w:pos="3600"/>
        </w:tabs>
        <w:ind w:left="3600" w:hanging="360"/>
      </w:pPr>
      <w:rPr>
        <w:rFonts w:ascii="Comic Sans MS" w:hAnsi="Comic Sans MS" w:hint="default"/>
      </w:rPr>
    </w:lvl>
    <w:lvl w:ilvl="5" w:tplc="50A8BCE6" w:tentative="1">
      <w:start w:val="1"/>
      <w:numFmt w:val="bullet"/>
      <w:lvlText w:val="‼"/>
      <w:lvlJc w:val="left"/>
      <w:pPr>
        <w:tabs>
          <w:tab w:val="num" w:pos="4320"/>
        </w:tabs>
        <w:ind w:left="4320" w:hanging="360"/>
      </w:pPr>
      <w:rPr>
        <w:rFonts w:ascii="Comic Sans MS" w:hAnsi="Comic Sans MS" w:hint="default"/>
      </w:rPr>
    </w:lvl>
    <w:lvl w:ilvl="6" w:tplc="3C66728E" w:tentative="1">
      <w:start w:val="1"/>
      <w:numFmt w:val="bullet"/>
      <w:lvlText w:val="‼"/>
      <w:lvlJc w:val="left"/>
      <w:pPr>
        <w:tabs>
          <w:tab w:val="num" w:pos="5040"/>
        </w:tabs>
        <w:ind w:left="5040" w:hanging="360"/>
      </w:pPr>
      <w:rPr>
        <w:rFonts w:ascii="Comic Sans MS" w:hAnsi="Comic Sans MS" w:hint="default"/>
      </w:rPr>
    </w:lvl>
    <w:lvl w:ilvl="7" w:tplc="54E42EB8" w:tentative="1">
      <w:start w:val="1"/>
      <w:numFmt w:val="bullet"/>
      <w:lvlText w:val="‼"/>
      <w:lvlJc w:val="left"/>
      <w:pPr>
        <w:tabs>
          <w:tab w:val="num" w:pos="5760"/>
        </w:tabs>
        <w:ind w:left="5760" w:hanging="360"/>
      </w:pPr>
      <w:rPr>
        <w:rFonts w:ascii="Comic Sans MS" w:hAnsi="Comic Sans MS" w:hint="default"/>
      </w:rPr>
    </w:lvl>
    <w:lvl w:ilvl="8" w:tplc="AE267FBA" w:tentative="1">
      <w:start w:val="1"/>
      <w:numFmt w:val="bullet"/>
      <w:lvlText w:val="‼"/>
      <w:lvlJc w:val="left"/>
      <w:pPr>
        <w:tabs>
          <w:tab w:val="num" w:pos="6480"/>
        </w:tabs>
        <w:ind w:left="6480" w:hanging="360"/>
      </w:pPr>
      <w:rPr>
        <w:rFonts w:ascii="Comic Sans MS" w:hAnsi="Comic Sans MS" w:hint="default"/>
      </w:rPr>
    </w:lvl>
  </w:abstractNum>
  <w:abstractNum w:abstractNumId="11" w15:restartNumberingAfterBreak="0">
    <w:nsid w:val="5D68310A"/>
    <w:multiLevelType w:val="hybridMultilevel"/>
    <w:tmpl w:val="13564A86"/>
    <w:lvl w:ilvl="0" w:tplc="8F58B4BE">
      <w:start w:val="1"/>
      <w:numFmt w:val="bullet"/>
      <w:lvlText w:val=""/>
      <w:lvlJc w:val="left"/>
      <w:pPr>
        <w:tabs>
          <w:tab w:val="num" w:pos="720"/>
        </w:tabs>
        <w:ind w:left="720" w:hanging="360"/>
      </w:pPr>
      <w:rPr>
        <w:rFonts w:ascii="Wingdings" w:hAnsi="Wingdings" w:hint="default"/>
      </w:rPr>
    </w:lvl>
    <w:lvl w:ilvl="1" w:tplc="91388686" w:tentative="1">
      <w:start w:val="1"/>
      <w:numFmt w:val="bullet"/>
      <w:lvlText w:val=""/>
      <w:lvlJc w:val="left"/>
      <w:pPr>
        <w:tabs>
          <w:tab w:val="num" w:pos="1440"/>
        </w:tabs>
        <w:ind w:left="1440" w:hanging="360"/>
      </w:pPr>
      <w:rPr>
        <w:rFonts w:ascii="Wingdings" w:hAnsi="Wingdings" w:hint="default"/>
      </w:rPr>
    </w:lvl>
    <w:lvl w:ilvl="2" w:tplc="2912F156" w:tentative="1">
      <w:start w:val="1"/>
      <w:numFmt w:val="bullet"/>
      <w:lvlText w:val=""/>
      <w:lvlJc w:val="left"/>
      <w:pPr>
        <w:tabs>
          <w:tab w:val="num" w:pos="2160"/>
        </w:tabs>
        <w:ind w:left="2160" w:hanging="360"/>
      </w:pPr>
      <w:rPr>
        <w:rFonts w:ascii="Wingdings" w:hAnsi="Wingdings" w:hint="default"/>
      </w:rPr>
    </w:lvl>
    <w:lvl w:ilvl="3" w:tplc="0114D56C" w:tentative="1">
      <w:start w:val="1"/>
      <w:numFmt w:val="bullet"/>
      <w:lvlText w:val=""/>
      <w:lvlJc w:val="left"/>
      <w:pPr>
        <w:tabs>
          <w:tab w:val="num" w:pos="2880"/>
        </w:tabs>
        <w:ind w:left="2880" w:hanging="360"/>
      </w:pPr>
      <w:rPr>
        <w:rFonts w:ascii="Wingdings" w:hAnsi="Wingdings" w:hint="default"/>
      </w:rPr>
    </w:lvl>
    <w:lvl w:ilvl="4" w:tplc="0B007656" w:tentative="1">
      <w:start w:val="1"/>
      <w:numFmt w:val="bullet"/>
      <w:lvlText w:val=""/>
      <w:lvlJc w:val="left"/>
      <w:pPr>
        <w:tabs>
          <w:tab w:val="num" w:pos="3600"/>
        </w:tabs>
        <w:ind w:left="3600" w:hanging="360"/>
      </w:pPr>
      <w:rPr>
        <w:rFonts w:ascii="Wingdings" w:hAnsi="Wingdings" w:hint="default"/>
      </w:rPr>
    </w:lvl>
    <w:lvl w:ilvl="5" w:tplc="474ECE72" w:tentative="1">
      <w:start w:val="1"/>
      <w:numFmt w:val="bullet"/>
      <w:lvlText w:val=""/>
      <w:lvlJc w:val="left"/>
      <w:pPr>
        <w:tabs>
          <w:tab w:val="num" w:pos="4320"/>
        </w:tabs>
        <w:ind w:left="4320" w:hanging="360"/>
      </w:pPr>
      <w:rPr>
        <w:rFonts w:ascii="Wingdings" w:hAnsi="Wingdings" w:hint="default"/>
      </w:rPr>
    </w:lvl>
    <w:lvl w:ilvl="6" w:tplc="79985CA2" w:tentative="1">
      <w:start w:val="1"/>
      <w:numFmt w:val="bullet"/>
      <w:lvlText w:val=""/>
      <w:lvlJc w:val="left"/>
      <w:pPr>
        <w:tabs>
          <w:tab w:val="num" w:pos="5040"/>
        </w:tabs>
        <w:ind w:left="5040" w:hanging="360"/>
      </w:pPr>
      <w:rPr>
        <w:rFonts w:ascii="Wingdings" w:hAnsi="Wingdings" w:hint="default"/>
      </w:rPr>
    </w:lvl>
    <w:lvl w:ilvl="7" w:tplc="2A2A0A72" w:tentative="1">
      <w:start w:val="1"/>
      <w:numFmt w:val="bullet"/>
      <w:lvlText w:val=""/>
      <w:lvlJc w:val="left"/>
      <w:pPr>
        <w:tabs>
          <w:tab w:val="num" w:pos="5760"/>
        </w:tabs>
        <w:ind w:left="5760" w:hanging="360"/>
      </w:pPr>
      <w:rPr>
        <w:rFonts w:ascii="Wingdings" w:hAnsi="Wingdings" w:hint="default"/>
      </w:rPr>
    </w:lvl>
    <w:lvl w:ilvl="8" w:tplc="0ABA045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0F2FC8"/>
    <w:multiLevelType w:val="hybridMultilevel"/>
    <w:tmpl w:val="6DCEEE58"/>
    <w:lvl w:ilvl="0" w:tplc="671ADD38">
      <w:start w:val="1"/>
      <w:numFmt w:val="bullet"/>
      <w:lvlText w:val=""/>
      <w:lvlJc w:val="left"/>
      <w:pPr>
        <w:tabs>
          <w:tab w:val="num" w:pos="720"/>
        </w:tabs>
        <w:ind w:left="720" w:hanging="360"/>
      </w:pPr>
      <w:rPr>
        <w:rFonts w:ascii="Wingdings" w:hAnsi="Wingdings" w:hint="default"/>
      </w:rPr>
    </w:lvl>
    <w:lvl w:ilvl="1" w:tplc="41747312" w:tentative="1">
      <w:start w:val="1"/>
      <w:numFmt w:val="bullet"/>
      <w:lvlText w:val=""/>
      <w:lvlJc w:val="left"/>
      <w:pPr>
        <w:tabs>
          <w:tab w:val="num" w:pos="1440"/>
        </w:tabs>
        <w:ind w:left="1440" w:hanging="360"/>
      </w:pPr>
      <w:rPr>
        <w:rFonts w:ascii="Wingdings" w:hAnsi="Wingdings" w:hint="default"/>
      </w:rPr>
    </w:lvl>
    <w:lvl w:ilvl="2" w:tplc="1E90DDB8" w:tentative="1">
      <w:start w:val="1"/>
      <w:numFmt w:val="bullet"/>
      <w:lvlText w:val=""/>
      <w:lvlJc w:val="left"/>
      <w:pPr>
        <w:tabs>
          <w:tab w:val="num" w:pos="2160"/>
        </w:tabs>
        <w:ind w:left="2160" w:hanging="360"/>
      </w:pPr>
      <w:rPr>
        <w:rFonts w:ascii="Wingdings" w:hAnsi="Wingdings" w:hint="default"/>
      </w:rPr>
    </w:lvl>
    <w:lvl w:ilvl="3" w:tplc="87DEB8A0" w:tentative="1">
      <w:start w:val="1"/>
      <w:numFmt w:val="bullet"/>
      <w:lvlText w:val=""/>
      <w:lvlJc w:val="left"/>
      <w:pPr>
        <w:tabs>
          <w:tab w:val="num" w:pos="2880"/>
        </w:tabs>
        <w:ind w:left="2880" w:hanging="360"/>
      </w:pPr>
      <w:rPr>
        <w:rFonts w:ascii="Wingdings" w:hAnsi="Wingdings" w:hint="default"/>
      </w:rPr>
    </w:lvl>
    <w:lvl w:ilvl="4" w:tplc="8858F834" w:tentative="1">
      <w:start w:val="1"/>
      <w:numFmt w:val="bullet"/>
      <w:lvlText w:val=""/>
      <w:lvlJc w:val="left"/>
      <w:pPr>
        <w:tabs>
          <w:tab w:val="num" w:pos="3600"/>
        </w:tabs>
        <w:ind w:left="3600" w:hanging="360"/>
      </w:pPr>
      <w:rPr>
        <w:rFonts w:ascii="Wingdings" w:hAnsi="Wingdings" w:hint="default"/>
      </w:rPr>
    </w:lvl>
    <w:lvl w:ilvl="5" w:tplc="7480AFD8" w:tentative="1">
      <w:start w:val="1"/>
      <w:numFmt w:val="bullet"/>
      <w:lvlText w:val=""/>
      <w:lvlJc w:val="left"/>
      <w:pPr>
        <w:tabs>
          <w:tab w:val="num" w:pos="4320"/>
        </w:tabs>
        <w:ind w:left="4320" w:hanging="360"/>
      </w:pPr>
      <w:rPr>
        <w:rFonts w:ascii="Wingdings" w:hAnsi="Wingdings" w:hint="default"/>
      </w:rPr>
    </w:lvl>
    <w:lvl w:ilvl="6" w:tplc="75F6EE98" w:tentative="1">
      <w:start w:val="1"/>
      <w:numFmt w:val="bullet"/>
      <w:lvlText w:val=""/>
      <w:lvlJc w:val="left"/>
      <w:pPr>
        <w:tabs>
          <w:tab w:val="num" w:pos="5040"/>
        </w:tabs>
        <w:ind w:left="5040" w:hanging="360"/>
      </w:pPr>
      <w:rPr>
        <w:rFonts w:ascii="Wingdings" w:hAnsi="Wingdings" w:hint="default"/>
      </w:rPr>
    </w:lvl>
    <w:lvl w:ilvl="7" w:tplc="EC0403AC" w:tentative="1">
      <w:start w:val="1"/>
      <w:numFmt w:val="bullet"/>
      <w:lvlText w:val=""/>
      <w:lvlJc w:val="left"/>
      <w:pPr>
        <w:tabs>
          <w:tab w:val="num" w:pos="5760"/>
        </w:tabs>
        <w:ind w:left="5760" w:hanging="360"/>
      </w:pPr>
      <w:rPr>
        <w:rFonts w:ascii="Wingdings" w:hAnsi="Wingdings" w:hint="default"/>
      </w:rPr>
    </w:lvl>
    <w:lvl w:ilvl="8" w:tplc="310E311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971541"/>
    <w:multiLevelType w:val="multilevel"/>
    <w:tmpl w:val="2258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6108E6"/>
    <w:multiLevelType w:val="hybridMultilevel"/>
    <w:tmpl w:val="25E87A64"/>
    <w:lvl w:ilvl="0" w:tplc="DC5EB4BA">
      <w:start w:val="1"/>
      <w:numFmt w:val="bullet"/>
      <w:lvlText w:val=""/>
      <w:lvlJc w:val="left"/>
      <w:pPr>
        <w:tabs>
          <w:tab w:val="num" w:pos="720"/>
        </w:tabs>
        <w:ind w:left="720" w:hanging="360"/>
      </w:pPr>
      <w:rPr>
        <w:rFonts w:ascii="Wingdings" w:hAnsi="Wingdings" w:hint="default"/>
      </w:rPr>
    </w:lvl>
    <w:lvl w:ilvl="1" w:tplc="B3EC05C8" w:tentative="1">
      <w:start w:val="1"/>
      <w:numFmt w:val="bullet"/>
      <w:lvlText w:val=""/>
      <w:lvlJc w:val="left"/>
      <w:pPr>
        <w:tabs>
          <w:tab w:val="num" w:pos="1440"/>
        </w:tabs>
        <w:ind w:left="1440" w:hanging="360"/>
      </w:pPr>
      <w:rPr>
        <w:rFonts w:ascii="Wingdings" w:hAnsi="Wingdings" w:hint="default"/>
      </w:rPr>
    </w:lvl>
    <w:lvl w:ilvl="2" w:tplc="3462E8B2" w:tentative="1">
      <w:start w:val="1"/>
      <w:numFmt w:val="bullet"/>
      <w:lvlText w:val=""/>
      <w:lvlJc w:val="left"/>
      <w:pPr>
        <w:tabs>
          <w:tab w:val="num" w:pos="2160"/>
        </w:tabs>
        <w:ind w:left="2160" w:hanging="360"/>
      </w:pPr>
      <w:rPr>
        <w:rFonts w:ascii="Wingdings" w:hAnsi="Wingdings" w:hint="default"/>
      </w:rPr>
    </w:lvl>
    <w:lvl w:ilvl="3" w:tplc="B98A8038" w:tentative="1">
      <w:start w:val="1"/>
      <w:numFmt w:val="bullet"/>
      <w:lvlText w:val=""/>
      <w:lvlJc w:val="left"/>
      <w:pPr>
        <w:tabs>
          <w:tab w:val="num" w:pos="2880"/>
        </w:tabs>
        <w:ind w:left="2880" w:hanging="360"/>
      </w:pPr>
      <w:rPr>
        <w:rFonts w:ascii="Wingdings" w:hAnsi="Wingdings" w:hint="default"/>
      </w:rPr>
    </w:lvl>
    <w:lvl w:ilvl="4" w:tplc="829286DA" w:tentative="1">
      <w:start w:val="1"/>
      <w:numFmt w:val="bullet"/>
      <w:lvlText w:val=""/>
      <w:lvlJc w:val="left"/>
      <w:pPr>
        <w:tabs>
          <w:tab w:val="num" w:pos="3600"/>
        </w:tabs>
        <w:ind w:left="3600" w:hanging="360"/>
      </w:pPr>
      <w:rPr>
        <w:rFonts w:ascii="Wingdings" w:hAnsi="Wingdings" w:hint="default"/>
      </w:rPr>
    </w:lvl>
    <w:lvl w:ilvl="5" w:tplc="FF9A42DE" w:tentative="1">
      <w:start w:val="1"/>
      <w:numFmt w:val="bullet"/>
      <w:lvlText w:val=""/>
      <w:lvlJc w:val="left"/>
      <w:pPr>
        <w:tabs>
          <w:tab w:val="num" w:pos="4320"/>
        </w:tabs>
        <w:ind w:left="4320" w:hanging="360"/>
      </w:pPr>
      <w:rPr>
        <w:rFonts w:ascii="Wingdings" w:hAnsi="Wingdings" w:hint="default"/>
      </w:rPr>
    </w:lvl>
    <w:lvl w:ilvl="6" w:tplc="917CBDD0" w:tentative="1">
      <w:start w:val="1"/>
      <w:numFmt w:val="bullet"/>
      <w:lvlText w:val=""/>
      <w:lvlJc w:val="left"/>
      <w:pPr>
        <w:tabs>
          <w:tab w:val="num" w:pos="5040"/>
        </w:tabs>
        <w:ind w:left="5040" w:hanging="360"/>
      </w:pPr>
      <w:rPr>
        <w:rFonts w:ascii="Wingdings" w:hAnsi="Wingdings" w:hint="default"/>
      </w:rPr>
    </w:lvl>
    <w:lvl w:ilvl="7" w:tplc="71122DF2" w:tentative="1">
      <w:start w:val="1"/>
      <w:numFmt w:val="bullet"/>
      <w:lvlText w:val=""/>
      <w:lvlJc w:val="left"/>
      <w:pPr>
        <w:tabs>
          <w:tab w:val="num" w:pos="5760"/>
        </w:tabs>
        <w:ind w:left="5760" w:hanging="360"/>
      </w:pPr>
      <w:rPr>
        <w:rFonts w:ascii="Wingdings" w:hAnsi="Wingdings" w:hint="default"/>
      </w:rPr>
    </w:lvl>
    <w:lvl w:ilvl="8" w:tplc="E6284D6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B8501A6"/>
    <w:multiLevelType w:val="hybridMultilevel"/>
    <w:tmpl w:val="C1F43488"/>
    <w:lvl w:ilvl="0" w:tplc="A3B00F1A">
      <w:start w:val="1"/>
      <w:numFmt w:val="bullet"/>
      <w:lvlText w:val=""/>
      <w:lvlJc w:val="left"/>
      <w:pPr>
        <w:tabs>
          <w:tab w:val="num" w:pos="720"/>
        </w:tabs>
        <w:ind w:left="720" w:hanging="360"/>
      </w:pPr>
      <w:rPr>
        <w:rFonts w:ascii="Wingdings" w:hAnsi="Wingdings" w:hint="default"/>
      </w:rPr>
    </w:lvl>
    <w:lvl w:ilvl="1" w:tplc="D804C97C" w:tentative="1">
      <w:start w:val="1"/>
      <w:numFmt w:val="bullet"/>
      <w:lvlText w:val=""/>
      <w:lvlJc w:val="left"/>
      <w:pPr>
        <w:tabs>
          <w:tab w:val="num" w:pos="1440"/>
        </w:tabs>
        <w:ind w:left="1440" w:hanging="360"/>
      </w:pPr>
      <w:rPr>
        <w:rFonts w:ascii="Wingdings" w:hAnsi="Wingdings" w:hint="default"/>
      </w:rPr>
    </w:lvl>
    <w:lvl w:ilvl="2" w:tplc="0DE8E8C0" w:tentative="1">
      <w:start w:val="1"/>
      <w:numFmt w:val="bullet"/>
      <w:lvlText w:val=""/>
      <w:lvlJc w:val="left"/>
      <w:pPr>
        <w:tabs>
          <w:tab w:val="num" w:pos="2160"/>
        </w:tabs>
        <w:ind w:left="2160" w:hanging="360"/>
      </w:pPr>
      <w:rPr>
        <w:rFonts w:ascii="Wingdings" w:hAnsi="Wingdings" w:hint="default"/>
      </w:rPr>
    </w:lvl>
    <w:lvl w:ilvl="3" w:tplc="B0BA79DC" w:tentative="1">
      <w:start w:val="1"/>
      <w:numFmt w:val="bullet"/>
      <w:lvlText w:val=""/>
      <w:lvlJc w:val="left"/>
      <w:pPr>
        <w:tabs>
          <w:tab w:val="num" w:pos="2880"/>
        </w:tabs>
        <w:ind w:left="2880" w:hanging="360"/>
      </w:pPr>
      <w:rPr>
        <w:rFonts w:ascii="Wingdings" w:hAnsi="Wingdings" w:hint="default"/>
      </w:rPr>
    </w:lvl>
    <w:lvl w:ilvl="4" w:tplc="851E3828" w:tentative="1">
      <w:start w:val="1"/>
      <w:numFmt w:val="bullet"/>
      <w:lvlText w:val=""/>
      <w:lvlJc w:val="left"/>
      <w:pPr>
        <w:tabs>
          <w:tab w:val="num" w:pos="3600"/>
        </w:tabs>
        <w:ind w:left="3600" w:hanging="360"/>
      </w:pPr>
      <w:rPr>
        <w:rFonts w:ascii="Wingdings" w:hAnsi="Wingdings" w:hint="default"/>
      </w:rPr>
    </w:lvl>
    <w:lvl w:ilvl="5" w:tplc="C71C1F3E" w:tentative="1">
      <w:start w:val="1"/>
      <w:numFmt w:val="bullet"/>
      <w:lvlText w:val=""/>
      <w:lvlJc w:val="left"/>
      <w:pPr>
        <w:tabs>
          <w:tab w:val="num" w:pos="4320"/>
        </w:tabs>
        <w:ind w:left="4320" w:hanging="360"/>
      </w:pPr>
      <w:rPr>
        <w:rFonts w:ascii="Wingdings" w:hAnsi="Wingdings" w:hint="default"/>
      </w:rPr>
    </w:lvl>
    <w:lvl w:ilvl="6" w:tplc="FBEE9CC8" w:tentative="1">
      <w:start w:val="1"/>
      <w:numFmt w:val="bullet"/>
      <w:lvlText w:val=""/>
      <w:lvlJc w:val="left"/>
      <w:pPr>
        <w:tabs>
          <w:tab w:val="num" w:pos="5040"/>
        </w:tabs>
        <w:ind w:left="5040" w:hanging="360"/>
      </w:pPr>
      <w:rPr>
        <w:rFonts w:ascii="Wingdings" w:hAnsi="Wingdings" w:hint="default"/>
      </w:rPr>
    </w:lvl>
    <w:lvl w:ilvl="7" w:tplc="52A6F950" w:tentative="1">
      <w:start w:val="1"/>
      <w:numFmt w:val="bullet"/>
      <w:lvlText w:val=""/>
      <w:lvlJc w:val="left"/>
      <w:pPr>
        <w:tabs>
          <w:tab w:val="num" w:pos="5760"/>
        </w:tabs>
        <w:ind w:left="5760" w:hanging="360"/>
      </w:pPr>
      <w:rPr>
        <w:rFonts w:ascii="Wingdings" w:hAnsi="Wingdings" w:hint="default"/>
      </w:rPr>
    </w:lvl>
    <w:lvl w:ilvl="8" w:tplc="3C1A091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C9A754A"/>
    <w:multiLevelType w:val="multilevel"/>
    <w:tmpl w:val="F080F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F94127"/>
    <w:multiLevelType w:val="hybridMultilevel"/>
    <w:tmpl w:val="6B447E94"/>
    <w:lvl w:ilvl="0" w:tplc="89F4C6AE">
      <w:start w:val="1"/>
      <w:numFmt w:val="bullet"/>
      <w:lvlText w:val="•"/>
      <w:lvlJc w:val="left"/>
      <w:pPr>
        <w:tabs>
          <w:tab w:val="num" w:pos="720"/>
        </w:tabs>
        <w:ind w:left="720" w:hanging="360"/>
      </w:pPr>
      <w:rPr>
        <w:rFonts w:ascii="Arial" w:hAnsi="Arial" w:hint="default"/>
      </w:rPr>
    </w:lvl>
    <w:lvl w:ilvl="1" w:tplc="ABF67BBC" w:tentative="1">
      <w:start w:val="1"/>
      <w:numFmt w:val="bullet"/>
      <w:lvlText w:val="•"/>
      <w:lvlJc w:val="left"/>
      <w:pPr>
        <w:tabs>
          <w:tab w:val="num" w:pos="1440"/>
        </w:tabs>
        <w:ind w:left="1440" w:hanging="360"/>
      </w:pPr>
      <w:rPr>
        <w:rFonts w:ascii="Arial" w:hAnsi="Arial" w:hint="default"/>
      </w:rPr>
    </w:lvl>
    <w:lvl w:ilvl="2" w:tplc="67FA5D6E" w:tentative="1">
      <w:start w:val="1"/>
      <w:numFmt w:val="bullet"/>
      <w:lvlText w:val="•"/>
      <w:lvlJc w:val="left"/>
      <w:pPr>
        <w:tabs>
          <w:tab w:val="num" w:pos="2160"/>
        </w:tabs>
        <w:ind w:left="2160" w:hanging="360"/>
      </w:pPr>
      <w:rPr>
        <w:rFonts w:ascii="Arial" w:hAnsi="Arial" w:hint="default"/>
      </w:rPr>
    </w:lvl>
    <w:lvl w:ilvl="3" w:tplc="E040A2D0" w:tentative="1">
      <w:start w:val="1"/>
      <w:numFmt w:val="bullet"/>
      <w:lvlText w:val="•"/>
      <w:lvlJc w:val="left"/>
      <w:pPr>
        <w:tabs>
          <w:tab w:val="num" w:pos="2880"/>
        </w:tabs>
        <w:ind w:left="2880" w:hanging="360"/>
      </w:pPr>
      <w:rPr>
        <w:rFonts w:ascii="Arial" w:hAnsi="Arial" w:hint="default"/>
      </w:rPr>
    </w:lvl>
    <w:lvl w:ilvl="4" w:tplc="A5762422" w:tentative="1">
      <w:start w:val="1"/>
      <w:numFmt w:val="bullet"/>
      <w:lvlText w:val="•"/>
      <w:lvlJc w:val="left"/>
      <w:pPr>
        <w:tabs>
          <w:tab w:val="num" w:pos="3600"/>
        </w:tabs>
        <w:ind w:left="3600" w:hanging="360"/>
      </w:pPr>
      <w:rPr>
        <w:rFonts w:ascii="Arial" w:hAnsi="Arial" w:hint="default"/>
      </w:rPr>
    </w:lvl>
    <w:lvl w:ilvl="5" w:tplc="8320DF46" w:tentative="1">
      <w:start w:val="1"/>
      <w:numFmt w:val="bullet"/>
      <w:lvlText w:val="•"/>
      <w:lvlJc w:val="left"/>
      <w:pPr>
        <w:tabs>
          <w:tab w:val="num" w:pos="4320"/>
        </w:tabs>
        <w:ind w:left="4320" w:hanging="360"/>
      </w:pPr>
      <w:rPr>
        <w:rFonts w:ascii="Arial" w:hAnsi="Arial" w:hint="default"/>
      </w:rPr>
    </w:lvl>
    <w:lvl w:ilvl="6" w:tplc="3624564A" w:tentative="1">
      <w:start w:val="1"/>
      <w:numFmt w:val="bullet"/>
      <w:lvlText w:val="•"/>
      <w:lvlJc w:val="left"/>
      <w:pPr>
        <w:tabs>
          <w:tab w:val="num" w:pos="5040"/>
        </w:tabs>
        <w:ind w:left="5040" w:hanging="360"/>
      </w:pPr>
      <w:rPr>
        <w:rFonts w:ascii="Arial" w:hAnsi="Arial" w:hint="default"/>
      </w:rPr>
    </w:lvl>
    <w:lvl w:ilvl="7" w:tplc="DB96C528" w:tentative="1">
      <w:start w:val="1"/>
      <w:numFmt w:val="bullet"/>
      <w:lvlText w:val="•"/>
      <w:lvlJc w:val="left"/>
      <w:pPr>
        <w:tabs>
          <w:tab w:val="num" w:pos="5760"/>
        </w:tabs>
        <w:ind w:left="5760" w:hanging="360"/>
      </w:pPr>
      <w:rPr>
        <w:rFonts w:ascii="Arial" w:hAnsi="Arial" w:hint="default"/>
      </w:rPr>
    </w:lvl>
    <w:lvl w:ilvl="8" w:tplc="1D0E141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72263A"/>
    <w:multiLevelType w:val="hybridMultilevel"/>
    <w:tmpl w:val="93524536"/>
    <w:lvl w:ilvl="0" w:tplc="B540F5E4">
      <w:start w:val="1"/>
      <w:numFmt w:val="decimal"/>
      <w:lvlText w:val="%1."/>
      <w:lvlJc w:val="left"/>
      <w:pPr>
        <w:tabs>
          <w:tab w:val="num" w:pos="720"/>
        </w:tabs>
        <w:ind w:left="720" w:hanging="360"/>
      </w:pPr>
    </w:lvl>
    <w:lvl w:ilvl="1" w:tplc="F46A0F34" w:tentative="1">
      <w:start w:val="1"/>
      <w:numFmt w:val="decimal"/>
      <w:lvlText w:val="%2."/>
      <w:lvlJc w:val="left"/>
      <w:pPr>
        <w:tabs>
          <w:tab w:val="num" w:pos="1440"/>
        </w:tabs>
        <w:ind w:left="1440" w:hanging="360"/>
      </w:pPr>
    </w:lvl>
    <w:lvl w:ilvl="2" w:tplc="B4A80EF0" w:tentative="1">
      <w:start w:val="1"/>
      <w:numFmt w:val="decimal"/>
      <w:lvlText w:val="%3."/>
      <w:lvlJc w:val="left"/>
      <w:pPr>
        <w:tabs>
          <w:tab w:val="num" w:pos="2160"/>
        </w:tabs>
        <w:ind w:left="2160" w:hanging="360"/>
      </w:pPr>
    </w:lvl>
    <w:lvl w:ilvl="3" w:tplc="649A06CC" w:tentative="1">
      <w:start w:val="1"/>
      <w:numFmt w:val="decimal"/>
      <w:lvlText w:val="%4."/>
      <w:lvlJc w:val="left"/>
      <w:pPr>
        <w:tabs>
          <w:tab w:val="num" w:pos="2880"/>
        </w:tabs>
        <w:ind w:left="2880" w:hanging="360"/>
      </w:pPr>
    </w:lvl>
    <w:lvl w:ilvl="4" w:tplc="385EE5CA" w:tentative="1">
      <w:start w:val="1"/>
      <w:numFmt w:val="decimal"/>
      <w:lvlText w:val="%5."/>
      <w:lvlJc w:val="left"/>
      <w:pPr>
        <w:tabs>
          <w:tab w:val="num" w:pos="3600"/>
        </w:tabs>
        <w:ind w:left="3600" w:hanging="360"/>
      </w:pPr>
    </w:lvl>
    <w:lvl w:ilvl="5" w:tplc="18AA88D0" w:tentative="1">
      <w:start w:val="1"/>
      <w:numFmt w:val="decimal"/>
      <w:lvlText w:val="%6."/>
      <w:lvlJc w:val="left"/>
      <w:pPr>
        <w:tabs>
          <w:tab w:val="num" w:pos="4320"/>
        </w:tabs>
        <w:ind w:left="4320" w:hanging="360"/>
      </w:pPr>
    </w:lvl>
    <w:lvl w:ilvl="6" w:tplc="0454573E" w:tentative="1">
      <w:start w:val="1"/>
      <w:numFmt w:val="decimal"/>
      <w:lvlText w:val="%7."/>
      <w:lvlJc w:val="left"/>
      <w:pPr>
        <w:tabs>
          <w:tab w:val="num" w:pos="5040"/>
        </w:tabs>
        <w:ind w:left="5040" w:hanging="360"/>
      </w:pPr>
    </w:lvl>
    <w:lvl w:ilvl="7" w:tplc="4074EF66" w:tentative="1">
      <w:start w:val="1"/>
      <w:numFmt w:val="decimal"/>
      <w:lvlText w:val="%8."/>
      <w:lvlJc w:val="left"/>
      <w:pPr>
        <w:tabs>
          <w:tab w:val="num" w:pos="5760"/>
        </w:tabs>
        <w:ind w:left="5760" w:hanging="360"/>
      </w:pPr>
    </w:lvl>
    <w:lvl w:ilvl="8" w:tplc="C286404A" w:tentative="1">
      <w:start w:val="1"/>
      <w:numFmt w:val="decimal"/>
      <w:lvlText w:val="%9."/>
      <w:lvlJc w:val="left"/>
      <w:pPr>
        <w:tabs>
          <w:tab w:val="num" w:pos="6480"/>
        </w:tabs>
        <w:ind w:left="6480" w:hanging="360"/>
      </w:pPr>
    </w:lvl>
  </w:abstractNum>
  <w:abstractNum w:abstractNumId="19" w15:restartNumberingAfterBreak="0">
    <w:nsid w:val="7E944CCF"/>
    <w:multiLevelType w:val="hybridMultilevel"/>
    <w:tmpl w:val="C7DCBEA4"/>
    <w:lvl w:ilvl="0" w:tplc="13AC25DE">
      <w:start w:val="1"/>
      <w:numFmt w:val="bullet"/>
      <w:lvlText w:val=""/>
      <w:lvlJc w:val="left"/>
      <w:pPr>
        <w:tabs>
          <w:tab w:val="num" w:pos="720"/>
        </w:tabs>
        <w:ind w:left="720" w:hanging="360"/>
      </w:pPr>
      <w:rPr>
        <w:rFonts w:ascii="Wingdings" w:hAnsi="Wingdings" w:hint="default"/>
      </w:rPr>
    </w:lvl>
    <w:lvl w:ilvl="1" w:tplc="3B1E3F7A" w:tentative="1">
      <w:start w:val="1"/>
      <w:numFmt w:val="bullet"/>
      <w:lvlText w:val=""/>
      <w:lvlJc w:val="left"/>
      <w:pPr>
        <w:tabs>
          <w:tab w:val="num" w:pos="1440"/>
        </w:tabs>
        <w:ind w:left="1440" w:hanging="360"/>
      </w:pPr>
      <w:rPr>
        <w:rFonts w:ascii="Wingdings" w:hAnsi="Wingdings" w:hint="default"/>
      </w:rPr>
    </w:lvl>
    <w:lvl w:ilvl="2" w:tplc="90161444" w:tentative="1">
      <w:start w:val="1"/>
      <w:numFmt w:val="bullet"/>
      <w:lvlText w:val=""/>
      <w:lvlJc w:val="left"/>
      <w:pPr>
        <w:tabs>
          <w:tab w:val="num" w:pos="2160"/>
        </w:tabs>
        <w:ind w:left="2160" w:hanging="360"/>
      </w:pPr>
      <w:rPr>
        <w:rFonts w:ascii="Wingdings" w:hAnsi="Wingdings" w:hint="default"/>
      </w:rPr>
    </w:lvl>
    <w:lvl w:ilvl="3" w:tplc="D17C0010" w:tentative="1">
      <w:start w:val="1"/>
      <w:numFmt w:val="bullet"/>
      <w:lvlText w:val=""/>
      <w:lvlJc w:val="left"/>
      <w:pPr>
        <w:tabs>
          <w:tab w:val="num" w:pos="2880"/>
        </w:tabs>
        <w:ind w:left="2880" w:hanging="360"/>
      </w:pPr>
      <w:rPr>
        <w:rFonts w:ascii="Wingdings" w:hAnsi="Wingdings" w:hint="default"/>
      </w:rPr>
    </w:lvl>
    <w:lvl w:ilvl="4" w:tplc="A2FE5D1C" w:tentative="1">
      <w:start w:val="1"/>
      <w:numFmt w:val="bullet"/>
      <w:lvlText w:val=""/>
      <w:lvlJc w:val="left"/>
      <w:pPr>
        <w:tabs>
          <w:tab w:val="num" w:pos="3600"/>
        </w:tabs>
        <w:ind w:left="3600" w:hanging="360"/>
      </w:pPr>
      <w:rPr>
        <w:rFonts w:ascii="Wingdings" w:hAnsi="Wingdings" w:hint="default"/>
      </w:rPr>
    </w:lvl>
    <w:lvl w:ilvl="5" w:tplc="6A68B6D8" w:tentative="1">
      <w:start w:val="1"/>
      <w:numFmt w:val="bullet"/>
      <w:lvlText w:val=""/>
      <w:lvlJc w:val="left"/>
      <w:pPr>
        <w:tabs>
          <w:tab w:val="num" w:pos="4320"/>
        </w:tabs>
        <w:ind w:left="4320" w:hanging="360"/>
      </w:pPr>
      <w:rPr>
        <w:rFonts w:ascii="Wingdings" w:hAnsi="Wingdings" w:hint="default"/>
      </w:rPr>
    </w:lvl>
    <w:lvl w:ilvl="6" w:tplc="1624BF9A" w:tentative="1">
      <w:start w:val="1"/>
      <w:numFmt w:val="bullet"/>
      <w:lvlText w:val=""/>
      <w:lvlJc w:val="left"/>
      <w:pPr>
        <w:tabs>
          <w:tab w:val="num" w:pos="5040"/>
        </w:tabs>
        <w:ind w:left="5040" w:hanging="360"/>
      </w:pPr>
      <w:rPr>
        <w:rFonts w:ascii="Wingdings" w:hAnsi="Wingdings" w:hint="default"/>
      </w:rPr>
    </w:lvl>
    <w:lvl w:ilvl="7" w:tplc="F5042A9C" w:tentative="1">
      <w:start w:val="1"/>
      <w:numFmt w:val="bullet"/>
      <w:lvlText w:val=""/>
      <w:lvlJc w:val="left"/>
      <w:pPr>
        <w:tabs>
          <w:tab w:val="num" w:pos="5760"/>
        </w:tabs>
        <w:ind w:left="5760" w:hanging="360"/>
      </w:pPr>
      <w:rPr>
        <w:rFonts w:ascii="Wingdings" w:hAnsi="Wingdings" w:hint="default"/>
      </w:rPr>
    </w:lvl>
    <w:lvl w:ilvl="8" w:tplc="FCAE5284" w:tentative="1">
      <w:start w:val="1"/>
      <w:numFmt w:val="bullet"/>
      <w:lvlText w:val=""/>
      <w:lvlJc w:val="left"/>
      <w:pPr>
        <w:tabs>
          <w:tab w:val="num" w:pos="6480"/>
        </w:tabs>
        <w:ind w:left="6480" w:hanging="360"/>
      </w:pPr>
      <w:rPr>
        <w:rFonts w:ascii="Wingdings" w:hAnsi="Wingdings" w:hint="default"/>
      </w:rPr>
    </w:lvl>
  </w:abstractNum>
  <w:num w:numId="1" w16cid:durableId="2028016171">
    <w:abstractNumId w:val="12"/>
  </w:num>
  <w:num w:numId="2" w16cid:durableId="1611165262">
    <w:abstractNumId w:val="11"/>
  </w:num>
  <w:num w:numId="3" w16cid:durableId="1833325742">
    <w:abstractNumId w:val="14"/>
  </w:num>
  <w:num w:numId="4" w16cid:durableId="17515054">
    <w:abstractNumId w:val="2"/>
  </w:num>
  <w:num w:numId="5" w16cid:durableId="883056023">
    <w:abstractNumId w:val="17"/>
  </w:num>
  <w:num w:numId="6" w16cid:durableId="245193982">
    <w:abstractNumId w:val="9"/>
  </w:num>
  <w:num w:numId="7" w16cid:durableId="1984381431">
    <w:abstractNumId w:val="18"/>
  </w:num>
  <w:num w:numId="8" w16cid:durableId="125589342">
    <w:abstractNumId w:val="10"/>
  </w:num>
  <w:num w:numId="9" w16cid:durableId="929242919">
    <w:abstractNumId w:val="15"/>
  </w:num>
  <w:num w:numId="10" w16cid:durableId="260646075">
    <w:abstractNumId w:val="16"/>
  </w:num>
  <w:num w:numId="11" w16cid:durableId="720982879">
    <w:abstractNumId w:val="13"/>
  </w:num>
  <w:num w:numId="12" w16cid:durableId="1451586881">
    <w:abstractNumId w:val="3"/>
  </w:num>
  <w:num w:numId="13" w16cid:durableId="320740205">
    <w:abstractNumId w:val="0"/>
  </w:num>
  <w:num w:numId="14" w16cid:durableId="984969176">
    <w:abstractNumId w:val="8"/>
  </w:num>
  <w:num w:numId="15" w16cid:durableId="388847850">
    <w:abstractNumId w:val="1"/>
  </w:num>
  <w:num w:numId="16" w16cid:durableId="1977561644">
    <w:abstractNumId w:val="5"/>
  </w:num>
  <w:num w:numId="17" w16cid:durableId="653066248">
    <w:abstractNumId w:val="7"/>
  </w:num>
  <w:num w:numId="18" w16cid:durableId="2130970241">
    <w:abstractNumId w:val="4"/>
  </w:num>
  <w:num w:numId="19" w16cid:durableId="2147238571">
    <w:abstractNumId w:val="19"/>
  </w:num>
  <w:num w:numId="20" w16cid:durableId="27147870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C5A"/>
    <w:rsid w:val="00003FAC"/>
    <w:rsid w:val="000522FF"/>
    <w:rsid w:val="00137671"/>
    <w:rsid w:val="00157F76"/>
    <w:rsid w:val="002323E1"/>
    <w:rsid w:val="002622A0"/>
    <w:rsid w:val="0032132C"/>
    <w:rsid w:val="00391721"/>
    <w:rsid w:val="0039483D"/>
    <w:rsid w:val="00517F70"/>
    <w:rsid w:val="005414DB"/>
    <w:rsid w:val="00573C5E"/>
    <w:rsid w:val="005B532B"/>
    <w:rsid w:val="005B628E"/>
    <w:rsid w:val="005C63E6"/>
    <w:rsid w:val="005D2014"/>
    <w:rsid w:val="005E3A80"/>
    <w:rsid w:val="005E6BF6"/>
    <w:rsid w:val="006A554A"/>
    <w:rsid w:val="006A7828"/>
    <w:rsid w:val="006E6E93"/>
    <w:rsid w:val="00734A8E"/>
    <w:rsid w:val="0073710F"/>
    <w:rsid w:val="007C2E1D"/>
    <w:rsid w:val="007D2A36"/>
    <w:rsid w:val="007D3336"/>
    <w:rsid w:val="007D3360"/>
    <w:rsid w:val="0082333C"/>
    <w:rsid w:val="008A5D66"/>
    <w:rsid w:val="00910C61"/>
    <w:rsid w:val="009271D1"/>
    <w:rsid w:val="009F6C5A"/>
    <w:rsid w:val="00AB4B3A"/>
    <w:rsid w:val="00B155A5"/>
    <w:rsid w:val="00BA6B90"/>
    <w:rsid w:val="00C00466"/>
    <w:rsid w:val="00C11D4F"/>
    <w:rsid w:val="00C12945"/>
    <w:rsid w:val="00C21FF5"/>
    <w:rsid w:val="00CA0A9F"/>
    <w:rsid w:val="00CB4877"/>
    <w:rsid w:val="00CB5D4C"/>
    <w:rsid w:val="00D34918"/>
    <w:rsid w:val="00D749BD"/>
    <w:rsid w:val="00D8406F"/>
    <w:rsid w:val="00DE1359"/>
    <w:rsid w:val="00E27681"/>
    <w:rsid w:val="00ED0CF0"/>
    <w:rsid w:val="00F4473D"/>
    <w:rsid w:val="00F75F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C431F"/>
  <w15:chartTrackingRefBased/>
  <w15:docId w15:val="{17217F88-0FDC-43CF-A22B-B82FACB9C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C5A"/>
    <w:pPr>
      <w:spacing w:after="200" w:line="276" w:lineRule="auto"/>
    </w:pPr>
    <w:rPr>
      <w:rFonts w:eastAsiaTheme="minorEastAsia"/>
      <w:lang w:eastAsia="tr-TR"/>
    </w:rPr>
  </w:style>
  <w:style w:type="paragraph" w:styleId="Balk2">
    <w:name w:val="heading 2"/>
    <w:basedOn w:val="Normal"/>
    <w:next w:val="Normal"/>
    <w:link w:val="Balk2Char"/>
    <w:uiPriority w:val="9"/>
    <w:semiHidden/>
    <w:unhideWhenUsed/>
    <w:qFormat/>
    <w:rsid w:val="003948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link w:val="Balk3Char"/>
    <w:uiPriority w:val="9"/>
    <w:qFormat/>
    <w:rsid w:val="00F447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link w:val="Balk4Char"/>
    <w:uiPriority w:val="9"/>
    <w:semiHidden/>
    <w:unhideWhenUsed/>
    <w:qFormat/>
    <w:rsid w:val="0039483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F6C5A"/>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9F6C5A"/>
    <w:rPr>
      <w:color w:val="0563C1" w:themeColor="hyperlink"/>
      <w:u w:val="single"/>
    </w:rPr>
  </w:style>
  <w:style w:type="character" w:customStyle="1" w:styleId="Balk3Char">
    <w:name w:val="Başlık 3 Char"/>
    <w:basedOn w:val="VarsaylanParagrafYazTipi"/>
    <w:link w:val="Balk3"/>
    <w:uiPriority w:val="9"/>
    <w:rsid w:val="00F4473D"/>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F4473D"/>
    <w:rPr>
      <w:b/>
      <w:bCs/>
    </w:rPr>
  </w:style>
  <w:style w:type="character" w:customStyle="1" w:styleId="Balk4Char">
    <w:name w:val="Başlık 4 Char"/>
    <w:basedOn w:val="VarsaylanParagrafYazTipi"/>
    <w:link w:val="Balk4"/>
    <w:uiPriority w:val="9"/>
    <w:semiHidden/>
    <w:rsid w:val="0039483D"/>
    <w:rPr>
      <w:rFonts w:asciiTheme="majorHAnsi" w:eastAsiaTheme="majorEastAsia" w:hAnsiTheme="majorHAnsi" w:cstheme="majorBidi"/>
      <w:i/>
      <w:iCs/>
      <w:color w:val="2F5496" w:themeColor="accent1" w:themeShade="BF"/>
      <w:lang w:eastAsia="tr-TR"/>
    </w:rPr>
  </w:style>
  <w:style w:type="character" w:customStyle="1" w:styleId="Balk2Char">
    <w:name w:val="Başlık 2 Char"/>
    <w:basedOn w:val="VarsaylanParagrafYazTipi"/>
    <w:link w:val="Balk2"/>
    <w:uiPriority w:val="9"/>
    <w:semiHidden/>
    <w:rsid w:val="0039483D"/>
    <w:rPr>
      <w:rFonts w:asciiTheme="majorHAnsi" w:eastAsiaTheme="majorEastAsia" w:hAnsiTheme="majorHAnsi" w:cstheme="majorBidi"/>
      <w:color w:val="2F5496" w:themeColor="accent1" w:themeShade="BF"/>
      <w:sz w:val="26"/>
      <w:szCs w:val="26"/>
      <w:lang w:eastAsia="tr-TR"/>
    </w:rPr>
  </w:style>
  <w:style w:type="character" w:styleId="zmlenmeyenBahsetme">
    <w:name w:val="Unresolved Mention"/>
    <w:basedOn w:val="VarsaylanParagrafYazTipi"/>
    <w:uiPriority w:val="99"/>
    <w:semiHidden/>
    <w:unhideWhenUsed/>
    <w:rsid w:val="00E27681"/>
    <w:rPr>
      <w:color w:val="605E5C"/>
      <w:shd w:val="clear" w:color="auto" w:fill="E1DFDD"/>
    </w:rPr>
  </w:style>
  <w:style w:type="paragraph" w:styleId="ListeParagraf">
    <w:name w:val="List Paragraph"/>
    <w:basedOn w:val="Normal"/>
    <w:uiPriority w:val="34"/>
    <w:qFormat/>
    <w:rsid w:val="00B155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5541">
      <w:bodyDiv w:val="1"/>
      <w:marLeft w:val="0"/>
      <w:marRight w:val="0"/>
      <w:marTop w:val="0"/>
      <w:marBottom w:val="0"/>
      <w:divBdr>
        <w:top w:val="none" w:sz="0" w:space="0" w:color="auto"/>
        <w:left w:val="none" w:sz="0" w:space="0" w:color="auto"/>
        <w:bottom w:val="none" w:sz="0" w:space="0" w:color="auto"/>
        <w:right w:val="none" w:sz="0" w:space="0" w:color="auto"/>
      </w:divBdr>
      <w:divsChild>
        <w:div w:id="287276348">
          <w:marLeft w:val="720"/>
          <w:marRight w:val="0"/>
          <w:marTop w:val="0"/>
          <w:marBottom w:val="0"/>
          <w:divBdr>
            <w:top w:val="none" w:sz="0" w:space="0" w:color="auto"/>
            <w:left w:val="none" w:sz="0" w:space="0" w:color="auto"/>
            <w:bottom w:val="none" w:sz="0" w:space="0" w:color="auto"/>
            <w:right w:val="none" w:sz="0" w:space="0" w:color="auto"/>
          </w:divBdr>
        </w:div>
        <w:div w:id="146939427">
          <w:marLeft w:val="720"/>
          <w:marRight w:val="0"/>
          <w:marTop w:val="0"/>
          <w:marBottom w:val="0"/>
          <w:divBdr>
            <w:top w:val="none" w:sz="0" w:space="0" w:color="auto"/>
            <w:left w:val="none" w:sz="0" w:space="0" w:color="auto"/>
            <w:bottom w:val="none" w:sz="0" w:space="0" w:color="auto"/>
            <w:right w:val="none" w:sz="0" w:space="0" w:color="auto"/>
          </w:divBdr>
        </w:div>
        <w:div w:id="1340615790">
          <w:marLeft w:val="720"/>
          <w:marRight w:val="0"/>
          <w:marTop w:val="0"/>
          <w:marBottom w:val="160"/>
          <w:divBdr>
            <w:top w:val="none" w:sz="0" w:space="0" w:color="auto"/>
            <w:left w:val="none" w:sz="0" w:space="0" w:color="auto"/>
            <w:bottom w:val="none" w:sz="0" w:space="0" w:color="auto"/>
            <w:right w:val="none" w:sz="0" w:space="0" w:color="auto"/>
          </w:divBdr>
        </w:div>
      </w:divsChild>
    </w:div>
    <w:div w:id="41708980">
      <w:bodyDiv w:val="1"/>
      <w:marLeft w:val="0"/>
      <w:marRight w:val="0"/>
      <w:marTop w:val="0"/>
      <w:marBottom w:val="0"/>
      <w:divBdr>
        <w:top w:val="none" w:sz="0" w:space="0" w:color="auto"/>
        <w:left w:val="none" w:sz="0" w:space="0" w:color="auto"/>
        <w:bottom w:val="none" w:sz="0" w:space="0" w:color="auto"/>
        <w:right w:val="none" w:sz="0" w:space="0" w:color="auto"/>
      </w:divBdr>
    </w:div>
    <w:div w:id="406656936">
      <w:bodyDiv w:val="1"/>
      <w:marLeft w:val="0"/>
      <w:marRight w:val="0"/>
      <w:marTop w:val="0"/>
      <w:marBottom w:val="0"/>
      <w:divBdr>
        <w:top w:val="none" w:sz="0" w:space="0" w:color="auto"/>
        <w:left w:val="none" w:sz="0" w:space="0" w:color="auto"/>
        <w:bottom w:val="none" w:sz="0" w:space="0" w:color="auto"/>
        <w:right w:val="none" w:sz="0" w:space="0" w:color="auto"/>
      </w:divBdr>
      <w:divsChild>
        <w:div w:id="1404721167">
          <w:marLeft w:val="1267"/>
          <w:marRight w:val="0"/>
          <w:marTop w:val="0"/>
          <w:marBottom w:val="0"/>
          <w:divBdr>
            <w:top w:val="none" w:sz="0" w:space="0" w:color="auto"/>
            <w:left w:val="none" w:sz="0" w:space="0" w:color="auto"/>
            <w:bottom w:val="none" w:sz="0" w:space="0" w:color="auto"/>
            <w:right w:val="none" w:sz="0" w:space="0" w:color="auto"/>
          </w:divBdr>
        </w:div>
        <w:div w:id="1194995332">
          <w:marLeft w:val="1267"/>
          <w:marRight w:val="0"/>
          <w:marTop w:val="0"/>
          <w:marBottom w:val="0"/>
          <w:divBdr>
            <w:top w:val="none" w:sz="0" w:space="0" w:color="auto"/>
            <w:left w:val="none" w:sz="0" w:space="0" w:color="auto"/>
            <w:bottom w:val="none" w:sz="0" w:space="0" w:color="auto"/>
            <w:right w:val="none" w:sz="0" w:space="0" w:color="auto"/>
          </w:divBdr>
        </w:div>
        <w:div w:id="48265428">
          <w:marLeft w:val="1267"/>
          <w:marRight w:val="0"/>
          <w:marTop w:val="0"/>
          <w:marBottom w:val="0"/>
          <w:divBdr>
            <w:top w:val="none" w:sz="0" w:space="0" w:color="auto"/>
            <w:left w:val="none" w:sz="0" w:space="0" w:color="auto"/>
            <w:bottom w:val="none" w:sz="0" w:space="0" w:color="auto"/>
            <w:right w:val="none" w:sz="0" w:space="0" w:color="auto"/>
          </w:divBdr>
        </w:div>
        <w:div w:id="1078597629">
          <w:marLeft w:val="1267"/>
          <w:marRight w:val="0"/>
          <w:marTop w:val="0"/>
          <w:marBottom w:val="0"/>
          <w:divBdr>
            <w:top w:val="none" w:sz="0" w:space="0" w:color="auto"/>
            <w:left w:val="none" w:sz="0" w:space="0" w:color="auto"/>
            <w:bottom w:val="none" w:sz="0" w:space="0" w:color="auto"/>
            <w:right w:val="none" w:sz="0" w:space="0" w:color="auto"/>
          </w:divBdr>
        </w:div>
        <w:div w:id="579101093">
          <w:marLeft w:val="1267"/>
          <w:marRight w:val="0"/>
          <w:marTop w:val="0"/>
          <w:marBottom w:val="0"/>
          <w:divBdr>
            <w:top w:val="none" w:sz="0" w:space="0" w:color="auto"/>
            <w:left w:val="none" w:sz="0" w:space="0" w:color="auto"/>
            <w:bottom w:val="none" w:sz="0" w:space="0" w:color="auto"/>
            <w:right w:val="none" w:sz="0" w:space="0" w:color="auto"/>
          </w:divBdr>
        </w:div>
        <w:div w:id="353002890">
          <w:marLeft w:val="1267"/>
          <w:marRight w:val="0"/>
          <w:marTop w:val="0"/>
          <w:marBottom w:val="160"/>
          <w:divBdr>
            <w:top w:val="none" w:sz="0" w:space="0" w:color="auto"/>
            <w:left w:val="none" w:sz="0" w:space="0" w:color="auto"/>
            <w:bottom w:val="none" w:sz="0" w:space="0" w:color="auto"/>
            <w:right w:val="none" w:sz="0" w:space="0" w:color="auto"/>
          </w:divBdr>
        </w:div>
      </w:divsChild>
    </w:div>
    <w:div w:id="468669347">
      <w:bodyDiv w:val="1"/>
      <w:marLeft w:val="0"/>
      <w:marRight w:val="0"/>
      <w:marTop w:val="0"/>
      <w:marBottom w:val="0"/>
      <w:divBdr>
        <w:top w:val="none" w:sz="0" w:space="0" w:color="auto"/>
        <w:left w:val="none" w:sz="0" w:space="0" w:color="auto"/>
        <w:bottom w:val="none" w:sz="0" w:space="0" w:color="auto"/>
        <w:right w:val="none" w:sz="0" w:space="0" w:color="auto"/>
      </w:divBdr>
      <w:divsChild>
        <w:div w:id="1847132175">
          <w:marLeft w:val="547"/>
          <w:marRight w:val="0"/>
          <w:marTop w:val="0"/>
          <w:marBottom w:val="0"/>
          <w:divBdr>
            <w:top w:val="none" w:sz="0" w:space="0" w:color="auto"/>
            <w:left w:val="none" w:sz="0" w:space="0" w:color="auto"/>
            <w:bottom w:val="none" w:sz="0" w:space="0" w:color="auto"/>
            <w:right w:val="none" w:sz="0" w:space="0" w:color="auto"/>
          </w:divBdr>
        </w:div>
        <w:div w:id="51199973">
          <w:marLeft w:val="547"/>
          <w:marRight w:val="0"/>
          <w:marTop w:val="0"/>
          <w:marBottom w:val="160"/>
          <w:divBdr>
            <w:top w:val="none" w:sz="0" w:space="0" w:color="auto"/>
            <w:left w:val="none" w:sz="0" w:space="0" w:color="auto"/>
            <w:bottom w:val="none" w:sz="0" w:space="0" w:color="auto"/>
            <w:right w:val="none" w:sz="0" w:space="0" w:color="auto"/>
          </w:divBdr>
        </w:div>
        <w:div w:id="1968703419">
          <w:marLeft w:val="547"/>
          <w:marRight w:val="0"/>
          <w:marTop w:val="0"/>
          <w:marBottom w:val="160"/>
          <w:divBdr>
            <w:top w:val="none" w:sz="0" w:space="0" w:color="auto"/>
            <w:left w:val="none" w:sz="0" w:space="0" w:color="auto"/>
            <w:bottom w:val="none" w:sz="0" w:space="0" w:color="auto"/>
            <w:right w:val="none" w:sz="0" w:space="0" w:color="auto"/>
          </w:divBdr>
        </w:div>
      </w:divsChild>
    </w:div>
    <w:div w:id="523597611">
      <w:bodyDiv w:val="1"/>
      <w:marLeft w:val="0"/>
      <w:marRight w:val="0"/>
      <w:marTop w:val="0"/>
      <w:marBottom w:val="0"/>
      <w:divBdr>
        <w:top w:val="none" w:sz="0" w:space="0" w:color="auto"/>
        <w:left w:val="none" w:sz="0" w:space="0" w:color="auto"/>
        <w:bottom w:val="none" w:sz="0" w:space="0" w:color="auto"/>
        <w:right w:val="none" w:sz="0" w:space="0" w:color="auto"/>
      </w:divBdr>
      <w:divsChild>
        <w:div w:id="935942211">
          <w:marLeft w:val="720"/>
          <w:marRight w:val="0"/>
          <w:marTop w:val="0"/>
          <w:marBottom w:val="160"/>
          <w:divBdr>
            <w:top w:val="none" w:sz="0" w:space="0" w:color="auto"/>
            <w:left w:val="none" w:sz="0" w:space="0" w:color="auto"/>
            <w:bottom w:val="none" w:sz="0" w:space="0" w:color="auto"/>
            <w:right w:val="none" w:sz="0" w:space="0" w:color="auto"/>
          </w:divBdr>
        </w:div>
      </w:divsChild>
    </w:div>
    <w:div w:id="777485515">
      <w:bodyDiv w:val="1"/>
      <w:marLeft w:val="0"/>
      <w:marRight w:val="0"/>
      <w:marTop w:val="0"/>
      <w:marBottom w:val="0"/>
      <w:divBdr>
        <w:top w:val="none" w:sz="0" w:space="0" w:color="auto"/>
        <w:left w:val="none" w:sz="0" w:space="0" w:color="auto"/>
        <w:bottom w:val="none" w:sz="0" w:space="0" w:color="auto"/>
        <w:right w:val="none" w:sz="0" w:space="0" w:color="auto"/>
      </w:divBdr>
      <w:divsChild>
        <w:div w:id="1774133265">
          <w:marLeft w:val="720"/>
          <w:marRight w:val="0"/>
          <w:marTop w:val="0"/>
          <w:marBottom w:val="160"/>
          <w:divBdr>
            <w:top w:val="none" w:sz="0" w:space="0" w:color="auto"/>
            <w:left w:val="none" w:sz="0" w:space="0" w:color="auto"/>
            <w:bottom w:val="none" w:sz="0" w:space="0" w:color="auto"/>
            <w:right w:val="none" w:sz="0" w:space="0" w:color="auto"/>
          </w:divBdr>
        </w:div>
      </w:divsChild>
    </w:div>
    <w:div w:id="803618280">
      <w:bodyDiv w:val="1"/>
      <w:marLeft w:val="0"/>
      <w:marRight w:val="0"/>
      <w:marTop w:val="0"/>
      <w:marBottom w:val="0"/>
      <w:divBdr>
        <w:top w:val="none" w:sz="0" w:space="0" w:color="auto"/>
        <w:left w:val="none" w:sz="0" w:space="0" w:color="auto"/>
        <w:bottom w:val="none" w:sz="0" w:space="0" w:color="auto"/>
        <w:right w:val="none" w:sz="0" w:space="0" w:color="auto"/>
      </w:divBdr>
    </w:div>
    <w:div w:id="1169757423">
      <w:bodyDiv w:val="1"/>
      <w:marLeft w:val="0"/>
      <w:marRight w:val="0"/>
      <w:marTop w:val="0"/>
      <w:marBottom w:val="0"/>
      <w:divBdr>
        <w:top w:val="none" w:sz="0" w:space="0" w:color="auto"/>
        <w:left w:val="none" w:sz="0" w:space="0" w:color="auto"/>
        <w:bottom w:val="none" w:sz="0" w:space="0" w:color="auto"/>
        <w:right w:val="none" w:sz="0" w:space="0" w:color="auto"/>
      </w:divBdr>
    </w:div>
    <w:div w:id="1341002795">
      <w:bodyDiv w:val="1"/>
      <w:marLeft w:val="0"/>
      <w:marRight w:val="0"/>
      <w:marTop w:val="0"/>
      <w:marBottom w:val="0"/>
      <w:divBdr>
        <w:top w:val="none" w:sz="0" w:space="0" w:color="auto"/>
        <w:left w:val="none" w:sz="0" w:space="0" w:color="auto"/>
        <w:bottom w:val="none" w:sz="0" w:space="0" w:color="auto"/>
        <w:right w:val="none" w:sz="0" w:space="0" w:color="auto"/>
      </w:divBdr>
      <w:divsChild>
        <w:div w:id="1025983937">
          <w:marLeft w:val="0"/>
          <w:marRight w:val="0"/>
          <w:marTop w:val="0"/>
          <w:marBottom w:val="0"/>
          <w:divBdr>
            <w:top w:val="none" w:sz="0" w:space="0" w:color="auto"/>
            <w:left w:val="none" w:sz="0" w:space="0" w:color="auto"/>
            <w:bottom w:val="none" w:sz="0" w:space="0" w:color="auto"/>
            <w:right w:val="none" w:sz="0" w:space="0" w:color="auto"/>
          </w:divBdr>
        </w:div>
        <w:div w:id="1436705340">
          <w:marLeft w:val="0"/>
          <w:marRight w:val="0"/>
          <w:marTop w:val="0"/>
          <w:marBottom w:val="0"/>
          <w:divBdr>
            <w:top w:val="none" w:sz="0" w:space="0" w:color="auto"/>
            <w:left w:val="none" w:sz="0" w:space="0" w:color="auto"/>
            <w:bottom w:val="none" w:sz="0" w:space="0" w:color="auto"/>
            <w:right w:val="none" w:sz="0" w:space="0" w:color="auto"/>
          </w:divBdr>
        </w:div>
      </w:divsChild>
    </w:div>
    <w:div w:id="1368528672">
      <w:bodyDiv w:val="1"/>
      <w:marLeft w:val="0"/>
      <w:marRight w:val="0"/>
      <w:marTop w:val="0"/>
      <w:marBottom w:val="0"/>
      <w:divBdr>
        <w:top w:val="none" w:sz="0" w:space="0" w:color="auto"/>
        <w:left w:val="none" w:sz="0" w:space="0" w:color="auto"/>
        <w:bottom w:val="none" w:sz="0" w:space="0" w:color="auto"/>
        <w:right w:val="none" w:sz="0" w:space="0" w:color="auto"/>
      </w:divBdr>
    </w:div>
    <w:div w:id="1493058031">
      <w:bodyDiv w:val="1"/>
      <w:marLeft w:val="0"/>
      <w:marRight w:val="0"/>
      <w:marTop w:val="0"/>
      <w:marBottom w:val="0"/>
      <w:divBdr>
        <w:top w:val="none" w:sz="0" w:space="0" w:color="auto"/>
        <w:left w:val="none" w:sz="0" w:space="0" w:color="auto"/>
        <w:bottom w:val="none" w:sz="0" w:space="0" w:color="auto"/>
        <w:right w:val="none" w:sz="0" w:space="0" w:color="auto"/>
      </w:divBdr>
    </w:div>
    <w:div w:id="1641110842">
      <w:bodyDiv w:val="1"/>
      <w:marLeft w:val="0"/>
      <w:marRight w:val="0"/>
      <w:marTop w:val="0"/>
      <w:marBottom w:val="0"/>
      <w:divBdr>
        <w:top w:val="none" w:sz="0" w:space="0" w:color="auto"/>
        <w:left w:val="none" w:sz="0" w:space="0" w:color="auto"/>
        <w:bottom w:val="none" w:sz="0" w:space="0" w:color="auto"/>
        <w:right w:val="none" w:sz="0" w:space="0" w:color="auto"/>
      </w:divBdr>
      <w:divsChild>
        <w:div w:id="835729036">
          <w:marLeft w:val="0"/>
          <w:marRight w:val="0"/>
          <w:marTop w:val="0"/>
          <w:marBottom w:val="160"/>
          <w:divBdr>
            <w:top w:val="none" w:sz="0" w:space="0" w:color="auto"/>
            <w:left w:val="none" w:sz="0" w:space="0" w:color="auto"/>
            <w:bottom w:val="none" w:sz="0" w:space="0" w:color="auto"/>
            <w:right w:val="none" w:sz="0" w:space="0" w:color="auto"/>
          </w:divBdr>
        </w:div>
        <w:div w:id="1100569088">
          <w:marLeft w:val="547"/>
          <w:marRight w:val="0"/>
          <w:marTop w:val="0"/>
          <w:marBottom w:val="0"/>
          <w:divBdr>
            <w:top w:val="none" w:sz="0" w:space="0" w:color="auto"/>
            <w:left w:val="none" w:sz="0" w:space="0" w:color="auto"/>
            <w:bottom w:val="none" w:sz="0" w:space="0" w:color="auto"/>
            <w:right w:val="none" w:sz="0" w:space="0" w:color="auto"/>
          </w:divBdr>
        </w:div>
        <w:div w:id="1837723174">
          <w:marLeft w:val="547"/>
          <w:marRight w:val="0"/>
          <w:marTop w:val="0"/>
          <w:marBottom w:val="160"/>
          <w:divBdr>
            <w:top w:val="none" w:sz="0" w:space="0" w:color="auto"/>
            <w:left w:val="none" w:sz="0" w:space="0" w:color="auto"/>
            <w:bottom w:val="none" w:sz="0" w:space="0" w:color="auto"/>
            <w:right w:val="none" w:sz="0" w:space="0" w:color="auto"/>
          </w:divBdr>
        </w:div>
      </w:divsChild>
    </w:div>
    <w:div w:id="1769540928">
      <w:bodyDiv w:val="1"/>
      <w:marLeft w:val="0"/>
      <w:marRight w:val="0"/>
      <w:marTop w:val="0"/>
      <w:marBottom w:val="0"/>
      <w:divBdr>
        <w:top w:val="none" w:sz="0" w:space="0" w:color="auto"/>
        <w:left w:val="none" w:sz="0" w:space="0" w:color="auto"/>
        <w:bottom w:val="none" w:sz="0" w:space="0" w:color="auto"/>
        <w:right w:val="none" w:sz="0" w:space="0" w:color="auto"/>
      </w:divBdr>
      <w:divsChild>
        <w:div w:id="107311525">
          <w:marLeft w:val="547"/>
          <w:marRight w:val="0"/>
          <w:marTop w:val="0"/>
          <w:marBottom w:val="0"/>
          <w:divBdr>
            <w:top w:val="none" w:sz="0" w:space="0" w:color="auto"/>
            <w:left w:val="none" w:sz="0" w:space="0" w:color="auto"/>
            <w:bottom w:val="none" w:sz="0" w:space="0" w:color="auto"/>
            <w:right w:val="none" w:sz="0" w:space="0" w:color="auto"/>
          </w:divBdr>
        </w:div>
        <w:div w:id="1104036007">
          <w:marLeft w:val="547"/>
          <w:marRight w:val="0"/>
          <w:marTop w:val="0"/>
          <w:marBottom w:val="0"/>
          <w:divBdr>
            <w:top w:val="none" w:sz="0" w:space="0" w:color="auto"/>
            <w:left w:val="none" w:sz="0" w:space="0" w:color="auto"/>
            <w:bottom w:val="none" w:sz="0" w:space="0" w:color="auto"/>
            <w:right w:val="none" w:sz="0" w:space="0" w:color="auto"/>
          </w:divBdr>
        </w:div>
        <w:div w:id="425421933">
          <w:marLeft w:val="547"/>
          <w:marRight w:val="0"/>
          <w:marTop w:val="0"/>
          <w:marBottom w:val="0"/>
          <w:divBdr>
            <w:top w:val="none" w:sz="0" w:space="0" w:color="auto"/>
            <w:left w:val="none" w:sz="0" w:space="0" w:color="auto"/>
            <w:bottom w:val="none" w:sz="0" w:space="0" w:color="auto"/>
            <w:right w:val="none" w:sz="0" w:space="0" w:color="auto"/>
          </w:divBdr>
        </w:div>
        <w:div w:id="124398344">
          <w:marLeft w:val="547"/>
          <w:marRight w:val="0"/>
          <w:marTop w:val="0"/>
          <w:marBottom w:val="0"/>
          <w:divBdr>
            <w:top w:val="none" w:sz="0" w:space="0" w:color="auto"/>
            <w:left w:val="none" w:sz="0" w:space="0" w:color="auto"/>
            <w:bottom w:val="none" w:sz="0" w:space="0" w:color="auto"/>
            <w:right w:val="none" w:sz="0" w:space="0" w:color="auto"/>
          </w:divBdr>
        </w:div>
        <w:div w:id="1274165679">
          <w:marLeft w:val="547"/>
          <w:marRight w:val="0"/>
          <w:marTop w:val="0"/>
          <w:marBottom w:val="0"/>
          <w:divBdr>
            <w:top w:val="none" w:sz="0" w:space="0" w:color="auto"/>
            <w:left w:val="none" w:sz="0" w:space="0" w:color="auto"/>
            <w:bottom w:val="none" w:sz="0" w:space="0" w:color="auto"/>
            <w:right w:val="none" w:sz="0" w:space="0" w:color="auto"/>
          </w:divBdr>
        </w:div>
        <w:div w:id="1598633373">
          <w:marLeft w:val="547"/>
          <w:marRight w:val="0"/>
          <w:marTop w:val="0"/>
          <w:marBottom w:val="0"/>
          <w:divBdr>
            <w:top w:val="none" w:sz="0" w:space="0" w:color="auto"/>
            <w:left w:val="none" w:sz="0" w:space="0" w:color="auto"/>
            <w:bottom w:val="none" w:sz="0" w:space="0" w:color="auto"/>
            <w:right w:val="none" w:sz="0" w:space="0" w:color="auto"/>
          </w:divBdr>
        </w:div>
      </w:divsChild>
    </w:div>
    <w:div w:id="1798985146">
      <w:bodyDiv w:val="1"/>
      <w:marLeft w:val="0"/>
      <w:marRight w:val="0"/>
      <w:marTop w:val="0"/>
      <w:marBottom w:val="0"/>
      <w:divBdr>
        <w:top w:val="none" w:sz="0" w:space="0" w:color="auto"/>
        <w:left w:val="none" w:sz="0" w:space="0" w:color="auto"/>
        <w:bottom w:val="none" w:sz="0" w:space="0" w:color="auto"/>
        <w:right w:val="none" w:sz="0" w:space="0" w:color="auto"/>
      </w:divBdr>
    </w:div>
    <w:div w:id="1803108819">
      <w:bodyDiv w:val="1"/>
      <w:marLeft w:val="0"/>
      <w:marRight w:val="0"/>
      <w:marTop w:val="0"/>
      <w:marBottom w:val="0"/>
      <w:divBdr>
        <w:top w:val="none" w:sz="0" w:space="0" w:color="auto"/>
        <w:left w:val="none" w:sz="0" w:space="0" w:color="auto"/>
        <w:bottom w:val="none" w:sz="0" w:space="0" w:color="auto"/>
        <w:right w:val="none" w:sz="0" w:space="0" w:color="auto"/>
      </w:divBdr>
      <w:divsChild>
        <w:div w:id="1386640889">
          <w:marLeft w:val="720"/>
          <w:marRight w:val="0"/>
          <w:marTop w:val="0"/>
          <w:marBottom w:val="160"/>
          <w:divBdr>
            <w:top w:val="none" w:sz="0" w:space="0" w:color="auto"/>
            <w:left w:val="none" w:sz="0" w:space="0" w:color="auto"/>
            <w:bottom w:val="none" w:sz="0" w:space="0" w:color="auto"/>
            <w:right w:val="none" w:sz="0" w:space="0" w:color="auto"/>
          </w:divBdr>
        </w:div>
        <w:div w:id="1108548593">
          <w:marLeft w:val="720"/>
          <w:marRight w:val="0"/>
          <w:marTop w:val="0"/>
          <w:marBottom w:val="160"/>
          <w:divBdr>
            <w:top w:val="none" w:sz="0" w:space="0" w:color="auto"/>
            <w:left w:val="none" w:sz="0" w:space="0" w:color="auto"/>
            <w:bottom w:val="none" w:sz="0" w:space="0" w:color="auto"/>
            <w:right w:val="none" w:sz="0" w:space="0" w:color="auto"/>
          </w:divBdr>
        </w:div>
        <w:div w:id="1300189990">
          <w:marLeft w:val="720"/>
          <w:marRight w:val="0"/>
          <w:marTop w:val="0"/>
          <w:marBottom w:val="160"/>
          <w:divBdr>
            <w:top w:val="none" w:sz="0" w:space="0" w:color="auto"/>
            <w:left w:val="none" w:sz="0" w:space="0" w:color="auto"/>
            <w:bottom w:val="none" w:sz="0" w:space="0" w:color="auto"/>
            <w:right w:val="none" w:sz="0" w:space="0" w:color="auto"/>
          </w:divBdr>
        </w:div>
      </w:divsChild>
    </w:div>
    <w:div w:id="1833250311">
      <w:bodyDiv w:val="1"/>
      <w:marLeft w:val="0"/>
      <w:marRight w:val="0"/>
      <w:marTop w:val="0"/>
      <w:marBottom w:val="0"/>
      <w:divBdr>
        <w:top w:val="none" w:sz="0" w:space="0" w:color="auto"/>
        <w:left w:val="none" w:sz="0" w:space="0" w:color="auto"/>
        <w:bottom w:val="none" w:sz="0" w:space="0" w:color="auto"/>
        <w:right w:val="none" w:sz="0" w:space="0" w:color="auto"/>
      </w:divBdr>
      <w:divsChild>
        <w:div w:id="1635259688">
          <w:marLeft w:val="446"/>
          <w:marRight w:val="0"/>
          <w:marTop w:val="0"/>
          <w:marBottom w:val="120"/>
          <w:divBdr>
            <w:top w:val="none" w:sz="0" w:space="0" w:color="auto"/>
            <w:left w:val="none" w:sz="0" w:space="0" w:color="auto"/>
            <w:bottom w:val="none" w:sz="0" w:space="0" w:color="auto"/>
            <w:right w:val="none" w:sz="0" w:space="0" w:color="auto"/>
          </w:divBdr>
        </w:div>
        <w:div w:id="1030258039">
          <w:marLeft w:val="446"/>
          <w:marRight w:val="0"/>
          <w:marTop w:val="0"/>
          <w:marBottom w:val="120"/>
          <w:divBdr>
            <w:top w:val="none" w:sz="0" w:space="0" w:color="auto"/>
            <w:left w:val="none" w:sz="0" w:space="0" w:color="auto"/>
            <w:bottom w:val="none" w:sz="0" w:space="0" w:color="auto"/>
            <w:right w:val="none" w:sz="0" w:space="0" w:color="auto"/>
          </w:divBdr>
        </w:div>
        <w:div w:id="1032683202">
          <w:marLeft w:val="446"/>
          <w:marRight w:val="0"/>
          <w:marTop w:val="0"/>
          <w:marBottom w:val="120"/>
          <w:divBdr>
            <w:top w:val="none" w:sz="0" w:space="0" w:color="auto"/>
            <w:left w:val="none" w:sz="0" w:space="0" w:color="auto"/>
            <w:bottom w:val="none" w:sz="0" w:space="0" w:color="auto"/>
            <w:right w:val="none" w:sz="0" w:space="0" w:color="auto"/>
          </w:divBdr>
        </w:div>
        <w:div w:id="2010405610">
          <w:marLeft w:val="446"/>
          <w:marRight w:val="0"/>
          <w:marTop w:val="0"/>
          <w:marBottom w:val="120"/>
          <w:divBdr>
            <w:top w:val="none" w:sz="0" w:space="0" w:color="auto"/>
            <w:left w:val="none" w:sz="0" w:space="0" w:color="auto"/>
            <w:bottom w:val="none" w:sz="0" w:space="0" w:color="auto"/>
            <w:right w:val="none" w:sz="0" w:space="0" w:color="auto"/>
          </w:divBdr>
        </w:div>
      </w:divsChild>
    </w:div>
    <w:div w:id="1914124007">
      <w:bodyDiv w:val="1"/>
      <w:marLeft w:val="0"/>
      <w:marRight w:val="0"/>
      <w:marTop w:val="0"/>
      <w:marBottom w:val="0"/>
      <w:divBdr>
        <w:top w:val="none" w:sz="0" w:space="0" w:color="auto"/>
        <w:left w:val="none" w:sz="0" w:space="0" w:color="auto"/>
        <w:bottom w:val="none" w:sz="0" w:space="0" w:color="auto"/>
        <w:right w:val="none" w:sz="0" w:space="0" w:color="auto"/>
      </w:divBdr>
      <w:divsChild>
        <w:div w:id="2066759224">
          <w:marLeft w:val="806"/>
          <w:marRight w:val="0"/>
          <w:marTop w:val="0"/>
          <w:marBottom w:val="0"/>
          <w:divBdr>
            <w:top w:val="none" w:sz="0" w:space="0" w:color="auto"/>
            <w:left w:val="none" w:sz="0" w:space="0" w:color="auto"/>
            <w:bottom w:val="none" w:sz="0" w:space="0" w:color="auto"/>
            <w:right w:val="none" w:sz="0" w:space="0" w:color="auto"/>
          </w:divBdr>
        </w:div>
        <w:div w:id="1828939360">
          <w:marLeft w:val="806"/>
          <w:marRight w:val="0"/>
          <w:marTop w:val="0"/>
          <w:marBottom w:val="0"/>
          <w:divBdr>
            <w:top w:val="none" w:sz="0" w:space="0" w:color="auto"/>
            <w:left w:val="none" w:sz="0" w:space="0" w:color="auto"/>
            <w:bottom w:val="none" w:sz="0" w:space="0" w:color="auto"/>
            <w:right w:val="none" w:sz="0" w:space="0" w:color="auto"/>
          </w:divBdr>
        </w:div>
        <w:div w:id="1497527384">
          <w:marLeft w:val="806"/>
          <w:marRight w:val="0"/>
          <w:marTop w:val="0"/>
          <w:marBottom w:val="0"/>
          <w:divBdr>
            <w:top w:val="none" w:sz="0" w:space="0" w:color="auto"/>
            <w:left w:val="none" w:sz="0" w:space="0" w:color="auto"/>
            <w:bottom w:val="none" w:sz="0" w:space="0" w:color="auto"/>
            <w:right w:val="none" w:sz="0" w:space="0" w:color="auto"/>
          </w:divBdr>
        </w:div>
      </w:divsChild>
    </w:div>
    <w:div w:id="1923292661">
      <w:bodyDiv w:val="1"/>
      <w:marLeft w:val="0"/>
      <w:marRight w:val="0"/>
      <w:marTop w:val="0"/>
      <w:marBottom w:val="0"/>
      <w:divBdr>
        <w:top w:val="none" w:sz="0" w:space="0" w:color="auto"/>
        <w:left w:val="none" w:sz="0" w:space="0" w:color="auto"/>
        <w:bottom w:val="none" w:sz="0" w:space="0" w:color="auto"/>
        <w:right w:val="none" w:sz="0" w:space="0" w:color="auto"/>
      </w:divBdr>
      <w:divsChild>
        <w:div w:id="1022974652">
          <w:marLeft w:val="0"/>
          <w:marRight w:val="0"/>
          <w:marTop w:val="0"/>
          <w:marBottom w:val="120"/>
          <w:divBdr>
            <w:top w:val="none" w:sz="0" w:space="0" w:color="auto"/>
            <w:left w:val="none" w:sz="0" w:space="0" w:color="auto"/>
            <w:bottom w:val="none" w:sz="0" w:space="0" w:color="auto"/>
            <w:right w:val="none" w:sz="0" w:space="0" w:color="auto"/>
          </w:divBdr>
        </w:div>
      </w:divsChild>
    </w:div>
    <w:div w:id="1939832213">
      <w:bodyDiv w:val="1"/>
      <w:marLeft w:val="0"/>
      <w:marRight w:val="0"/>
      <w:marTop w:val="0"/>
      <w:marBottom w:val="0"/>
      <w:divBdr>
        <w:top w:val="none" w:sz="0" w:space="0" w:color="auto"/>
        <w:left w:val="none" w:sz="0" w:space="0" w:color="auto"/>
        <w:bottom w:val="none" w:sz="0" w:space="0" w:color="auto"/>
        <w:right w:val="none" w:sz="0" w:space="0" w:color="auto"/>
      </w:divBdr>
      <w:divsChild>
        <w:div w:id="549851688">
          <w:marLeft w:val="0"/>
          <w:marRight w:val="0"/>
          <w:marTop w:val="0"/>
          <w:marBottom w:val="0"/>
          <w:divBdr>
            <w:top w:val="none" w:sz="0" w:space="0" w:color="auto"/>
            <w:left w:val="none" w:sz="0" w:space="0" w:color="auto"/>
            <w:bottom w:val="none" w:sz="0" w:space="0" w:color="auto"/>
            <w:right w:val="none" w:sz="0" w:space="0" w:color="auto"/>
          </w:divBdr>
        </w:div>
        <w:div w:id="600912978">
          <w:marLeft w:val="0"/>
          <w:marRight w:val="0"/>
          <w:marTop w:val="0"/>
          <w:marBottom w:val="0"/>
          <w:divBdr>
            <w:top w:val="none" w:sz="0" w:space="0" w:color="auto"/>
            <w:left w:val="none" w:sz="0" w:space="0" w:color="auto"/>
            <w:bottom w:val="none" w:sz="0" w:space="0" w:color="auto"/>
            <w:right w:val="none" w:sz="0" w:space="0" w:color="auto"/>
          </w:divBdr>
        </w:div>
      </w:divsChild>
    </w:div>
    <w:div w:id="2006858311">
      <w:bodyDiv w:val="1"/>
      <w:marLeft w:val="0"/>
      <w:marRight w:val="0"/>
      <w:marTop w:val="0"/>
      <w:marBottom w:val="0"/>
      <w:divBdr>
        <w:top w:val="none" w:sz="0" w:space="0" w:color="auto"/>
        <w:left w:val="none" w:sz="0" w:space="0" w:color="auto"/>
        <w:bottom w:val="none" w:sz="0" w:space="0" w:color="auto"/>
        <w:right w:val="none" w:sz="0" w:space="0" w:color="auto"/>
      </w:divBdr>
      <w:divsChild>
        <w:div w:id="1024669471">
          <w:marLeft w:val="0"/>
          <w:marRight w:val="0"/>
          <w:marTop w:val="0"/>
          <w:marBottom w:val="160"/>
          <w:divBdr>
            <w:top w:val="none" w:sz="0" w:space="0" w:color="auto"/>
            <w:left w:val="none" w:sz="0" w:space="0" w:color="auto"/>
            <w:bottom w:val="none" w:sz="0" w:space="0" w:color="auto"/>
            <w:right w:val="none" w:sz="0" w:space="0" w:color="auto"/>
          </w:divBdr>
        </w:div>
        <w:div w:id="838429658">
          <w:marLeft w:val="720"/>
          <w:marRight w:val="0"/>
          <w:marTop w:val="0"/>
          <w:marBottom w:val="0"/>
          <w:divBdr>
            <w:top w:val="none" w:sz="0" w:space="0" w:color="auto"/>
            <w:left w:val="none" w:sz="0" w:space="0" w:color="auto"/>
            <w:bottom w:val="none" w:sz="0" w:space="0" w:color="auto"/>
            <w:right w:val="none" w:sz="0" w:space="0" w:color="auto"/>
          </w:divBdr>
        </w:div>
        <w:div w:id="879977194">
          <w:marLeft w:val="720"/>
          <w:marRight w:val="0"/>
          <w:marTop w:val="0"/>
          <w:marBottom w:val="160"/>
          <w:divBdr>
            <w:top w:val="none" w:sz="0" w:space="0" w:color="auto"/>
            <w:left w:val="none" w:sz="0" w:space="0" w:color="auto"/>
            <w:bottom w:val="none" w:sz="0" w:space="0" w:color="auto"/>
            <w:right w:val="none" w:sz="0" w:space="0" w:color="auto"/>
          </w:divBdr>
        </w:div>
        <w:div w:id="673383751">
          <w:marLeft w:val="720"/>
          <w:marRight w:val="0"/>
          <w:marTop w:val="0"/>
          <w:marBottom w:val="160"/>
          <w:divBdr>
            <w:top w:val="none" w:sz="0" w:space="0" w:color="auto"/>
            <w:left w:val="none" w:sz="0" w:space="0" w:color="auto"/>
            <w:bottom w:val="none" w:sz="0" w:space="0" w:color="auto"/>
            <w:right w:val="none" w:sz="0" w:space="0" w:color="auto"/>
          </w:divBdr>
        </w:div>
      </w:divsChild>
    </w:div>
    <w:div w:id="201846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http://www.fenusbilim.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s://www.fenusbilim.com/2021/02/12/8-sinif-gunluk-planlar/"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1213</Words>
  <Characters>8786</Characters>
  <Application>Microsoft Office Word</Application>
  <DocSecurity>0</DocSecurity>
  <Lines>627</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azime ymn</cp:lastModifiedBy>
  <cp:revision>3</cp:revision>
  <dcterms:created xsi:type="dcterms:W3CDTF">2025-10-06T12:17:00Z</dcterms:created>
  <dcterms:modified xsi:type="dcterms:W3CDTF">2025-10-06T12:17:00Z</dcterms:modified>
</cp:coreProperties>
</file>