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6B39A633" w:rsidR="009F6C5A" w:rsidRPr="004B21E4" w:rsidRDefault="009F6C5A" w:rsidP="00D67B48">
      <w:pPr>
        <w:spacing w:after="0"/>
        <w:jc w:val="center"/>
        <w:rPr>
          <w:rFonts w:cstheme="minorHAnsi"/>
          <w:b/>
          <w:color w:val="000000" w:themeColor="text1"/>
          <w:sz w:val="20"/>
          <w:szCs w:val="20"/>
        </w:rPr>
      </w:pPr>
      <w:r w:rsidRPr="004B21E4">
        <w:rPr>
          <w:rFonts w:cstheme="minorHAnsi"/>
          <w:b/>
          <w:color w:val="000000" w:themeColor="text1"/>
          <w:sz w:val="20"/>
          <w:szCs w:val="20"/>
        </w:rPr>
        <w:t>202</w:t>
      </w:r>
      <w:r w:rsidR="00CC622B">
        <w:rPr>
          <w:rFonts w:cstheme="minorHAnsi"/>
          <w:b/>
          <w:color w:val="000000" w:themeColor="text1"/>
          <w:sz w:val="20"/>
          <w:szCs w:val="20"/>
        </w:rPr>
        <w:t>5</w:t>
      </w:r>
      <w:r w:rsidRPr="004B21E4">
        <w:rPr>
          <w:rFonts w:cstheme="minorHAnsi"/>
          <w:b/>
          <w:color w:val="000000" w:themeColor="text1"/>
          <w:sz w:val="20"/>
          <w:szCs w:val="20"/>
        </w:rPr>
        <w:t>-202</w:t>
      </w:r>
      <w:r w:rsidR="00CC622B">
        <w:rPr>
          <w:rFonts w:cstheme="minorHAnsi"/>
          <w:b/>
          <w:color w:val="000000" w:themeColor="text1"/>
          <w:sz w:val="20"/>
          <w:szCs w:val="20"/>
        </w:rPr>
        <w:t>6</w:t>
      </w:r>
      <w:r w:rsidRPr="004B21E4">
        <w:rPr>
          <w:rFonts w:cstheme="minorHAnsi"/>
          <w:b/>
          <w:color w:val="000000" w:themeColor="text1"/>
          <w:sz w:val="20"/>
          <w:szCs w:val="20"/>
        </w:rPr>
        <w:t xml:space="preserve"> EĞİTİM – ÖĞRETİM YILI ..............</w:t>
      </w:r>
      <w:r w:rsidR="00ED1CBB">
        <w:fldChar w:fldCharType="begin"/>
      </w:r>
      <w:r w:rsidR="00ED1CBB">
        <w:instrText>HYPERLINK "http://www.fenusbilim.com/"</w:instrText>
      </w:r>
      <w:r w:rsidR="00ED1CBB">
        <w:fldChar w:fldCharType="separate"/>
      </w:r>
      <w:r w:rsidR="00ED1CBB" w:rsidRPr="004B21E4">
        <w:rPr>
          <w:rStyle w:val="Kpr"/>
          <w:rFonts w:cstheme="minorHAnsi"/>
          <w:b/>
          <w:color w:val="000000" w:themeColor="text1"/>
          <w:sz w:val="20"/>
          <w:szCs w:val="20"/>
        </w:rPr>
        <w:t>http://www.fenusbilim.com/</w:t>
      </w:r>
      <w:r w:rsidR="00ED1CBB">
        <w:fldChar w:fldCharType="end"/>
      </w:r>
      <w:r w:rsidRPr="004B21E4">
        <w:rPr>
          <w:rFonts w:cstheme="minorHAnsi"/>
          <w:b/>
          <w:color w:val="000000" w:themeColor="text1"/>
          <w:sz w:val="20"/>
          <w:szCs w:val="20"/>
        </w:rPr>
        <w:t xml:space="preserve"> OKULU </w:t>
      </w:r>
      <w:r w:rsidR="00CD6A46" w:rsidRPr="004B21E4">
        <w:rPr>
          <w:rFonts w:cstheme="minorHAnsi"/>
          <w:b/>
          <w:color w:val="000000" w:themeColor="text1"/>
          <w:sz w:val="20"/>
          <w:szCs w:val="20"/>
        </w:rPr>
        <w:t>…..</w:t>
      </w:r>
      <w:r w:rsidRPr="004B21E4">
        <w:rPr>
          <w:rFonts w:cstheme="minorHAnsi"/>
          <w:b/>
          <w:color w:val="000000" w:themeColor="text1"/>
          <w:sz w:val="20"/>
          <w:szCs w:val="20"/>
        </w:rPr>
        <w:t>. SINIF</w:t>
      </w:r>
      <w:r w:rsidR="00CD6A46" w:rsidRPr="004B21E4">
        <w:rPr>
          <w:rFonts w:cstheme="minorHAnsi"/>
          <w:b/>
          <w:color w:val="000000" w:themeColor="text1"/>
          <w:sz w:val="20"/>
          <w:szCs w:val="20"/>
        </w:rPr>
        <w:t xml:space="preserve"> SEÇMELİ </w:t>
      </w:r>
      <w:r w:rsidR="0098648E" w:rsidRPr="004B21E4">
        <w:rPr>
          <w:rFonts w:cstheme="minorHAnsi"/>
          <w:b/>
          <w:bCs/>
          <w:color w:val="000000" w:themeColor="text1"/>
          <w:sz w:val="20"/>
          <w:szCs w:val="20"/>
        </w:rPr>
        <w:t>ÇEVRE EĞİTİMİ VE İKLİM DEĞİŞİKLİĞİ</w:t>
      </w:r>
      <w:r w:rsidRPr="004B21E4">
        <w:rPr>
          <w:rFonts w:cstheme="minorHAnsi"/>
          <w:b/>
          <w:color w:val="000000" w:themeColor="text1"/>
          <w:sz w:val="20"/>
          <w:szCs w:val="20"/>
        </w:rPr>
        <w:t xml:space="preserve"> DERSİ GÜNLÜK DERS PLÂNI</w:t>
      </w:r>
    </w:p>
    <w:p w14:paraId="375934FD" w14:textId="77777777"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122"/>
        <w:gridCol w:w="4873"/>
        <w:gridCol w:w="3461"/>
      </w:tblGrid>
      <w:tr w:rsidR="00D67B48" w:rsidRPr="004B21E4" w14:paraId="50800849" w14:textId="77777777" w:rsidTr="00D67B48">
        <w:trPr>
          <w:jc w:val="center"/>
        </w:trPr>
        <w:tc>
          <w:tcPr>
            <w:tcW w:w="2122" w:type="dxa"/>
          </w:tcPr>
          <w:p w14:paraId="7452A413"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Dersin Adı:</w:t>
            </w:r>
          </w:p>
        </w:tc>
        <w:tc>
          <w:tcPr>
            <w:tcW w:w="4873" w:type="dxa"/>
          </w:tcPr>
          <w:p w14:paraId="216D68C3" w14:textId="77777777" w:rsidR="009F6C5A" w:rsidRPr="004B21E4" w:rsidRDefault="009F6C5A" w:rsidP="00D67B48">
            <w:pPr>
              <w:spacing w:after="0"/>
              <w:rPr>
                <w:rFonts w:cstheme="minorHAnsi"/>
                <w:color w:val="000000" w:themeColor="text1"/>
                <w:sz w:val="20"/>
                <w:szCs w:val="20"/>
              </w:rPr>
            </w:pPr>
            <w:r w:rsidRPr="004B21E4">
              <w:rPr>
                <w:rFonts w:cstheme="minorHAnsi"/>
                <w:color w:val="000000" w:themeColor="text1"/>
                <w:sz w:val="20"/>
                <w:szCs w:val="20"/>
              </w:rPr>
              <w:t>Fen Bilimleri</w:t>
            </w:r>
          </w:p>
        </w:tc>
        <w:tc>
          <w:tcPr>
            <w:tcW w:w="3461" w:type="dxa"/>
          </w:tcPr>
          <w:p w14:paraId="7D58BE0E" w14:textId="608EF12D" w:rsidR="009F6C5A" w:rsidRPr="004B21E4" w:rsidRDefault="00393EFD" w:rsidP="00D67B48">
            <w:pPr>
              <w:spacing w:after="0"/>
              <w:rPr>
                <w:rFonts w:cstheme="minorHAnsi"/>
                <w:color w:val="000000" w:themeColor="text1"/>
                <w:sz w:val="20"/>
                <w:szCs w:val="20"/>
              </w:rPr>
            </w:pPr>
            <w:r>
              <w:rPr>
                <w:rFonts w:cstheme="minorHAnsi"/>
                <w:color w:val="000000" w:themeColor="text1"/>
                <w:sz w:val="20"/>
                <w:szCs w:val="20"/>
              </w:rPr>
              <w:t>2</w:t>
            </w:r>
            <w:r w:rsidR="00CC622B">
              <w:rPr>
                <w:rFonts w:cstheme="minorHAnsi"/>
                <w:color w:val="000000" w:themeColor="text1"/>
                <w:sz w:val="20"/>
                <w:szCs w:val="20"/>
              </w:rPr>
              <w:t>0-26</w:t>
            </w:r>
            <w:r>
              <w:rPr>
                <w:rFonts w:cstheme="minorHAnsi"/>
                <w:color w:val="000000" w:themeColor="text1"/>
                <w:sz w:val="20"/>
                <w:szCs w:val="20"/>
              </w:rPr>
              <w:t xml:space="preserve"> Nisan 202</w:t>
            </w:r>
            <w:r w:rsidR="00CC622B">
              <w:rPr>
                <w:rFonts w:cstheme="minorHAnsi"/>
                <w:color w:val="000000" w:themeColor="text1"/>
                <w:sz w:val="20"/>
                <w:szCs w:val="20"/>
              </w:rPr>
              <w:t>6</w:t>
            </w:r>
          </w:p>
        </w:tc>
      </w:tr>
      <w:tr w:rsidR="00D67B48" w:rsidRPr="004B21E4" w14:paraId="4E9979CC" w14:textId="77777777" w:rsidTr="00D67B48">
        <w:trPr>
          <w:jc w:val="center"/>
        </w:trPr>
        <w:tc>
          <w:tcPr>
            <w:tcW w:w="2122" w:type="dxa"/>
          </w:tcPr>
          <w:p w14:paraId="5ACAB342"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Sınıf:</w:t>
            </w:r>
          </w:p>
        </w:tc>
        <w:tc>
          <w:tcPr>
            <w:tcW w:w="8334" w:type="dxa"/>
            <w:gridSpan w:val="2"/>
          </w:tcPr>
          <w:p w14:paraId="2D4BC38B" w14:textId="7B4ECA77" w:rsidR="009F6C5A" w:rsidRPr="004B21E4" w:rsidRDefault="003A41CB" w:rsidP="00D67B48">
            <w:pPr>
              <w:spacing w:after="0"/>
              <w:rPr>
                <w:rFonts w:cstheme="minorHAnsi"/>
                <w:color w:val="000000" w:themeColor="text1"/>
                <w:sz w:val="20"/>
                <w:szCs w:val="20"/>
              </w:rPr>
            </w:pPr>
            <w:r w:rsidRPr="004B21E4">
              <w:rPr>
                <w:rFonts w:cstheme="minorHAnsi"/>
                <w:color w:val="000000" w:themeColor="text1"/>
                <w:sz w:val="20"/>
                <w:szCs w:val="20"/>
              </w:rPr>
              <w:t>…..</w:t>
            </w:r>
            <w:r w:rsidR="009F6C5A" w:rsidRPr="004B21E4">
              <w:rPr>
                <w:rFonts w:cstheme="minorHAnsi"/>
                <w:color w:val="000000" w:themeColor="text1"/>
                <w:sz w:val="20"/>
                <w:szCs w:val="20"/>
              </w:rPr>
              <w:t>.Sınıf</w:t>
            </w:r>
          </w:p>
        </w:tc>
      </w:tr>
      <w:tr w:rsidR="00197B57" w:rsidRPr="004B21E4" w14:paraId="4151C721" w14:textId="77777777" w:rsidTr="00D67B48">
        <w:trPr>
          <w:jc w:val="center"/>
        </w:trPr>
        <w:tc>
          <w:tcPr>
            <w:tcW w:w="2122" w:type="dxa"/>
          </w:tcPr>
          <w:p w14:paraId="70E259D4" w14:textId="77777777" w:rsidR="00197B57" w:rsidRPr="004B21E4" w:rsidRDefault="00197B57" w:rsidP="00197B57">
            <w:pPr>
              <w:spacing w:after="0"/>
              <w:jc w:val="right"/>
              <w:rPr>
                <w:rFonts w:cstheme="minorHAnsi"/>
                <w:b/>
                <w:color w:val="000000" w:themeColor="text1"/>
                <w:sz w:val="20"/>
                <w:szCs w:val="20"/>
              </w:rPr>
            </w:pPr>
            <w:r w:rsidRPr="004B21E4">
              <w:rPr>
                <w:rFonts w:cstheme="minorHAnsi"/>
                <w:b/>
                <w:color w:val="000000" w:themeColor="text1"/>
                <w:sz w:val="20"/>
                <w:szCs w:val="20"/>
              </w:rPr>
              <w:t>Ünite No-Adı:</w:t>
            </w:r>
          </w:p>
        </w:tc>
        <w:tc>
          <w:tcPr>
            <w:tcW w:w="8334" w:type="dxa"/>
            <w:gridSpan w:val="2"/>
            <w:vAlign w:val="center"/>
          </w:tcPr>
          <w:p w14:paraId="369D083C" w14:textId="67CFF898" w:rsidR="00197B57" w:rsidRPr="004B21E4" w:rsidRDefault="00197B57" w:rsidP="00197B57">
            <w:pPr>
              <w:spacing w:after="0"/>
              <w:rPr>
                <w:rFonts w:cstheme="minorHAnsi"/>
                <w:color w:val="000000" w:themeColor="text1"/>
                <w:sz w:val="20"/>
                <w:szCs w:val="20"/>
              </w:rPr>
            </w:pPr>
            <w:r w:rsidRPr="00907227">
              <w:rPr>
                <w:b/>
                <w:bCs/>
                <w:sz w:val="18"/>
                <w:szCs w:val="18"/>
              </w:rPr>
              <w:t>6. ÜNİTE: SÜRDÜRÜLEBİLİR KALKINMA VE ÇEVRE DOSTU TEKNOLOJİLER</w:t>
            </w:r>
          </w:p>
        </w:tc>
      </w:tr>
      <w:tr w:rsidR="00BF61DA" w:rsidRPr="004B21E4" w14:paraId="5BA5A622" w14:textId="77777777" w:rsidTr="0004668D">
        <w:trPr>
          <w:jc w:val="center"/>
        </w:trPr>
        <w:tc>
          <w:tcPr>
            <w:tcW w:w="2122" w:type="dxa"/>
          </w:tcPr>
          <w:p w14:paraId="795114F3" w14:textId="77777777" w:rsidR="00BF61DA" w:rsidRPr="004B21E4" w:rsidRDefault="00BF61DA" w:rsidP="00BF61DA">
            <w:pPr>
              <w:spacing w:after="0"/>
              <w:jc w:val="right"/>
              <w:rPr>
                <w:rFonts w:cstheme="minorHAnsi"/>
                <w:b/>
                <w:color w:val="000000" w:themeColor="text1"/>
                <w:sz w:val="20"/>
                <w:szCs w:val="20"/>
              </w:rPr>
            </w:pPr>
            <w:r w:rsidRPr="004B21E4">
              <w:rPr>
                <w:rFonts w:cstheme="minorHAnsi"/>
                <w:b/>
                <w:color w:val="000000" w:themeColor="text1"/>
                <w:sz w:val="20"/>
                <w:szCs w:val="20"/>
              </w:rPr>
              <w:t>Konu:</w:t>
            </w:r>
          </w:p>
        </w:tc>
        <w:tc>
          <w:tcPr>
            <w:tcW w:w="8334" w:type="dxa"/>
            <w:gridSpan w:val="2"/>
            <w:vAlign w:val="center"/>
          </w:tcPr>
          <w:p w14:paraId="369DB7EC" w14:textId="6D74F3E7" w:rsidR="00BF61DA" w:rsidRPr="00BF61DA" w:rsidRDefault="00BF61DA" w:rsidP="00BF61DA">
            <w:pPr>
              <w:spacing w:after="0"/>
              <w:rPr>
                <w:rFonts w:cstheme="minorHAnsi"/>
                <w:color w:val="000000" w:themeColor="text1"/>
                <w:sz w:val="20"/>
                <w:szCs w:val="20"/>
              </w:rPr>
            </w:pPr>
            <w:r w:rsidRPr="00BF61DA">
              <w:rPr>
                <w:sz w:val="18"/>
                <w:szCs w:val="18"/>
              </w:rPr>
              <w:t>Sürdürülebilir Kalkınma ve Çevre Dostu Teknolojiler</w:t>
            </w:r>
          </w:p>
        </w:tc>
      </w:tr>
      <w:tr w:rsidR="00D67B48" w:rsidRPr="004B21E4" w14:paraId="03998EE4" w14:textId="77777777" w:rsidTr="00D67B48">
        <w:trPr>
          <w:jc w:val="center"/>
        </w:trPr>
        <w:tc>
          <w:tcPr>
            <w:tcW w:w="2122" w:type="dxa"/>
          </w:tcPr>
          <w:p w14:paraId="7CE3588A"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Önerilen Ders Saati:</w:t>
            </w:r>
          </w:p>
        </w:tc>
        <w:tc>
          <w:tcPr>
            <w:tcW w:w="8334" w:type="dxa"/>
            <w:gridSpan w:val="2"/>
          </w:tcPr>
          <w:p w14:paraId="38C89F71" w14:textId="3EA3ABAF" w:rsidR="009F6C5A" w:rsidRPr="004B21E4" w:rsidRDefault="009871A6" w:rsidP="00D67B48">
            <w:pPr>
              <w:spacing w:after="0"/>
              <w:rPr>
                <w:rFonts w:cstheme="minorHAnsi"/>
                <w:color w:val="000000" w:themeColor="text1"/>
                <w:sz w:val="20"/>
                <w:szCs w:val="20"/>
              </w:rPr>
            </w:pPr>
            <w:r w:rsidRPr="004B21E4">
              <w:rPr>
                <w:rFonts w:cstheme="minorHAnsi"/>
                <w:color w:val="000000" w:themeColor="text1"/>
                <w:sz w:val="20"/>
                <w:szCs w:val="20"/>
              </w:rPr>
              <w:t>2</w:t>
            </w:r>
            <w:r w:rsidR="009F6C5A" w:rsidRPr="004B21E4">
              <w:rPr>
                <w:rFonts w:cstheme="minorHAnsi"/>
                <w:color w:val="000000" w:themeColor="text1"/>
                <w:sz w:val="20"/>
                <w:szCs w:val="20"/>
              </w:rPr>
              <w:t xml:space="preserve"> Saat</w:t>
            </w:r>
          </w:p>
        </w:tc>
      </w:tr>
    </w:tbl>
    <w:p w14:paraId="350B7654" w14:textId="1FA156A4"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1774"/>
        <w:gridCol w:w="8881"/>
      </w:tblGrid>
      <w:tr w:rsidR="00352EF2" w:rsidRPr="004B21E4" w14:paraId="3E305B57" w14:textId="77777777" w:rsidTr="00821359">
        <w:trPr>
          <w:trHeight w:val="1081"/>
          <w:jc w:val="center"/>
        </w:trPr>
        <w:tc>
          <w:tcPr>
            <w:tcW w:w="2122" w:type="dxa"/>
            <w:vAlign w:val="center"/>
          </w:tcPr>
          <w:p w14:paraId="13C74285" w14:textId="77777777" w:rsidR="00352EF2" w:rsidRPr="004B21E4" w:rsidRDefault="00352EF2" w:rsidP="00352EF2">
            <w:pPr>
              <w:spacing w:after="0"/>
              <w:jc w:val="right"/>
              <w:rPr>
                <w:rFonts w:cstheme="minorHAnsi"/>
                <w:b/>
                <w:color w:val="000000" w:themeColor="text1"/>
                <w:sz w:val="20"/>
                <w:szCs w:val="20"/>
              </w:rPr>
            </w:pPr>
            <w:r w:rsidRPr="004B21E4">
              <w:rPr>
                <w:rFonts w:cstheme="minorHAnsi"/>
                <w:b/>
                <w:color w:val="000000" w:themeColor="text1"/>
                <w:sz w:val="20"/>
                <w:szCs w:val="20"/>
              </w:rPr>
              <w:t>Öğrenci Kazanımları/Hedef ve Davranışlar:</w:t>
            </w:r>
          </w:p>
        </w:tc>
        <w:tc>
          <w:tcPr>
            <w:tcW w:w="8373" w:type="dxa"/>
            <w:vAlign w:val="center"/>
          </w:tcPr>
          <w:p w14:paraId="2F99E699" w14:textId="524D7015" w:rsidR="00352EF2" w:rsidRPr="00352EF2" w:rsidRDefault="00C3403F" w:rsidP="00352EF2">
            <w:pPr>
              <w:spacing w:after="0"/>
              <w:rPr>
                <w:rFonts w:cstheme="minorHAnsi"/>
                <w:color w:val="000000" w:themeColor="text1"/>
                <w:sz w:val="20"/>
                <w:szCs w:val="20"/>
              </w:rPr>
            </w:pPr>
            <w:r w:rsidRPr="00907227">
              <w:rPr>
                <w:sz w:val="18"/>
                <w:szCs w:val="18"/>
              </w:rPr>
              <w:t>ÇEİD.6.1. Günlük hayatında istek ve ihtiyaçlarını karşılarken gelecek nesillerin de gereksinimlerini dikkate alarak hareket etmesi gerektiğini fark eder.</w:t>
            </w:r>
          </w:p>
        </w:tc>
      </w:tr>
      <w:tr w:rsidR="00B678D1" w:rsidRPr="004B21E4" w14:paraId="4C6C06BA" w14:textId="77777777" w:rsidTr="00821359">
        <w:trPr>
          <w:trHeight w:val="900"/>
          <w:jc w:val="center"/>
        </w:trPr>
        <w:tc>
          <w:tcPr>
            <w:tcW w:w="2122" w:type="dxa"/>
            <w:vAlign w:val="center"/>
          </w:tcPr>
          <w:p w14:paraId="602CF7B0" w14:textId="77777777" w:rsidR="00B678D1" w:rsidRPr="004B21E4" w:rsidRDefault="00B678D1" w:rsidP="00B678D1">
            <w:pPr>
              <w:spacing w:after="0"/>
              <w:jc w:val="right"/>
              <w:rPr>
                <w:rFonts w:cstheme="minorHAnsi"/>
                <w:b/>
                <w:color w:val="000000" w:themeColor="text1"/>
                <w:sz w:val="20"/>
                <w:szCs w:val="20"/>
              </w:rPr>
            </w:pPr>
            <w:r w:rsidRPr="004B21E4">
              <w:rPr>
                <w:rFonts w:cstheme="minorHAnsi"/>
                <w:b/>
                <w:color w:val="000000" w:themeColor="text1"/>
                <w:sz w:val="20"/>
                <w:szCs w:val="20"/>
              </w:rPr>
              <w:t>Ünite Kavramları ve Sembolleri:</w:t>
            </w:r>
          </w:p>
        </w:tc>
        <w:tc>
          <w:tcPr>
            <w:tcW w:w="8373" w:type="dxa"/>
            <w:vAlign w:val="center"/>
          </w:tcPr>
          <w:p w14:paraId="38270809" w14:textId="55A89262" w:rsidR="00B678D1" w:rsidRPr="004B21E4" w:rsidRDefault="00B678D1" w:rsidP="00B678D1">
            <w:pPr>
              <w:spacing w:after="0"/>
              <w:rPr>
                <w:rFonts w:cstheme="minorHAnsi"/>
                <w:color w:val="000000" w:themeColor="text1"/>
                <w:sz w:val="20"/>
                <w:szCs w:val="20"/>
              </w:rPr>
            </w:pPr>
          </w:p>
        </w:tc>
      </w:tr>
      <w:tr w:rsidR="00B678D1" w:rsidRPr="004B21E4" w14:paraId="70766BFE" w14:textId="77777777" w:rsidTr="00821359">
        <w:trPr>
          <w:trHeight w:val="629"/>
          <w:jc w:val="center"/>
        </w:trPr>
        <w:tc>
          <w:tcPr>
            <w:tcW w:w="2122" w:type="dxa"/>
            <w:vAlign w:val="center"/>
          </w:tcPr>
          <w:p w14:paraId="674AF605" w14:textId="77777777" w:rsidR="00B678D1" w:rsidRPr="004B21E4" w:rsidRDefault="00B678D1" w:rsidP="00B678D1">
            <w:pPr>
              <w:spacing w:after="0"/>
              <w:jc w:val="right"/>
              <w:rPr>
                <w:rFonts w:cstheme="minorHAnsi"/>
                <w:b/>
                <w:color w:val="000000" w:themeColor="text1"/>
                <w:sz w:val="20"/>
                <w:szCs w:val="20"/>
              </w:rPr>
            </w:pPr>
            <w:r w:rsidRPr="004B21E4">
              <w:rPr>
                <w:rFonts w:cstheme="minorHAnsi"/>
                <w:b/>
                <w:color w:val="000000" w:themeColor="text1"/>
                <w:sz w:val="20"/>
                <w:szCs w:val="20"/>
              </w:rPr>
              <w:t>Uygulanacak Yöntem ve Teknikler:</w:t>
            </w:r>
          </w:p>
        </w:tc>
        <w:tc>
          <w:tcPr>
            <w:tcW w:w="8373" w:type="dxa"/>
            <w:vAlign w:val="center"/>
          </w:tcPr>
          <w:p w14:paraId="41CCFF99" w14:textId="1D664D89" w:rsidR="00B678D1" w:rsidRPr="004B21E4" w:rsidRDefault="00B678D1" w:rsidP="00B678D1">
            <w:pPr>
              <w:spacing w:after="0"/>
              <w:rPr>
                <w:rFonts w:cstheme="minorHAnsi"/>
                <w:color w:val="000000" w:themeColor="text1"/>
                <w:sz w:val="20"/>
                <w:szCs w:val="20"/>
              </w:rPr>
            </w:pPr>
            <w:r w:rsidRPr="004B21E4">
              <w:rPr>
                <w:rFonts w:cstheme="minorHAnsi"/>
                <w:color w:val="000000" w:themeColor="text1"/>
                <w:sz w:val="20"/>
                <w:szCs w:val="20"/>
              </w:rPr>
              <w:t>Anlatım, Soru Cevap, Grup Çalışması</w:t>
            </w:r>
          </w:p>
        </w:tc>
      </w:tr>
      <w:tr w:rsidR="00B678D1" w:rsidRPr="004B21E4" w14:paraId="17EB23D7" w14:textId="77777777" w:rsidTr="00821359">
        <w:trPr>
          <w:trHeight w:val="755"/>
          <w:jc w:val="center"/>
        </w:trPr>
        <w:tc>
          <w:tcPr>
            <w:tcW w:w="2122" w:type="dxa"/>
            <w:vAlign w:val="center"/>
          </w:tcPr>
          <w:p w14:paraId="0A19E032" w14:textId="77777777" w:rsidR="00B678D1" w:rsidRPr="004B21E4" w:rsidRDefault="00B678D1" w:rsidP="00B678D1">
            <w:pPr>
              <w:spacing w:after="0"/>
              <w:jc w:val="right"/>
              <w:rPr>
                <w:rFonts w:cstheme="minorHAnsi"/>
                <w:b/>
                <w:color w:val="000000" w:themeColor="text1"/>
                <w:sz w:val="20"/>
                <w:szCs w:val="20"/>
              </w:rPr>
            </w:pPr>
            <w:r w:rsidRPr="004B21E4">
              <w:rPr>
                <w:rFonts w:cstheme="minorHAnsi"/>
                <w:b/>
                <w:color w:val="000000" w:themeColor="text1"/>
                <w:sz w:val="20"/>
                <w:szCs w:val="20"/>
              </w:rPr>
              <w:t>Kullanılacak Araç – Gereçler:</w:t>
            </w:r>
          </w:p>
        </w:tc>
        <w:tc>
          <w:tcPr>
            <w:tcW w:w="8373" w:type="dxa"/>
            <w:vAlign w:val="center"/>
          </w:tcPr>
          <w:p w14:paraId="1DBA8774" w14:textId="627C340E" w:rsidR="00B678D1" w:rsidRPr="004B21E4" w:rsidRDefault="00B678D1" w:rsidP="00B678D1">
            <w:pPr>
              <w:spacing w:after="0"/>
              <w:rPr>
                <w:rFonts w:cstheme="minorHAnsi"/>
                <w:color w:val="000000" w:themeColor="text1"/>
                <w:sz w:val="20"/>
                <w:szCs w:val="20"/>
              </w:rPr>
            </w:pPr>
            <w:r w:rsidRPr="004B21E4">
              <w:rPr>
                <w:rFonts w:cstheme="minorHAnsi"/>
                <w:color w:val="000000" w:themeColor="text1"/>
                <w:sz w:val="20"/>
                <w:szCs w:val="20"/>
              </w:rPr>
              <w:t>Akıllı tahta, EBA, Kaynak kitaplar…</w:t>
            </w:r>
          </w:p>
        </w:tc>
      </w:tr>
      <w:tr w:rsidR="00983377" w:rsidRPr="004B21E4" w14:paraId="574BC767" w14:textId="77777777" w:rsidTr="00821359">
        <w:trPr>
          <w:trHeight w:val="755"/>
          <w:jc w:val="center"/>
        </w:trPr>
        <w:tc>
          <w:tcPr>
            <w:tcW w:w="2122" w:type="dxa"/>
            <w:vAlign w:val="center"/>
          </w:tcPr>
          <w:p w14:paraId="32CAB983" w14:textId="77777777" w:rsidR="00983377" w:rsidRPr="004B21E4" w:rsidRDefault="00983377" w:rsidP="00983377">
            <w:pPr>
              <w:spacing w:after="0"/>
              <w:jc w:val="right"/>
              <w:rPr>
                <w:rFonts w:cstheme="minorHAnsi"/>
                <w:b/>
                <w:color w:val="000000" w:themeColor="text1"/>
                <w:sz w:val="20"/>
                <w:szCs w:val="20"/>
              </w:rPr>
            </w:pPr>
            <w:r w:rsidRPr="004B21E4">
              <w:rPr>
                <w:rFonts w:cstheme="minorHAnsi"/>
                <w:b/>
                <w:color w:val="000000" w:themeColor="text1"/>
                <w:sz w:val="20"/>
                <w:szCs w:val="20"/>
              </w:rPr>
              <w:t>Açıklamalar:</w:t>
            </w:r>
          </w:p>
        </w:tc>
        <w:tc>
          <w:tcPr>
            <w:tcW w:w="8373" w:type="dxa"/>
            <w:vAlign w:val="center"/>
          </w:tcPr>
          <w:p w14:paraId="263B983B" w14:textId="2FD5A2BF" w:rsidR="00983377" w:rsidRPr="006F27F0" w:rsidRDefault="00983377" w:rsidP="00983377">
            <w:pPr>
              <w:autoSpaceDE w:val="0"/>
              <w:autoSpaceDN w:val="0"/>
              <w:adjustRightInd w:val="0"/>
              <w:spacing w:after="0"/>
              <w:rPr>
                <w:rFonts w:eastAsia="MyriadPro-Regular" w:cstheme="minorHAnsi"/>
                <w:sz w:val="20"/>
                <w:szCs w:val="20"/>
                <w:lang w:eastAsia="en-US"/>
              </w:rPr>
            </w:pPr>
            <w:r w:rsidRPr="00907227">
              <w:rPr>
                <w:sz w:val="18"/>
                <w:szCs w:val="18"/>
              </w:rPr>
              <w:t>Kendine yeten, istek ve ihtiyaçlarını ayırabilen, atıklarını çevreye zarar vermeden dönüştürebilen, temiz enerjiyi kullanmayı tercih eden, sürdürülebilir yaşam şekillerini fark etmeleri beklenir.</w:t>
            </w:r>
          </w:p>
        </w:tc>
      </w:tr>
      <w:tr w:rsidR="00983377" w:rsidRPr="004B21E4" w14:paraId="12DBDE52" w14:textId="77777777" w:rsidTr="00821359">
        <w:trPr>
          <w:trHeight w:val="613"/>
          <w:jc w:val="center"/>
        </w:trPr>
        <w:tc>
          <w:tcPr>
            <w:tcW w:w="2122" w:type="dxa"/>
            <w:vAlign w:val="center"/>
          </w:tcPr>
          <w:p w14:paraId="112DAE8F" w14:textId="77777777" w:rsidR="00983377" w:rsidRPr="004B21E4" w:rsidRDefault="00983377" w:rsidP="00983377">
            <w:pPr>
              <w:spacing w:after="0"/>
              <w:jc w:val="right"/>
              <w:rPr>
                <w:rFonts w:cstheme="minorHAnsi"/>
                <w:b/>
                <w:color w:val="000000" w:themeColor="text1"/>
                <w:sz w:val="20"/>
                <w:szCs w:val="20"/>
              </w:rPr>
            </w:pPr>
            <w:r w:rsidRPr="004B21E4">
              <w:rPr>
                <w:rFonts w:cstheme="minorHAnsi"/>
                <w:b/>
                <w:color w:val="000000" w:themeColor="text1"/>
                <w:sz w:val="20"/>
                <w:szCs w:val="20"/>
              </w:rPr>
              <w:t>Yapılacak Etkinlikler:</w:t>
            </w:r>
          </w:p>
        </w:tc>
        <w:tc>
          <w:tcPr>
            <w:tcW w:w="8373" w:type="dxa"/>
            <w:vAlign w:val="center"/>
          </w:tcPr>
          <w:p w14:paraId="396FA6DC" w14:textId="77777777" w:rsidR="00654B56" w:rsidRPr="00654B56" w:rsidRDefault="00654B56" w:rsidP="00654B56">
            <w:pPr>
              <w:autoSpaceDE w:val="0"/>
              <w:autoSpaceDN w:val="0"/>
              <w:adjustRightInd w:val="0"/>
              <w:spacing w:after="0"/>
              <w:rPr>
                <w:rFonts w:eastAsia="MyriadPro-Regular" w:cstheme="minorHAnsi"/>
                <w:b/>
                <w:bCs/>
                <w:sz w:val="20"/>
                <w:szCs w:val="20"/>
                <w:lang w:eastAsia="en-US"/>
              </w:rPr>
            </w:pPr>
            <w:r w:rsidRPr="00654B56">
              <w:rPr>
                <w:rFonts w:eastAsia="MyriadPro-Regular" w:cstheme="minorHAnsi"/>
                <w:b/>
                <w:bCs/>
                <w:sz w:val="20"/>
                <w:szCs w:val="20"/>
                <w:lang w:eastAsia="en-US"/>
              </w:rPr>
              <w:t>Çalışma Görevi:</w:t>
            </w:r>
          </w:p>
          <w:p w14:paraId="269C5E11" w14:textId="0022FECB" w:rsidR="00654B56" w:rsidRPr="00654B56" w:rsidRDefault="00654B56" w:rsidP="00654B56">
            <w:pPr>
              <w:autoSpaceDE w:val="0"/>
              <w:autoSpaceDN w:val="0"/>
              <w:adjustRightInd w:val="0"/>
              <w:spacing w:after="0"/>
              <w:rPr>
                <w:rFonts w:eastAsia="MyriadPro-Regular" w:cstheme="minorHAnsi"/>
                <w:sz w:val="20"/>
                <w:szCs w:val="20"/>
                <w:lang w:eastAsia="en-US"/>
              </w:rPr>
            </w:pPr>
            <w:r w:rsidRPr="00654B56">
              <w:rPr>
                <w:rFonts w:eastAsia="MyriadPro-Regular" w:cstheme="minorHAnsi"/>
                <w:sz w:val="20"/>
                <w:szCs w:val="20"/>
                <w:lang w:eastAsia="en-US"/>
              </w:rPr>
              <w:t>Çalışma Konusu: Günlük Hayatta Sürdürülebilir Kalkınma İlkelerini Uygulama</w:t>
            </w:r>
          </w:p>
          <w:p w14:paraId="57D181F9" w14:textId="77777777" w:rsidR="00654B56" w:rsidRPr="00654B56" w:rsidRDefault="00654B56" w:rsidP="00654B56">
            <w:pPr>
              <w:autoSpaceDE w:val="0"/>
              <w:autoSpaceDN w:val="0"/>
              <w:adjustRightInd w:val="0"/>
              <w:spacing w:after="0"/>
              <w:rPr>
                <w:rFonts w:eastAsia="MyriadPro-Regular" w:cstheme="minorHAnsi"/>
                <w:sz w:val="20"/>
                <w:szCs w:val="20"/>
                <w:lang w:eastAsia="en-US"/>
              </w:rPr>
            </w:pPr>
            <w:r w:rsidRPr="00654B56">
              <w:rPr>
                <w:rFonts w:eastAsia="MyriadPro-Regular" w:cstheme="minorHAnsi"/>
                <w:sz w:val="20"/>
                <w:szCs w:val="20"/>
                <w:lang w:eastAsia="en-US"/>
              </w:rPr>
              <w:t>1. Enerji Tasarrufu: Evde veya okulda enerji tasarrufu sağlayacak üç yöntem belirleyin ve bu yöntemleri uygulayın. Deneyimlerinizi ve sonuçlarını sınıfta paylaşın.</w:t>
            </w:r>
          </w:p>
          <w:p w14:paraId="1B741875" w14:textId="77777777" w:rsidR="00654B56" w:rsidRPr="00654B56" w:rsidRDefault="00654B56" w:rsidP="00654B56">
            <w:pPr>
              <w:autoSpaceDE w:val="0"/>
              <w:autoSpaceDN w:val="0"/>
              <w:adjustRightInd w:val="0"/>
              <w:spacing w:after="0"/>
              <w:rPr>
                <w:rFonts w:eastAsia="MyriadPro-Regular" w:cstheme="minorHAnsi"/>
                <w:sz w:val="20"/>
                <w:szCs w:val="20"/>
                <w:lang w:eastAsia="en-US"/>
              </w:rPr>
            </w:pPr>
            <w:r w:rsidRPr="00654B56">
              <w:rPr>
                <w:rFonts w:eastAsia="MyriadPro-Regular" w:cstheme="minorHAnsi"/>
                <w:sz w:val="20"/>
                <w:szCs w:val="20"/>
                <w:lang w:eastAsia="en-US"/>
              </w:rPr>
              <w:t>2. Geri Dönüşüm: Bir hafta boyunca geri dönüşüm yaparak evinizde veya okulunuzda toplanan atıkları gözlemleyin. Hangi atıkları geri dönüştürdüğünüzü ve ne kadar atık topladığınızı sınıfta anlatın.</w:t>
            </w:r>
          </w:p>
          <w:p w14:paraId="4FDB02AA" w14:textId="77777777" w:rsidR="00654B56" w:rsidRPr="00654B56" w:rsidRDefault="00654B56" w:rsidP="00654B56">
            <w:pPr>
              <w:autoSpaceDE w:val="0"/>
              <w:autoSpaceDN w:val="0"/>
              <w:adjustRightInd w:val="0"/>
              <w:spacing w:after="0"/>
              <w:rPr>
                <w:rFonts w:eastAsia="MyriadPro-Regular" w:cstheme="minorHAnsi"/>
                <w:sz w:val="20"/>
                <w:szCs w:val="20"/>
                <w:lang w:eastAsia="en-US"/>
              </w:rPr>
            </w:pPr>
            <w:r w:rsidRPr="00654B56">
              <w:rPr>
                <w:rFonts w:eastAsia="MyriadPro-Regular" w:cstheme="minorHAnsi"/>
                <w:sz w:val="20"/>
                <w:szCs w:val="20"/>
                <w:lang w:eastAsia="en-US"/>
              </w:rPr>
              <w:t>3. Su Tasarrufu: Su tasarrufu sağlamak için günlük rutinlerinizde yapabileceğiniz beş değişiklik belirleyin ve bunları uygulayın. Deneyimlerinizi ve elde ettiğiniz su tasarrufunu sınıfta paylaşın.</w:t>
            </w:r>
          </w:p>
          <w:p w14:paraId="20021C83" w14:textId="77777777" w:rsidR="00654B56" w:rsidRPr="00654B56" w:rsidRDefault="00654B56" w:rsidP="00654B56">
            <w:pPr>
              <w:autoSpaceDE w:val="0"/>
              <w:autoSpaceDN w:val="0"/>
              <w:adjustRightInd w:val="0"/>
              <w:spacing w:after="0"/>
              <w:rPr>
                <w:rFonts w:eastAsia="MyriadPro-Regular" w:cstheme="minorHAnsi"/>
                <w:sz w:val="20"/>
                <w:szCs w:val="20"/>
                <w:lang w:eastAsia="en-US"/>
              </w:rPr>
            </w:pPr>
            <w:r w:rsidRPr="00654B56">
              <w:rPr>
                <w:rFonts w:eastAsia="MyriadPro-Regular" w:cstheme="minorHAnsi"/>
                <w:sz w:val="20"/>
                <w:szCs w:val="20"/>
                <w:lang w:eastAsia="en-US"/>
              </w:rPr>
              <w:t>4. Toplumsal Farkındalık: Sürdürülebilir kalkınma konusunda bir poster veya sunum hazırlayın ve bu sunumu arkadaşlarınıza ve ailenize yaparak onları bilinçlendirin. Sunumunuzu sınıfta paylaşın.</w:t>
            </w:r>
          </w:p>
          <w:p w14:paraId="208E6C42" w14:textId="499CEFCD" w:rsidR="00983377" w:rsidRPr="002C7C76" w:rsidRDefault="00983377" w:rsidP="00983377">
            <w:pPr>
              <w:autoSpaceDE w:val="0"/>
              <w:autoSpaceDN w:val="0"/>
              <w:adjustRightInd w:val="0"/>
              <w:spacing w:after="0"/>
              <w:rPr>
                <w:rFonts w:eastAsia="MyriadPro-Regular" w:cstheme="minorHAnsi"/>
                <w:sz w:val="20"/>
                <w:szCs w:val="20"/>
                <w:lang w:eastAsia="en-US"/>
              </w:rPr>
            </w:pPr>
          </w:p>
        </w:tc>
      </w:tr>
      <w:tr w:rsidR="00983377" w:rsidRPr="004B21E4" w14:paraId="5E2840E8" w14:textId="77777777" w:rsidTr="00821359">
        <w:trPr>
          <w:trHeight w:val="1619"/>
          <w:jc w:val="center"/>
        </w:trPr>
        <w:tc>
          <w:tcPr>
            <w:tcW w:w="2122" w:type="dxa"/>
            <w:vAlign w:val="center"/>
          </w:tcPr>
          <w:p w14:paraId="17ECA810" w14:textId="77777777" w:rsidR="00983377" w:rsidRPr="004B21E4" w:rsidRDefault="00983377" w:rsidP="00983377">
            <w:pPr>
              <w:spacing w:after="0"/>
              <w:jc w:val="center"/>
              <w:rPr>
                <w:rFonts w:cstheme="minorHAnsi"/>
                <w:b/>
                <w:color w:val="000000" w:themeColor="text1"/>
                <w:sz w:val="20"/>
                <w:szCs w:val="20"/>
              </w:rPr>
            </w:pPr>
            <w:r w:rsidRPr="004B21E4">
              <w:rPr>
                <w:rFonts w:cstheme="minorHAnsi"/>
                <w:b/>
                <w:color w:val="000000" w:themeColor="text1"/>
                <w:sz w:val="20"/>
                <w:szCs w:val="20"/>
              </w:rPr>
              <w:t>Özet:</w:t>
            </w:r>
          </w:p>
        </w:tc>
        <w:tc>
          <w:tcPr>
            <w:tcW w:w="8373" w:type="dxa"/>
            <w:vAlign w:val="center"/>
          </w:tcPr>
          <w:p w14:paraId="5103199E" w14:textId="1158C6C4" w:rsidR="00654B56" w:rsidRPr="00654B56" w:rsidRDefault="00654B56" w:rsidP="00654B56">
            <w:pPr>
              <w:autoSpaceDE w:val="0"/>
              <w:autoSpaceDN w:val="0"/>
              <w:adjustRightInd w:val="0"/>
              <w:spacing w:after="0"/>
              <w:jc w:val="center"/>
              <w:rPr>
                <w:rFonts w:eastAsia="MyriadPro-Regular" w:cstheme="minorHAnsi"/>
                <w:b/>
                <w:bCs/>
                <w:sz w:val="20"/>
                <w:szCs w:val="20"/>
                <w:lang w:eastAsia="en-US"/>
              </w:rPr>
            </w:pPr>
            <w:r w:rsidRPr="00654B56">
              <w:rPr>
                <w:rFonts w:eastAsia="MyriadPro-Regular" w:cstheme="minorHAnsi"/>
                <w:b/>
                <w:bCs/>
                <w:sz w:val="20"/>
                <w:szCs w:val="20"/>
                <w:lang w:eastAsia="en-US"/>
              </w:rPr>
              <w:t>SÜRDÜRÜLEBİLİR KALKINMA VE ÇEVRE DOSTU TEKNOLOJİLER</w:t>
            </w:r>
          </w:p>
          <w:p w14:paraId="6C1AC540" w14:textId="39A2202F" w:rsidR="00654B56" w:rsidRPr="00654B56" w:rsidRDefault="00654B56" w:rsidP="00654B56">
            <w:pPr>
              <w:autoSpaceDE w:val="0"/>
              <w:autoSpaceDN w:val="0"/>
              <w:adjustRightInd w:val="0"/>
              <w:spacing w:after="0"/>
              <w:rPr>
                <w:rFonts w:eastAsia="MyriadPro-Regular" w:cstheme="minorHAnsi"/>
                <w:sz w:val="20"/>
                <w:szCs w:val="20"/>
                <w:lang w:eastAsia="en-US"/>
              </w:rPr>
            </w:pPr>
            <w:r w:rsidRPr="00654B56">
              <w:rPr>
                <w:rFonts w:eastAsia="MyriadPro-Regular" w:cstheme="minorHAnsi"/>
                <w:sz w:val="20"/>
                <w:szCs w:val="20"/>
                <w:lang w:eastAsia="en-US"/>
              </w:rPr>
              <w:t>Günlük hayatımızda pek çok ihtiyacımız ve isteğimiz var. Ancak, bu ihtiyaçlarımızı karşılarken ve isteklerimizi yerine getirirken gelecek nesilleri de düşünmemiz gerekiyor. Yani, doğayı koruyarak ve kaynakları verimli kullanarak hem kendi ihtiyaçlarımızı karşılamalı hem de gelecekteki nesillerin de aynı imkanlara sahip olmasını sağlamalıyız. Şimdi bu konuyu daha detaylı inceleyelim.</w:t>
            </w:r>
          </w:p>
          <w:p w14:paraId="5A0E0F93" w14:textId="3139C25C" w:rsidR="00654B56" w:rsidRPr="00654B56" w:rsidRDefault="00654B56" w:rsidP="00654B56">
            <w:pPr>
              <w:autoSpaceDE w:val="0"/>
              <w:autoSpaceDN w:val="0"/>
              <w:adjustRightInd w:val="0"/>
              <w:spacing w:after="0"/>
              <w:rPr>
                <w:rFonts w:eastAsia="MyriadPro-Regular" w:cstheme="minorHAnsi"/>
                <w:sz w:val="20"/>
                <w:szCs w:val="20"/>
                <w:lang w:eastAsia="en-US"/>
              </w:rPr>
            </w:pPr>
            <w:r w:rsidRPr="00654B56">
              <w:rPr>
                <w:rFonts w:eastAsia="MyriadPro-Regular" w:cstheme="minorHAnsi"/>
                <w:sz w:val="20"/>
                <w:szCs w:val="20"/>
                <w:lang w:eastAsia="en-US"/>
              </w:rPr>
              <w:t xml:space="preserve">1. </w:t>
            </w:r>
            <w:r w:rsidRPr="00AE22D8">
              <w:rPr>
                <w:rFonts w:eastAsia="MyriadPro-Regular" w:cstheme="minorHAnsi"/>
                <w:b/>
                <w:bCs/>
                <w:sz w:val="20"/>
                <w:szCs w:val="20"/>
                <w:lang w:eastAsia="en-US"/>
              </w:rPr>
              <w:t>Sürdürülebilir Kalkınma Nedir</w:t>
            </w:r>
            <w:r w:rsidR="00AE22D8" w:rsidRPr="00AE22D8">
              <w:rPr>
                <w:rFonts w:eastAsia="MyriadPro-Regular" w:cstheme="minorHAnsi"/>
                <w:b/>
                <w:bCs/>
                <w:sz w:val="20"/>
                <w:szCs w:val="20"/>
                <w:lang w:eastAsia="en-US"/>
              </w:rPr>
              <w:t>?</w:t>
            </w:r>
            <w:r w:rsidR="006D5B08">
              <w:t xml:space="preserve"> </w:t>
            </w:r>
          </w:p>
          <w:p w14:paraId="6B5F032B" w14:textId="0FE216D2" w:rsidR="00654B56" w:rsidRPr="00654B56" w:rsidRDefault="006D5B08" w:rsidP="00654B56">
            <w:pPr>
              <w:autoSpaceDE w:val="0"/>
              <w:autoSpaceDN w:val="0"/>
              <w:adjustRightInd w:val="0"/>
              <w:spacing w:after="0"/>
              <w:rPr>
                <w:rFonts w:eastAsia="MyriadPro-Regular" w:cstheme="minorHAnsi"/>
                <w:sz w:val="20"/>
                <w:szCs w:val="20"/>
                <w:lang w:eastAsia="en-US"/>
              </w:rPr>
            </w:pPr>
            <w:r>
              <w:rPr>
                <w:noProof/>
              </w:rPr>
              <w:lastRenderedPageBreak/>
              <w:drawing>
                <wp:anchor distT="0" distB="0" distL="114300" distR="114300" simplePos="0" relativeHeight="251658240" behindDoc="0" locked="0" layoutInCell="1" allowOverlap="1" wp14:anchorId="2B6FB742" wp14:editId="730A348B">
                  <wp:simplePos x="0" y="0"/>
                  <wp:positionH relativeFrom="column">
                    <wp:posOffset>2042160</wp:posOffset>
                  </wp:positionH>
                  <wp:positionV relativeFrom="paragraph">
                    <wp:posOffset>69850</wp:posOffset>
                  </wp:positionV>
                  <wp:extent cx="3194050" cy="3194050"/>
                  <wp:effectExtent l="0" t="0" r="6350" b="6350"/>
                  <wp:wrapSquare wrapText="bothSides"/>
                  <wp:docPr id="451904018" name="Resim 2" descr="Sürdürülebilir kalkınma ne demektir? - Eodev.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ürdürülebilir kalkınma ne demektir? - Eodev.c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4050" cy="319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4B56" w:rsidRPr="00654B56">
              <w:rPr>
                <w:rFonts w:eastAsia="MyriadPro-Regular" w:cstheme="minorHAnsi"/>
                <w:sz w:val="20"/>
                <w:szCs w:val="20"/>
                <w:lang w:eastAsia="en-US"/>
              </w:rPr>
              <w:t>Sürdürülebilir kalkınma, bugünün ihtiyaçlarını karşılarken gelecek nesillerin de kendi ihtiyaçlarını karşılama kapasitelerini tehlikeye atmadan ekonomik büyüme, sosyal gelişme ve çevresel korumayı dengede tutan bir kalkınma modelidir.</w:t>
            </w:r>
          </w:p>
          <w:p w14:paraId="37098AB3" w14:textId="77777777" w:rsidR="00654B56" w:rsidRPr="00654B56" w:rsidRDefault="00654B56" w:rsidP="00654B56">
            <w:pPr>
              <w:autoSpaceDE w:val="0"/>
              <w:autoSpaceDN w:val="0"/>
              <w:adjustRightInd w:val="0"/>
              <w:spacing w:after="0"/>
              <w:rPr>
                <w:rFonts w:eastAsia="MyriadPro-Regular" w:cstheme="minorHAnsi"/>
                <w:b/>
                <w:bCs/>
                <w:sz w:val="20"/>
                <w:szCs w:val="20"/>
                <w:lang w:eastAsia="en-US"/>
              </w:rPr>
            </w:pPr>
            <w:r w:rsidRPr="00654B56">
              <w:rPr>
                <w:rFonts w:eastAsia="MyriadPro-Regular" w:cstheme="minorHAnsi"/>
                <w:b/>
                <w:bCs/>
                <w:sz w:val="20"/>
                <w:szCs w:val="20"/>
                <w:lang w:eastAsia="en-US"/>
              </w:rPr>
              <w:t>Örnekler:</w:t>
            </w:r>
          </w:p>
          <w:p w14:paraId="041AB518" w14:textId="77777777" w:rsidR="00654B56" w:rsidRPr="00654B56" w:rsidRDefault="00654B56" w:rsidP="00654B56">
            <w:pPr>
              <w:pStyle w:val="ListeParagraf"/>
              <w:numPr>
                <w:ilvl w:val="0"/>
                <w:numId w:val="36"/>
              </w:numPr>
              <w:autoSpaceDE w:val="0"/>
              <w:autoSpaceDN w:val="0"/>
              <w:adjustRightInd w:val="0"/>
              <w:spacing w:after="0"/>
              <w:rPr>
                <w:rFonts w:eastAsia="MyriadPro-Regular" w:cstheme="minorHAnsi"/>
                <w:sz w:val="20"/>
                <w:szCs w:val="20"/>
                <w:lang w:eastAsia="en-US"/>
              </w:rPr>
            </w:pPr>
            <w:r w:rsidRPr="00654B56">
              <w:rPr>
                <w:rFonts w:eastAsia="MyriadPro-Regular" w:cstheme="minorHAnsi"/>
                <w:b/>
                <w:bCs/>
                <w:sz w:val="20"/>
                <w:szCs w:val="20"/>
                <w:lang w:eastAsia="en-US"/>
              </w:rPr>
              <w:t>Enerji Tasarrufu:</w:t>
            </w:r>
            <w:r w:rsidRPr="00654B56">
              <w:rPr>
                <w:rFonts w:eastAsia="MyriadPro-Regular" w:cstheme="minorHAnsi"/>
                <w:sz w:val="20"/>
                <w:szCs w:val="20"/>
                <w:lang w:eastAsia="en-US"/>
              </w:rPr>
              <w:t xml:space="preserve"> Elektrik kullanımını azaltarak enerji tasarrufu sağlamak. Örneğin, evde kullanılmayan ışıkları kapatmak veya enerji tasarruflu ampuller kullanmak.</w:t>
            </w:r>
          </w:p>
          <w:p w14:paraId="0FA218D0" w14:textId="77777777" w:rsidR="00654B56" w:rsidRPr="00654B56" w:rsidRDefault="00654B56" w:rsidP="00654B56">
            <w:pPr>
              <w:pStyle w:val="ListeParagraf"/>
              <w:numPr>
                <w:ilvl w:val="0"/>
                <w:numId w:val="36"/>
              </w:numPr>
              <w:autoSpaceDE w:val="0"/>
              <w:autoSpaceDN w:val="0"/>
              <w:adjustRightInd w:val="0"/>
              <w:spacing w:after="0"/>
              <w:rPr>
                <w:rFonts w:eastAsia="MyriadPro-Regular" w:cstheme="minorHAnsi"/>
                <w:sz w:val="20"/>
                <w:szCs w:val="20"/>
                <w:lang w:eastAsia="en-US"/>
              </w:rPr>
            </w:pPr>
            <w:r w:rsidRPr="00654B56">
              <w:rPr>
                <w:rFonts w:eastAsia="MyriadPro-Regular" w:cstheme="minorHAnsi"/>
                <w:b/>
                <w:bCs/>
                <w:sz w:val="20"/>
                <w:szCs w:val="20"/>
                <w:lang w:eastAsia="en-US"/>
              </w:rPr>
              <w:t>Geri Dönüşüm:</w:t>
            </w:r>
            <w:r w:rsidRPr="00654B56">
              <w:rPr>
                <w:rFonts w:eastAsia="MyriadPro-Regular" w:cstheme="minorHAnsi"/>
                <w:sz w:val="20"/>
                <w:szCs w:val="20"/>
                <w:lang w:eastAsia="en-US"/>
              </w:rPr>
              <w:t xml:space="preserve"> Atıkları geri dönüştürmek. Örneğin, plastik, cam ve </w:t>
            </w:r>
            <w:proofErr w:type="gramStart"/>
            <w:r w:rsidRPr="00654B56">
              <w:rPr>
                <w:rFonts w:eastAsia="MyriadPro-Regular" w:cstheme="minorHAnsi"/>
                <w:sz w:val="20"/>
                <w:szCs w:val="20"/>
                <w:lang w:eastAsia="en-US"/>
              </w:rPr>
              <w:t>kağıt</w:t>
            </w:r>
            <w:proofErr w:type="gramEnd"/>
            <w:r w:rsidRPr="00654B56">
              <w:rPr>
                <w:rFonts w:eastAsia="MyriadPro-Regular" w:cstheme="minorHAnsi"/>
                <w:sz w:val="20"/>
                <w:szCs w:val="20"/>
                <w:lang w:eastAsia="en-US"/>
              </w:rPr>
              <w:t xml:space="preserve"> atıkları ayrıştırarak geri dönüşüm kutularına atmak.</w:t>
            </w:r>
          </w:p>
          <w:p w14:paraId="589E94CA" w14:textId="77777777" w:rsidR="00654B56" w:rsidRPr="00654B56" w:rsidRDefault="00654B56" w:rsidP="00654B56">
            <w:pPr>
              <w:pStyle w:val="ListeParagraf"/>
              <w:numPr>
                <w:ilvl w:val="0"/>
                <w:numId w:val="36"/>
              </w:numPr>
              <w:autoSpaceDE w:val="0"/>
              <w:autoSpaceDN w:val="0"/>
              <w:adjustRightInd w:val="0"/>
              <w:spacing w:after="0"/>
              <w:rPr>
                <w:rFonts w:eastAsia="MyriadPro-Regular" w:cstheme="minorHAnsi"/>
                <w:sz w:val="20"/>
                <w:szCs w:val="20"/>
                <w:lang w:eastAsia="en-US"/>
              </w:rPr>
            </w:pPr>
            <w:r w:rsidRPr="00654B56">
              <w:rPr>
                <w:rFonts w:eastAsia="MyriadPro-Regular" w:cstheme="minorHAnsi"/>
                <w:b/>
                <w:bCs/>
                <w:sz w:val="20"/>
                <w:szCs w:val="20"/>
                <w:lang w:eastAsia="en-US"/>
              </w:rPr>
              <w:t>Su Tasarrufu:</w:t>
            </w:r>
            <w:r w:rsidRPr="00654B56">
              <w:rPr>
                <w:rFonts w:eastAsia="MyriadPro-Regular" w:cstheme="minorHAnsi"/>
                <w:sz w:val="20"/>
                <w:szCs w:val="20"/>
                <w:lang w:eastAsia="en-US"/>
              </w:rPr>
              <w:t xml:space="preserve"> Su kaynaklarını verimli kullanmak. Örneğin, diş fırçalarken musluğu kapatmak veya kısa duşlar almak.</w:t>
            </w:r>
          </w:p>
          <w:p w14:paraId="56BEF02F" w14:textId="77777777" w:rsidR="00654B56" w:rsidRPr="00654B56" w:rsidRDefault="00654B56" w:rsidP="00654B56">
            <w:pPr>
              <w:autoSpaceDE w:val="0"/>
              <w:autoSpaceDN w:val="0"/>
              <w:adjustRightInd w:val="0"/>
              <w:spacing w:after="0"/>
              <w:rPr>
                <w:rFonts w:eastAsia="MyriadPro-Regular" w:cstheme="minorHAnsi"/>
                <w:sz w:val="20"/>
                <w:szCs w:val="20"/>
                <w:lang w:eastAsia="en-US"/>
              </w:rPr>
            </w:pPr>
          </w:p>
          <w:p w14:paraId="76111D01" w14:textId="674072F3" w:rsidR="00654B56" w:rsidRPr="006D5B08" w:rsidRDefault="00FE2D5C" w:rsidP="00654B56">
            <w:pPr>
              <w:autoSpaceDE w:val="0"/>
              <w:autoSpaceDN w:val="0"/>
              <w:adjustRightInd w:val="0"/>
              <w:spacing w:after="0"/>
              <w:rPr>
                <w:rFonts w:eastAsia="MyriadPro-Regular" w:cstheme="minorHAnsi"/>
                <w:b/>
                <w:bCs/>
                <w:sz w:val="20"/>
                <w:szCs w:val="20"/>
                <w:lang w:eastAsia="en-US"/>
              </w:rPr>
            </w:pPr>
            <w:r>
              <w:rPr>
                <w:noProof/>
              </w:rPr>
              <w:drawing>
                <wp:anchor distT="0" distB="0" distL="114300" distR="114300" simplePos="0" relativeHeight="251659264" behindDoc="0" locked="0" layoutInCell="1" allowOverlap="1" wp14:anchorId="7F5581B6" wp14:editId="5D93314B">
                  <wp:simplePos x="0" y="0"/>
                  <wp:positionH relativeFrom="column">
                    <wp:posOffset>-60960</wp:posOffset>
                  </wp:positionH>
                  <wp:positionV relativeFrom="paragraph">
                    <wp:posOffset>173355</wp:posOffset>
                  </wp:positionV>
                  <wp:extent cx="3491865" cy="2491740"/>
                  <wp:effectExtent l="0" t="0" r="0" b="3810"/>
                  <wp:wrapSquare wrapText="bothSides"/>
                  <wp:docPr id="1772491726" name="Resim 3" descr="Çevre dostu teknolojiler hangileri? Yeşil teknoloji dünyasında neler olu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Çevre dostu teknolojiler hangileri? Yeşil teknoloji dünyasında neler oluy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91865" cy="2491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4B56" w:rsidRPr="006D5B08">
              <w:rPr>
                <w:rFonts w:eastAsia="MyriadPro-Regular" w:cstheme="minorHAnsi"/>
                <w:b/>
                <w:bCs/>
                <w:sz w:val="20"/>
                <w:szCs w:val="20"/>
                <w:lang w:eastAsia="en-US"/>
              </w:rPr>
              <w:t>2. Çevre Dostu Teknolojiler Nedir?</w:t>
            </w:r>
            <w:r>
              <w:t xml:space="preserve"> </w:t>
            </w:r>
          </w:p>
          <w:p w14:paraId="0E583760" w14:textId="157C93D8" w:rsidR="00654B56" w:rsidRPr="00654B56" w:rsidRDefault="00654B56" w:rsidP="00654B56">
            <w:pPr>
              <w:autoSpaceDE w:val="0"/>
              <w:autoSpaceDN w:val="0"/>
              <w:adjustRightInd w:val="0"/>
              <w:spacing w:after="0"/>
              <w:rPr>
                <w:rFonts w:eastAsia="MyriadPro-Regular" w:cstheme="minorHAnsi"/>
                <w:sz w:val="20"/>
                <w:szCs w:val="20"/>
                <w:lang w:eastAsia="en-US"/>
              </w:rPr>
            </w:pPr>
            <w:r w:rsidRPr="00654B56">
              <w:rPr>
                <w:rFonts w:eastAsia="MyriadPro-Regular" w:cstheme="minorHAnsi"/>
                <w:sz w:val="20"/>
                <w:szCs w:val="20"/>
                <w:lang w:eastAsia="en-US"/>
              </w:rPr>
              <w:t>Çevre dostu teknolojiler, çevreye minimum zarar vererek doğal kaynakları koruyan ve enerji verimliliğini artıran teknolojilerdir. Bu teknolojiler, sürdürülebilir kalkınma hedeflerine ulaşmada önemli bir rol oynar.</w:t>
            </w:r>
          </w:p>
          <w:p w14:paraId="695103F0" w14:textId="77777777" w:rsidR="00654B56" w:rsidRPr="00977FF3" w:rsidRDefault="00654B56" w:rsidP="00654B56">
            <w:pPr>
              <w:autoSpaceDE w:val="0"/>
              <w:autoSpaceDN w:val="0"/>
              <w:adjustRightInd w:val="0"/>
              <w:spacing w:after="0"/>
              <w:rPr>
                <w:rFonts w:eastAsia="MyriadPro-Regular" w:cstheme="minorHAnsi"/>
                <w:b/>
                <w:bCs/>
                <w:sz w:val="20"/>
                <w:szCs w:val="20"/>
                <w:lang w:eastAsia="en-US"/>
              </w:rPr>
            </w:pPr>
            <w:r w:rsidRPr="00977FF3">
              <w:rPr>
                <w:rFonts w:eastAsia="MyriadPro-Regular" w:cstheme="minorHAnsi"/>
                <w:b/>
                <w:bCs/>
                <w:sz w:val="20"/>
                <w:szCs w:val="20"/>
                <w:lang w:eastAsia="en-US"/>
              </w:rPr>
              <w:t>Örnekler:</w:t>
            </w:r>
          </w:p>
          <w:p w14:paraId="6410F284" w14:textId="77777777" w:rsidR="00654B56" w:rsidRPr="00977FF3" w:rsidRDefault="00654B56" w:rsidP="00977FF3">
            <w:pPr>
              <w:pStyle w:val="ListeParagraf"/>
              <w:numPr>
                <w:ilvl w:val="0"/>
                <w:numId w:val="37"/>
              </w:numPr>
              <w:autoSpaceDE w:val="0"/>
              <w:autoSpaceDN w:val="0"/>
              <w:adjustRightInd w:val="0"/>
              <w:spacing w:after="0"/>
              <w:rPr>
                <w:rFonts w:eastAsia="MyriadPro-Regular" w:cstheme="minorHAnsi"/>
                <w:sz w:val="20"/>
                <w:szCs w:val="20"/>
                <w:lang w:eastAsia="en-US"/>
              </w:rPr>
            </w:pPr>
            <w:r w:rsidRPr="00977FF3">
              <w:rPr>
                <w:rFonts w:eastAsia="MyriadPro-Regular" w:cstheme="minorHAnsi"/>
                <w:b/>
                <w:bCs/>
                <w:sz w:val="20"/>
                <w:szCs w:val="20"/>
                <w:lang w:eastAsia="en-US"/>
              </w:rPr>
              <w:t>Güneş Enerjisi:</w:t>
            </w:r>
            <w:r w:rsidRPr="00977FF3">
              <w:rPr>
                <w:rFonts w:eastAsia="MyriadPro-Regular" w:cstheme="minorHAnsi"/>
                <w:sz w:val="20"/>
                <w:szCs w:val="20"/>
                <w:lang w:eastAsia="en-US"/>
              </w:rPr>
              <w:t xml:space="preserve"> Güneş panelleri kullanarak enerji üretmek. Bu, fosil yakıt kullanımını azaltarak çevre kirliliğini önler.</w:t>
            </w:r>
          </w:p>
          <w:p w14:paraId="7934941B" w14:textId="77777777" w:rsidR="00654B56" w:rsidRPr="00977FF3" w:rsidRDefault="00654B56" w:rsidP="00977FF3">
            <w:pPr>
              <w:pStyle w:val="ListeParagraf"/>
              <w:numPr>
                <w:ilvl w:val="0"/>
                <w:numId w:val="37"/>
              </w:numPr>
              <w:autoSpaceDE w:val="0"/>
              <w:autoSpaceDN w:val="0"/>
              <w:adjustRightInd w:val="0"/>
              <w:spacing w:after="0"/>
              <w:rPr>
                <w:rFonts w:eastAsia="MyriadPro-Regular" w:cstheme="minorHAnsi"/>
                <w:sz w:val="20"/>
                <w:szCs w:val="20"/>
                <w:lang w:eastAsia="en-US"/>
              </w:rPr>
            </w:pPr>
            <w:r w:rsidRPr="00977FF3">
              <w:rPr>
                <w:rFonts w:eastAsia="MyriadPro-Regular" w:cstheme="minorHAnsi"/>
                <w:b/>
                <w:bCs/>
                <w:sz w:val="20"/>
                <w:szCs w:val="20"/>
                <w:lang w:eastAsia="en-US"/>
              </w:rPr>
              <w:t>Elektrikli Araçlar:</w:t>
            </w:r>
            <w:r w:rsidRPr="00977FF3">
              <w:rPr>
                <w:rFonts w:eastAsia="MyriadPro-Regular" w:cstheme="minorHAnsi"/>
                <w:sz w:val="20"/>
                <w:szCs w:val="20"/>
                <w:lang w:eastAsia="en-US"/>
              </w:rPr>
              <w:t xml:space="preserve"> Fosil yakıt yerine elektrikle çalışan araçlar kullanmak. Bu, hava kirliliğini ve karbon salınımını azaltır.</w:t>
            </w:r>
          </w:p>
          <w:p w14:paraId="7122CE0F" w14:textId="77777777" w:rsidR="00654B56" w:rsidRPr="00977FF3" w:rsidRDefault="00654B56" w:rsidP="00977FF3">
            <w:pPr>
              <w:pStyle w:val="ListeParagraf"/>
              <w:numPr>
                <w:ilvl w:val="0"/>
                <w:numId w:val="37"/>
              </w:numPr>
              <w:autoSpaceDE w:val="0"/>
              <w:autoSpaceDN w:val="0"/>
              <w:adjustRightInd w:val="0"/>
              <w:spacing w:after="0"/>
              <w:rPr>
                <w:rFonts w:eastAsia="MyriadPro-Regular" w:cstheme="minorHAnsi"/>
                <w:sz w:val="20"/>
                <w:szCs w:val="20"/>
                <w:lang w:eastAsia="en-US"/>
              </w:rPr>
            </w:pPr>
            <w:r w:rsidRPr="00977FF3">
              <w:rPr>
                <w:rFonts w:eastAsia="MyriadPro-Regular" w:cstheme="minorHAnsi"/>
                <w:b/>
                <w:bCs/>
                <w:sz w:val="20"/>
                <w:szCs w:val="20"/>
                <w:lang w:eastAsia="en-US"/>
              </w:rPr>
              <w:t>Yeşil Binalar:</w:t>
            </w:r>
            <w:r w:rsidRPr="00977FF3">
              <w:rPr>
                <w:rFonts w:eastAsia="MyriadPro-Regular" w:cstheme="minorHAnsi"/>
                <w:sz w:val="20"/>
                <w:szCs w:val="20"/>
                <w:lang w:eastAsia="en-US"/>
              </w:rPr>
              <w:t xml:space="preserve"> Enerji verimliliğini artıran, su tasarrufu sağlayan ve çevre dostu malzemelerle inşa edilen binalar. Örneğin, çatısında güneş paneli bulunan ve yağmur suyunu biriktiren binalar.</w:t>
            </w:r>
          </w:p>
          <w:p w14:paraId="5F481833" w14:textId="77777777" w:rsidR="00654B56" w:rsidRPr="00654B56" w:rsidRDefault="00654B56" w:rsidP="00654B56">
            <w:pPr>
              <w:autoSpaceDE w:val="0"/>
              <w:autoSpaceDN w:val="0"/>
              <w:adjustRightInd w:val="0"/>
              <w:spacing w:after="0"/>
              <w:rPr>
                <w:rFonts w:eastAsia="MyriadPro-Regular" w:cstheme="minorHAnsi"/>
                <w:sz w:val="20"/>
                <w:szCs w:val="20"/>
                <w:lang w:eastAsia="en-US"/>
              </w:rPr>
            </w:pPr>
          </w:p>
          <w:p w14:paraId="6BD53504" w14:textId="77777777" w:rsidR="00654B56" w:rsidRPr="00654B56" w:rsidRDefault="00654B56" w:rsidP="00654B56">
            <w:pPr>
              <w:autoSpaceDE w:val="0"/>
              <w:autoSpaceDN w:val="0"/>
              <w:adjustRightInd w:val="0"/>
              <w:spacing w:after="0"/>
              <w:rPr>
                <w:rFonts w:eastAsia="MyriadPro-Regular" w:cstheme="minorHAnsi"/>
                <w:sz w:val="20"/>
                <w:szCs w:val="20"/>
                <w:lang w:eastAsia="en-US"/>
              </w:rPr>
            </w:pPr>
            <w:r w:rsidRPr="00654B56">
              <w:rPr>
                <w:rFonts w:eastAsia="MyriadPro-Regular" w:cstheme="minorHAnsi"/>
                <w:sz w:val="20"/>
                <w:szCs w:val="20"/>
                <w:lang w:eastAsia="en-US"/>
              </w:rPr>
              <w:t>3</w:t>
            </w:r>
            <w:r w:rsidRPr="00FE2D5C">
              <w:rPr>
                <w:rFonts w:eastAsia="MyriadPro-Regular" w:cstheme="minorHAnsi"/>
                <w:b/>
                <w:bCs/>
                <w:sz w:val="20"/>
                <w:szCs w:val="20"/>
                <w:lang w:eastAsia="en-US"/>
              </w:rPr>
              <w:t>. Günlük Hayatta Sürdürülebilirlik</w:t>
            </w:r>
          </w:p>
          <w:p w14:paraId="45B93EAB" w14:textId="65BC06AE" w:rsidR="00654B56" w:rsidRPr="00654B56" w:rsidRDefault="00654B56" w:rsidP="00654B56">
            <w:pPr>
              <w:autoSpaceDE w:val="0"/>
              <w:autoSpaceDN w:val="0"/>
              <w:adjustRightInd w:val="0"/>
              <w:spacing w:after="0"/>
              <w:rPr>
                <w:rFonts w:eastAsia="MyriadPro-Regular" w:cstheme="minorHAnsi"/>
                <w:sz w:val="20"/>
                <w:szCs w:val="20"/>
                <w:lang w:eastAsia="en-US"/>
              </w:rPr>
            </w:pPr>
            <w:r w:rsidRPr="00654B56">
              <w:rPr>
                <w:rFonts w:eastAsia="MyriadPro-Regular" w:cstheme="minorHAnsi"/>
                <w:sz w:val="20"/>
                <w:szCs w:val="20"/>
                <w:lang w:eastAsia="en-US"/>
              </w:rPr>
              <w:t xml:space="preserve">Günlük hayatta sürdürülebilirlik, bireylerin günlük yaşamlarında sürdürülebilir kalkınma ilkelerine göre hareket etmelerini ifade eder. </w:t>
            </w:r>
            <w:proofErr w:type="gramStart"/>
            <w:r w:rsidRPr="00654B56">
              <w:rPr>
                <w:rFonts w:eastAsia="MyriadPro-Regular" w:cstheme="minorHAnsi"/>
                <w:sz w:val="20"/>
                <w:szCs w:val="20"/>
                <w:lang w:eastAsia="en-US"/>
              </w:rPr>
              <w:t>Bu,</w:t>
            </w:r>
            <w:proofErr w:type="gramEnd"/>
            <w:r w:rsidRPr="00654B56">
              <w:rPr>
                <w:rFonts w:eastAsia="MyriadPro-Regular" w:cstheme="minorHAnsi"/>
                <w:sz w:val="20"/>
                <w:szCs w:val="20"/>
                <w:lang w:eastAsia="en-US"/>
              </w:rPr>
              <w:t xml:space="preserve"> hem doğal kaynakları korumayı hem de çevreye zarar vermemeyi içerir.</w:t>
            </w:r>
          </w:p>
          <w:p w14:paraId="6EA607C0" w14:textId="77777777" w:rsidR="00654B56" w:rsidRPr="00FE2D5C" w:rsidRDefault="00654B56" w:rsidP="00654B56">
            <w:pPr>
              <w:autoSpaceDE w:val="0"/>
              <w:autoSpaceDN w:val="0"/>
              <w:adjustRightInd w:val="0"/>
              <w:spacing w:after="0"/>
              <w:rPr>
                <w:rFonts w:eastAsia="MyriadPro-Regular" w:cstheme="minorHAnsi"/>
                <w:b/>
                <w:bCs/>
                <w:sz w:val="20"/>
                <w:szCs w:val="20"/>
                <w:lang w:eastAsia="en-US"/>
              </w:rPr>
            </w:pPr>
            <w:r w:rsidRPr="00FE2D5C">
              <w:rPr>
                <w:rFonts w:eastAsia="MyriadPro-Regular" w:cstheme="minorHAnsi"/>
                <w:b/>
                <w:bCs/>
                <w:sz w:val="20"/>
                <w:szCs w:val="20"/>
                <w:lang w:eastAsia="en-US"/>
              </w:rPr>
              <w:t>Örnekler:</w:t>
            </w:r>
          </w:p>
          <w:p w14:paraId="72844496" w14:textId="77777777" w:rsidR="00654B56" w:rsidRPr="00FE2D5C" w:rsidRDefault="00654B56" w:rsidP="00FE2D5C">
            <w:pPr>
              <w:pStyle w:val="ListeParagraf"/>
              <w:numPr>
                <w:ilvl w:val="0"/>
                <w:numId w:val="38"/>
              </w:numPr>
              <w:autoSpaceDE w:val="0"/>
              <w:autoSpaceDN w:val="0"/>
              <w:adjustRightInd w:val="0"/>
              <w:spacing w:after="0"/>
              <w:rPr>
                <w:rFonts w:eastAsia="MyriadPro-Regular" w:cstheme="minorHAnsi"/>
                <w:sz w:val="20"/>
                <w:szCs w:val="20"/>
                <w:lang w:eastAsia="en-US"/>
              </w:rPr>
            </w:pPr>
            <w:r w:rsidRPr="00FE2D5C">
              <w:rPr>
                <w:rFonts w:eastAsia="MyriadPro-Regular" w:cstheme="minorHAnsi"/>
                <w:b/>
                <w:bCs/>
                <w:sz w:val="20"/>
                <w:szCs w:val="20"/>
                <w:lang w:eastAsia="en-US"/>
              </w:rPr>
              <w:t>Alışveriş:</w:t>
            </w:r>
            <w:r w:rsidRPr="00FE2D5C">
              <w:rPr>
                <w:rFonts w:eastAsia="MyriadPro-Regular" w:cstheme="minorHAnsi"/>
                <w:sz w:val="20"/>
                <w:szCs w:val="20"/>
                <w:lang w:eastAsia="en-US"/>
              </w:rPr>
              <w:t xml:space="preserve"> İhtiyacınız kadar alışveriş yapmak ve gereksiz tüketimden kaçınmak. Örneğin, gıda alışverişinde ihtiyacınız olan miktarda ürün almak ve israfı önlemek.</w:t>
            </w:r>
          </w:p>
          <w:p w14:paraId="574827CD" w14:textId="77777777" w:rsidR="00654B56" w:rsidRPr="00FE2D5C" w:rsidRDefault="00654B56" w:rsidP="00FE2D5C">
            <w:pPr>
              <w:pStyle w:val="ListeParagraf"/>
              <w:numPr>
                <w:ilvl w:val="0"/>
                <w:numId w:val="38"/>
              </w:numPr>
              <w:autoSpaceDE w:val="0"/>
              <w:autoSpaceDN w:val="0"/>
              <w:adjustRightInd w:val="0"/>
              <w:spacing w:after="0"/>
              <w:rPr>
                <w:rFonts w:eastAsia="MyriadPro-Regular" w:cstheme="minorHAnsi"/>
                <w:sz w:val="20"/>
                <w:szCs w:val="20"/>
                <w:lang w:eastAsia="en-US"/>
              </w:rPr>
            </w:pPr>
            <w:r w:rsidRPr="00FE2D5C">
              <w:rPr>
                <w:rFonts w:eastAsia="MyriadPro-Regular" w:cstheme="minorHAnsi"/>
                <w:b/>
                <w:bCs/>
                <w:sz w:val="20"/>
                <w:szCs w:val="20"/>
                <w:lang w:eastAsia="en-US"/>
              </w:rPr>
              <w:t>Ulaşım:</w:t>
            </w:r>
            <w:r w:rsidRPr="00FE2D5C">
              <w:rPr>
                <w:rFonts w:eastAsia="MyriadPro-Regular" w:cstheme="minorHAnsi"/>
                <w:sz w:val="20"/>
                <w:szCs w:val="20"/>
                <w:lang w:eastAsia="en-US"/>
              </w:rPr>
              <w:t xml:space="preserve"> Toplu taşıma araçlarını kullanmak, yürümek veya bisiklete binmek. </w:t>
            </w:r>
            <w:proofErr w:type="gramStart"/>
            <w:r w:rsidRPr="00FE2D5C">
              <w:rPr>
                <w:rFonts w:eastAsia="MyriadPro-Regular" w:cstheme="minorHAnsi"/>
                <w:sz w:val="20"/>
                <w:szCs w:val="20"/>
                <w:lang w:eastAsia="en-US"/>
              </w:rPr>
              <w:t>Bu,</w:t>
            </w:r>
            <w:proofErr w:type="gramEnd"/>
            <w:r w:rsidRPr="00FE2D5C">
              <w:rPr>
                <w:rFonts w:eastAsia="MyriadPro-Regular" w:cstheme="minorHAnsi"/>
                <w:sz w:val="20"/>
                <w:szCs w:val="20"/>
                <w:lang w:eastAsia="en-US"/>
              </w:rPr>
              <w:t xml:space="preserve"> hem enerji tasarrufu sağlar hem de çevre kirliliğini azaltır.</w:t>
            </w:r>
          </w:p>
          <w:p w14:paraId="577D728F" w14:textId="49057BC1" w:rsidR="00654B56" w:rsidRPr="00654B56" w:rsidRDefault="00654B56" w:rsidP="00654B56">
            <w:pPr>
              <w:autoSpaceDE w:val="0"/>
              <w:autoSpaceDN w:val="0"/>
              <w:adjustRightInd w:val="0"/>
              <w:spacing w:after="0"/>
              <w:rPr>
                <w:rFonts w:eastAsia="MyriadPro-Regular" w:cstheme="minorHAnsi"/>
                <w:sz w:val="20"/>
                <w:szCs w:val="20"/>
                <w:lang w:eastAsia="en-US"/>
              </w:rPr>
            </w:pPr>
            <w:r w:rsidRPr="00FE2D5C">
              <w:rPr>
                <w:rFonts w:eastAsia="MyriadPro-Regular" w:cstheme="minorHAnsi"/>
                <w:b/>
                <w:bCs/>
                <w:sz w:val="20"/>
                <w:szCs w:val="20"/>
                <w:lang w:eastAsia="en-US"/>
              </w:rPr>
              <w:t>Atık Yönetimi:</w:t>
            </w:r>
            <w:r w:rsidRPr="00654B56">
              <w:rPr>
                <w:rFonts w:eastAsia="MyriadPro-Regular" w:cstheme="minorHAnsi"/>
                <w:sz w:val="20"/>
                <w:szCs w:val="20"/>
                <w:lang w:eastAsia="en-US"/>
              </w:rPr>
              <w:t xml:space="preserve"> Atıkları azaltmak ve geri dönüştürmek. Örneğin, cam, plastik ve </w:t>
            </w:r>
            <w:proofErr w:type="gramStart"/>
            <w:r w:rsidRPr="00654B56">
              <w:rPr>
                <w:rFonts w:eastAsia="MyriadPro-Regular" w:cstheme="minorHAnsi"/>
                <w:sz w:val="20"/>
                <w:szCs w:val="20"/>
                <w:lang w:eastAsia="en-US"/>
              </w:rPr>
              <w:t>kağıt</w:t>
            </w:r>
            <w:proofErr w:type="gramEnd"/>
            <w:r w:rsidRPr="00654B56">
              <w:rPr>
                <w:rFonts w:eastAsia="MyriadPro-Regular" w:cstheme="minorHAnsi"/>
                <w:sz w:val="20"/>
                <w:szCs w:val="20"/>
                <w:lang w:eastAsia="en-US"/>
              </w:rPr>
              <w:t xml:space="preserve"> atıkları ayrı ayrı toplayarak geri dönüşüme katkıda bulunmak.</w:t>
            </w:r>
          </w:p>
          <w:p w14:paraId="02A0CC51" w14:textId="77777777" w:rsidR="00654B56" w:rsidRDefault="00654B56" w:rsidP="00654B56">
            <w:pPr>
              <w:autoSpaceDE w:val="0"/>
              <w:autoSpaceDN w:val="0"/>
              <w:adjustRightInd w:val="0"/>
              <w:spacing w:after="0"/>
              <w:rPr>
                <w:rFonts w:eastAsia="MyriadPro-Regular" w:cstheme="minorHAnsi"/>
                <w:b/>
                <w:bCs/>
                <w:sz w:val="20"/>
                <w:szCs w:val="20"/>
                <w:lang w:eastAsia="en-US"/>
              </w:rPr>
            </w:pPr>
            <w:r w:rsidRPr="00FE2D5C">
              <w:rPr>
                <w:rFonts w:eastAsia="MyriadPro-Regular" w:cstheme="minorHAnsi"/>
                <w:b/>
                <w:bCs/>
                <w:sz w:val="20"/>
                <w:szCs w:val="20"/>
                <w:lang w:eastAsia="en-US"/>
              </w:rPr>
              <w:t>4. Gelecek Nesiller İçin Sorumluluklarımız</w:t>
            </w:r>
          </w:p>
          <w:p w14:paraId="76152705" w14:textId="0025AAE9" w:rsidR="00F233AA" w:rsidRPr="00FE2D5C" w:rsidRDefault="00F233AA" w:rsidP="00654B56">
            <w:pPr>
              <w:autoSpaceDE w:val="0"/>
              <w:autoSpaceDN w:val="0"/>
              <w:adjustRightInd w:val="0"/>
              <w:spacing w:after="0"/>
              <w:rPr>
                <w:rFonts w:eastAsia="MyriadPro-Regular" w:cstheme="minorHAnsi"/>
                <w:b/>
                <w:bCs/>
                <w:sz w:val="20"/>
                <w:szCs w:val="20"/>
                <w:lang w:eastAsia="en-US"/>
              </w:rPr>
            </w:pPr>
            <w:r>
              <w:rPr>
                <w:noProof/>
              </w:rPr>
              <w:lastRenderedPageBreak/>
              <w:drawing>
                <wp:inline distT="0" distB="0" distL="0" distR="0" wp14:anchorId="4C1F15CD" wp14:editId="1634BA69">
                  <wp:extent cx="5502897" cy="3558540"/>
                  <wp:effectExtent l="0" t="0" r="0" b="0"/>
                  <wp:docPr id="685605210" name="Resim 4" descr="Sürdürülebilirlik Nedir? - Renevo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ürdürülebilirlik Nedir? - Renevo Energ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5343" cy="3560122"/>
                          </a:xfrm>
                          <a:prstGeom prst="rect">
                            <a:avLst/>
                          </a:prstGeom>
                          <a:noFill/>
                          <a:ln>
                            <a:noFill/>
                          </a:ln>
                        </pic:spPr>
                      </pic:pic>
                    </a:graphicData>
                  </a:graphic>
                </wp:inline>
              </w:drawing>
            </w:r>
          </w:p>
          <w:p w14:paraId="292A0389" w14:textId="05F77818" w:rsidR="00654B56" w:rsidRPr="00F233AA" w:rsidRDefault="00654B56" w:rsidP="00654B56">
            <w:pPr>
              <w:autoSpaceDE w:val="0"/>
              <w:autoSpaceDN w:val="0"/>
              <w:adjustRightInd w:val="0"/>
              <w:spacing w:after="0"/>
              <w:rPr>
                <w:rFonts w:eastAsia="MyriadPro-Regular" w:cstheme="minorHAnsi"/>
                <w:sz w:val="20"/>
                <w:szCs w:val="20"/>
                <w:lang w:eastAsia="en-US"/>
              </w:rPr>
            </w:pPr>
            <w:r w:rsidRPr="00654B56">
              <w:rPr>
                <w:rFonts w:eastAsia="MyriadPro-Regular" w:cstheme="minorHAnsi"/>
                <w:sz w:val="20"/>
                <w:szCs w:val="20"/>
                <w:lang w:eastAsia="en-US"/>
              </w:rPr>
              <w:t>Bugün aldığımız kararlar ve yaptığımız seçimler, gelecekteki nesillerin yaşam kalitesini etkiler. Bu nedenle, doğal kaynakları sürdürülebilir bir şekilde kullanmak ve çevreyi korumak, gelecek nesillerin de bu kaynaklardan faydalanabilmesi için çok önemlidir.</w:t>
            </w:r>
          </w:p>
          <w:p w14:paraId="4BD66653" w14:textId="77777777" w:rsidR="00654B56" w:rsidRPr="00F233AA" w:rsidRDefault="00654B56" w:rsidP="00654B56">
            <w:pPr>
              <w:autoSpaceDE w:val="0"/>
              <w:autoSpaceDN w:val="0"/>
              <w:adjustRightInd w:val="0"/>
              <w:spacing w:after="0"/>
              <w:rPr>
                <w:rFonts w:eastAsia="MyriadPro-Regular" w:cstheme="minorHAnsi"/>
                <w:b/>
                <w:bCs/>
                <w:sz w:val="20"/>
                <w:szCs w:val="20"/>
                <w:lang w:eastAsia="en-US"/>
              </w:rPr>
            </w:pPr>
            <w:r w:rsidRPr="00F233AA">
              <w:rPr>
                <w:rFonts w:eastAsia="MyriadPro-Regular" w:cstheme="minorHAnsi"/>
                <w:b/>
                <w:bCs/>
                <w:sz w:val="20"/>
                <w:szCs w:val="20"/>
                <w:lang w:eastAsia="en-US"/>
              </w:rPr>
              <w:t>Örnekler:</w:t>
            </w:r>
          </w:p>
          <w:p w14:paraId="7B2069E5" w14:textId="77777777" w:rsidR="00654B56" w:rsidRPr="00F233AA" w:rsidRDefault="00654B56" w:rsidP="00F233AA">
            <w:pPr>
              <w:pStyle w:val="ListeParagraf"/>
              <w:numPr>
                <w:ilvl w:val="0"/>
                <w:numId w:val="39"/>
              </w:numPr>
              <w:autoSpaceDE w:val="0"/>
              <w:autoSpaceDN w:val="0"/>
              <w:adjustRightInd w:val="0"/>
              <w:spacing w:after="0"/>
              <w:rPr>
                <w:rFonts w:eastAsia="MyriadPro-Regular" w:cstheme="minorHAnsi"/>
                <w:sz w:val="20"/>
                <w:szCs w:val="20"/>
                <w:lang w:eastAsia="en-US"/>
              </w:rPr>
            </w:pPr>
            <w:r w:rsidRPr="00F233AA">
              <w:rPr>
                <w:rFonts w:eastAsia="MyriadPro-Regular" w:cstheme="minorHAnsi"/>
                <w:b/>
                <w:bCs/>
                <w:sz w:val="20"/>
                <w:szCs w:val="20"/>
                <w:lang w:eastAsia="en-US"/>
              </w:rPr>
              <w:t>Ağaç Dikme:</w:t>
            </w:r>
            <w:r w:rsidRPr="00F233AA">
              <w:rPr>
                <w:rFonts w:eastAsia="MyriadPro-Regular" w:cstheme="minorHAnsi"/>
                <w:sz w:val="20"/>
                <w:szCs w:val="20"/>
                <w:lang w:eastAsia="en-US"/>
              </w:rPr>
              <w:t xml:space="preserve"> Ağaç dikmek, karbon salınımını azaltır ve temiz hava sağlar. Bu, gelecekteki nesiller için daha sağlıklı bir çevre yaratır.</w:t>
            </w:r>
          </w:p>
          <w:p w14:paraId="258B7E0A" w14:textId="77777777" w:rsidR="00654B56" w:rsidRPr="00F233AA" w:rsidRDefault="00654B56" w:rsidP="00F233AA">
            <w:pPr>
              <w:pStyle w:val="ListeParagraf"/>
              <w:numPr>
                <w:ilvl w:val="0"/>
                <w:numId w:val="39"/>
              </w:numPr>
              <w:autoSpaceDE w:val="0"/>
              <w:autoSpaceDN w:val="0"/>
              <w:adjustRightInd w:val="0"/>
              <w:spacing w:after="0"/>
              <w:rPr>
                <w:rFonts w:eastAsia="MyriadPro-Regular" w:cstheme="minorHAnsi"/>
                <w:sz w:val="20"/>
                <w:szCs w:val="20"/>
                <w:lang w:eastAsia="en-US"/>
              </w:rPr>
            </w:pPr>
            <w:r w:rsidRPr="00F233AA">
              <w:rPr>
                <w:rFonts w:eastAsia="MyriadPro-Regular" w:cstheme="minorHAnsi"/>
                <w:b/>
                <w:bCs/>
                <w:sz w:val="20"/>
                <w:szCs w:val="20"/>
                <w:lang w:eastAsia="en-US"/>
              </w:rPr>
              <w:t>Eğitim ve Bilinçlendirme:</w:t>
            </w:r>
            <w:r w:rsidRPr="00F233AA">
              <w:rPr>
                <w:rFonts w:eastAsia="MyriadPro-Regular" w:cstheme="minorHAnsi"/>
                <w:sz w:val="20"/>
                <w:szCs w:val="20"/>
                <w:lang w:eastAsia="en-US"/>
              </w:rPr>
              <w:t xml:space="preserve"> Çevre bilinci konusunda ailemizi, arkadaşlarımızı ve çevremizi bilinçlendirmek. Örneğin, çevre dostu alışkanlıkları yaymak ve bu konuda bilgi paylaşmak.</w:t>
            </w:r>
          </w:p>
          <w:p w14:paraId="736F053E" w14:textId="77777777" w:rsidR="00654B56" w:rsidRPr="00F233AA" w:rsidRDefault="00654B56" w:rsidP="00F233AA">
            <w:pPr>
              <w:pStyle w:val="ListeParagraf"/>
              <w:numPr>
                <w:ilvl w:val="0"/>
                <w:numId w:val="39"/>
              </w:numPr>
              <w:autoSpaceDE w:val="0"/>
              <w:autoSpaceDN w:val="0"/>
              <w:adjustRightInd w:val="0"/>
              <w:spacing w:after="0"/>
              <w:rPr>
                <w:rFonts w:eastAsia="MyriadPro-Regular" w:cstheme="minorHAnsi"/>
                <w:sz w:val="20"/>
                <w:szCs w:val="20"/>
                <w:lang w:eastAsia="en-US"/>
              </w:rPr>
            </w:pPr>
            <w:r w:rsidRPr="00F233AA">
              <w:rPr>
                <w:rFonts w:eastAsia="MyriadPro-Regular" w:cstheme="minorHAnsi"/>
                <w:b/>
                <w:bCs/>
                <w:sz w:val="20"/>
                <w:szCs w:val="20"/>
                <w:lang w:eastAsia="en-US"/>
              </w:rPr>
              <w:t>Sürdürülebilir Tüketim:</w:t>
            </w:r>
            <w:r w:rsidRPr="00F233AA">
              <w:rPr>
                <w:rFonts w:eastAsia="MyriadPro-Regular" w:cstheme="minorHAnsi"/>
                <w:sz w:val="20"/>
                <w:szCs w:val="20"/>
                <w:lang w:eastAsia="en-US"/>
              </w:rPr>
              <w:t xml:space="preserve"> Ürün satın alırken sürdürülebilir ve çevre dostu olanları tercih etmek. Örneğin, organik ve yerel ürünler satın almak, az paketlenmiş ürünleri tercih etmek.</w:t>
            </w:r>
          </w:p>
          <w:p w14:paraId="052923E6" w14:textId="77777777" w:rsidR="00654B56" w:rsidRPr="00654B56" w:rsidRDefault="00654B56" w:rsidP="00654B56">
            <w:pPr>
              <w:autoSpaceDE w:val="0"/>
              <w:autoSpaceDN w:val="0"/>
              <w:adjustRightInd w:val="0"/>
              <w:spacing w:after="0"/>
              <w:rPr>
                <w:rFonts w:eastAsia="MyriadPro-Regular" w:cstheme="minorHAnsi"/>
                <w:sz w:val="20"/>
                <w:szCs w:val="20"/>
                <w:lang w:eastAsia="en-US"/>
              </w:rPr>
            </w:pPr>
          </w:p>
          <w:p w14:paraId="6EC03117" w14:textId="5F91D536" w:rsidR="00983377" w:rsidRPr="004B21E4" w:rsidRDefault="00983377" w:rsidP="00654B56">
            <w:pPr>
              <w:autoSpaceDE w:val="0"/>
              <w:autoSpaceDN w:val="0"/>
              <w:adjustRightInd w:val="0"/>
              <w:spacing w:after="0"/>
              <w:rPr>
                <w:rFonts w:eastAsia="MyriadPro-Regular" w:cstheme="minorHAnsi"/>
                <w:sz w:val="20"/>
                <w:szCs w:val="20"/>
                <w:lang w:eastAsia="en-US"/>
              </w:rPr>
            </w:pPr>
          </w:p>
        </w:tc>
      </w:tr>
    </w:tbl>
    <w:p w14:paraId="494EE05E" w14:textId="77777777"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D67B48" w:rsidRPr="004B21E4" w14:paraId="37523BF3" w14:textId="77777777" w:rsidTr="00FB20E3">
        <w:trPr>
          <w:trHeight w:val="1376"/>
          <w:jc w:val="center"/>
        </w:trPr>
        <w:tc>
          <w:tcPr>
            <w:tcW w:w="1980" w:type="dxa"/>
            <w:vAlign w:val="center"/>
          </w:tcPr>
          <w:p w14:paraId="7202590D" w14:textId="77777777" w:rsidR="009F6C5A" w:rsidRPr="004B21E4" w:rsidRDefault="009F6C5A" w:rsidP="00D67B48">
            <w:pPr>
              <w:spacing w:after="0"/>
              <w:jc w:val="center"/>
              <w:rPr>
                <w:rFonts w:cstheme="minorHAnsi"/>
                <w:b/>
                <w:color w:val="000000" w:themeColor="text1"/>
                <w:sz w:val="20"/>
                <w:szCs w:val="20"/>
              </w:rPr>
            </w:pPr>
            <w:r w:rsidRPr="004B21E4">
              <w:rPr>
                <w:rFonts w:cstheme="minorHAnsi"/>
                <w:b/>
                <w:color w:val="000000" w:themeColor="text1"/>
                <w:sz w:val="20"/>
                <w:szCs w:val="20"/>
              </w:rPr>
              <w:t>Ölçme ve Değerlendirme:</w:t>
            </w:r>
          </w:p>
        </w:tc>
        <w:tc>
          <w:tcPr>
            <w:tcW w:w="8476" w:type="dxa"/>
          </w:tcPr>
          <w:p w14:paraId="16C674A6" w14:textId="4C5F3B87" w:rsidR="00D23804" w:rsidRPr="00393EFD" w:rsidRDefault="009F6C5A" w:rsidP="00D67B48">
            <w:pPr>
              <w:spacing w:after="0"/>
              <w:rPr>
                <w:rFonts w:cstheme="minorHAnsi"/>
                <w:color w:val="000000" w:themeColor="text1"/>
                <w:sz w:val="20"/>
                <w:szCs w:val="20"/>
              </w:rPr>
            </w:pPr>
            <w:r w:rsidRPr="00393EFD">
              <w:rPr>
                <w:rFonts w:cstheme="minorHAnsi"/>
                <w:color w:val="000000" w:themeColor="text1"/>
                <w:sz w:val="20"/>
                <w:szCs w:val="20"/>
              </w:rPr>
              <w:t>*</w:t>
            </w:r>
            <w:r w:rsidR="00D23804" w:rsidRPr="00393EFD">
              <w:rPr>
                <w:rFonts w:cstheme="minorHAnsi"/>
                <w:color w:val="000000" w:themeColor="text1"/>
                <w:sz w:val="20"/>
                <w:szCs w:val="20"/>
              </w:rPr>
              <w:t xml:space="preserve"> Öğrencilerin gözlem yetenekleri, katılımı ve tartışma sırasındaki aktiflikleri göz önüne alarak ders değerlendir</w:t>
            </w:r>
            <w:r w:rsidR="001173F5" w:rsidRPr="00393EFD">
              <w:rPr>
                <w:rFonts w:cstheme="minorHAnsi"/>
                <w:color w:val="000000" w:themeColor="text1"/>
                <w:sz w:val="20"/>
                <w:szCs w:val="20"/>
              </w:rPr>
              <w:t>ilecektir.</w:t>
            </w:r>
          </w:p>
          <w:p w14:paraId="5F1F3EEF" w14:textId="572ED63B" w:rsidR="009F6C5A" w:rsidRPr="00393EFD" w:rsidRDefault="001173F5" w:rsidP="00D67B48">
            <w:pPr>
              <w:spacing w:after="0"/>
              <w:rPr>
                <w:rFonts w:cstheme="minorHAnsi"/>
                <w:color w:val="000000" w:themeColor="text1"/>
                <w:sz w:val="20"/>
                <w:szCs w:val="20"/>
              </w:rPr>
            </w:pPr>
            <w:r w:rsidRPr="00393EFD">
              <w:rPr>
                <w:rFonts w:cstheme="minorHAnsi"/>
                <w:color w:val="000000" w:themeColor="text1"/>
                <w:sz w:val="20"/>
                <w:szCs w:val="20"/>
              </w:rPr>
              <w:t xml:space="preserve">* </w:t>
            </w:r>
            <w:r w:rsidR="009F6C5A" w:rsidRPr="00393EFD">
              <w:rPr>
                <w:rFonts w:cstheme="minorHAnsi"/>
                <w:color w:val="000000" w:themeColor="text1"/>
                <w:sz w:val="20"/>
                <w:szCs w:val="20"/>
              </w:rPr>
              <w:t>Boşluk dolduralım</w:t>
            </w:r>
          </w:p>
          <w:p w14:paraId="16B6F877" w14:textId="77777777" w:rsidR="009F6C5A" w:rsidRPr="00393EFD" w:rsidRDefault="009F6C5A" w:rsidP="00D67B48">
            <w:pPr>
              <w:spacing w:after="0"/>
              <w:rPr>
                <w:rFonts w:cstheme="minorHAnsi"/>
                <w:color w:val="000000" w:themeColor="text1"/>
                <w:sz w:val="20"/>
                <w:szCs w:val="20"/>
              </w:rPr>
            </w:pPr>
            <w:r w:rsidRPr="00393EFD">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4CBE305D" w14:textId="44B923CD" w:rsidR="00393EFD" w:rsidRPr="00393EFD" w:rsidRDefault="00393EFD" w:rsidP="00D67B48">
            <w:pPr>
              <w:spacing w:after="0"/>
              <w:rPr>
                <w:rFonts w:cstheme="minorHAnsi"/>
                <w:color w:val="000000" w:themeColor="text1"/>
                <w:sz w:val="20"/>
                <w:szCs w:val="20"/>
              </w:rPr>
            </w:pPr>
            <w:r w:rsidRPr="00393EFD">
              <w:rPr>
                <w:rFonts w:cstheme="minorHAnsi"/>
                <w:color w:val="000000" w:themeColor="text1"/>
                <w:sz w:val="20"/>
                <w:szCs w:val="20"/>
              </w:rPr>
              <w:t>*</w:t>
            </w:r>
            <w:r w:rsidRPr="00393EFD">
              <w:rPr>
                <w:rFonts w:ascii="Calibri" w:hAnsi="Calibri" w:cs="Calibri"/>
                <w:sz w:val="20"/>
                <w:szCs w:val="20"/>
              </w:rPr>
              <w:t>Günlük yaşamlarında istek ve ihtiyaçlarını nasıl ayırt ettiklerini, atıkları nasıl yönettiklerini, temiz enerji kaynaklarını kullanıp kullanmadıklarını gözlemlemeleri ve bu gözlemlerini bir öz değerlendirme formu ile raporlamaları istenebilir.</w:t>
            </w:r>
          </w:p>
        </w:tc>
      </w:tr>
    </w:tbl>
    <w:p w14:paraId="68D29CC9" w14:textId="77777777"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D67B48" w:rsidRPr="004B21E4" w14:paraId="311ECED6" w14:textId="77777777" w:rsidTr="007D3336">
        <w:trPr>
          <w:trHeight w:val="751"/>
          <w:jc w:val="center"/>
        </w:trPr>
        <w:tc>
          <w:tcPr>
            <w:tcW w:w="1838" w:type="dxa"/>
            <w:vAlign w:val="center"/>
          </w:tcPr>
          <w:p w14:paraId="72D5BE1B"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Dersin Diğer Derslerle İlişkisi:</w:t>
            </w:r>
          </w:p>
        </w:tc>
        <w:tc>
          <w:tcPr>
            <w:tcW w:w="8652" w:type="dxa"/>
          </w:tcPr>
          <w:p w14:paraId="0CEB1204" w14:textId="77777777" w:rsidR="009F6C5A" w:rsidRPr="004B21E4" w:rsidRDefault="009F6C5A" w:rsidP="00D67B48">
            <w:pPr>
              <w:spacing w:after="0"/>
              <w:rPr>
                <w:rFonts w:cstheme="minorHAnsi"/>
                <w:color w:val="000000" w:themeColor="text1"/>
                <w:sz w:val="20"/>
                <w:szCs w:val="20"/>
              </w:rPr>
            </w:pPr>
          </w:p>
        </w:tc>
      </w:tr>
    </w:tbl>
    <w:p w14:paraId="05F1C81B" w14:textId="77777777"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4B21E4" w14:paraId="7BE0AD26" w14:textId="77777777" w:rsidTr="007D3336">
        <w:trPr>
          <w:trHeight w:val="541"/>
          <w:jc w:val="center"/>
        </w:trPr>
        <w:tc>
          <w:tcPr>
            <w:tcW w:w="1838" w:type="dxa"/>
            <w:vAlign w:val="center"/>
          </w:tcPr>
          <w:p w14:paraId="2796578D"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4B21E4" w:rsidRDefault="009F6C5A" w:rsidP="00D67B48">
            <w:pPr>
              <w:spacing w:after="0"/>
              <w:rPr>
                <w:rFonts w:cstheme="minorHAnsi"/>
                <w:color w:val="000000" w:themeColor="text1"/>
                <w:sz w:val="20"/>
                <w:szCs w:val="20"/>
              </w:rPr>
            </w:pPr>
          </w:p>
        </w:tc>
      </w:tr>
    </w:tbl>
    <w:p w14:paraId="7A3AF4A4" w14:textId="77777777" w:rsidR="009F6C5A" w:rsidRPr="004B21E4" w:rsidRDefault="009F6C5A" w:rsidP="00D67B48">
      <w:pPr>
        <w:spacing w:after="0"/>
        <w:rPr>
          <w:rFonts w:cstheme="minorHAnsi"/>
          <w:b/>
          <w:color w:val="000000" w:themeColor="text1"/>
          <w:sz w:val="20"/>
          <w:szCs w:val="20"/>
        </w:rPr>
      </w:pPr>
    </w:p>
    <w:p w14:paraId="6B5C54F4" w14:textId="6BF6E84E" w:rsidR="009F6C5A" w:rsidRPr="004B21E4" w:rsidRDefault="009F6C5A" w:rsidP="00D67B48">
      <w:pPr>
        <w:spacing w:after="0"/>
        <w:ind w:firstLine="708"/>
        <w:jc w:val="center"/>
        <w:rPr>
          <w:rFonts w:cstheme="minorHAnsi"/>
          <w:b/>
          <w:color w:val="000000" w:themeColor="text1"/>
          <w:sz w:val="20"/>
          <w:szCs w:val="20"/>
        </w:rPr>
      </w:pPr>
      <w:r w:rsidRPr="004B21E4">
        <w:rPr>
          <w:rFonts w:cstheme="minorHAnsi"/>
          <w:b/>
          <w:color w:val="000000" w:themeColor="text1"/>
          <w:sz w:val="20"/>
          <w:szCs w:val="20"/>
        </w:rPr>
        <w:t>Uygundur</w:t>
      </w:r>
    </w:p>
    <w:p w14:paraId="50340D0D" w14:textId="001542F5"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lastRenderedPageBreak/>
        <w:t xml:space="preserve">                                                     </w:t>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t xml:space="preserve">        ........................</w:t>
      </w:r>
    </w:p>
    <w:p w14:paraId="77E581AA" w14:textId="239EB3E6" w:rsidR="009F6C5A" w:rsidRPr="004B21E4" w:rsidRDefault="009F6C5A" w:rsidP="00D67B48">
      <w:pPr>
        <w:spacing w:after="0"/>
        <w:jc w:val="center"/>
        <w:rPr>
          <w:rFonts w:cstheme="minorHAnsi"/>
          <w:b/>
          <w:color w:val="000000" w:themeColor="text1"/>
          <w:sz w:val="20"/>
          <w:szCs w:val="20"/>
        </w:rPr>
      </w:pPr>
      <w:r w:rsidRPr="004B21E4">
        <w:rPr>
          <w:rFonts w:cstheme="minorHAnsi"/>
          <w:b/>
          <w:color w:val="000000" w:themeColor="text1"/>
          <w:sz w:val="20"/>
          <w:szCs w:val="20"/>
        </w:rPr>
        <w:t xml:space="preserve">Fen Bilimleri Öğretmeni   </w:t>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t xml:space="preserve">                Okul Müdürü   </w:t>
      </w:r>
    </w:p>
    <w:p w14:paraId="1A684DE8" w14:textId="2E817E78" w:rsidR="009F6C5A" w:rsidRPr="004B21E4" w:rsidRDefault="009F6C5A" w:rsidP="00D67B48">
      <w:pPr>
        <w:spacing w:after="0"/>
        <w:jc w:val="center"/>
        <w:rPr>
          <w:rFonts w:cstheme="minorHAnsi"/>
          <w:b/>
          <w:color w:val="000000" w:themeColor="text1"/>
          <w:sz w:val="20"/>
          <w:szCs w:val="20"/>
        </w:rPr>
      </w:pPr>
    </w:p>
    <w:p w14:paraId="38DD9C7C" w14:textId="77777777" w:rsidR="009F6C5A" w:rsidRPr="004B21E4" w:rsidRDefault="009F6C5A" w:rsidP="00D67B48">
      <w:pPr>
        <w:spacing w:after="0"/>
        <w:jc w:val="center"/>
        <w:rPr>
          <w:rFonts w:cstheme="minorHAnsi"/>
          <w:b/>
          <w:color w:val="000000" w:themeColor="text1"/>
          <w:sz w:val="20"/>
          <w:szCs w:val="20"/>
        </w:rPr>
      </w:pPr>
    </w:p>
    <w:p w14:paraId="314F91A3" w14:textId="396F1BDB" w:rsidR="00F75F55" w:rsidRPr="004B21E4" w:rsidRDefault="009F6C5A" w:rsidP="00D67B48">
      <w:pPr>
        <w:spacing w:after="0"/>
        <w:rPr>
          <w:rStyle w:val="Kpr"/>
          <w:rFonts w:cstheme="minorHAnsi"/>
          <w:b/>
          <w:bCs/>
          <w:color w:val="000000" w:themeColor="text1"/>
          <w:sz w:val="20"/>
          <w:szCs w:val="20"/>
        </w:rPr>
      </w:pPr>
      <w:r w:rsidRPr="004B21E4">
        <w:rPr>
          <w:rFonts w:cstheme="minorHAnsi"/>
          <w:b/>
          <w:bCs/>
          <w:color w:val="000000" w:themeColor="text1"/>
          <w:sz w:val="20"/>
          <w:szCs w:val="20"/>
        </w:rPr>
        <w:t xml:space="preserve">Diğer haftaların günlük planları için </w:t>
      </w:r>
      <w:hyperlink r:id="rId9" w:history="1">
        <w:r w:rsidRPr="004B21E4">
          <w:rPr>
            <w:rStyle w:val="Kpr"/>
            <w:rFonts w:cstheme="minorHAnsi"/>
            <w:b/>
            <w:bCs/>
            <w:color w:val="000000" w:themeColor="text1"/>
            <w:sz w:val="20"/>
            <w:szCs w:val="20"/>
          </w:rPr>
          <w:t>www.fenusbilim.com</w:t>
        </w:r>
      </w:hyperlink>
    </w:p>
    <w:p w14:paraId="6F166416" w14:textId="3BCA6EDF" w:rsidR="00D77D94" w:rsidRPr="004B21E4" w:rsidRDefault="00D77D94" w:rsidP="00D67B48">
      <w:pPr>
        <w:spacing w:after="0"/>
        <w:jc w:val="center"/>
        <w:rPr>
          <w:rFonts w:cstheme="minorHAnsi"/>
          <w:color w:val="FF0000"/>
          <w:sz w:val="20"/>
          <w:szCs w:val="20"/>
        </w:rPr>
      </w:pPr>
      <w:r w:rsidRPr="004B21E4">
        <w:rPr>
          <w:rStyle w:val="Kpr"/>
          <w:rFonts w:cstheme="minorHAnsi"/>
          <w:b/>
          <w:bCs/>
          <w:color w:val="FF0000"/>
          <w:sz w:val="20"/>
          <w:szCs w:val="20"/>
        </w:rPr>
        <w:t>ETKİNLİK SAYFALARINA SİTEMİZDE GÜNLÜK PLANIN BULUNDUGU KISIMDAN İNDİREBİLİRSİNİZ</w:t>
      </w:r>
    </w:p>
    <w:sectPr w:rsidR="00D77D94" w:rsidRPr="004B21E4" w:rsidSect="005F39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8B9"/>
    <w:multiLevelType w:val="hybridMultilevel"/>
    <w:tmpl w:val="508C9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1B42C4"/>
    <w:multiLevelType w:val="multilevel"/>
    <w:tmpl w:val="59A0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6C46"/>
    <w:multiLevelType w:val="hybridMultilevel"/>
    <w:tmpl w:val="2F789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B31ADA"/>
    <w:multiLevelType w:val="multilevel"/>
    <w:tmpl w:val="AFC4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44B0E"/>
    <w:multiLevelType w:val="hybridMultilevel"/>
    <w:tmpl w:val="3B209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3D7692"/>
    <w:multiLevelType w:val="multilevel"/>
    <w:tmpl w:val="351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4125F"/>
    <w:multiLevelType w:val="hybridMultilevel"/>
    <w:tmpl w:val="FBFA5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D87B0B"/>
    <w:multiLevelType w:val="hybridMultilevel"/>
    <w:tmpl w:val="3AE61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10" w15:restartNumberingAfterBreak="0">
    <w:nsid w:val="1D3E0BB6"/>
    <w:multiLevelType w:val="hybridMultilevel"/>
    <w:tmpl w:val="104C72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E0F615C"/>
    <w:multiLevelType w:val="multilevel"/>
    <w:tmpl w:val="BCDE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13" w15:restartNumberingAfterBreak="0">
    <w:nsid w:val="27B872A8"/>
    <w:multiLevelType w:val="hybridMultilevel"/>
    <w:tmpl w:val="5A4EFD9A"/>
    <w:lvl w:ilvl="0" w:tplc="FEC68A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8309AE"/>
    <w:multiLevelType w:val="multilevel"/>
    <w:tmpl w:val="251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475B6"/>
    <w:multiLevelType w:val="hybridMultilevel"/>
    <w:tmpl w:val="4D900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456602"/>
    <w:multiLevelType w:val="hybridMultilevel"/>
    <w:tmpl w:val="8F120D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794EF9"/>
    <w:multiLevelType w:val="hybridMultilevel"/>
    <w:tmpl w:val="E8F22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6F47BDC"/>
    <w:multiLevelType w:val="hybridMultilevel"/>
    <w:tmpl w:val="DAC41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85B43EF"/>
    <w:multiLevelType w:val="multilevel"/>
    <w:tmpl w:val="DB1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12698"/>
    <w:multiLevelType w:val="hybridMultilevel"/>
    <w:tmpl w:val="95067D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B380868"/>
    <w:multiLevelType w:val="hybridMultilevel"/>
    <w:tmpl w:val="B9FA4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1174A4D"/>
    <w:multiLevelType w:val="hybridMultilevel"/>
    <w:tmpl w:val="3B605B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9267D25"/>
    <w:multiLevelType w:val="hybridMultilevel"/>
    <w:tmpl w:val="A13284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E7C2AEF"/>
    <w:multiLevelType w:val="hybridMultilevel"/>
    <w:tmpl w:val="BB2CF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1FD0C4D"/>
    <w:multiLevelType w:val="hybridMultilevel"/>
    <w:tmpl w:val="3FA62B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67804C6"/>
    <w:multiLevelType w:val="hybridMultilevel"/>
    <w:tmpl w:val="AE72F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AE714A5"/>
    <w:multiLevelType w:val="hybridMultilevel"/>
    <w:tmpl w:val="406E3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BE076D2"/>
    <w:multiLevelType w:val="hybridMultilevel"/>
    <w:tmpl w:val="32ECF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C8768E1"/>
    <w:multiLevelType w:val="hybridMultilevel"/>
    <w:tmpl w:val="8B1A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B10CAD"/>
    <w:multiLevelType w:val="hybridMultilevel"/>
    <w:tmpl w:val="17B4B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7B0136"/>
    <w:multiLevelType w:val="hybridMultilevel"/>
    <w:tmpl w:val="6158C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3F1557F"/>
    <w:multiLevelType w:val="hybridMultilevel"/>
    <w:tmpl w:val="4C9C68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45D128B"/>
    <w:multiLevelType w:val="hybridMultilevel"/>
    <w:tmpl w:val="3ABE17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6830097"/>
    <w:multiLevelType w:val="hybridMultilevel"/>
    <w:tmpl w:val="C3B0EE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9232462"/>
    <w:multiLevelType w:val="multilevel"/>
    <w:tmpl w:val="09C6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B900FE"/>
    <w:multiLevelType w:val="hybridMultilevel"/>
    <w:tmpl w:val="86585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7221EEE"/>
    <w:multiLevelType w:val="hybridMultilevel"/>
    <w:tmpl w:val="8CCAA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B651622"/>
    <w:multiLevelType w:val="hybridMultilevel"/>
    <w:tmpl w:val="DAB6075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528717">
    <w:abstractNumId w:val="9"/>
  </w:num>
  <w:num w:numId="2" w16cid:durableId="1488400845">
    <w:abstractNumId w:val="12"/>
  </w:num>
  <w:num w:numId="3" w16cid:durableId="1789087284">
    <w:abstractNumId w:val="29"/>
  </w:num>
  <w:num w:numId="4" w16cid:durableId="1335382774">
    <w:abstractNumId w:val="38"/>
  </w:num>
  <w:num w:numId="5" w16cid:durableId="1962033880">
    <w:abstractNumId w:val="13"/>
  </w:num>
  <w:num w:numId="6" w16cid:durableId="1018432467">
    <w:abstractNumId w:val="22"/>
  </w:num>
  <w:num w:numId="7" w16cid:durableId="471362721">
    <w:abstractNumId w:val="8"/>
  </w:num>
  <w:num w:numId="8" w16cid:durableId="461509050">
    <w:abstractNumId w:val="23"/>
  </w:num>
  <w:num w:numId="9" w16cid:durableId="478112055">
    <w:abstractNumId w:val="21"/>
  </w:num>
  <w:num w:numId="10" w16cid:durableId="1477801678">
    <w:abstractNumId w:val="4"/>
  </w:num>
  <w:num w:numId="11" w16cid:durableId="1437751952">
    <w:abstractNumId w:val="6"/>
  </w:num>
  <w:num w:numId="12" w16cid:durableId="773357013">
    <w:abstractNumId w:val="18"/>
  </w:num>
  <w:num w:numId="13" w16cid:durableId="453713131">
    <w:abstractNumId w:val="1"/>
  </w:num>
  <w:num w:numId="14" w16cid:durableId="1374497621">
    <w:abstractNumId w:val="3"/>
  </w:num>
  <w:num w:numId="15" w16cid:durableId="1873375800">
    <w:abstractNumId w:val="11"/>
  </w:num>
  <w:num w:numId="16" w16cid:durableId="1700469359">
    <w:abstractNumId w:val="14"/>
  </w:num>
  <w:num w:numId="17" w16cid:durableId="326203820">
    <w:abstractNumId w:val="19"/>
  </w:num>
  <w:num w:numId="18" w16cid:durableId="1067611119">
    <w:abstractNumId w:val="5"/>
  </w:num>
  <w:num w:numId="19" w16cid:durableId="379789442">
    <w:abstractNumId w:val="35"/>
  </w:num>
  <w:num w:numId="20" w16cid:durableId="886642938">
    <w:abstractNumId w:val="36"/>
  </w:num>
  <w:num w:numId="21" w16cid:durableId="2051147476">
    <w:abstractNumId w:val="7"/>
  </w:num>
  <w:num w:numId="22" w16cid:durableId="1466973670">
    <w:abstractNumId w:val="27"/>
  </w:num>
  <w:num w:numId="23" w16cid:durableId="1142652640">
    <w:abstractNumId w:val="10"/>
  </w:num>
  <w:num w:numId="24" w16cid:durableId="1913346372">
    <w:abstractNumId w:val="30"/>
  </w:num>
  <w:num w:numId="25" w16cid:durableId="1804469411">
    <w:abstractNumId w:val="2"/>
  </w:num>
  <w:num w:numId="26" w16cid:durableId="671762389">
    <w:abstractNumId w:val="0"/>
  </w:num>
  <w:num w:numId="27" w16cid:durableId="1539778218">
    <w:abstractNumId w:val="37"/>
  </w:num>
  <w:num w:numId="28" w16cid:durableId="515654235">
    <w:abstractNumId w:val="32"/>
  </w:num>
  <w:num w:numId="29" w16cid:durableId="1199471619">
    <w:abstractNumId w:val="24"/>
  </w:num>
  <w:num w:numId="30" w16cid:durableId="293367951">
    <w:abstractNumId w:val="34"/>
  </w:num>
  <w:num w:numId="31" w16cid:durableId="1430543864">
    <w:abstractNumId w:val="17"/>
  </w:num>
  <w:num w:numId="32" w16cid:durableId="1265529477">
    <w:abstractNumId w:val="16"/>
  </w:num>
  <w:num w:numId="33" w16cid:durableId="563369180">
    <w:abstractNumId w:val="20"/>
  </w:num>
  <w:num w:numId="34" w16cid:durableId="904074630">
    <w:abstractNumId w:val="33"/>
  </w:num>
  <w:num w:numId="35" w16cid:durableId="1879270845">
    <w:abstractNumId w:val="25"/>
  </w:num>
  <w:num w:numId="36" w16cid:durableId="330183835">
    <w:abstractNumId w:val="28"/>
  </w:num>
  <w:num w:numId="37" w16cid:durableId="7760810">
    <w:abstractNumId w:val="15"/>
  </w:num>
  <w:num w:numId="38" w16cid:durableId="426661559">
    <w:abstractNumId w:val="31"/>
  </w:num>
  <w:num w:numId="39" w16cid:durableId="561525575">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06802"/>
    <w:rsid w:val="000103FE"/>
    <w:rsid w:val="00011C46"/>
    <w:rsid w:val="0001736F"/>
    <w:rsid w:val="0002650A"/>
    <w:rsid w:val="00030F52"/>
    <w:rsid w:val="00034B1F"/>
    <w:rsid w:val="0005590D"/>
    <w:rsid w:val="00061EA2"/>
    <w:rsid w:val="00065D76"/>
    <w:rsid w:val="00070C4B"/>
    <w:rsid w:val="00071301"/>
    <w:rsid w:val="00071663"/>
    <w:rsid w:val="000778F4"/>
    <w:rsid w:val="0008220D"/>
    <w:rsid w:val="00090E64"/>
    <w:rsid w:val="000914CF"/>
    <w:rsid w:val="000935EF"/>
    <w:rsid w:val="00093F6D"/>
    <w:rsid w:val="000942D7"/>
    <w:rsid w:val="000B429F"/>
    <w:rsid w:val="000C092E"/>
    <w:rsid w:val="000D4687"/>
    <w:rsid w:val="000E28B8"/>
    <w:rsid w:val="001042AE"/>
    <w:rsid w:val="001173F5"/>
    <w:rsid w:val="001208BE"/>
    <w:rsid w:val="00123BC7"/>
    <w:rsid w:val="001255F1"/>
    <w:rsid w:val="00130E33"/>
    <w:rsid w:val="00131662"/>
    <w:rsid w:val="00134983"/>
    <w:rsid w:val="00134D1F"/>
    <w:rsid w:val="001359F2"/>
    <w:rsid w:val="00137462"/>
    <w:rsid w:val="001375E4"/>
    <w:rsid w:val="00137671"/>
    <w:rsid w:val="001443D0"/>
    <w:rsid w:val="00147A1B"/>
    <w:rsid w:val="00152AD7"/>
    <w:rsid w:val="00153B80"/>
    <w:rsid w:val="001648DC"/>
    <w:rsid w:val="00166991"/>
    <w:rsid w:val="001708AB"/>
    <w:rsid w:val="001724A6"/>
    <w:rsid w:val="00173F7A"/>
    <w:rsid w:val="001773BD"/>
    <w:rsid w:val="00177FB6"/>
    <w:rsid w:val="00181758"/>
    <w:rsid w:val="00182B0B"/>
    <w:rsid w:val="001943FC"/>
    <w:rsid w:val="00197B57"/>
    <w:rsid w:val="00197DDE"/>
    <w:rsid w:val="001A0792"/>
    <w:rsid w:val="001A43FE"/>
    <w:rsid w:val="001A5FE4"/>
    <w:rsid w:val="001C0CF3"/>
    <w:rsid w:val="001C3F66"/>
    <w:rsid w:val="001C4147"/>
    <w:rsid w:val="001C6C6B"/>
    <w:rsid w:val="001D05DB"/>
    <w:rsid w:val="001D2636"/>
    <w:rsid w:val="001D52FC"/>
    <w:rsid w:val="001D7E3D"/>
    <w:rsid w:val="001E0AEC"/>
    <w:rsid w:val="001E22EA"/>
    <w:rsid w:val="001E60B3"/>
    <w:rsid w:val="001E704D"/>
    <w:rsid w:val="00223C97"/>
    <w:rsid w:val="002245F5"/>
    <w:rsid w:val="00227BE5"/>
    <w:rsid w:val="00232FFE"/>
    <w:rsid w:val="00233728"/>
    <w:rsid w:val="00233DBF"/>
    <w:rsid w:val="00243EF8"/>
    <w:rsid w:val="00245B9B"/>
    <w:rsid w:val="00255AF0"/>
    <w:rsid w:val="002570E2"/>
    <w:rsid w:val="002633E3"/>
    <w:rsid w:val="00280927"/>
    <w:rsid w:val="00281FE7"/>
    <w:rsid w:val="00282125"/>
    <w:rsid w:val="00283B95"/>
    <w:rsid w:val="00283BA3"/>
    <w:rsid w:val="002944D6"/>
    <w:rsid w:val="002A007B"/>
    <w:rsid w:val="002A16EE"/>
    <w:rsid w:val="002B33D4"/>
    <w:rsid w:val="002B698E"/>
    <w:rsid w:val="002C7C76"/>
    <w:rsid w:val="002D3824"/>
    <w:rsid w:val="002E0C8A"/>
    <w:rsid w:val="002F23B3"/>
    <w:rsid w:val="0030503B"/>
    <w:rsid w:val="00320F8F"/>
    <w:rsid w:val="00326D85"/>
    <w:rsid w:val="00330388"/>
    <w:rsid w:val="00332B4A"/>
    <w:rsid w:val="00337E34"/>
    <w:rsid w:val="0034728D"/>
    <w:rsid w:val="00352EF2"/>
    <w:rsid w:val="003579AB"/>
    <w:rsid w:val="00357DB6"/>
    <w:rsid w:val="0036131C"/>
    <w:rsid w:val="003826EA"/>
    <w:rsid w:val="00393EFD"/>
    <w:rsid w:val="0039483D"/>
    <w:rsid w:val="00397660"/>
    <w:rsid w:val="003A0A2F"/>
    <w:rsid w:val="003A41CB"/>
    <w:rsid w:val="003D09FF"/>
    <w:rsid w:val="003E1CF0"/>
    <w:rsid w:val="003E25EE"/>
    <w:rsid w:val="003E5F44"/>
    <w:rsid w:val="003E727F"/>
    <w:rsid w:val="003F7FDB"/>
    <w:rsid w:val="00403504"/>
    <w:rsid w:val="00416D48"/>
    <w:rsid w:val="00426F8B"/>
    <w:rsid w:val="00426FA1"/>
    <w:rsid w:val="00440912"/>
    <w:rsid w:val="004410A1"/>
    <w:rsid w:val="00442A98"/>
    <w:rsid w:val="004508C2"/>
    <w:rsid w:val="00454370"/>
    <w:rsid w:val="004568B5"/>
    <w:rsid w:val="004805F6"/>
    <w:rsid w:val="00482290"/>
    <w:rsid w:val="004860C0"/>
    <w:rsid w:val="00492C51"/>
    <w:rsid w:val="004A11A1"/>
    <w:rsid w:val="004A37BE"/>
    <w:rsid w:val="004B18E0"/>
    <w:rsid w:val="004B21E4"/>
    <w:rsid w:val="004C6BD0"/>
    <w:rsid w:val="004D7551"/>
    <w:rsid w:val="004E5A6C"/>
    <w:rsid w:val="004F4143"/>
    <w:rsid w:val="0050068E"/>
    <w:rsid w:val="00501FB0"/>
    <w:rsid w:val="00510364"/>
    <w:rsid w:val="00526067"/>
    <w:rsid w:val="005400FC"/>
    <w:rsid w:val="00540910"/>
    <w:rsid w:val="005414DB"/>
    <w:rsid w:val="00544835"/>
    <w:rsid w:val="00544C38"/>
    <w:rsid w:val="00545547"/>
    <w:rsid w:val="00553845"/>
    <w:rsid w:val="0056105D"/>
    <w:rsid w:val="00581842"/>
    <w:rsid w:val="00593D4C"/>
    <w:rsid w:val="005A53C5"/>
    <w:rsid w:val="005A7C4F"/>
    <w:rsid w:val="005B0C60"/>
    <w:rsid w:val="005B64BD"/>
    <w:rsid w:val="005C05AE"/>
    <w:rsid w:val="005C5637"/>
    <w:rsid w:val="005C7B80"/>
    <w:rsid w:val="005E3A80"/>
    <w:rsid w:val="005E6BF6"/>
    <w:rsid w:val="005F39EA"/>
    <w:rsid w:val="005F43B3"/>
    <w:rsid w:val="00602B6B"/>
    <w:rsid w:val="00605C1D"/>
    <w:rsid w:val="0060601F"/>
    <w:rsid w:val="0060670E"/>
    <w:rsid w:val="00606B7C"/>
    <w:rsid w:val="00607ECF"/>
    <w:rsid w:val="00611160"/>
    <w:rsid w:val="006119B3"/>
    <w:rsid w:val="00611E7D"/>
    <w:rsid w:val="0061428A"/>
    <w:rsid w:val="0063114F"/>
    <w:rsid w:val="00636BF8"/>
    <w:rsid w:val="00646563"/>
    <w:rsid w:val="006471CA"/>
    <w:rsid w:val="00654B56"/>
    <w:rsid w:val="00654E0F"/>
    <w:rsid w:val="00664BD6"/>
    <w:rsid w:val="00666E06"/>
    <w:rsid w:val="00677FCC"/>
    <w:rsid w:val="00681623"/>
    <w:rsid w:val="006866DD"/>
    <w:rsid w:val="006937F9"/>
    <w:rsid w:val="006974B2"/>
    <w:rsid w:val="00697B58"/>
    <w:rsid w:val="006A21FA"/>
    <w:rsid w:val="006A2F7A"/>
    <w:rsid w:val="006A554A"/>
    <w:rsid w:val="006B7EA6"/>
    <w:rsid w:val="006C33A5"/>
    <w:rsid w:val="006C6ECF"/>
    <w:rsid w:val="006D1B01"/>
    <w:rsid w:val="006D4027"/>
    <w:rsid w:val="006D5B08"/>
    <w:rsid w:val="006E1E3B"/>
    <w:rsid w:val="006E3872"/>
    <w:rsid w:val="006E64B5"/>
    <w:rsid w:val="006F0D2A"/>
    <w:rsid w:val="006F27F0"/>
    <w:rsid w:val="006F3A0F"/>
    <w:rsid w:val="006F4B67"/>
    <w:rsid w:val="006F6E9D"/>
    <w:rsid w:val="00703A65"/>
    <w:rsid w:val="00711FF9"/>
    <w:rsid w:val="00715598"/>
    <w:rsid w:val="00717B7B"/>
    <w:rsid w:val="00722044"/>
    <w:rsid w:val="00734A8E"/>
    <w:rsid w:val="00741C54"/>
    <w:rsid w:val="0075251C"/>
    <w:rsid w:val="00761A09"/>
    <w:rsid w:val="00765D9A"/>
    <w:rsid w:val="007672FB"/>
    <w:rsid w:val="0077703B"/>
    <w:rsid w:val="00783BC6"/>
    <w:rsid w:val="007868DA"/>
    <w:rsid w:val="007A3542"/>
    <w:rsid w:val="007B0C21"/>
    <w:rsid w:val="007B5AA9"/>
    <w:rsid w:val="007B7E0A"/>
    <w:rsid w:val="007C4B14"/>
    <w:rsid w:val="007C5D80"/>
    <w:rsid w:val="007D0885"/>
    <w:rsid w:val="007D0F07"/>
    <w:rsid w:val="007D140C"/>
    <w:rsid w:val="007D1559"/>
    <w:rsid w:val="007D16AB"/>
    <w:rsid w:val="007D3336"/>
    <w:rsid w:val="007D47BF"/>
    <w:rsid w:val="007D71AE"/>
    <w:rsid w:val="007E63B2"/>
    <w:rsid w:val="007E7C6D"/>
    <w:rsid w:val="007F1CFA"/>
    <w:rsid w:val="007F54D5"/>
    <w:rsid w:val="007F5B7F"/>
    <w:rsid w:val="0080643D"/>
    <w:rsid w:val="0081716D"/>
    <w:rsid w:val="00821359"/>
    <w:rsid w:val="008224CA"/>
    <w:rsid w:val="00830748"/>
    <w:rsid w:val="00840DFA"/>
    <w:rsid w:val="00847C01"/>
    <w:rsid w:val="00854F05"/>
    <w:rsid w:val="00856AF5"/>
    <w:rsid w:val="0086437E"/>
    <w:rsid w:val="00872D48"/>
    <w:rsid w:val="008B5A38"/>
    <w:rsid w:val="008C210B"/>
    <w:rsid w:val="008C24FE"/>
    <w:rsid w:val="008D0B21"/>
    <w:rsid w:val="008E0A4A"/>
    <w:rsid w:val="008E1B70"/>
    <w:rsid w:val="008E2CC7"/>
    <w:rsid w:val="008E5A4B"/>
    <w:rsid w:val="008E5A8D"/>
    <w:rsid w:val="008F0A64"/>
    <w:rsid w:val="008F2857"/>
    <w:rsid w:val="008F79A1"/>
    <w:rsid w:val="00904067"/>
    <w:rsid w:val="00907766"/>
    <w:rsid w:val="00910C61"/>
    <w:rsid w:val="00913382"/>
    <w:rsid w:val="00916964"/>
    <w:rsid w:val="0092097A"/>
    <w:rsid w:val="00925E1D"/>
    <w:rsid w:val="0093762D"/>
    <w:rsid w:val="00941A18"/>
    <w:rsid w:val="009429EC"/>
    <w:rsid w:val="00946570"/>
    <w:rsid w:val="00947776"/>
    <w:rsid w:val="00950735"/>
    <w:rsid w:val="00951AE2"/>
    <w:rsid w:val="00977639"/>
    <w:rsid w:val="00977FF3"/>
    <w:rsid w:val="009823A4"/>
    <w:rsid w:val="00983377"/>
    <w:rsid w:val="0098648E"/>
    <w:rsid w:val="009871A6"/>
    <w:rsid w:val="00992B99"/>
    <w:rsid w:val="00993675"/>
    <w:rsid w:val="00996B13"/>
    <w:rsid w:val="009A02E1"/>
    <w:rsid w:val="009B087F"/>
    <w:rsid w:val="009B0BDF"/>
    <w:rsid w:val="009B6EBA"/>
    <w:rsid w:val="009B73A8"/>
    <w:rsid w:val="009C7CDF"/>
    <w:rsid w:val="009D1CA8"/>
    <w:rsid w:val="009E2A17"/>
    <w:rsid w:val="009F3CFD"/>
    <w:rsid w:val="009F61B7"/>
    <w:rsid w:val="009F6C5A"/>
    <w:rsid w:val="00A05E96"/>
    <w:rsid w:val="00A071AE"/>
    <w:rsid w:val="00A12770"/>
    <w:rsid w:val="00A1460C"/>
    <w:rsid w:val="00A301FB"/>
    <w:rsid w:val="00A3250C"/>
    <w:rsid w:val="00A4328A"/>
    <w:rsid w:val="00A47EB0"/>
    <w:rsid w:val="00A56691"/>
    <w:rsid w:val="00A74146"/>
    <w:rsid w:val="00A81976"/>
    <w:rsid w:val="00A82045"/>
    <w:rsid w:val="00A87D2D"/>
    <w:rsid w:val="00A93315"/>
    <w:rsid w:val="00AA09E8"/>
    <w:rsid w:val="00AA29D0"/>
    <w:rsid w:val="00AA3643"/>
    <w:rsid w:val="00AA3EA9"/>
    <w:rsid w:val="00AA612B"/>
    <w:rsid w:val="00AB4B3A"/>
    <w:rsid w:val="00AC54BF"/>
    <w:rsid w:val="00AD088F"/>
    <w:rsid w:val="00AD2C08"/>
    <w:rsid w:val="00AE22D8"/>
    <w:rsid w:val="00AE3D3C"/>
    <w:rsid w:val="00AE7597"/>
    <w:rsid w:val="00B011CD"/>
    <w:rsid w:val="00B05579"/>
    <w:rsid w:val="00B35112"/>
    <w:rsid w:val="00B35A3E"/>
    <w:rsid w:val="00B35E34"/>
    <w:rsid w:val="00B423FE"/>
    <w:rsid w:val="00B42FBB"/>
    <w:rsid w:val="00B53DEF"/>
    <w:rsid w:val="00B5588C"/>
    <w:rsid w:val="00B678D1"/>
    <w:rsid w:val="00B73153"/>
    <w:rsid w:val="00B80572"/>
    <w:rsid w:val="00B82B3B"/>
    <w:rsid w:val="00B84A28"/>
    <w:rsid w:val="00B9141A"/>
    <w:rsid w:val="00B92A83"/>
    <w:rsid w:val="00B934F8"/>
    <w:rsid w:val="00BA7083"/>
    <w:rsid w:val="00BB1DC1"/>
    <w:rsid w:val="00BC55C7"/>
    <w:rsid w:val="00BD21DC"/>
    <w:rsid w:val="00BD2307"/>
    <w:rsid w:val="00BD62CC"/>
    <w:rsid w:val="00BE523E"/>
    <w:rsid w:val="00BF61DA"/>
    <w:rsid w:val="00C1088A"/>
    <w:rsid w:val="00C108C6"/>
    <w:rsid w:val="00C126DD"/>
    <w:rsid w:val="00C17423"/>
    <w:rsid w:val="00C2417F"/>
    <w:rsid w:val="00C3403F"/>
    <w:rsid w:val="00C52F67"/>
    <w:rsid w:val="00C70A7C"/>
    <w:rsid w:val="00C9341A"/>
    <w:rsid w:val="00C93EA6"/>
    <w:rsid w:val="00C9563A"/>
    <w:rsid w:val="00C97575"/>
    <w:rsid w:val="00CB209E"/>
    <w:rsid w:val="00CB5B4A"/>
    <w:rsid w:val="00CC5A68"/>
    <w:rsid w:val="00CC622B"/>
    <w:rsid w:val="00CC7C81"/>
    <w:rsid w:val="00CD6A46"/>
    <w:rsid w:val="00CE3B99"/>
    <w:rsid w:val="00CF04E5"/>
    <w:rsid w:val="00CF2A18"/>
    <w:rsid w:val="00CF4C4D"/>
    <w:rsid w:val="00D02362"/>
    <w:rsid w:val="00D0751D"/>
    <w:rsid w:val="00D15E37"/>
    <w:rsid w:val="00D206A9"/>
    <w:rsid w:val="00D235A2"/>
    <w:rsid w:val="00D23804"/>
    <w:rsid w:val="00D33893"/>
    <w:rsid w:val="00D40251"/>
    <w:rsid w:val="00D43245"/>
    <w:rsid w:val="00D569B1"/>
    <w:rsid w:val="00D6119C"/>
    <w:rsid w:val="00D67B48"/>
    <w:rsid w:val="00D749BD"/>
    <w:rsid w:val="00D77D94"/>
    <w:rsid w:val="00D8406F"/>
    <w:rsid w:val="00D87E2B"/>
    <w:rsid w:val="00D87F8D"/>
    <w:rsid w:val="00D92621"/>
    <w:rsid w:val="00DB4CE8"/>
    <w:rsid w:val="00DB7943"/>
    <w:rsid w:val="00DC2BEE"/>
    <w:rsid w:val="00DC4BAC"/>
    <w:rsid w:val="00DC60E9"/>
    <w:rsid w:val="00DD1194"/>
    <w:rsid w:val="00DD243D"/>
    <w:rsid w:val="00DD33DF"/>
    <w:rsid w:val="00DD52BE"/>
    <w:rsid w:val="00DF08BA"/>
    <w:rsid w:val="00E033DA"/>
    <w:rsid w:val="00E16DA9"/>
    <w:rsid w:val="00E21A50"/>
    <w:rsid w:val="00E27DE6"/>
    <w:rsid w:val="00E31D2E"/>
    <w:rsid w:val="00E338DB"/>
    <w:rsid w:val="00E431CD"/>
    <w:rsid w:val="00E43E12"/>
    <w:rsid w:val="00E446C8"/>
    <w:rsid w:val="00E52785"/>
    <w:rsid w:val="00E527AA"/>
    <w:rsid w:val="00E6190E"/>
    <w:rsid w:val="00E64AC7"/>
    <w:rsid w:val="00E756AA"/>
    <w:rsid w:val="00E91FDA"/>
    <w:rsid w:val="00E925E2"/>
    <w:rsid w:val="00EA38F2"/>
    <w:rsid w:val="00EA4521"/>
    <w:rsid w:val="00EA5562"/>
    <w:rsid w:val="00EB4E5B"/>
    <w:rsid w:val="00EB5048"/>
    <w:rsid w:val="00EB7E8D"/>
    <w:rsid w:val="00EC5CB7"/>
    <w:rsid w:val="00ED0260"/>
    <w:rsid w:val="00ED1CBB"/>
    <w:rsid w:val="00ED2F57"/>
    <w:rsid w:val="00ED65FD"/>
    <w:rsid w:val="00ED79FC"/>
    <w:rsid w:val="00EE11DF"/>
    <w:rsid w:val="00EE3BD5"/>
    <w:rsid w:val="00EE3F43"/>
    <w:rsid w:val="00EE73FB"/>
    <w:rsid w:val="00EF0744"/>
    <w:rsid w:val="00F1542A"/>
    <w:rsid w:val="00F233AA"/>
    <w:rsid w:val="00F33ECF"/>
    <w:rsid w:val="00F3535B"/>
    <w:rsid w:val="00F4473D"/>
    <w:rsid w:val="00F46E45"/>
    <w:rsid w:val="00F53F0B"/>
    <w:rsid w:val="00F54D05"/>
    <w:rsid w:val="00F568CE"/>
    <w:rsid w:val="00F75F55"/>
    <w:rsid w:val="00F81F27"/>
    <w:rsid w:val="00FB20E3"/>
    <w:rsid w:val="00FC7A38"/>
    <w:rsid w:val="00FC7AEB"/>
    <w:rsid w:val="00FD4122"/>
    <w:rsid w:val="00FD5EC5"/>
    <w:rsid w:val="00FE2D5C"/>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556622231">
      <w:bodyDiv w:val="1"/>
      <w:marLeft w:val="0"/>
      <w:marRight w:val="0"/>
      <w:marTop w:val="0"/>
      <w:marBottom w:val="0"/>
      <w:divBdr>
        <w:top w:val="none" w:sz="0" w:space="0" w:color="auto"/>
        <w:left w:val="none" w:sz="0" w:space="0" w:color="auto"/>
        <w:bottom w:val="none" w:sz="0" w:space="0" w:color="auto"/>
        <w:right w:val="none" w:sz="0" w:space="0" w:color="auto"/>
      </w:divBdr>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00342976">
      <w:bodyDiv w:val="1"/>
      <w:marLeft w:val="0"/>
      <w:marRight w:val="0"/>
      <w:marTop w:val="0"/>
      <w:marBottom w:val="0"/>
      <w:divBdr>
        <w:top w:val="none" w:sz="0" w:space="0" w:color="auto"/>
        <w:left w:val="none" w:sz="0" w:space="0" w:color="auto"/>
        <w:bottom w:val="none" w:sz="0" w:space="0" w:color="auto"/>
        <w:right w:val="none" w:sz="0" w:space="0" w:color="auto"/>
      </w:divBdr>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enusbilim.com/2021/02/12/8-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3CE4-9841-4363-A183-06414BD0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5667</Characters>
  <Application>Microsoft Office Word</Application>
  <DocSecurity>0</DocSecurity>
  <Lines>404</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2026-03-21T15:36:00Z</dcterms:created>
  <dcterms:modified xsi:type="dcterms:W3CDTF">2026-03-21T15:36:00Z</dcterms:modified>
</cp:coreProperties>
</file>