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5BC54EE5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202</w:t>
      </w:r>
      <w:r w:rsidR="00A23DB5">
        <w:rPr>
          <w:rFonts w:cstheme="minorHAnsi"/>
          <w:b/>
          <w:color w:val="000000" w:themeColor="text1"/>
          <w:sz w:val="20"/>
          <w:szCs w:val="20"/>
        </w:rPr>
        <w:t>5</w:t>
      </w:r>
      <w:r w:rsidRPr="00EE1886">
        <w:rPr>
          <w:rFonts w:cstheme="minorHAnsi"/>
          <w:b/>
          <w:color w:val="000000" w:themeColor="text1"/>
          <w:sz w:val="20"/>
          <w:szCs w:val="20"/>
        </w:rPr>
        <w:t>-202</w:t>
      </w:r>
      <w:r w:rsidR="00A23DB5">
        <w:rPr>
          <w:rFonts w:cstheme="minorHAnsi"/>
          <w:b/>
          <w:color w:val="000000" w:themeColor="text1"/>
          <w:sz w:val="20"/>
          <w:szCs w:val="20"/>
        </w:rPr>
        <w:t>6</w:t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r w:rsidR="00ED1CBB">
        <w:fldChar w:fldCharType="begin"/>
      </w:r>
      <w:r w:rsidR="00ED1CBB">
        <w:instrText>HYPERLINK "http://www.fenusbilim.com/"</w:instrText>
      </w:r>
      <w:r w:rsidR="00ED1CBB">
        <w:fldChar w:fldCharType="separate"/>
      </w:r>
      <w:r w:rsidR="00ED1CBB" w:rsidRPr="00EE1886">
        <w:rPr>
          <w:rStyle w:val="Kpr"/>
          <w:rFonts w:cstheme="minorHAnsi"/>
          <w:b/>
          <w:color w:val="000000" w:themeColor="text1"/>
          <w:sz w:val="20"/>
          <w:szCs w:val="20"/>
        </w:rPr>
        <w:t>http://www.fenusbilim.com/</w:t>
      </w:r>
      <w:r w:rsidR="00ED1CBB">
        <w:fldChar w:fldCharType="end"/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EE1886">
        <w:rPr>
          <w:rFonts w:cstheme="minorHAnsi"/>
          <w:b/>
          <w:color w:val="000000" w:themeColor="text1"/>
          <w:sz w:val="20"/>
          <w:szCs w:val="20"/>
        </w:rPr>
        <w:t>…..</w:t>
      </w:r>
      <w:r w:rsidRPr="00EE1886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EE1886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EE1886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EE1886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5B692797" w:rsidR="009F6C5A" w:rsidRPr="00EE1886" w:rsidRDefault="00A23DB5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8-14</w:t>
            </w:r>
            <w:r w:rsidR="00BE0DB8">
              <w:rPr>
                <w:rFonts w:cstheme="minorHAnsi"/>
                <w:color w:val="000000" w:themeColor="text1"/>
                <w:sz w:val="20"/>
                <w:szCs w:val="20"/>
              </w:rPr>
              <w:t xml:space="preserve"> Haziran 202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D67B48" w:rsidRPr="00EE1886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EE1886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EE1886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EE1886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EE1886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EE1886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EE1886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EE1886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EE1886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EE1886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410611" w:rsidRPr="00EE1886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410611" w:rsidRPr="00EE1886" w:rsidRDefault="00410611" w:rsidP="0041061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5CE13988" w:rsidR="00410611" w:rsidRPr="00BE0DB8" w:rsidRDefault="00410611" w:rsidP="00BE0DB8">
            <w:pPr>
              <w:spacing w:after="0" w:line="240" w:lineRule="auto"/>
              <w:rPr>
                <w:sz w:val="20"/>
                <w:szCs w:val="20"/>
              </w:rPr>
            </w:pPr>
            <w:r w:rsidRPr="00EE1886">
              <w:rPr>
                <w:sz w:val="20"/>
                <w:szCs w:val="20"/>
              </w:rPr>
              <w:t xml:space="preserve">ÇEİD.6.7. Gerçek hayat sorununa yönelik sürdürülebilir kalkınma bilincine dayalı çözüm içeren bir proje tasarlar. </w:t>
            </w:r>
          </w:p>
        </w:tc>
      </w:tr>
      <w:tr w:rsidR="00B678D1" w:rsidRPr="00EE1886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EE1886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EE1886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2101BE" w:rsidRPr="00EE1886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2101BE" w:rsidRPr="00EE1886" w:rsidRDefault="002101BE" w:rsidP="002101BE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3EC11560" w:rsidR="002101BE" w:rsidRPr="00EE1886" w:rsidRDefault="00397C40" w:rsidP="00BE0DB8">
            <w:pPr>
              <w:spacing w:after="0" w:line="240" w:lineRule="auto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EE1886">
              <w:rPr>
                <w:sz w:val="20"/>
                <w:szCs w:val="20"/>
              </w:rPr>
              <w:t>Sürdürülebilir enerji, ulaşım, üretim, tüketim, doğal kaynakların yönetimi, nüfus ve göç gibi kavramlara değinilir.</w:t>
            </w:r>
          </w:p>
        </w:tc>
      </w:tr>
      <w:tr w:rsidR="0091668D" w:rsidRPr="00EE1886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EE1886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37FF2121" w14:textId="77777777" w:rsidR="00B20293" w:rsidRPr="00CC006F" w:rsidRDefault="00B20293" w:rsidP="00B20293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Grup Çalışması: Öğrenciler sürdürülebilir bir şehir tasarlar ve projelerini sunar.</w:t>
            </w:r>
          </w:p>
          <w:p w14:paraId="51A6BA71" w14:textId="77777777" w:rsidR="00B20293" w:rsidRPr="00CC006F" w:rsidRDefault="00B20293" w:rsidP="00B20293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Araştırma Görevi: Öğrenciler yerel bir çevre sorununu araştırır ve sürdürülebilir bir çözüm önerisi geliştirir.</w:t>
            </w:r>
          </w:p>
          <w:p w14:paraId="208E6C42" w14:textId="115552CE" w:rsidR="0091668D" w:rsidRPr="00EE1886" w:rsidRDefault="00B20293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Kariyer Günü: Çevre ve sürdürülebilir kalkınma alanında çalışan profesyoneller okula davet edilerek öğrencilere meslekleri tanıtır.</w:t>
            </w:r>
          </w:p>
        </w:tc>
      </w:tr>
      <w:tr w:rsidR="0091668D" w:rsidRPr="00EE1886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EE1886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2C3325AC" w14:textId="5DA88714" w:rsidR="0086671F" w:rsidRPr="0086671F" w:rsidRDefault="0086671F" w:rsidP="008667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6671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SÜRDÜRÜLEBİLİR KALKINMA</w:t>
            </w:r>
          </w:p>
          <w:p w14:paraId="02580D4D" w14:textId="641C4941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1. Sürdürülebilir Enerji</w:t>
            </w:r>
          </w:p>
          <w:p w14:paraId="3B92C422" w14:textId="66AB7F84" w:rsidR="00B20293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Yenilenebilir ve temiz enerji kaynaklarının kullanımı ile çevreye verilen zararın en aza indirilmesi.</w:t>
            </w:r>
          </w:p>
          <w:p w14:paraId="162E7D0B" w14:textId="7F7B6305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Örnekler:</w:t>
            </w:r>
          </w:p>
          <w:p w14:paraId="107FCA09" w14:textId="01F7533F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Güneş Enerjisi: Evlerde ve okullarda güneş panelleri kullanarak elektrik üretimi.</w:t>
            </w:r>
          </w:p>
          <w:p w14:paraId="11766498" w14:textId="04C5A94C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Rüzgar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Enerjisi: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Rüzgar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türbinleri aracılığıyla enerji üretimi.</w:t>
            </w:r>
          </w:p>
          <w:p w14:paraId="05FDE896" w14:textId="7F7EDC0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Hidroelektrik Enerji: Akarsular ve barajlardan elde edilen enerji.</w:t>
            </w:r>
          </w:p>
          <w:p w14:paraId="78D077A7" w14:textId="573464AD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Okulun enerji ihtiyacını güneş panelleri ile karşılamak.</w:t>
            </w:r>
          </w:p>
          <w:p w14:paraId="25D1933F" w14:textId="17DE6F1B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okulun çatısına yerleştirilecek güneş panelleri için bir plan hazırlar, maliyet ve fayda analizi yapar.</w:t>
            </w:r>
          </w:p>
          <w:p w14:paraId="740AA5E2" w14:textId="5E43BDE2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2. Sürdürülebilir Ulaşım</w:t>
            </w:r>
          </w:p>
          <w:p w14:paraId="578AD2AD" w14:textId="5C47C936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Çevre dostu ve enerji verimli ulaşım sistemleri ile karbon ayak izini azaltma.</w:t>
            </w:r>
          </w:p>
          <w:p w14:paraId="03C10F31" w14:textId="33515C91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20708433" w14:textId="6B9B545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Elektrikli Araçlar: Elektrikle çalışan araçların yaygınlaştırılması.</w:t>
            </w:r>
          </w:p>
          <w:p w14:paraId="178C5140" w14:textId="41627E1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Bisiklet Yolları: Şehir içi ulaşımda bisiklet kullanımının teşvik edilmesi.</w:t>
            </w:r>
          </w:p>
          <w:p w14:paraId="7D15CAFB" w14:textId="7A2E72F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Toplu Taşıma: Otobüs, metro ve tramvay gibi enerji verimli toplu taşıma araçlarının kullanımı.</w:t>
            </w:r>
          </w:p>
          <w:p w14:paraId="4818EB01" w14:textId="2799D5C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 servisi yerine bisiklet kullanımının teşvik edilmesi.</w:t>
            </w:r>
          </w:p>
          <w:p w14:paraId="35108637" w14:textId="1D0F992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okulun bisiklet park alanları ve güvenli bisiklet yolları için bir tasarım geliştirir.</w:t>
            </w:r>
          </w:p>
          <w:p w14:paraId="55F9C36C" w14:textId="006D3D9B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3. Sürdürülebilir Üretim ve Tüketim</w:t>
            </w:r>
          </w:p>
          <w:p w14:paraId="69CADF19" w14:textId="48FF09CA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Doğal kaynakların verimli kullanımı ve atık azaltma ile sürdürülebilir üretim ve tüketim alışkanlıklarının geliştirilmesi.</w:t>
            </w:r>
          </w:p>
          <w:p w14:paraId="26DDAC42" w14:textId="7381D911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21262237" w14:textId="5B41412F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Geri Dönüşüm: Plastik, cam, metal ve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kağıt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gibi atıkların geri dönüştürülmesi.</w:t>
            </w:r>
          </w:p>
          <w:p w14:paraId="4EFB6156" w14:textId="6D1BB40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Yeniden Kullanım: Tekrar kullanılabilir ürünlerin tercih edilmesi.</w:t>
            </w:r>
          </w:p>
          <w:p w14:paraId="1CD1F36A" w14:textId="0459DBA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 xml:space="preserve">  - Organik Tarım: Kimyasal kullanmadan yapılan tarım.</w:t>
            </w:r>
          </w:p>
          <w:p w14:paraId="3D73F4D0" w14:textId="301010A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Okulda atık ayrıştırma ve geri dönüşüm programı başlatmak.</w:t>
            </w:r>
          </w:p>
          <w:p w14:paraId="676EA3F6" w14:textId="2AEECA46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okulda atık ayrıştırma kutuları yerleştirir ve geri dönüşüm hakkında bilinçlendirme çalışmaları yapar.</w:t>
            </w:r>
          </w:p>
          <w:p w14:paraId="1A950D01" w14:textId="40FB11A5" w:rsidR="00CC006F" w:rsidRPr="00801FC8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01FC8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4. Doğal Kaynakların Yönetimi</w:t>
            </w:r>
          </w:p>
          <w:p w14:paraId="6320A3C5" w14:textId="7B2756C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Doğal kaynakların korunması ve verimli kullanılması ile sürdürülebilir yönetim stratejilerinin geliştirilmesi.</w:t>
            </w:r>
          </w:p>
          <w:p w14:paraId="7637B68C" w14:textId="5525B30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52630DF9" w14:textId="7744C7C4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Su Tasarrufu: Su kullanımını azaltan teknolojiler ve davranışlar.</w:t>
            </w:r>
          </w:p>
          <w:p w14:paraId="3D1BDFB3" w14:textId="1ACE3E5B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Orman Yönetimi: Ormanların korunması ve sürdürülebilir şekilde kullanılması.</w:t>
            </w:r>
          </w:p>
          <w:p w14:paraId="7161B27C" w14:textId="6DE75C5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Sürdürülebilir Balıkçılık: Balık stoklarının korunması ve sürdürülebilir avcılık yöntemleri.</w:t>
            </w:r>
          </w:p>
          <w:p w14:paraId="4C0944CB" w14:textId="25930F2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Okulda su tasarrufu bilinci oluşturmak için bilgilendirici seminerler düzenlemek.</w:t>
            </w:r>
          </w:p>
          <w:p w14:paraId="1AA1026E" w14:textId="45F38A60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su tasarrufu hakkında posterler hazırlar ve okulda seminerler düzenler.</w:t>
            </w:r>
          </w:p>
          <w:p w14:paraId="0FDB10C0" w14:textId="1A54B19C" w:rsidR="00CC006F" w:rsidRPr="00801FC8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01FC8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5. Nüfus ve Göç</w:t>
            </w:r>
          </w:p>
          <w:p w14:paraId="621E4374" w14:textId="2F3A278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Nüfus dinamikleri ve göç hareketlerinin çevresel etkilerinin incelenmesi.</w:t>
            </w:r>
          </w:p>
          <w:p w14:paraId="3E0EB1B3" w14:textId="6526AACC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54C403D5" w14:textId="47DA44B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Şehirleşme: Yoğun şehirleşmenin çevreye etkileri.</w:t>
            </w:r>
          </w:p>
          <w:p w14:paraId="7ED3DA1E" w14:textId="4EA17029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Kırsal Göç: Kırsal alanlardan şehirlere göçün sonuçları.</w:t>
            </w:r>
          </w:p>
          <w:p w14:paraId="2063A5A4" w14:textId="45879F3A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İklim Göçü: İklim değişikliğinin sebep olduğu göç hareketleri.</w:t>
            </w:r>
          </w:p>
          <w:p w14:paraId="29D6380E" w14:textId="0AFEBCC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Yerel göç hareketlerinin çevresel etkilerini araştıran bir rapor hazırlamak.</w:t>
            </w:r>
          </w:p>
          <w:p w14:paraId="6EC03117" w14:textId="0CDF2759" w:rsidR="0091668D" w:rsidRPr="00EE1886" w:rsidRDefault="00CC006F" w:rsidP="00BE0DB8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yerel göç hareketlerini araştırır ve bu hareketlerin çevresel etkilerini analiz eder.</w:t>
            </w:r>
          </w:p>
        </w:tc>
      </w:tr>
    </w:tbl>
    <w:p w14:paraId="494EE05E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EE1886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EE1886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02695330" w:rsidR="00D23804" w:rsidRPr="00EE1886" w:rsidRDefault="00D23804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Öğrencilerin gözlem yetenekleri, katılımı ve tartışma sırasındaki aktiflikleri göz önüne alarak ders değerlendir</w:t>
            </w:r>
            <w:r w:rsidR="001173F5" w:rsidRPr="00EE1886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1DA8FD28" w:rsidR="009F6C5A" w:rsidRPr="00EE1886" w:rsidRDefault="001173F5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4CBE305D" w14:textId="77049B28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14:paraId="68D29CC9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EE1886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EE1886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EE1886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EE1886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EE1886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5" w:history="1">
        <w:r w:rsidRPr="00EE1886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EE1886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EE1886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EE1886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142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101BE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06393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97C40"/>
    <w:rsid w:val="003A0A2F"/>
    <w:rsid w:val="003A41CB"/>
    <w:rsid w:val="003D09FF"/>
    <w:rsid w:val="003E1CF0"/>
    <w:rsid w:val="003E25EE"/>
    <w:rsid w:val="003E5F44"/>
    <w:rsid w:val="003E727F"/>
    <w:rsid w:val="00403504"/>
    <w:rsid w:val="00410611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3DC9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6563"/>
    <w:rsid w:val="006471CA"/>
    <w:rsid w:val="00654B56"/>
    <w:rsid w:val="00654E0F"/>
    <w:rsid w:val="00664BD6"/>
    <w:rsid w:val="00666E06"/>
    <w:rsid w:val="0067439F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D7FBB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72FB"/>
    <w:rsid w:val="0077703B"/>
    <w:rsid w:val="00783BC6"/>
    <w:rsid w:val="00784045"/>
    <w:rsid w:val="007868DA"/>
    <w:rsid w:val="007935E8"/>
    <w:rsid w:val="007A2CB6"/>
    <w:rsid w:val="007A3542"/>
    <w:rsid w:val="007B0C21"/>
    <w:rsid w:val="007B5AA9"/>
    <w:rsid w:val="007B7E0A"/>
    <w:rsid w:val="007C231B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1FC8"/>
    <w:rsid w:val="0080643D"/>
    <w:rsid w:val="00815D64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6671F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637CD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2BBF"/>
    <w:rsid w:val="009F3CFD"/>
    <w:rsid w:val="009F61B7"/>
    <w:rsid w:val="009F6C5A"/>
    <w:rsid w:val="00A05E96"/>
    <w:rsid w:val="00A071AE"/>
    <w:rsid w:val="00A101A3"/>
    <w:rsid w:val="00A12770"/>
    <w:rsid w:val="00A1460C"/>
    <w:rsid w:val="00A23DB5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113"/>
    <w:rsid w:val="00AB48E0"/>
    <w:rsid w:val="00AB4B3A"/>
    <w:rsid w:val="00AC54BF"/>
    <w:rsid w:val="00AC5FA5"/>
    <w:rsid w:val="00AD088F"/>
    <w:rsid w:val="00AD2C08"/>
    <w:rsid w:val="00AE22D8"/>
    <w:rsid w:val="00AE3D3C"/>
    <w:rsid w:val="00AE7597"/>
    <w:rsid w:val="00B011CD"/>
    <w:rsid w:val="00B05579"/>
    <w:rsid w:val="00B20293"/>
    <w:rsid w:val="00B35112"/>
    <w:rsid w:val="00B35A3E"/>
    <w:rsid w:val="00B35E34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587F"/>
    <w:rsid w:val="00BA7083"/>
    <w:rsid w:val="00BB1DC1"/>
    <w:rsid w:val="00BC55C7"/>
    <w:rsid w:val="00BD21DC"/>
    <w:rsid w:val="00BD2307"/>
    <w:rsid w:val="00BD62CC"/>
    <w:rsid w:val="00BE0DB8"/>
    <w:rsid w:val="00BE37E2"/>
    <w:rsid w:val="00BE523E"/>
    <w:rsid w:val="00BE5DCE"/>
    <w:rsid w:val="00BF61DA"/>
    <w:rsid w:val="00C1088A"/>
    <w:rsid w:val="00C108C6"/>
    <w:rsid w:val="00C126DD"/>
    <w:rsid w:val="00C17423"/>
    <w:rsid w:val="00C21456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006F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1C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E033DA"/>
    <w:rsid w:val="00E16DA9"/>
    <w:rsid w:val="00E21A50"/>
    <w:rsid w:val="00E23FCC"/>
    <w:rsid w:val="00E27DE6"/>
    <w:rsid w:val="00E31D2E"/>
    <w:rsid w:val="00E338DB"/>
    <w:rsid w:val="00E37FB0"/>
    <w:rsid w:val="00E431CD"/>
    <w:rsid w:val="00E43E12"/>
    <w:rsid w:val="00E446C8"/>
    <w:rsid w:val="00E501D6"/>
    <w:rsid w:val="00E52785"/>
    <w:rsid w:val="00E527AA"/>
    <w:rsid w:val="00E6190E"/>
    <w:rsid w:val="00E638FC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1886"/>
    <w:rsid w:val="00EE3BD5"/>
    <w:rsid w:val="00EE3F43"/>
    <w:rsid w:val="00EE73FB"/>
    <w:rsid w:val="00EF0744"/>
    <w:rsid w:val="00F1542A"/>
    <w:rsid w:val="00F233AA"/>
    <w:rsid w:val="00F33ECF"/>
    <w:rsid w:val="00F3535B"/>
    <w:rsid w:val="00F4473D"/>
    <w:rsid w:val="00F46E45"/>
    <w:rsid w:val="00F53F0B"/>
    <w:rsid w:val="00F54D05"/>
    <w:rsid w:val="00F568CE"/>
    <w:rsid w:val="00F75F55"/>
    <w:rsid w:val="00F81F27"/>
    <w:rsid w:val="00FB20E3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enusbilim.com/2021/02/12/8-sinif-gunluk-planl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2026-05-09T20:27:00Z</dcterms:created>
  <dcterms:modified xsi:type="dcterms:W3CDTF">2026-05-09T20:27:00Z</dcterms:modified>
</cp:coreProperties>
</file>