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592F803F" w:rsidR="00A63678" w:rsidRPr="007B7294" w:rsidRDefault="00A63678" w:rsidP="007B7294">
      <w:pPr>
        <w:spacing w:after="0"/>
        <w:jc w:val="center"/>
        <w:rPr>
          <w:rFonts w:asciiTheme="minorHAnsi" w:hAnsiTheme="minorHAnsi" w:cstheme="minorHAnsi"/>
          <w:b/>
          <w:color w:val="000000" w:themeColor="text1"/>
          <w:sz w:val="20"/>
          <w:szCs w:val="20"/>
        </w:rPr>
      </w:pPr>
      <w:r w:rsidRPr="007B7294">
        <w:rPr>
          <w:rFonts w:asciiTheme="minorHAnsi" w:hAnsiTheme="minorHAnsi" w:cstheme="minorHAnsi"/>
          <w:b/>
          <w:color w:val="000000" w:themeColor="text1"/>
          <w:sz w:val="20"/>
          <w:szCs w:val="20"/>
        </w:rPr>
        <w:t>202</w:t>
      </w:r>
      <w:r w:rsidR="00D66E1A">
        <w:rPr>
          <w:rFonts w:asciiTheme="minorHAnsi" w:hAnsiTheme="minorHAnsi" w:cstheme="minorHAnsi"/>
          <w:b/>
          <w:color w:val="000000" w:themeColor="text1"/>
          <w:sz w:val="20"/>
          <w:szCs w:val="20"/>
        </w:rPr>
        <w:t>5</w:t>
      </w:r>
      <w:r w:rsidR="00C27451" w:rsidRPr="007B7294">
        <w:rPr>
          <w:rFonts w:asciiTheme="minorHAnsi" w:hAnsiTheme="minorHAnsi" w:cstheme="minorHAnsi"/>
          <w:b/>
          <w:color w:val="000000" w:themeColor="text1"/>
          <w:sz w:val="20"/>
          <w:szCs w:val="20"/>
        </w:rPr>
        <w:t>-202</w:t>
      </w:r>
      <w:r w:rsidR="00D66E1A">
        <w:rPr>
          <w:rFonts w:asciiTheme="minorHAnsi" w:hAnsiTheme="minorHAnsi" w:cstheme="minorHAnsi"/>
          <w:b/>
          <w:color w:val="000000" w:themeColor="text1"/>
          <w:sz w:val="20"/>
          <w:szCs w:val="20"/>
        </w:rPr>
        <w:t>6</w:t>
      </w:r>
      <w:r w:rsidRPr="007B7294">
        <w:rPr>
          <w:rFonts w:asciiTheme="minorHAnsi" w:hAnsiTheme="minorHAnsi" w:cstheme="minorHAnsi"/>
          <w:b/>
          <w:color w:val="000000" w:themeColor="text1"/>
          <w:sz w:val="20"/>
          <w:szCs w:val="20"/>
        </w:rPr>
        <w:t xml:space="preserve"> EĞİTİM – ÖĞRETİM YILI ………….</w:t>
      </w:r>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7B7294">
        <w:rPr>
          <w:rStyle w:val="Kpr"/>
          <w:rFonts w:asciiTheme="minorHAnsi" w:hAnsiTheme="minorHAnsi" w:cstheme="minorHAnsi"/>
          <w:b/>
          <w:sz w:val="20"/>
          <w:szCs w:val="20"/>
        </w:rPr>
        <w:t>www.fenusbilim.com</w:t>
      </w:r>
      <w:r w:rsidR="00C27451">
        <w:fldChar w:fldCharType="end"/>
      </w:r>
      <w:r w:rsidR="00C27451" w:rsidRPr="007B7294">
        <w:rPr>
          <w:rFonts w:asciiTheme="minorHAnsi" w:hAnsiTheme="minorHAnsi" w:cstheme="minorHAnsi"/>
          <w:b/>
          <w:color w:val="000000" w:themeColor="text1"/>
          <w:sz w:val="20"/>
          <w:szCs w:val="20"/>
        </w:rPr>
        <w:t xml:space="preserve"> </w:t>
      </w:r>
      <w:r w:rsidRPr="007B7294">
        <w:rPr>
          <w:rFonts w:asciiTheme="minorHAnsi" w:hAnsiTheme="minorHAnsi" w:cstheme="minorHAnsi"/>
          <w:b/>
          <w:color w:val="000000" w:themeColor="text1"/>
          <w:sz w:val="20"/>
          <w:szCs w:val="20"/>
        </w:rPr>
        <w:t xml:space="preserve">OKULU 5. </w:t>
      </w:r>
      <w:proofErr w:type="gramStart"/>
      <w:r w:rsidRPr="007B7294">
        <w:rPr>
          <w:rFonts w:asciiTheme="minorHAnsi" w:hAnsiTheme="minorHAnsi" w:cstheme="minorHAnsi"/>
          <w:b/>
          <w:color w:val="000000" w:themeColor="text1"/>
          <w:sz w:val="20"/>
          <w:szCs w:val="20"/>
        </w:rPr>
        <w:t>SINIFLAR  FEN</w:t>
      </w:r>
      <w:proofErr w:type="gramEnd"/>
      <w:r w:rsidRPr="007B7294">
        <w:rPr>
          <w:rFonts w:asciiTheme="minorHAnsi" w:hAnsiTheme="minorHAnsi" w:cstheme="minorHAnsi"/>
          <w:b/>
          <w:color w:val="000000" w:themeColor="text1"/>
          <w:sz w:val="20"/>
          <w:szCs w:val="20"/>
        </w:rPr>
        <w:t xml:space="preserve"> BİLİMLERİ DERSİ GÜNLÜK DERS PLÂNI</w:t>
      </w:r>
    </w:p>
    <w:p w14:paraId="3A06CD5E" w14:textId="4D9CBA02" w:rsidR="00A63678" w:rsidRPr="007B7294" w:rsidRDefault="00A63678" w:rsidP="007B7294">
      <w:pPr>
        <w:spacing w:after="0"/>
        <w:rPr>
          <w:rFonts w:asciiTheme="minorHAnsi" w:hAnsiTheme="minorHAnsi" w:cstheme="minorHAnsi"/>
          <w:b/>
          <w:color w:val="000000" w:themeColor="text1"/>
          <w:sz w:val="20"/>
          <w:szCs w:val="20"/>
        </w:rPr>
      </w:pPr>
      <w:r w:rsidRPr="007B7294">
        <w:rPr>
          <w:rFonts w:asciiTheme="minorHAnsi" w:hAnsiTheme="minorHAnsi" w:cstheme="minorHAnsi"/>
          <w:b/>
          <w:color w:val="000000" w:themeColor="text1"/>
          <w:sz w:val="20"/>
          <w:szCs w:val="20"/>
        </w:rPr>
        <w:t>I.BÖLÜM</w:t>
      </w:r>
      <w:r w:rsidR="009C6E8A" w:rsidRPr="007B7294">
        <w:rPr>
          <w:rFonts w:asciiTheme="minorHAnsi" w:hAnsiTheme="minorHAnsi" w:cstheme="minorHAnsi"/>
          <w:b/>
          <w:color w:val="000000" w:themeColor="text1"/>
          <w:sz w:val="20"/>
          <w:szCs w:val="20"/>
        </w:rPr>
        <w:t xml:space="preserve">: </w:t>
      </w:r>
      <w:r w:rsidR="0004537F" w:rsidRPr="007B729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7B7294" w14:paraId="5B51F998" w14:textId="77777777" w:rsidTr="0004537F">
        <w:trPr>
          <w:trHeight w:val="294"/>
          <w:jc w:val="center"/>
        </w:trPr>
        <w:tc>
          <w:tcPr>
            <w:tcW w:w="2898" w:type="dxa"/>
          </w:tcPr>
          <w:p w14:paraId="3201665E" w14:textId="6659F6DA" w:rsidR="00685E37" w:rsidRPr="007B7294" w:rsidRDefault="00685E37" w:rsidP="007B7294">
            <w:pPr>
              <w:spacing w:after="0"/>
              <w:rPr>
                <w:rFonts w:asciiTheme="minorHAnsi" w:eastAsiaTheme="minorEastAsia" w:hAnsiTheme="minorHAnsi" w:cstheme="minorHAnsi"/>
                <w:b/>
                <w:color w:val="000000" w:themeColor="text1"/>
                <w:sz w:val="20"/>
                <w:szCs w:val="20"/>
              </w:rPr>
            </w:pPr>
            <w:r w:rsidRPr="007B7294">
              <w:rPr>
                <w:rFonts w:asciiTheme="minorHAnsi" w:hAnsiTheme="minorHAnsi" w:cstheme="minorHAnsi"/>
                <w:b/>
                <w:sz w:val="20"/>
                <w:szCs w:val="20"/>
              </w:rPr>
              <w:t>Dersin Adı</w:t>
            </w:r>
          </w:p>
        </w:tc>
        <w:tc>
          <w:tcPr>
            <w:tcW w:w="4752" w:type="dxa"/>
          </w:tcPr>
          <w:p w14:paraId="7AC0E81B" w14:textId="2F0599E2" w:rsidR="00685E37" w:rsidRPr="007B7294" w:rsidRDefault="00395E5C" w:rsidP="007B7294">
            <w:pPr>
              <w:spacing w:after="0"/>
              <w:rPr>
                <w:rFonts w:asciiTheme="minorHAnsi" w:eastAsiaTheme="minorEastAsia" w:hAnsiTheme="minorHAnsi" w:cstheme="minorHAnsi"/>
                <w:color w:val="000000" w:themeColor="text1"/>
                <w:sz w:val="20"/>
                <w:szCs w:val="20"/>
              </w:rPr>
            </w:pPr>
            <w:r w:rsidRPr="007B7294">
              <w:rPr>
                <w:rFonts w:asciiTheme="minorHAnsi" w:eastAsiaTheme="minorEastAsia" w:hAnsiTheme="minorHAnsi" w:cstheme="minorHAnsi"/>
                <w:color w:val="000000" w:themeColor="text1"/>
                <w:sz w:val="20"/>
                <w:szCs w:val="20"/>
              </w:rPr>
              <w:t>Fen Bilimleri</w:t>
            </w:r>
          </w:p>
        </w:tc>
        <w:tc>
          <w:tcPr>
            <w:tcW w:w="3292" w:type="dxa"/>
          </w:tcPr>
          <w:p w14:paraId="55954A58" w14:textId="34C386BE" w:rsidR="00685E37" w:rsidRPr="007B7294" w:rsidRDefault="0004537F" w:rsidP="007B7294">
            <w:pPr>
              <w:spacing w:after="0"/>
              <w:rPr>
                <w:rFonts w:asciiTheme="minorHAnsi" w:eastAsiaTheme="minorEastAsia" w:hAnsiTheme="minorHAnsi" w:cstheme="minorHAnsi"/>
                <w:color w:val="000000" w:themeColor="text1"/>
                <w:sz w:val="20"/>
                <w:szCs w:val="20"/>
              </w:rPr>
            </w:pPr>
            <w:r w:rsidRPr="007B7294">
              <w:rPr>
                <w:rFonts w:asciiTheme="minorHAnsi" w:hAnsiTheme="minorHAnsi" w:cstheme="minorHAnsi"/>
                <w:b/>
                <w:sz w:val="20"/>
                <w:szCs w:val="20"/>
              </w:rPr>
              <w:t xml:space="preserve">Tarih: </w:t>
            </w:r>
            <w:r w:rsidR="00F2555A" w:rsidRPr="007B7294">
              <w:rPr>
                <w:rFonts w:asciiTheme="minorHAnsi" w:hAnsiTheme="minorHAnsi" w:cstheme="minorHAnsi"/>
                <w:b/>
                <w:sz w:val="20"/>
                <w:szCs w:val="20"/>
              </w:rPr>
              <w:t>1</w:t>
            </w:r>
            <w:r w:rsidR="00D66E1A">
              <w:rPr>
                <w:rFonts w:asciiTheme="minorHAnsi" w:hAnsiTheme="minorHAnsi" w:cstheme="minorHAnsi"/>
                <w:b/>
                <w:sz w:val="20"/>
                <w:szCs w:val="20"/>
              </w:rPr>
              <w:t>2-18</w:t>
            </w:r>
            <w:r w:rsidR="00940451" w:rsidRPr="007B7294">
              <w:rPr>
                <w:rFonts w:asciiTheme="minorHAnsi" w:hAnsiTheme="minorHAnsi" w:cstheme="minorHAnsi"/>
                <w:b/>
                <w:sz w:val="20"/>
                <w:szCs w:val="20"/>
              </w:rPr>
              <w:t xml:space="preserve"> </w:t>
            </w:r>
            <w:r w:rsidR="00F84624" w:rsidRPr="007B7294">
              <w:rPr>
                <w:rFonts w:asciiTheme="minorHAnsi" w:hAnsiTheme="minorHAnsi" w:cstheme="minorHAnsi"/>
                <w:color w:val="000000"/>
                <w:sz w:val="20"/>
                <w:szCs w:val="20"/>
              </w:rPr>
              <w:t>Ocak 202</w:t>
            </w:r>
            <w:r w:rsidR="00D66E1A">
              <w:rPr>
                <w:rFonts w:asciiTheme="minorHAnsi" w:hAnsiTheme="minorHAnsi" w:cstheme="minorHAnsi"/>
                <w:color w:val="000000"/>
                <w:sz w:val="20"/>
                <w:szCs w:val="20"/>
              </w:rPr>
              <w:t>6</w:t>
            </w:r>
          </w:p>
        </w:tc>
      </w:tr>
      <w:tr w:rsidR="0004537F" w:rsidRPr="007B7294" w14:paraId="0D773408" w14:textId="77777777" w:rsidTr="0004537F">
        <w:trPr>
          <w:trHeight w:val="311"/>
          <w:jc w:val="center"/>
        </w:trPr>
        <w:tc>
          <w:tcPr>
            <w:tcW w:w="2898" w:type="dxa"/>
          </w:tcPr>
          <w:p w14:paraId="72E11E13" w14:textId="1CE02A9E" w:rsidR="0004537F" w:rsidRPr="007B7294" w:rsidRDefault="0004537F" w:rsidP="007B7294">
            <w:pPr>
              <w:spacing w:after="0"/>
              <w:rPr>
                <w:rFonts w:asciiTheme="minorHAnsi" w:eastAsiaTheme="minorEastAsia" w:hAnsiTheme="minorHAnsi" w:cstheme="minorHAnsi"/>
                <w:b/>
                <w:color w:val="000000" w:themeColor="text1"/>
                <w:sz w:val="20"/>
                <w:szCs w:val="20"/>
              </w:rPr>
            </w:pPr>
            <w:r w:rsidRPr="007B7294">
              <w:rPr>
                <w:rFonts w:asciiTheme="minorHAnsi" w:hAnsiTheme="minorHAnsi" w:cstheme="minorHAnsi"/>
                <w:b/>
                <w:sz w:val="20"/>
                <w:szCs w:val="20"/>
              </w:rPr>
              <w:t>Sınıf</w:t>
            </w:r>
          </w:p>
        </w:tc>
        <w:tc>
          <w:tcPr>
            <w:tcW w:w="4752" w:type="dxa"/>
          </w:tcPr>
          <w:p w14:paraId="4C201CB6" w14:textId="77777777" w:rsidR="0004537F" w:rsidRPr="007B7294" w:rsidRDefault="0004537F" w:rsidP="007B7294">
            <w:pPr>
              <w:spacing w:after="0"/>
              <w:rPr>
                <w:rFonts w:asciiTheme="minorHAnsi" w:eastAsiaTheme="minorEastAsia" w:hAnsiTheme="minorHAnsi" w:cstheme="minorHAnsi"/>
                <w:color w:val="000000" w:themeColor="text1"/>
                <w:sz w:val="20"/>
                <w:szCs w:val="20"/>
              </w:rPr>
            </w:pPr>
            <w:r w:rsidRPr="007B7294">
              <w:rPr>
                <w:rFonts w:asciiTheme="minorHAnsi" w:eastAsiaTheme="minorEastAsia" w:hAnsiTheme="minorHAnsi" w:cstheme="minorHAnsi"/>
                <w:color w:val="000000" w:themeColor="text1"/>
                <w:sz w:val="20"/>
                <w:szCs w:val="20"/>
              </w:rPr>
              <w:t>5. Sınıf</w:t>
            </w:r>
          </w:p>
        </w:tc>
        <w:tc>
          <w:tcPr>
            <w:tcW w:w="3292" w:type="dxa"/>
          </w:tcPr>
          <w:p w14:paraId="414BA149" w14:textId="20D091B6" w:rsidR="0004537F" w:rsidRPr="007B7294" w:rsidRDefault="0004537F" w:rsidP="007B7294">
            <w:pPr>
              <w:spacing w:after="0"/>
              <w:rPr>
                <w:rFonts w:asciiTheme="minorHAnsi" w:eastAsiaTheme="minorEastAsia" w:hAnsiTheme="minorHAnsi" w:cstheme="minorHAnsi"/>
                <w:color w:val="000000" w:themeColor="text1"/>
                <w:sz w:val="20"/>
                <w:szCs w:val="20"/>
              </w:rPr>
            </w:pPr>
            <w:r w:rsidRPr="007B7294">
              <w:rPr>
                <w:rFonts w:asciiTheme="minorHAnsi" w:eastAsiaTheme="minorEastAsia" w:hAnsiTheme="minorHAnsi" w:cstheme="minorHAnsi"/>
                <w:b/>
                <w:bCs/>
                <w:color w:val="000000" w:themeColor="text1"/>
                <w:sz w:val="20"/>
                <w:szCs w:val="20"/>
              </w:rPr>
              <w:t>Süre:</w:t>
            </w:r>
            <w:r w:rsidRPr="007B7294">
              <w:rPr>
                <w:rFonts w:asciiTheme="minorHAnsi" w:eastAsiaTheme="minorEastAsia" w:hAnsiTheme="minorHAnsi" w:cstheme="minorHAnsi"/>
                <w:color w:val="000000" w:themeColor="text1"/>
                <w:sz w:val="20"/>
                <w:szCs w:val="20"/>
              </w:rPr>
              <w:t xml:space="preserve"> </w:t>
            </w:r>
            <w:r w:rsidR="00720056" w:rsidRPr="007B7294">
              <w:rPr>
                <w:rFonts w:asciiTheme="minorHAnsi" w:eastAsiaTheme="minorEastAsia" w:hAnsiTheme="minorHAnsi" w:cstheme="minorHAnsi"/>
                <w:color w:val="000000" w:themeColor="text1"/>
                <w:sz w:val="20"/>
                <w:szCs w:val="20"/>
              </w:rPr>
              <w:t>2</w:t>
            </w:r>
            <w:r w:rsidRPr="007B7294">
              <w:rPr>
                <w:rFonts w:asciiTheme="minorHAnsi" w:eastAsiaTheme="minorEastAsia" w:hAnsiTheme="minorHAnsi" w:cstheme="minorHAnsi"/>
                <w:color w:val="000000" w:themeColor="text1"/>
                <w:sz w:val="20"/>
                <w:szCs w:val="20"/>
              </w:rPr>
              <w:t xml:space="preserve"> saat</w:t>
            </w:r>
          </w:p>
        </w:tc>
      </w:tr>
      <w:tr w:rsidR="00C044FF" w:rsidRPr="007B7294" w14:paraId="172CAC16" w14:textId="77777777" w:rsidTr="00B45364">
        <w:trPr>
          <w:trHeight w:val="294"/>
          <w:jc w:val="center"/>
        </w:trPr>
        <w:tc>
          <w:tcPr>
            <w:tcW w:w="2898" w:type="dxa"/>
          </w:tcPr>
          <w:p w14:paraId="3113C776" w14:textId="00BD4313" w:rsidR="00C044FF" w:rsidRPr="007B7294" w:rsidRDefault="00C044FF" w:rsidP="007B7294">
            <w:pPr>
              <w:spacing w:after="0"/>
              <w:rPr>
                <w:rFonts w:asciiTheme="minorHAnsi" w:eastAsiaTheme="minorEastAsia" w:hAnsiTheme="minorHAnsi" w:cstheme="minorHAnsi"/>
                <w:b/>
                <w:color w:val="000000" w:themeColor="text1"/>
                <w:sz w:val="20"/>
                <w:szCs w:val="20"/>
              </w:rPr>
            </w:pPr>
            <w:r w:rsidRPr="007B7294">
              <w:rPr>
                <w:rFonts w:asciiTheme="minorHAnsi" w:hAnsiTheme="minorHAnsi" w:cstheme="minorHAnsi"/>
                <w:b/>
                <w:sz w:val="20"/>
                <w:szCs w:val="20"/>
              </w:rPr>
              <w:t>Ünitenin Adı</w:t>
            </w:r>
          </w:p>
        </w:tc>
        <w:tc>
          <w:tcPr>
            <w:tcW w:w="8044" w:type="dxa"/>
            <w:gridSpan w:val="2"/>
            <w:vAlign w:val="center"/>
          </w:tcPr>
          <w:p w14:paraId="5ED7C851" w14:textId="27C2825A" w:rsidR="00C044FF" w:rsidRPr="007B7294" w:rsidRDefault="00A316D4" w:rsidP="007B7294">
            <w:pPr>
              <w:spacing w:after="0"/>
              <w:rPr>
                <w:rFonts w:asciiTheme="minorHAnsi" w:eastAsiaTheme="minorEastAsia" w:hAnsiTheme="minorHAnsi" w:cstheme="minorHAnsi"/>
                <w:bCs/>
                <w:color w:val="000000" w:themeColor="text1"/>
                <w:sz w:val="20"/>
                <w:szCs w:val="20"/>
              </w:rPr>
            </w:pPr>
            <w:r w:rsidRPr="007B7294">
              <w:rPr>
                <w:rFonts w:asciiTheme="minorHAnsi" w:hAnsiTheme="minorHAnsi" w:cstheme="minorHAnsi"/>
                <w:b/>
                <w:bCs/>
                <w:color w:val="000000"/>
                <w:sz w:val="20"/>
                <w:szCs w:val="20"/>
              </w:rPr>
              <w:t xml:space="preserve">3. Ünite: </w:t>
            </w:r>
            <w:r w:rsidR="00C044FF" w:rsidRPr="007B7294">
              <w:rPr>
                <w:rFonts w:asciiTheme="minorHAnsi" w:hAnsiTheme="minorHAnsi" w:cstheme="minorHAnsi"/>
                <w:b/>
                <w:bCs/>
                <w:color w:val="000000"/>
                <w:sz w:val="20"/>
                <w:szCs w:val="20"/>
              </w:rPr>
              <w:t>CANLILARIN YAPISINA YOLCULUK</w:t>
            </w:r>
          </w:p>
        </w:tc>
      </w:tr>
      <w:tr w:rsidR="00E6376C" w:rsidRPr="007B7294" w14:paraId="3E561861" w14:textId="77777777" w:rsidTr="00AC4BDB">
        <w:trPr>
          <w:trHeight w:val="311"/>
          <w:jc w:val="center"/>
        </w:trPr>
        <w:tc>
          <w:tcPr>
            <w:tcW w:w="2898" w:type="dxa"/>
          </w:tcPr>
          <w:p w14:paraId="27D2879C" w14:textId="1B595528" w:rsidR="00E6376C" w:rsidRPr="007B7294" w:rsidRDefault="00E6376C" w:rsidP="007B7294">
            <w:pPr>
              <w:spacing w:after="0"/>
              <w:rPr>
                <w:rFonts w:asciiTheme="minorHAnsi" w:eastAsiaTheme="minorEastAsia" w:hAnsiTheme="minorHAnsi" w:cstheme="minorHAnsi"/>
                <w:b/>
                <w:color w:val="000000" w:themeColor="text1"/>
                <w:sz w:val="20"/>
                <w:szCs w:val="20"/>
              </w:rPr>
            </w:pPr>
            <w:r w:rsidRPr="007B7294">
              <w:rPr>
                <w:rFonts w:asciiTheme="minorHAnsi" w:hAnsiTheme="minorHAnsi" w:cstheme="minorHAnsi"/>
                <w:b/>
                <w:sz w:val="20"/>
                <w:szCs w:val="20"/>
              </w:rPr>
              <w:t>Konular</w:t>
            </w:r>
          </w:p>
        </w:tc>
        <w:tc>
          <w:tcPr>
            <w:tcW w:w="8044" w:type="dxa"/>
            <w:gridSpan w:val="2"/>
            <w:vAlign w:val="center"/>
          </w:tcPr>
          <w:p w14:paraId="52A92750" w14:textId="7D262A88" w:rsidR="00E6376C" w:rsidRPr="007B7294" w:rsidRDefault="00E6376C" w:rsidP="007B7294">
            <w:pPr>
              <w:spacing w:after="0"/>
              <w:rPr>
                <w:rFonts w:asciiTheme="minorHAnsi" w:eastAsiaTheme="minorEastAsia" w:hAnsiTheme="minorHAnsi" w:cstheme="minorHAnsi"/>
                <w:b/>
                <w:bCs/>
                <w:iCs/>
                <w:color w:val="000000" w:themeColor="text1"/>
                <w:sz w:val="20"/>
                <w:szCs w:val="20"/>
              </w:rPr>
            </w:pPr>
            <w:r w:rsidRPr="007B7294">
              <w:rPr>
                <w:rFonts w:asciiTheme="minorHAnsi" w:hAnsiTheme="minorHAnsi" w:cstheme="minorHAnsi"/>
                <w:color w:val="000000"/>
                <w:sz w:val="20"/>
                <w:szCs w:val="20"/>
              </w:rPr>
              <w:t>Destek ve Hareket Sistemi</w:t>
            </w:r>
          </w:p>
        </w:tc>
      </w:tr>
      <w:tr w:rsidR="00F2555A" w:rsidRPr="007B7294" w14:paraId="022AB9F2" w14:textId="77777777" w:rsidTr="007A7E58">
        <w:trPr>
          <w:trHeight w:val="2171"/>
          <w:jc w:val="center"/>
        </w:trPr>
        <w:tc>
          <w:tcPr>
            <w:tcW w:w="2898" w:type="dxa"/>
          </w:tcPr>
          <w:p w14:paraId="20735657" w14:textId="77777777" w:rsidR="00F2555A" w:rsidRPr="007B7294" w:rsidRDefault="00F2555A" w:rsidP="007B7294">
            <w:pPr>
              <w:spacing w:after="0"/>
              <w:rPr>
                <w:rFonts w:asciiTheme="minorHAnsi" w:hAnsiTheme="minorHAnsi" w:cstheme="minorHAnsi"/>
                <w:b/>
                <w:sz w:val="20"/>
                <w:szCs w:val="20"/>
              </w:rPr>
            </w:pPr>
            <w:r w:rsidRPr="007B7294">
              <w:rPr>
                <w:rFonts w:asciiTheme="minorHAnsi" w:hAnsiTheme="minorHAnsi" w:cstheme="minorHAnsi"/>
                <w:b/>
                <w:sz w:val="20"/>
                <w:szCs w:val="20"/>
              </w:rPr>
              <w:t>Öğrenme Çıktısı</w:t>
            </w:r>
          </w:p>
          <w:p w14:paraId="07F225CC" w14:textId="189A080A" w:rsidR="00F2555A" w:rsidRPr="007B7294" w:rsidRDefault="00F2555A" w:rsidP="007B7294">
            <w:pPr>
              <w:spacing w:after="0"/>
              <w:rPr>
                <w:rFonts w:asciiTheme="minorHAnsi" w:eastAsiaTheme="minorEastAsia" w:hAnsiTheme="minorHAnsi" w:cstheme="minorHAnsi"/>
                <w:b/>
                <w:color w:val="000000" w:themeColor="text1"/>
                <w:sz w:val="20"/>
                <w:szCs w:val="20"/>
              </w:rPr>
            </w:pPr>
            <w:r w:rsidRPr="007B7294">
              <w:rPr>
                <w:rFonts w:asciiTheme="minorHAnsi" w:hAnsiTheme="minorHAnsi" w:cstheme="minorHAnsi"/>
                <w:i/>
                <w:sz w:val="20"/>
                <w:szCs w:val="20"/>
              </w:rPr>
              <w:t>Süreç Bileşenleri</w:t>
            </w:r>
          </w:p>
        </w:tc>
        <w:tc>
          <w:tcPr>
            <w:tcW w:w="8044" w:type="dxa"/>
            <w:gridSpan w:val="2"/>
            <w:vAlign w:val="center"/>
          </w:tcPr>
          <w:p w14:paraId="2D8E68E2" w14:textId="0CF92734" w:rsidR="00F2555A" w:rsidRPr="007B7294" w:rsidRDefault="00F2555A" w:rsidP="007B7294">
            <w:pPr>
              <w:spacing w:after="0"/>
              <w:rPr>
                <w:rFonts w:asciiTheme="minorHAnsi" w:hAnsiTheme="minorHAnsi" w:cstheme="minorHAnsi"/>
                <w:color w:val="000000"/>
                <w:sz w:val="20"/>
                <w:szCs w:val="20"/>
              </w:rPr>
            </w:pPr>
            <w:r w:rsidRPr="007B7294">
              <w:rPr>
                <w:rFonts w:asciiTheme="minorHAnsi" w:hAnsiTheme="minorHAnsi" w:cstheme="minorHAnsi"/>
                <w:color w:val="000000"/>
                <w:sz w:val="20"/>
                <w:szCs w:val="20"/>
              </w:rPr>
              <w:t>FB.5.3.2.2. Destek ve hareket sisteminin sağlığı için yapılması gerekenler konusunda bilgi</w:t>
            </w:r>
            <w:r w:rsidRPr="007B7294">
              <w:rPr>
                <w:rFonts w:asciiTheme="minorHAnsi" w:hAnsiTheme="minorHAnsi" w:cstheme="minorHAnsi"/>
                <w:color w:val="000000"/>
                <w:sz w:val="20"/>
                <w:szCs w:val="20"/>
              </w:rPr>
              <w:br/>
              <w:t>toplayabilme</w:t>
            </w:r>
          </w:p>
          <w:p w14:paraId="6FA0AD71" w14:textId="6145D5E8" w:rsidR="00F2555A" w:rsidRPr="007B7294" w:rsidRDefault="00F2555A" w:rsidP="007B7294">
            <w:pPr>
              <w:spacing w:after="0"/>
              <w:rPr>
                <w:rFonts w:asciiTheme="minorHAnsi" w:hAnsiTheme="minorHAnsi" w:cstheme="minorHAnsi"/>
                <w:color w:val="000000"/>
                <w:sz w:val="20"/>
                <w:szCs w:val="20"/>
              </w:rPr>
            </w:pPr>
            <w:r w:rsidRPr="007B7294">
              <w:rPr>
                <w:rFonts w:asciiTheme="minorHAnsi" w:hAnsiTheme="minorHAnsi" w:cstheme="minorHAnsi"/>
                <w:color w:val="000000"/>
                <w:sz w:val="20"/>
                <w:szCs w:val="20"/>
              </w:rPr>
              <w:t>Süreç Bileşenleri:</w:t>
            </w:r>
            <w:r w:rsidR="007F2CA5" w:rsidRPr="007B7294">
              <w:rPr>
                <w:rFonts w:asciiTheme="minorHAnsi" w:hAnsiTheme="minorHAnsi" w:cstheme="minorHAnsi"/>
                <w:color w:val="000000"/>
                <w:sz w:val="20"/>
                <w:szCs w:val="20"/>
              </w:rPr>
              <w:br/>
              <w:t>FB.5.3.2.2.:</w:t>
            </w:r>
            <w:r w:rsidR="007F2CA5" w:rsidRPr="007B7294">
              <w:rPr>
                <w:rFonts w:asciiTheme="minorHAnsi" w:hAnsiTheme="minorHAnsi" w:cstheme="minorHAnsi"/>
                <w:color w:val="000000"/>
                <w:sz w:val="20"/>
                <w:szCs w:val="20"/>
              </w:rPr>
              <w:br/>
              <w:t>a) Destek ve hareket sisteminin sağlığı ile ilgili bilgiye ulaşmak için kullanacağı araçları belirler.</w:t>
            </w:r>
            <w:r w:rsidR="007F2CA5" w:rsidRPr="007B7294">
              <w:rPr>
                <w:rFonts w:asciiTheme="minorHAnsi" w:hAnsiTheme="minorHAnsi" w:cstheme="minorHAnsi"/>
                <w:color w:val="000000"/>
                <w:sz w:val="20"/>
                <w:szCs w:val="20"/>
              </w:rPr>
              <w:br/>
              <w:t>b) Belirlediği araçları kullanarak destek ve hareket sisteminin sağlığı hakkında bilgiler bulur.</w:t>
            </w:r>
            <w:r w:rsidR="007F2CA5" w:rsidRPr="007B7294">
              <w:rPr>
                <w:rFonts w:asciiTheme="minorHAnsi" w:hAnsiTheme="minorHAnsi" w:cstheme="minorHAnsi"/>
                <w:color w:val="000000"/>
                <w:sz w:val="20"/>
                <w:szCs w:val="20"/>
              </w:rPr>
              <w:br/>
              <w:t>c) Destek ve hareket sisteminin sağlığı hakkında bulduğu bilgileri doğrular.</w:t>
            </w:r>
            <w:r w:rsidR="007F2CA5" w:rsidRPr="007B7294">
              <w:rPr>
                <w:rFonts w:asciiTheme="minorHAnsi" w:hAnsiTheme="minorHAnsi" w:cstheme="minorHAnsi"/>
                <w:color w:val="000000"/>
                <w:sz w:val="20"/>
                <w:szCs w:val="20"/>
              </w:rPr>
              <w:br/>
              <w:t>ç) Ulaştığı bilgileri kaydeder.</w:t>
            </w:r>
          </w:p>
        </w:tc>
      </w:tr>
    </w:tbl>
    <w:p w14:paraId="2E21F028" w14:textId="2A7B45B9" w:rsidR="00FB6068" w:rsidRPr="007B7294" w:rsidRDefault="00FB6068" w:rsidP="007B7294">
      <w:pPr>
        <w:spacing w:after="0"/>
        <w:rPr>
          <w:rFonts w:asciiTheme="minorHAnsi" w:hAnsiTheme="minorHAnsi" w:cstheme="minorHAnsi"/>
          <w:b/>
          <w:color w:val="000000" w:themeColor="text1"/>
          <w:sz w:val="20"/>
          <w:szCs w:val="20"/>
        </w:rPr>
      </w:pPr>
      <w:r w:rsidRPr="007B7294">
        <w:rPr>
          <w:rFonts w:asciiTheme="minorHAnsi" w:hAnsiTheme="minorHAnsi" w:cstheme="minorHAnsi"/>
          <w:b/>
          <w:color w:val="000000" w:themeColor="text1"/>
          <w:sz w:val="20"/>
          <w:szCs w:val="20"/>
        </w:rPr>
        <w:t xml:space="preserve">II. </w:t>
      </w:r>
      <w:r w:rsidR="009C6E8A" w:rsidRPr="007B7294">
        <w:rPr>
          <w:rFonts w:asciiTheme="minorHAnsi" w:hAnsiTheme="minorHAnsi" w:cstheme="minorHAnsi"/>
          <w:b/>
          <w:color w:val="000000" w:themeColor="text1"/>
          <w:sz w:val="20"/>
          <w:szCs w:val="20"/>
        </w:rPr>
        <w:t>BÖLÜM:</w:t>
      </w:r>
      <w:r w:rsidRPr="007B729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7B7294" w14:paraId="171474B7" w14:textId="77777777" w:rsidTr="00314CAA">
        <w:trPr>
          <w:trHeight w:val="621"/>
          <w:jc w:val="center"/>
        </w:trPr>
        <w:tc>
          <w:tcPr>
            <w:tcW w:w="2830" w:type="dxa"/>
            <w:vAlign w:val="center"/>
          </w:tcPr>
          <w:p w14:paraId="4119A7C2" w14:textId="058794C8" w:rsidR="00314CAA" w:rsidRPr="007B7294" w:rsidRDefault="00314CAA" w:rsidP="007B7294">
            <w:pPr>
              <w:spacing w:after="0"/>
              <w:rPr>
                <w:rFonts w:asciiTheme="minorHAnsi" w:hAnsiTheme="minorHAnsi" w:cstheme="minorHAnsi"/>
                <w:b/>
                <w:sz w:val="20"/>
                <w:szCs w:val="20"/>
              </w:rPr>
            </w:pPr>
            <w:r w:rsidRPr="007B729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7B7294" w:rsidRDefault="00314CAA" w:rsidP="007B7294">
            <w:pPr>
              <w:spacing w:after="0"/>
              <w:rPr>
                <w:rFonts w:asciiTheme="minorHAnsi" w:hAnsiTheme="minorHAnsi" w:cstheme="minorHAnsi"/>
                <w:color w:val="000000"/>
                <w:sz w:val="20"/>
                <w:szCs w:val="20"/>
              </w:rPr>
            </w:pPr>
            <w:r w:rsidRPr="007B729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7B7294" w14:paraId="217AF9CA" w14:textId="77777777" w:rsidTr="00FC388F">
        <w:trPr>
          <w:trHeight w:val="763"/>
          <w:jc w:val="center"/>
        </w:trPr>
        <w:tc>
          <w:tcPr>
            <w:tcW w:w="2830" w:type="dxa"/>
            <w:vAlign w:val="center"/>
          </w:tcPr>
          <w:p w14:paraId="2D1D6619" w14:textId="1C45A17B" w:rsidR="008C3A36" w:rsidRPr="007B7294" w:rsidRDefault="008C3A36" w:rsidP="007B7294">
            <w:pPr>
              <w:spacing w:after="0"/>
              <w:rPr>
                <w:rFonts w:asciiTheme="minorHAnsi" w:hAnsiTheme="minorHAnsi" w:cstheme="minorHAnsi"/>
                <w:b/>
                <w:bCs/>
                <w:color w:val="3F3F3F"/>
                <w:sz w:val="20"/>
                <w:szCs w:val="20"/>
              </w:rPr>
            </w:pPr>
            <w:r w:rsidRPr="007B7294">
              <w:rPr>
                <w:rFonts w:asciiTheme="minorHAnsi" w:hAnsiTheme="minorHAnsi" w:cstheme="minorHAnsi"/>
                <w:b/>
                <w:bCs/>
                <w:color w:val="3F3F3F"/>
                <w:sz w:val="20"/>
                <w:szCs w:val="20"/>
              </w:rPr>
              <w:t>Değerler</w:t>
            </w:r>
          </w:p>
        </w:tc>
        <w:tc>
          <w:tcPr>
            <w:tcW w:w="8045" w:type="dxa"/>
            <w:vAlign w:val="center"/>
          </w:tcPr>
          <w:p w14:paraId="5BE2A905" w14:textId="644BFC28" w:rsidR="008C3A36" w:rsidRPr="007B7294" w:rsidRDefault="008C3A36" w:rsidP="007B7294">
            <w:pPr>
              <w:spacing w:after="0"/>
              <w:rPr>
                <w:rFonts w:asciiTheme="minorHAnsi" w:hAnsiTheme="minorHAnsi" w:cstheme="minorHAnsi"/>
                <w:color w:val="000000"/>
                <w:sz w:val="20"/>
                <w:szCs w:val="20"/>
              </w:rPr>
            </w:pPr>
            <w:r w:rsidRPr="007B7294">
              <w:rPr>
                <w:rFonts w:asciiTheme="minorHAnsi" w:hAnsiTheme="minorHAnsi" w:cstheme="minorHAnsi"/>
                <w:color w:val="000000"/>
                <w:sz w:val="20"/>
                <w:szCs w:val="20"/>
              </w:rPr>
              <w:t xml:space="preserve">D1. Adalet, D3. Çalışkanlık, D6. Dürüstlük, D7. Estetik, D8. Mahremiyet, D16. Sorumluluk, D19. </w:t>
            </w:r>
            <w:r w:rsidR="0090610D" w:rsidRPr="007B7294">
              <w:rPr>
                <w:rFonts w:asciiTheme="minorHAnsi" w:hAnsiTheme="minorHAnsi" w:cstheme="minorHAnsi"/>
                <w:color w:val="000000"/>
                <w:sz w:val="20"/>
                <w:szCs w:val="20"/>
              </w:rPr>
              <w:t>Vatanseverlik, D</w:t>
            </w:r>
            <w:r w:rsidRPr="007B7294">
              <w:rPr>
                <w:rFonts w:asciiTheme="minorHAnsi" w:hAnsiTheme="minorHAnsi" w:cstheme="minorHAnsi"/>
                <w:color w:val="000000"/>
                <w:sz w:val="20"/>
                <w:szCs w:val="20"/>
              </w:rPr>
              <w:t>20. Yardımseverlik</w:t>
            </w:r>
          </w:p>
        </w:tc>
      </w:tr>
      <w:tr w:rsidR="008C3A36" w:rsidRPr="007B7294" w14:paraId="32854FA8" w14:textId="77777777" w:rsidTr="00FB6068">
        <w:trPr>
          <w:trHeight w:val="533"/>
          <w:jc w:val="center"/>
        </w:trPr>
        <w:tc>
          <w:tcPr>
            <w:tcW w:w="2830" w:type="dxa"/>
            <w:vAlign w:val="center"/>
          </w:tcPr>
          <w:p w14:paraId="4CC1B39D" w14:textId="4B34DF16" w:rsidR="008C3A36" w:rsidRPr="007B7294" w:rsidRDefault="008C3A36" w:rsidP="007B7294">
            <w:pPr>
              <w:spacing w:after="0"/>
              <w:rPr>
                <w:rFonts w:asciiTheme="minorHAnsi" w:eastAsiaTheme="minorEastAsia" w:hAnsiTheme="minorHAnsi" w:cstheme="minorHAnsi"/>
                <w:b/>
                <w:color w:val="000000" w:themeColor="text1"/>
                <w:sz w:val="20"/>
                <w:szCs w:val="20"/>
              </w:rPr>
            </w:pPr>
            <w:r w:rsidRPr="007B7294">
              <w:rPr>
                <w:rFonts w:asciiTheme="minorHAnsi" w:hAnsiTheme="minorHAnsi" w:cstheme="minorHAnsi"/>
                <w:b/>
                <w:bCs/>
                <w:color w:val="3F3F3F"/>
                <w:sz w:val="20"/>
                <w:szCs w:val="20"/>
              </w:rPr>
              <w:t>Okuryazarlık Becerileri</w:t>
            </w:r>
          </w:p>
        </w:tc>
        <w:tc>
          <w:tcPr>
            <w:tcW w:w="8045" w:type="dxa"/>
          </w:tcPr>
          <w:p w14:paraId="3E14797C" w14:textId="52C0CBED" w:rsidR="008C3A36" w:rsidRPr="007B7294" w:rsidRDefault="0090610D" w:rsidP="007B7294">
            <w:pPr>
              <w:spacing w:after="0"/>
              <w:rPr>
                <w:rFonts w:asciiTheme="minorHAnsi" w:hAnsiTheme="minorHAnsi" w:cstheme="minorHAnsi"/>
                <w:color w:val="000000"/>
                <w:sz w:val="20"/>
                <w:szCs w:val="20"/>
              </w:rPr>
            </w:pPr>
            <w:r w:rsidRPr="007B729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7B7294" w:rsidRDefault="00FB6068" w:rsidP="007B7294">
      <w:pPr>
        <w:spacing w:after="0"/>
        <w:rPr>
          <w:rFonts w:asciiTheme="minorHAnsi" w:hAnsiTheme="minorHAnsi" w:cstheme="minorHAnsi"/>
          <w:b/>
          <w:color w:val="000000" w:themeColor="text1"/>
          <w:sz w:val="20"/>
          <w:szCs w:val="20"/>
        </w:rPr>
      </w:pPr>
      <w:r w:rsidRPr="007B7294">
        <w:rPr>
          <w:rFonts w:asciiTheme="minorHAnsi" w:hAnsiTheme="minorHAnsi" w:cstheme="minorHAnsi"/>
          <w:b/>
          <w:color w:val="000000" w:themeColor="text1"/>
          <w:sz w:val="20"/>
          <w:szCs w:val="20"/>
        </w:rPr>
        <w:t>I</w:t>
      </w:r>
      <w:r w:rsidR="00A63678" w:rsidRPr="007B7294">
        <w:rPr>
          <w:rFonts w:asciiTheme="minorHAnsi" w:hAnsiTheme="minorHAnsi" w:cstheme="minorHAnsi"/>
          <w:b/>
          <w:color w:val="000000" w:themeColor="text1"/>
          <w:sz w:val="20"/>
          <w:szCs w:val="20"/>
        </w:rPr>
        <w:t>II.BÖLÜM</w:t>
      </w:r>
      <w:r w:rsidR="002923CA" w:rsidRPr="007B7294">
        <w:rPr>
          <w:rFonts w:asciiTheme="minorHAnsi" w:hAnsiTheme="minorHAnsi" w:cstheme="minorHAnsi"/>
          <w:b/>
          <w:color w:val="000000" w:themeColor="text1"/>
          <w:sz w:val="20"/>
          <w:szCs w:val="20"/>
        </w:rPr>
        <w:t xml:space="preserve">: </w:t>
      </w:r>
      <w:r w:rsidRPr="007B729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984A92" w:rsidRPr="007B7294" w14:paraId="6DE5BB95" w14:textId="77777777" w:rsidTr="000325CA">
        <w:trPr>
          <w:trHeight w:val="621"/>
          <w:jc w:val="center"/>
        </w:trPr>
        <w:tc>
          <w:tcPr>
            <w:tcW w:w="2830" w:type="dxa"/>
            <w:vAlign w:val="center"/>
          </w:tcPr>
          <w:p w14:paraId="602F87AA" w14:textId="77777777" w:rsidR="00984A92" w:rsidRPr="007B7294" w:rsidRDefault="00984A92" w:rsidP="007B7294">
            <w:pPr>
              <w:spacing w:after="0"/>
              <w:rPr>
                <w:rFonts w:asciiTheme="minorHAnsi" w:eastAsiaTheme="minorEastAsia" w:hAnsiTheme="minorHAnsi" w:cstheme="minorHAnsi"/>
                <w:b/>
                <w:color w:val="000000" w:themeColor="text1"/>
                <w:sz w:val="20"/>
                <w:szCs w:val="20"/>
              </w:rPr>
            </w:pPr>
            <w:r w:rsidRPr="007B7294">
              <w:rPr>
                <w:rFonts w:asciiTheme="minorHAnsi" w:hAnsiTheme="minorHAnsi" w:cstheme="minorHAnsi"/>
                <w:b/>
                <w:sz w:val="20"/>
                <w:szCs w:val="20"/>
              </w:rPr>
              <w:t>Basamak</w:t>
            </w:r>
          </w:p>
          <w:p w14:paraId="0639C3CC" w14:textId="6D2FC91F" w:rsidR="00984A92" w:rsidRPr="007B7294" w:rsidRDefault="00984A92" w:rsidP="007B7294">
            <w:pPr>
              <w:spacing w:after="0"/>
              <w:rPr>
                <w:rFonts w:asciiTheme="minorHAnsi" w:hAnsiTheme="minorHAnsi" w:cstheme="minorHAnsi"/>
                <w:b/>
                <w:sz w:val="20"/>
                <w:szCs w:val="20"/>
              </w:rPr>
            </w:pPr>
            <w:r w:rsidRPr="007B7294">
              <w:rPr>
                <w:rFonts w:asciiTheme="minorHAnsi" w:hAnsiTheme="minorHAnsi" w:cstheme="minorHAnsi"/>
                <w:b/>
                <w:sz w:val="20"/>
                <w:szCs w:val="20"/>
              </w:rPr>
              <w:t>Özellik (Bu kriterleri dikkate alınız)</w:t>
            </w:r>
          </w:p>
        </w:tc>
        <w:tc>
          <w:tcPr>
            <w:tcW w:w="8045" w:type="dxa"/>
            <w:vAlign w:val="center"/>
          </w:tcPr>
          <w:p w14:paraId="79799A22" w14:textId="77777777" w:rsidR="00984A92" w:rsidRPr="007B7294" w:rsidRDefault="00984A92" w:rsidP="007B7294">
            <w:pPr>
              <w:spacing w:after="0"/>
              <w:jc w:val="center"/>
              <w:rPr>
                <w:rFonts w:asciiTheme="minorHAnsi" w:hAnsiTheme="minorHAnsi" w:cstheme="minorHAnsi"/>
                <w:b/>
                <w:sz w:val="20"/>
                <w:szCs w:val="20"/>
              </w:rPr>
            </w:pPr>
            <w:r w:rsidRPr="007B7294">
              <w:rPr>
                <w:rFonts w:asciiTheme="minorHAnsi" w:hAnsiTheme="minorHAnsi" w:cstheme="minorHAnsi"/>
                <w:b/>
                <w:sz w:val="20"/>
                <w:szCs w:val="20"/>
              </w:rPr>
              <w:t>Uygulama</w:t>
            </w:r>
          </w:p>
          <w:p w14:paraId="71192D24" w14:textId="491AF98B" w:rsidR="00984A92" w:rsidRPr="007B7294" w:rsidRDefault="00984A92" w:rsidP="007B7294">
            <w:pPr>
              <w:spacing w:after="0"/>
              <w:jc w:val="center"/>
              <w:rPr>
                <w:rFonts w:asciiTheme="minorHAnsi" w:eastAsiaTheme="minorEastAsia" w:hAnsiTheme="minorHAnsi" w:cstheme="minorHAnsi"/>
                <w:color w:val="000000" w:themeColor="text1"/>
                <w:sz w:val="20"/>
                <w:szCs w:val="20"/>
              </w:rPr>
            </w:pPr>
            <w:r w:rsidRPr="007B7294">
              <w:rPr>
                <w:rFonts w:asciiTheme="minorHAnsi" w:hAnsiTheme="minorHAnsi" w:cstheme="minorHAnsi"/>
                <w:b/>
                <w:sz w:val="20"/>
                <w:szCs w:val="20"/>
              </w:rPr>
              <w:t>(İçeriğinizi bu kısma oluşturunuz)</w:t>
            </w:r>
          </w:p>
        </w:tc>
      </w:tr>
      <w:tr w:rsidR="00984A92" w:rsidRPr="007B7294" w14:paraId="4B45BC9A" w14:textId="77777777" w:rsidTr="000325CA">
        <w:trPr>
          <w:trHeight w:val="763"/>
          <w:jc w:val="center"/>
        </w:trPr>
        <w:tc>
          <w:tcPr>
            <w:tcW w:w="2830" w:type="dxa"/>
            <w:vAlign w:val="center"/>
          </w:tcPr>
          <w:p w14:paraId="459C7E00" w14:textId="53D54CA3" w:rsidR="00984A92" w:rsidRPr="007B7294" w:rsidRDefault="00984A92" w:rsidP="007B7294">
            <w:pPr>
              <w:spacing w:after="0"/>
              <w:rPr>
                <w:rFonts w:asciiTheme="minorHAnsi" w:eastAsiaTheme="minorEastAsia" w:hAnsiTheme="minorHAnsi" w:cstheme="minorHAnsi"/>
                <w:b/>
                <w:color w:val="000000" w:themeColor="text1"/>
                <w:sz w:val="20"/>
                <w:szCs w:val="20"/>
              </w:rPr>
            </w:pPr>
            <w:r w:rsidRPr="007B7294">
              <w:rPr>
                <w:rFonts w:asciiTheme="minorHAnsi" w:hAnsiTheme="minorHAnsi" w:cstheme="minorHAnsi"/>
                <w:b/>
                <w:sz w:val="20"/>
                <w:szCs w:val="20"/>
              </w:rPr>
              <w:t>İlişkilendirme Aşaması</w:t>
            </w:r>
          </w:p>
          <w:p w14:paraId="1F9AA7A2" w14:textId="77777777" w:rsidR="00984A92" w:rsidRPr="007B7294" w:rsidRDefault="00984A92" w:rsidP="007B7294">
            <w:pPr>
              <w:spacing w:after="0"/>
              <w:rPr>
                <w:rFonts w:asciiTheme="minorHAnsi" w:hAnsiTheme="minorHAnsi" w:cstheme="minorHAnsi"/>
                <w:sz w:val="20"/>
                <w:szCs w:val="20"/>
              </w:rPr>
            </w:pPr>
            <w:r w:rsidRPr="007B7294">
              <w:rPr>
                <w:rFonts w:asciiTheme="minorHAnsi" w:hAnsiTheme="minorHAnsi" w:cstheme="minorHAnsi"/>
                <w:sz w:val="20"/>
                <w:szCs w:val="20"/>
              </w:rPr>
              <w:t>En güçlü bağlamsal öğretim stratejisi olan bu aşamada;</w:t>
            </w:r>
          </w:p>
          <w:p w14:paraId="0B1DBF55" w14:textId="77777777" w:rsidR="00984A92" w:rsidRPr="007B7294" w:rsidRDefault="00984A92" w:rsidP="007B7294">
            <w:pPr>
              <w:pStyle w:val="ListeParagraf"/>
              <w:numPr>
                <w:ilvl w:val="0"/>
                <w:numId w:val="2"/>
              </w:numPr>
              <w:spacing w:after="0"/>
              <w:rPr>
                <w:rFonts w:asciiTheme="minorHAnsi" w:hAnsiTheme="minorHAnsi" w:cstheme="minorHAnsi"/>
                <w:sz w:val="20"/>
                <w:szCs w:val="20"/>
              </w:rPr>
            </w:pPr>
            <w:r w:rsidRPr="007B7294">
              <w:rPr>
                <w:rFonts w:asciiTheme="minorHAnsi" w:hAnsiTheme="minorHAnsi" w:cstheme="minorHAnsi"/>
                <w:sz w:val="20"/>
                <w:szCs w:val="20"/>
              </w:rPr>
              <w:t>Öğrencinin dikkatini konuya çek</w:t>
            </w:r>
          </w:p>
          <w:p w14:paraId="0F41CC51" w14:textId="77777777" w:rsidR="00984A92" w:rsidRPr="007B7294" w:rsidRDefault="00984A92" w:rsidP="007B7294">
            <w:pPr>
              <w:pStyle w:val="ListeParagraf"/>
              <w:numPr>
                <w:ilvl w:val="0"/>
                <w:numId w:val="2"/>
              </w:numPr>
              <w:spacing w:after="0"/>
              <w:rPr>
                <w:rFonts w:asciiTheme="minorHAnsi" w:hAnsiTheme="minorHAnsi" w:cstheme="minorHAnsi"/>
                <w:sz w:val="20"/>
                <w:szCs w:val="20"/>
              </w:rPr>
            </w:pPr>
            <w:r w:rsidRPr="007B7294">
              <w:rPr>
                <w:rFonts w:asciiTheme="minorHAnsi" w:hAnsiTheme="minorHAnsi" w:cstheme="minorHAnsi"/>
                <w:sz w:val="20"/>
                <w:szCs w:val="20"/>
              </w:rPr>
              <w:t>Öğrencinin dikkatini çeken günlük yaşamdan bağlamlar seç</w:t>
            </w:r>
          </w:p>
          <w:p w14:paraId="6A47E7E3" w14:textId="77777777" w:rsidR="00984A92" w:rsidRPr="007B7294" w:rsidRDefault="00984A92" w:rsidP="007B7294">
            <w:pPr>
              <w:pStyle w:val="ListeParagraf"/>
              <w:numPr>
                <w:ilvl w:val="0"/>
                <w:numId w:val="2"/>
              </w:numPr>
              <w:spacing w:after="0"/>
              <w:rPr>
                <w:rFonts w:asciiTheme="minorHAnsi" w:hAnsiTheme="minorHAnsi" w:cstheme="minorHAnsi"/>
                <w:sz w:val="20"/>
                <w:szCs w:val="20"/>
              </w:rPr>
            </w:pPr>
            <w:r w:rsidRPr="007B7294">
              <w:rPr>
                <w:rFonts w:asciiTheme="minorHAnsi" w:hAnsiTheme="minorHAnsi" w:cstheme="minorHAnsi"/>
                <w:sz w:val="20"/>
                <w:szCs w:val="20"/>
              </w:rPr>
              <w:t>Mevcut ön bilgiler ile ilgili farkındalık oluştur</w:t>
            </w:r>
          </w:p>
          <w:p w14:paraId="6397CC99" w14:textId="77777777" w:rsidR="00984A92" w:rsidRPr="007B7294" w:rsidRDefault="00984A92" w:rsidP="007B7294">
            <w:pPr>
              <w:pStyle w:val="ListeParagraf"/>
              <w:numPr>
                <w:ilvl w:val="0"/>
                <w:numId w:val="2"/>
              </w:numPr>
              <w:spacing w:after="0"/>
              <w:rPr>
                <w:rFonts w:asciiTheme="minorHAnsi" w:hAnsiTheme="minorHAnsi" w:cstheme="minorHAnsi"/>
                <w:sz w:val="20"/>
                <w:szCs w:val="20"/>
              </w:rPr>
            </w:pPr>
            <w:r w:rsidRPr="007B7294">
              <w:rPr>
                <w:rFonts w:asciiTheme="minorHAnsi" w:hAnsiTheme="minorHAnsi" w:cstheme="minorHAnsi"/>
                <w:sz w:val="20"/>
                <w:szCs w:val="20"/>
              </w:rPr>
              <w:t>Soyut kavramları somut şekilde modelleyecekleri model veya animasyonlar kullan</w:t>
            </w:r>
          </w:p>
          <w:p w14:paraId="51910151" w14:textId="52902CB1" w:rsidR="00984A92" w:rsidRPr="007B7294" w:rsidRDefault="00984A92" w:rsidP="007B7294">
            <w:pPr>
              <w:spacing w:after="0"/>
              <w:rPr>
                <w:rFonts w:asciiTheme="minorHAnsi" w:hAnsiTheme="minorHAnsi" w:cstheme="minorHAnsi"/>
                <w:b/>
                <w:sz w:val="20"/>
                <w:szCs w:val="20"/>
              </w:rPr>
            </w:pPr>
            <w:r w:rsidRPr="007B7294">
              <w:rPr>
                <w:rFonts w:asciiTheme="minorHAnsi" w:hAnsiTheme="minorHAnsi" w:cstheme="minorHAnsi"/>
                <w:b/>
                <w:sz w:val="20"/>
                <w:szCs w:val="20"/>
              </w:rPr>
              <w:t>Kullanılabilecek yöntem teknikler:</w:t>
            </w:r>
          </w:p>
          <w:p w14:paraId="42EC644E" w14:textId="77777777" w:rsidR="00984A92" w:rsidRPr="007B7294" w:rsidRDefault="00984A92" w:rsidP="007B7294">
            <w:pPr>
              <w:spacing w:after="0"/>
              <w:rPr>
                <w:rFonts w:asciiTheme="minorHAnsi" w:hAnsiTheme="minorHAnsi" w:cstheme="minorHAnsi"/>
                <w:sz w:val="20"/>
                <w:szCs w:val="20"/>
              </w:rPr>
            </w:pPr>
            <w:r w:rsidRPr="007B7294">
              <w:rPr>
                <w:rFonts w:asciiTheme="minorHAnsi" w:hAnsiTheme="minorHAnsi" w:cstheme="minorHAnsi"/>
                <w:sz w:val="20"/>
                <w:szCs w:val="20"/>
              </w:rPr>
              <w:t xml:space="preserve">     Senaryolar, hikayeler, örnek olay, zihin haritası, beyin fırtınası vb.</w:t>
            </w:r>
          </w:p>
          <w:p w14:paraId="215A2690" w14:textId="5F06A89E" w:rsidR="00984A92" w:rsidRPr="007B7294" w:rsidRDefault="00984A92" w:rsidP="007B7294">
            <w:pPr>
              <w:spacing w:after="0"/>
              <w:rPr>
                <w:rFonts w:asciiTheme="minorHAnsi" w:eastAsiaTheme="minorEastAsia" w:hAnsiTheme="minorHAnsi" w:cstheme="minorHAnsi"/>
                <w:b/>
                <w:color w:val="000000" w:themeColor="text1"/>
                <w:sz w:val="20"/>
                <w:szCs w:val="20"/>
              </w:rPr>
            </w:pPr>
          </w:p>
        </w:tc>
        <w:tc>
          <w:tcPr>
            <w:tcW w:w="8045" w:type="dxa"/>
          </w:tcPr>
          <w:p w14:paraId="292A89AB" w14:textId="77777777" w:rsidR="00496A95" w:rsidRPr="00496A95" w:rsidRDefault="00496A95" w:rsidP="007B7294">
            <w:pPr>
              <w:numPr>
                <w:ilvl w:val="0"/>
                <w:numId w:val="34"/>
              </w:numPr>
              <w:spacing w:after="0"/>
              <w:rPr>
                <w:rFonts w:asciiTheme="minorHAnsi" w:hAnsiTheme="minorHAnsi" w:cstheme="minorHAnsi"/>
                <w:sz w:val="20"/>
                <w:szCs w:val="20"/>
              </w:rPr>
            </w:pPr>
            <w:r w:rsidRPr="00496A95">
              <w:rPr>
                <w:rFonts w:asciiTheme="minorHAnsi" w:hAnsiTheme="minorHAnsi" w:cstheme="minorHAnsi"/>
                <w:b/>
                <w:bCs/>
                <w:sz w:val="20"/>
                <w:szCs w:val="20"/>
              </w:rPr>
              <w:t>Açık Uçlu Sorular:</w:t>
            </w:r>
            <w:r w:rsidRPr="00496A95">
              <w:rPr>
                <w:rFonts w:asciiTheme="minorHAnsi" w:hAnsiTheme="minorHAnsi" w:cstheme="minorHAnsi"/>
                <w:sz w:val="20"/>
                <w:szCs w:val="20"/>
              </w:rPr>
              <w:t xml:space="preserve"> Öğrencilere destek ve hareket sisteminin sağlığını etkileyebilecek durumlarla ilgili "Günlük hayatınızda destek ve hareket sisteminizi olumsuz etkileyebilecek hangi alışkanlıklarınız var?", "Düzensiz oturmanın uzun vadede vücudumuzda ne tür problemlere yol açabileceğini düşünüyorsunuz?" veya "Bir kemik kırıldığında vücudumuzda neler olur?" gibi sorular sorulur. Bu sorular, öğrencilerin önceki bilgilerini hatırlamalarını ve günlük yaşamdan bağlantılar kurmalarını sağlar.</w:t>
            </w:r>
          </w:p>
          <w:p w14:paraId="5FF02DE0" w14:textId="27583484" w:rsidR="00496A95" w:rsidRPr="00496A95" w:rsidRDefault="00496A95" w:rsidP="007B7294">
            <w:pPr>
              <w:numPr>
                <w:ilvl w:val="0"/>
                <w:numId w:val="34"/>
              </w:numPr>
              <w:spacing w:after="0"/>
              <w:rPr>
                <w:rFonts w:asciiTheme="minorHAnsi" w:hAnsiTheme="minorHAnsi" w:cstheme="minorHAnsi"/>
                <w:sz w:val="20"/>
                <w:szCs w:val="20"/>
              </w:rPr>
            </w:pPr>
            <w:r w:rsidRPr="00496A95">
              <w:rPr>
                <w:rFonts w:asciiTheme="minorHAnsi" w:hAnsiTheme="minorHAnsi" w:cstheme="minorHAnsi"/>
                <w:b/>
                <w:bCs/>
                <w:sz w:val="20"/>
                <w:szCs w:val="20"/>
              </w:rPr>
              <w:t>Örnek Olay Yöntemi:</w:t>
            </w:r>
            <w:r w:rsidRPr="00496A95">
              <w:rPr>
                <w:rFonts w:asciiTheme="minorHAnsi" w:hAnsiTheme="minorHAnsi" w:cstheme="minorHAnsi"/>
                <w:sz w:val="20"/>
                <w:szCs w:val="20"/>
              </w:rPr>
              <w:t xml:space="preserve"> Bir çocuk parkında oyun oynarken düşen bir bireyin kolunda kırık oluşması durumu tartışılır. </w:t>
            </w:r>
            <w:r w:rsidR="006E04B5">
              <w:rPr>
                <w:rFonts w:asciiTheme="minorHAnsi" w:hAnsiTheme="minorHAnsi" w:cstheme="minorHAnsi"/>
                <w:sz w:val="20"/>
                <w:szCs w:val="20"/>
              </w:rPr>
              <w:t>Okul Kitabından</w:t>
            </w:r>
            <w:r w:rsidRPr="00496A95">
              <w:rPr>
                <w:rFonts w:asciiTheme="minorHAnsi" w:hAnsiTheme="minorHAnsi" w:cstheme="minorHAnsi"/>
                <w:sz w:val="20"/>
                <w:szCs w:val="20"/>
              </w:rPr>
              <w:t xml:space="preserve"> alınan “Kemik Sağlığı İçin Öneriler” başlığı altındaki bilgiler ışığında "Kırıkların çok şiddetli olması neye bağlıdır?" veya "Yanlış bir hareket kemiklerimizi nasıl etkiler?" gibi sorular yöneltilerek öğrencilerin konuyu günlük yaşam bağlamında düşünmeleri sağlanır.</w:t>
            </w:r>
          </w:p>
          <w:p w14:paraId="1C1CD287" w14:textId="17B6C64A" w:rsidR="00496A95" w:rsidRPr="00496A95" w:rsidRDefault="00496A95" w:rsidP="007B7294">
            <w:pPr>
              <w:numPr>
                <w:ilvl w:val="0"/>
                <w:numId w:val="34"/>
              </w:numPr>
              <w:spacing w:after="0"/>
              <w:rPr>
                <w:rFonts w:asciiTheme="minorHAnsi" w:hAnsiTheme="minorHAnsi" w:cstheme="minorHAnsi"/>
                <w:sz w:val="20"/>
                <w:szCs w:val="20"/>
              </w:rPr>
            </w:pPr>
            <w:r w:rsidRPr="00496A95">
              <w:rPr>
                <w:rFonts w:asciiTheme="minorHAnsi" w:hAnsiTheme="minorHAnsi" w:cstheme="minorHAnsi"/>
                <w:b/>
                <w:bCs/>
                <w:sz w:val="20"/>
                <w:szCs w:val="20"/>
              </w:rPr>
              <w:t>Bağlantılı Görseller:</w:t>
            </w:r>
            <w:r w:rsidRPr="00496A95">
              <w:rPr>
                <w:rFonts w:asciiTheme="minorHAnsi" w:hAnsiTheme="minorHAnsi" w:cstheme="minorHAnsi"/>
                <w:sz w:val="20"/>
                <w:szCs w:val="20"/>
              </w:rPr>
              <w:t xml:space="preserve"> </w:t>
            </w:r>
            <w:r w:rsidR="006E04B5">
              <w:rPr>
                <w:rFonts w:asciiTheme="minorHAnsi" w:hAnsiTheme="minorHAnsi" w:cstheme="minorHAnsi"/>
                <w:sz w:val="20"/>
                <w:szCs w:val="20"/>
              </w:rPr>
              <w:t>Okul Kitabından</w:t>
            </w:r>
            <w:r w:rsidRPr="00496A95">
              <w:rPr>
                <w:rFonts w:asciiTheme="minorHAnsi" w:hAnsiTheme="minorHAnsi" w:cstheme="minorHAnsi"/>
                <w:sz w:val="20"/>
                <w:szCs w:val="20"/>
              </w:rPr>
              <w:t xml:space="preserve"> alınan bir iskelet görseli ya da kemiklerin kırılganlık oranını açıklayan bir şema sınıfta gösterilir. Bu görseller üzerinden "Kemiklerimizin güçlü olması için neler yapmalıyız?" gibi sorular sorularak öğrencilerin fikir yürütmeleri sağlanır.</w:t>
            </w:r>
          </w:p>
          <w:p w14:paraId="78681049" w14:textId="4C4585FE" w:rsidR="00984A92" w:rsidRPr="007B7294" w:rsidRDefault="00984A92" w:rsidP="007B7294">
            <w:pPr>
              <w:spacing w:after="0"/>
              <w:rPr>
                <w:rFonts w:asciiTheme="minorHAnsi" w:hAnsiTheme="minorHAnsi" w:cstheme="minorHAnsi"/>
                <w:sz w:val="20"/>
                <w:szCs w:val="20"/>
              </w:rPr>
            </w:pPr>
          </w:p>
        </w:tc>
      </w:tr>
      <w:tr w:rsidR="00984A92" w:rsidRPr="007B7294" w14:paraId="1C304C10" w14:textId="77777777" w:rsidTr="000325CA">
        <w:trPr>
          <w:trHeight w:val="533"/>
          <w:jc w:val="center"/>
        </w:trPr>
        <w:tc>
          <w:tcPr>
            <w:tcW w:w="2830" w:type="dxa"/>
            <w:vAlign w:val="center"/>
          </w:tcPr>
          <w:p w14:paraId="1E4B6502" w14:textId="77777777" w:rsidR="00984A92" w:rsidRPr="007B7294" w:rsidRDefault="00984A92" w:rsidP="007B7294">
            <w:pPr>
              <w:spacing w:after="0"/>
              <w:rPr>
                <w:rFonts w:asciiTheme="minorHAnsi" w:eastAsiaTheme="minorEastAsia" w:hAnsiTheme="minorHAnsi" w:cstheme="minorHAnsi"/>
                <w:b/>
                <w:color w:val="000000" w:themeColor="text1"/>
                <w:sz w:val="20"/>
                <w:szCs w:val="20"/>
              </w:rPr>
            </w:pPr>
            <w:r w:rsidRPr="007B7294">
              <w:rPr>
                <w:rFonts w:asciiTheme="minorHAnsi" w:hAnsiTheme="minorHAnsi" w:cstheme="minorHAnsi"/>
                <w:b/>
                <w:sz w:val="20"/>
                <w:szCs w:val="20"/>
              </w:rPr>
              <w:lastRenderedPageBreak/>
              <w:t>Tecrübe Etme</w:t>
            </w:r>
          </w:p>
          <w:p w14:paraId="6C284875" w14:textId="47443253" w:rsidR="00984A92" w:rsidRPr="007B7294" w:rsidRDefault="00984A92" w:rsidP="007B7294">
            <w:pPr>
              <w:spacing w:after="0"/>
              <w:rPr>
                <w:rFonts w:asciiTheme="minorHAnsi" w:hAnsiTheme="minorHAnsi" w:cstheme="minorHAnsi"/>
                <w:sz w:val="20"/>
                <w:szCs w:val="20"/>
              </w:rPr>
            </w:pPr>
            <w:r w:rsidRPr="007B729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7B7294" w:rsidRDefault="00984A92" w:rsidP="007B7294">
            <w:pPr>
              <w:pStyle w:val="ListeParagraf"/>
              <w:numPr>
                <w:ilvl w:val="0"/>
                <w:numId w:val="1"/>
              </w:numPr>
              <w:spacing w:after="0"/>
              <w:rPr>
                <w:rFonts w:asciiTheme="minorHAnsi" w:hAnsiTheme="minorHAnsi" w:cstheme="minorHAnsi"/>
                <w:sz w:val="20"/>
                <w:szCs w:val="20"/>
              </w:rPr>
            </w:pPr>
            <w:r w:rsidRPr="007B7294">
              <w:rPr>
                <w:rFonts w:asciiTheme="minorHAnsi" w:hAnsiTheme="minorHAnsi" w:cstheme="minorHAnsi"/>
                <w:sz w:val="20"/>
                <w:szCs w:val="20"/>
              </w:rPr>
              <w:t>Okulun kaynakları, konunun içeriği, öğrencilerin hazır bulunuşluk düzeyleri vb. açıdan en uygun yöntemi seç</w:t>
            </w:r>
          </w:p>
          <w:p w14:paraId="5B5AE267" w14:textId="77777777" w:rsidR="00984A92" w:rsidRPr="007B7294" w:rsidRDefault="00984A92" w:rsidP="007B7294">
            <w:pPr>
              <w:pStyle w:val="ListeParagraf"/>
              <w:numPr>
                <w:ilvl w:val="0"/>
                <w:numId w:val="1"/>
              </w:numPr>
              <w:spacing w:after="0"/>
              <w:rPr>
                <w:rFonts w:asciiTheme="minorHAnsi" w:hAnsiTheme="minorHAnsi" w:cstheme="minorHAnsi"/>
                <w:sz w:val="20"/>
                <w:szCs w:val="20"/>
              </w:rPr>
            </w:pPr>
            <w:r w:rsidRPr="007B7294">
              <w:rPr>
                <w:rFonts w:asciiTheme="minorHAnsi" w:hAnsiTheme="minorHAnsi" w:cstheme="minorHAnsi"/>
                <w:sz w:val="20"/>
                <w:szCs w:val="20"/>
              </w:rPr>
              <w:t>Soyut kavramları somutlaştırıcı aktiviteler yapma fırsatı sun</w:t>
            </w:r>
          </w:p>
          <w:p w14:paraId="48AC71DE" w14:textId="46F2F0EF" w:rsidR="00984A92" w:rsidRPr="007B7294" w:rsidRDefault="00984A92" w:rsidP="007B7294">
            <w:pPr>
              <w:spacing w:after="0"/>
              <w:rPr>
                <w:rFonts w:asciiTheme="minorHAnsi" w:hAnsiTheme="minorHAnsi" w:cstheme="minorHAnsi"/>
                <w:b/>
                <w:sz w:val="20"/>
                <w:szCs w:val="20"/>
              </w:rPr>
            </w:pPr>
            <w:r w:rsidRPr="007B7294">
              <w:rPr>
                <w:rFonts w:asciiTheme="minorHAnsi" w:hAnsiTheme="minorHAnsi" w:cstheme="minorHAnsi"/>
                <w:b/>
                <w:sz w:val="20"/>
                <w:szCs w:val="20"/>
              </w:rPr>
              <w:t>Kullanılabilecek yöntem teknikler:</w:t>
            </w:r>
          </w:p>
          <w:p w14:paraId="4D6131FE" w14:textId="32177F9A" w:rsidR="00984A92" w:rsidRPr="007B7294" w:rsidRDefault="00984A92" w:rsidP="007B7294">
            <w:pPr>
              <w:spacing w:after="0"/>
              <w:rPr>
                <w:rFonts w:asciiTheme="minorHAnsi" w:eastAsiaTheme="minorEastAsia" w:hAnsiTheme="minorHAnsi" w:cstheme="minorHAnsi"/>
                <w:b/>
                <w:color w:val="000000" w:themeColor="text1"/>
                <w:sz w:val="20"/>
                <w:szCs w:val="20"/>
              </w:rPr>
            </w:pPr>
            <w:r w:rsidRPr="007B7294">
              <w:rPr>
                <w:rFonts w:asciiTheme="minorHAnsi" w:hAnsiTheme="minorHAnsi" w:cstheme="minorHAnsi"/>
                <w:sz w:val="20"/>
                <w:szCs w:val="20"/>
              </w:rPr>
              <w:t>Laboratuvar etkinlikleri, proje tabanlı öğrenme, probleme dayalı öğrenme, mühendislik tasarım uygulamaları vb.</w:t>
            </w:r>
          </w:p>
        </w:tc>
        <w:tc>
          <w:tcPr>
            <w:tcW w:w="8045" w:type="dxa"/>
          </w:tcPr>
          <w:p w14:paraId="5ACAEB18" w14:textId="71F0B5A0" w:rsidR="005D3626" w:rsidRPr="007B7294" w:rsidRDefault="005D3626" w:rsidP="007B7294">
            <w:pPr>
              <w:pStyle w:val="ListeParagraf"/>
              <w:numPr>
                <w:ilvl w:val="0"/>
                <w:numId w:val="35"/>
              </w:numPr>
              <w:tabs>
                <w:tab w:val="left" w:pos="274"/>
                <w:tab w:val="left" w:pos="433"/>
              </w:tabs>
              <w:spacing w:after="0"/>
              <w:rPr>
                <w:rFonts w:asciiTheme="minorHAnsi" w:eastAsiaTheme="minorEastAsia" w:hAnsiTheme="minorHAnsi" w:cstheme="minorHAnsi"/>
                <w:color w:val="000000" w:themeColor="text1"/>
                <w:sz w:val="20"/>
                <w:szCs w:val="20"/>
              </w:rPr>
            </w:pPr>
            <w:r w:rsidRPr="007B7294">
              <w:rPr>
                <w:rFonts w:asciiTheme="minorHAnsi" w:eastAsiaTheme="minorEastAsia" w:hAnsiTheme="minorHAnsi" w:cstheme="minorHAnsi"/>
                <w:b/>
                <w:bCs/>
                <w:color w:val="000000" w:themeColor="text1"/>
                <w:sz w:val="20"/>
                <w:szCs w:val="20"/>
              </w:rPr>
              <w:t xml:space="preserve">Açık Uçlu Sorular: </w:t>
            </w:r>
            <w:r w:rsidRPr="007B7294">
              <w:rPr>
                <w:rFonts w:asciiTheme="minorHAnsi" w:eastAsiaTheme="minorEastAsia" w:hAnsiTheme="minorHAnsi" w:cstheme="minorHAnsi"/>
                <w:color w:val="000000" w:themeColor="text1"/>
                <w:sz w:val="20"/>
                <w:szCs w:val="20"/>
              </w:rPr>
              <w:t>Öğrencilere destek ve hareket sisteminin sağlığını etkileyebilecek durumlarla ilgili "Günlük hayatınızda destek ve hareket sisteminizi olumsuz etkileyebilecek hangi alışkanlıklarınız var?", "Düzensiz oturmanın uzun vadede vücudumuzda ne tür problemlere yol açabileceğini düşünüyorsunuz?" veya "Bir kemik kırıldığında vücudumuzda neler olur?" gibi sorular sorulur. Bu sorular, öğrencilerin önceki bilgilerini hatırlamalarını ve günlük yaşamdan bağlantılar kurmalarını sağlar.</w:t>
            </w:r>
          </w:p>
          <w:p w14:paraId="35A9DD2C" w14:textId="45B4D8B6" w:rsidR="005D3626" w:rsidRPr="007B7294" w:rsidRDefault="005D3626" w:rsidP="007B7294">
            <w:pPr>
              <w:pStyle w:val="ListeParagraf"/>
              <w:numPr>
                <w:ilvl w:val="0"/>
                <w:numId w:val="35"/>
              </w:numPr>
              <w:tabs>
                <w:tab w:val="left" w:pos="274"/>
                <w:tab w:val="left" w:pos="433"/>
              </w:tabs>
              <w:spacing w:after="0"/>
              <w:rPr>
                <w:rFonts w:asciiTheme="minorHAnsi" w:eastAsiaTheme="minorEastAsia" w:hAnsiTheme="minorHAnsi" w:cstheme="minorHAnsi"/>
                <w:color w:val="000000" w:themeColor="text1"/>
                <w:sz w:val="20"/>
                <w:szCs w:val="20"/>
              </w:rPr>
            </w:pPr>
            <w:r w:rsidRPr="007B7294">
              <w:rPr>
                <w:rFonts w:asciiTheme="minorHAnsi" w:eastAsiaTheme="minorEastAsia" w:hAnsiTheme="minorHAnsi" w:cstheme="minorHAnsi"/>
                <w:b/>
                <w:bCs/>
                <w:color w:val="000000" w:themeColor="text1"/>
                <w:sz w:val="20"/>
                <w:szCs w:val="20"/>
              </w:rPr>
              <w:t>Örnek Olay Yöntemi:</w:t>
            </w:r>
            <w:r w:rsidRPr="007B7294">
              <w:rPr>
                <w:rFonts w:asciiTheme="minorHAnsi" w:eastAsiaTheme="minorEastAsia" w:hAnsiTheme="minorHAnsi" w:cstheme="minorHAnsi"/>
                <w:color w:val="000000" w:themeColor="text1"/>
                <w:sz w:val="20"/>
                <w:szCs w:val="20"/>
              </w:rPr>
              <w:t xml:space="preserve"> Bir çocuk parkında oyun oynarken düşen bir bireyin kolunda kırık oluşması durumu tartışılır. </w:t>
            </w:r>
            <w:r w:rsidR="006E04B5">
              <w:rPr>
                <w:rFonts w:asciiTheme="minorHAnsi" w:eastAsiaTheme="minorEastAsia" w:hAnsiTheme="minorHAnsi" w:cstheme="minorHAnsi"/>
                <w:color w:val="000000" w:themeColor="text1"/>
                <w:sz w:val="20"/>
                <w:szCs w:val="20"/>
              </w:rPr>
              <w:t>Okul Kitabından</w:t>
            </w:r>
            <w:r w:rsidRPr="007B7294">
              <w:rPr>
                <w:rFonts w:asciiTheme="minorHAnsi" w:eastAsiaTheme="minorEastAsia" w:hAnsiTheme="minorHAnsi" w:cstheme="minorHAnsi"/>
                <w:color w:val="000000" w:themeColor="text1"/>
                <w:sz w:val="20"/>
                <w:szCs w:val="20"/>
              </w:rPr>
              <w:t xml:space="preserve"> alınan “Kemik Sağlığı İçin Öneriler” başlığı altındaki bilgiler ışığında "Kırıkların çok şiddetli olması neye bağlıdır?" veya "Yanlış bir hareket kemiklerimizi nasıl etkiler?" gibi sorular yöneltilerek öğrencilerin konuyu günlük yaşam bağlamında düşünmeleri sağlanır.</w:t>
            </w:r>
          </w:p>
          <w:p w14:paraId="5096B893" w14:textId="49F1DF13" w:rsidR="005D3626" w:rsidRPr="007B7294" w:rsidRDefault="005D3626" w:rsidP="007B7294">
            <w:pPr>
              <w:pStyle w:val="ListeParagraf"/>
              <w:numPr>
                <w:ilvl w:val="0"/>
                <w:numId w:val="35"/>
              </w:numPr>
              <w:tabs>
                <w:tab w:val="left" w:pos="274"/>
                <w:tab w:val="left" w:pos="433"/>
              </w:tabs>
              <w:spacing w:after="0"/>
              <w:rPr>
                <w:rFonts w:asciiTheme="minorHAnsi" w:eastAsiaTheme="minorEastAsia" w:hAnsiTheme="minorHAnsi" w:cstheme="minorHAnsi"/>
                <w:color w:val="000000" w:themeColor="text1"/>
                <w:sz w:val="20"/>
                <w:szCs w:val="20"/>
              </w:rPr>
            </w:pPr>
            <w:r w:rsidRPr="007B7294">
              <w:rPr>
                <w:rFonts w:asciiTheme="minorHAnsi" w:eastAsiaTheme="minorEastAsia" w:hAnsiTheme="minorHAnsi" w:cstheme="minorHAnsi"/>
                <w:b/>
                <w:bCs/>
                <w:color w:val="000000" w:themeColor="text1"/>
                <w:sz w:val="20"/>
                <w:szCs w:val="20"/>
              </w:rPr>
              <w:t xml:space="preserve">Bağlantılı Görseller: </w:t>
            </w:r>
            <w:r w:rsidR="006E04B5">
              <w:rPr>
                <w:rFonts w:asciiTheme="minorHAnsi" w:eastAsiaTheme="minorEastAsia" w:hAnsiTheme="minorHAnsi" w:cstheme="minorHAnsi"/>
                <w:color w:val="000000" w:themeColor="text1"/>
                <w:sz w:val="20"/>
                <w:szCs w:val="20"/>
              </w:rPr>
              <w:t>Okul Kitabından</w:t>
            </w:r>
            <w:r w:rsidRPr="007B7294">
              <w:rPr>
                <w:rFonts w:asciiTheme="minorHAnsi" w:eastAsiaTheme="minorEastAsia" w:hAnsiTheme="minorHAnsi" w:cstheme="minorHAnsi"/>
                <w:color w:val="000000" w:themeColor="text1"/>
                <w:sz w:val="20"/>
                <w:szCs w:val="20"/>
              </w:rPr>
              <w:t xml:space="preserve"> alınan bir iskelet görseli ya da kemiklerin kırılganlık oranını açıklayan bir şema sınıfta gösterilir. Bu görseller üzerinden "Kemiklerimizin güçlü olması için neler yapmalıyız?" gibi sorular sorularak öğrencilerin fikir yürütmeleri sağlan</w:t>
            </w:r>
            <w:r w:rsidR="00910E21">
              <w:rPr>
                <w:rFonts w:asciiTheme="minorHAnsi" w:eastAsiaTheme="minorEastAsia" w:hAnsiTheme="minorHAnsi" w:cstheme="minorHAnsi"/>
                <w:color w:val="000000" w:themeColor="text1"/>
                <w:sz w:val="20"/>
                <w:szCs w:val="20"/>
              </w:rPr>
              <w:t>abilir.</w:t>
            </w:r>
          </w:p>
          <w:p w14:paraId="24C7B325" w14:textId="515766C4" w:rsidR="00AE550F" w:rsidRPr="007B7294" w:rsidRDefault="00AE550F" w:rsidP="007B7294">
            <w:pPr>
              <w:tabs>
                <w:tab w:val="left" w:pos="274"/>
                <w:tab w:val="left" w:pos="433"/>
              </w:tabs>
              <w:spacing w:after="0"/>
              <w:rPr>
                <w:rFonts w:asciiTheme="minorHAnsi" w:eastAsiaTheme="minorEastAsia" w:hAnsiTheme="minorHAnsi" w:cstheme="minorHAnsi"/>
                <w:color w:val="000000" w:themeColor="text1"/>
                <w:sz w:val="20"/>
                <w:szCs w:val="20"/>
              </w:rPr>
            </w:pPr>
          </w:p>
        </w:tc>
      </w:tr>
      <w:tr w:rsidR="00984A92" w:rsidRPr="007B7294" w14:paraId="4CE0E1D1" w14:textId="77777777" w:rsidTr="000325CA">
        <w:trPr>
          <w:trHeight w:val="640"/>
          <w:jc w:val="center"/>
        </w:trPr>
        <w:tc>
          <w:tcPr>
            <w:tcW w:w="2830" w:type="dxa"/>
            <w:vAlign w:val="center"/>
          </w:tcPr>
          <w:p w14:paraId="107912E0" w14:textId="77777777" w:rsidR="00984A92" w:rsidRPr="007B7294" w:rsidRDefault="00984A92" w:rsidP="007B7294">
            <w:pPr>
              <w:spacing w:after="0"/>
              <w:rPr>
                <w:rFonts w:asciiTheme="minorHAnsi" w:eastAsiaTheme="minorEastAsia" w:hAnsiTheme="minorHAnsi" w:cstheme="minorHAnsi"/>
                <w:b/>
                <w:color w:val="000000" w:themeColor="text1"/>
                <w:sz w:val="20"/>
                <w:szCs w:val="20"/>
              </w:rPr>
            </w:pPr>
            <w:r w:rsidRPr="007B7294">
              <w:rPr>
                <w:rFonts w:asciiTheme="minorHAnsi" w:hAnsiTheme="minorHAnsi" w:cstheme="minorHAnsi"/>
                <w:b/>
                <w:sz w:val="20"/>
                <w:szCs w:val="20"/>
              </w:rPr>
              <w:t>İş birliği</w:t>
            </w:r>
          </w:p>
          <w:p w14:paraId="57A12D4C" w14:textId="4505F447" w:rsidR="00984A92" w:rsidRPr="007B7294" w:rsidRDefault="00984A92" w:rsidP="007B7294">
            <w:pPr>
              <w:spacing w:after="0"/>
              <w:rPr>
                <w:rFonts w:asciiTheme="minorHAnsi" w:hAnsiTheme="minorHAnsi" w:cstheme="minorHAnsi"/>
                <w:sz w:val="20"/>
                <w:szCs w:val="20"/>
              </w:rPr>
            </w:pPr>
            <w:r w:rsidRPr="007B7294">
              <w:rPr>
                <w:rFonts w:asciiTheme="minorHAnsi" w:hAnsiTheme="minorHAnsi" w:cstheme="minorHAnsi"/>
                <w:sz w:val="20"/>
                <w:szCs w:val="20"/>
              </w:rPr>
              <w:t>Öğrenciler arasında paylaşım ve iletişim kurma temeline dayanır.</w:t>
            </w:r>
          </w:p>
          <w:p w14:paraId="5D53A5A8" w14:textId="77777777" w:rsidR="00984A92" w:rsidRPr="007B7294" w:rsidRDefault="00984A92" w:rsidP="007B7294">
            <w:pPr>
              <w:pStyle w:val="ListeParagraf"/>
              <w:numPr>
                <w:ilvl w:val="0"/>
                <w:numId w:val="3"/>
              </w:numPr>
              <w:spacing w:after="0"/>
              <w:rPr>
                <w:rFonts w:asciiTheme="minorHAnsi" w:hAnsiTheme="minorHAnsi" w:cstheme="minorHAnsi"/>
                <w:sz w:val="20"/>
                <w:szCs w:val="20"/>
              </w:rPr>
            </w:pPr>
            <w:r w:rsidRPr="007B7294">
              <w:rPr>
                <w:rFonts w:asciiTheme="minorHAnsi" w:hAnsiTheme="minorHAnsi" w:cstheme="minorHAnsi"/>
                <w:sz w:val="20"/>
                <w:szCs w:val="20"/>
              </w:rPr>
              <w:t>Öğrenilen bilgileri diğer disiplinler veya kavramlarla ilişkilendir.</w:t>
            </w:r>
          </w:p>
          <w:p w14:paraId="6D071132" w14:textId="599D9369" w:rsidR="00984A92" w:rsidRPr="007B7294" w:rsidRDefault="00984A92" w:rsidP="007B7294">
            <w:pPr>
              <w:pStyle w:val="ListeParagraf"/>
              <w:numPr>
                <w:ilvl w:val="0"/>
                <w:numId w:val="3"/>
              </w:numPr>
              <w:spacing w:after="0"/>
              <w:rPr>
                <w:rFonts w:asciiTheme="minorHAnsi" w:hAnsiTheme="minorHAnsi" w:cstheme="minorHAnsi"/>
                <w:sz w:val="20"/>
                <w:szCs w:val="20"/>
              </w:rPr>
            </w:pPr>
            <w:r w:rsidRPr="007B729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7B7294" w:rsidRDefault="00984A92" w:rsidP="007B7294">
            <w:pPr>
              <w:spacing w:after="0"/>
              <w:rPr>
                <w:rFonts w:asciiTheme="minorHAnsi" w:hAnsiTheme="minorHAnsi" w:cstheme="minorHAnsi"/>
                <w:b/>
                <w:sz w:val="20"/>
                <w:szCs w:val="20"/>
              </w:rPr>
            </w:pPr>
            <w:r w:rsidRPr="007B7294">
              <w:rPr>
                <w:rFonts w:asciiTheme="minorHAnsi" w:hAnsiTheme="minorHAnsi" w:cstheme="minorHAnsi"/>
                <w:b/>
                <w:sz w:val="20"/>
                <w:szCs w:val="20"/>
              </w:rPr>
              <w:t>Kullanılabilecek yöntem teknikler:</w:t>
            </w:r>
          </w:p>
          <w:p w14:paraId="78A59D01" w14:textId="7CB52F06" w:rsidR="00984A92" w:rsidRPr="007B7294" w:rsidRDefault="00984A92" w:rsidP="007B7294">
            <w:pPr>
              <w:spacing w:after="0"/>
              <w:rPr>
                <w:rFonts w:asciiTheme="minorHAnsi" w:hAnsiTheme="minorHAnsi" w:cstheme="minorHAnsi"/>
                <w:sz w:val="20"/>
                <w:szCs w:val="20"/>
              </w:rPr>
            </w:pPr>
            <w:r w:rsidRPr="007B729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7B7294" w:rsidRDefault="00984A92" w:rsidP="007B7294">
            <w:pPr>
              <w:spacing w:after="0"/>
              <w:rPr>
                <w:rFonts w:asciiTheme="minorHAnsi" w:eastAsiaTheme="minorEastAsia" w:hAnsiTheme="minorHAnsi" w:cstheme="minorHAnsi"/>
                <w:b/>
                <w:color w:val="000000" w:themeColor="text1"/>
                <w:sz w:val="20"/>
                <w:szCs w:val="20"/>
              </w:rPr>
            </w:pPr>
          </w:p>
        </w:tc>
        <w:tc>
          <w:tcPr>
            <w:tcW w:w="8045" w:type="dxa"/>
          </w:tcPr>
          <w:p w14:paraId="5298F1BC" w14:textId="64B4A4AF" w:rsidR="001F1F87" w:rsidRPr="001F1F87" w:rsidRDefault="001F1F87" w:rsidP="007B7294">
            <w:pPr>
              <w:tabs>
                <w:tab w:val="left" w:pos="375"/>
              </w:tabs>
              <w:spacing w:after="0"/>
              <w:rPr>
                <w:rFonts w:asciiTheme="minorHAnsi" w:hAnsiTheme="minorHAnsi" w:cstheme="minorHAnsi"/>
                <w:sz w:val="20"/>
                <w:szCs w:val="20"/>
              </w:rPr>
            </w:pPr>
            <w:r w:rsidRPr="001F1F87">
              <w:rPr>
                <w:rFonts w:asciiTheme="minorHAnsi" w:hAnsiTheme="minorHAnsi" w:cstheme="minorHAnsi"/>
                <w:sz w:val="20"/>
                <w:szCs w:val="20"/>
              </w:rPr>
              <w:t xml:space="preserve">  </w:t>
            </w:r>
            <w:r w:rsidRPr="001F1F87">
              <w:rPr>
                <w:rFonts w:asciiTheme="minorHAnsi" w:hAnsiTheme="minorHAnsi" w:cstheme="minorHAnsi"/>
                <w:b/>
                <w:bCs/>
                <w:sz w:val="20"/>
                <w:szCs w:val="20"/>
              </w:rPr>
              <w:t>Senaryo ve Örnek Olay Çalışmaları:</w:t>
            </w:r>
          </w:p>
          <w:p w14:paraId="507E9BFA" w14:textId="77777777" w:rsidR="001F1F87" w:rsidRPr="001F1F87" w:rsidRDefault="001F1F87" w:rsidP="007B7294">
            <w:pPr>
              <w:numPr>
                <w:ilvl w:val="0"/>
                <w:numId w:val="36"/>
              </w:numPr>
              <w:tabs>
                <w:tab w:val="left" w:pos="375"/>
              </w:tabs>
              <w:spacing w:after="0"/>
              <w:rPr>
                <w:rFonts w:asciiTheme="minorHAnsi" w:hAnsiTheme="minorHAnsi" w:cstheme="minorHAnsi"/>
                <w:sz w:val="20"/>
                <w:szCs w:val="20"/>
              </w:rPr>
            </w:pPr>
            <w:r w:rsidRPr="001F1F87">
              <w:rPr>
                <w:rFonts w:asciiTheme="minorHAnsi" w:hAnsiTheme="minorHAnsi" w:cstheme="minorHAnsi"/>
                <w:sz w:val="20"/>
                <w:szCs w:val="20"/>
              </w:rPr>
              <w:t>Gruplar, bir bireyin yanlış oturma pozisyonlarından kaynaklanan sırt ağrısını veya bir öğrencinin ağır çanta taşımaktan kaynaklanan kas-iskelet sorunlarını tartışır.</w:t>
            </w:r>
          </w:p>
          <w:p w14:paraId="2432A821" w14:textId="77777777" w:rsidR="001F1F87" w:rsidRPr="001F1F87" w:rsidRDefault="001F1F87" w:rsidP="007B7294">
            <w:pPr>
              <w:numPr>
                <w:ilvl w:val="0"/>
                <w:numId w:val="36"/>
              </w:numPr>
              <w:tabs>
                <w:tab w:val="left" w:pos="375"/>
              </w:tabs>
              <w:spacing w:after="0"/>
              <w:rPr>
                <w:rFonts w:asciiTheme="minorHAnsi" w:hAnsiTheme="minorHAnsi" w:cstheme="minorHAnsi"/>
                <w:sz w:val="20"/>
                <w:szCs w:val="20"/>
              </w:rPr>
            </w:pPr>
            <w:r w:rsidRPr="001F1F87">
              <w:rPr>
                <w:rFonts w:asciiTheme="minorHAnsi" w:hAnsiTheme="minorHAnsi" w:cstheme="minorHAnsi"/>
                <w:sz w:val="20"/>
                <w:szCs w:val="20"/>
              </w:rPr>
              <w:t>Her grup, verilen senaryoda sorunun nedenlerini analiz eder ve çözüm önerileri geliştirir. Örneğin, "Ağır çanta taşımaktan sırt ağrısı çeken bir öğrenciye nasıl yardımcı olabilirsiniz?" gibi durumlar tartışılır.</w:t>
            </w:r>
          </w:p>
          <w:p w14:paraId="4668B974" w14:textId="011EC16B" w:rsidR="001F1F87" w:rsidRPr="001F1F87" w:rsidRDefault="001F1F87" w:rsidP="007B7294">
            <w:pPr>
              <w:tabs>
                <w:tab w:val="left" w:pos="375"/>
              </w:tabs>
              <w:spacing w:after="0"/>
              <w:rPr>
                <w:rFonts w:asciiTheme="minorHAnsi" w:hAnsiTheme="minorHAnsi" w:cstheme="minorHAnsi"/>
                <w:sz w:val="20"/>
                <w:szCs w:val="20"/>
              </w:rPr>
            </w:pPr>
            <w:r w:rsidRPr="001F1F87">
              <w:rPr>
                <w:rFonts w:asciiTheme="minorHAnsi" w:hAnsiTheme="minorHAnsi" w:cstheme="minorHAnsi"/>
                <w:sz w:val="20"/>
                <w:szCs w:val="20"/>
              </w:rPr>
              <w:t xml:space="preserve">  </w:t>
            </w:r>
            <w:r w:rsidRPr="001F1F87">
              <w:rPr>
                <w:rFonts w:asciiTheme="minorHAnsi" w:hAnsiTheme="minorHAnsi" w:cstheme="minorHAnsi"/>
                <w:b/>
                <w:bCs/>
                <w:sz w:val="20"/>
                <w:szCs w:val="20"/>
              </w:rPr>
              <w:t>Kavramlar Arası Bağlantılar:</w:t>
            </w:r>
          </w:p>
          <w:p w14:paraId="3A9F6B36" w14:textId="77777777" w:rsidR="001F1F87" w:rsidRPr="001F1F87" w:rsidRDefault="001F1F87" w:rsidP="007B7294">
            <w:pPr>
              <w:numPr>
                <w:ilvl w:val="0"/>
                <w:numId w:val="37"/>
              </w:numPr>
              <w:tabs>
                <w:tab w:val="left" w:pos="375"/>
              </w:tabs>
              <w:spacing w:after="0"/>
              <w:rPr>
                <w:rFonts w:asciiTheme="minorHAnsi" w:hAnsiTheme="minorHAnsi" w:cstheme="minorHAnsi"/>
                <w:sz w:val="20"/>
                <w:szCs w:val="20"/>
              </w:rPr>
            </w:pPr>
            <w:r w:rsidRPr="001F1F87">
              <w:rPr>
                <w:rFonts w:asciiTheme="minorHAnsi" w:hAnsiTheme="minorHAnsi" w:cstheme="minorHAnsi"/>
                <w:sz w:val="20"/>
                <w:szCs w:val="20"/>
              </w:rPr>
              <w:t>Öğrenciler, destek ve hareket sistemi sağlığı ile dengeli beslenme, düzenli egzersiz gibi kavramları ilişkilendirir.</w:t>
            </w:r>
          </w:p>
          <w:p w14:paraId="10E0C8D1" w14:textId="77777777" w:rsidR="001F1F87" w:rsidRPr="001F1F87" w:rsidRDefault="001F1F87" w:rsidP="007B7294">
            <w:pPr>
              <w:numPr>
                <w:ilvl w:val="0"/>
                <w:numId w:val="37"/>
              </w:numPr>
              <w:tabs>
                <w:tab w:val="left" w:pos="375"/>
              </w:tabs>
              <w:spacing w:after="0"/>
              <w:rPr>
                <w:rFonts w:asciiTheme="minorHAnsi" w:hAnsiTheme="minorHAnsi" w:cstheme="minorHAnsi"/>
                <w:sz w:val="20"/>
                <w:szCs w:val="20"/>
              </w:rPr>
            </w:pPr>
            <w:r w:rsidRPr="001F1F87">
              <w:rPr>
                <w:rFonts w:asciiTheme="minorHAnsi" w:hAnsiTheme="minorHAnsi" w:cstheme="minorHAnsi"/>
                <w:sz w:val="20"/>
                <w:szCs w:val="20"/>
              </w:rPr>
              <w:t>Gruplar, "Yetersiz kalsiyum alımının uzun vadede kemik sağlığına etkisi" gibi konuları araştırarak sınıfta paylaşır.</w:t>
            </w:r>
          </w:p>
          <w:p w14:paraId="1A84B75F" w14:textId="451B7AB1" w:rsidR="001F1F87" w:rsidRPr="001F1F87" w:rsidRDefault="001F1F87" w:rsidP="007B7294">
            <w:pPr>
              <w:tabs>
                <w:tab w:val="left" w:pos="375"/>
              </w:tabs>
              <w:spacing w:after="0"/>
              <w:rPr>
                <w:rFonts w:asciiTheme="minorHAnsi" w:hAnsiTheme="minorHAnsi" w:cstheme="minorHAnsi"/>
                <w:sz w:val="20"/>
                <w:szCs w:val="20"/>
              </w:rPr>
            </w:pPr>
            <w:r w:rsidRPr="001F1F87">
              <w:rPr>
                <w:rFonts w:asciiTheme="minorHAnsi" w:hAnsiTheme="minorHAnsi" w:cstheme="minorHAnsi"/>
                <w:sz w:val="20"/>
                <w:szCs w:val="20"/>
              </w:rPr>
              <w:t xml:space="preserve">  </w:t>
            </w:r>
            <w:r w:rsidRPr="001F1F87">
              <w:rPr>
                <w:rFonts w:asciiTheme="minorHAnsi" w:hAnsiTheme="minorHAnsi" w:cstheme="minorHAnsi"/>
                <w:b/>
                <w:bCs/>
                <w:sz w:val="20"/>
                <w:szCs w:val="20"/>
              </w:rPr>
              <w:t>Proje ve Performans Görevleri:</w:t>
            </w:r>
          </w:p>
          <w:p w14:paraId="707B68E3" w14:textId="32BC8317" w:rsidR="001F1F87" w:rsidRPr="001F1F87" w:rsidRDefault="001F1F87" w:rsidP="007B7294">
            <w:pPr>
              <w:numPr>
                <w:ilvl w:val="0"/>
                <w:numId w:val="38"/>
              </w:numPr>
              <w:tabs>
                <w:tab w:val="left" w:pos="375"/>
              </w:tabs>
              <w:spacing w:after="0"/>
              <w:rPr>
                <w:rFonts w:asciiTheme="minorHAnsi" w:hAnsiTheme="minorHAnsi" w:cstheme="minorHAnsi"/>
                <w:sz w:val="20"/>
                <w:szCs w:val="20"/>
              </w:rPr>
            </w:pPr>
            <w:r w:rsidRPr="001F1F87">
              <w:rPr>
                <w:rFonts w:asciiTheme="minorHAnsi" w:hAnsiTheme="minorHAnsi" w:cstheme="minorHAnsi"/>
                <w:sz w:val="20"/>
                <w:szCs w:val="20"/>
              </w:rPr>
              <w:t xml:space="preserve">Gruplar, destek ve hareket sistemini korumak için "Sağlıklı Yaşam" konulu bir afiş hazırlar. Afişlerde </w:t>
            </w:r>
            <w:r w:rsidR="006E04B5">
              <w:rPr>
                <w:rFonts w:asciiTheme="minorHAnsi" w:hAnsiTheme="minorHAnsi" w:cstheme="minorHAnsi"/>
                <w:sz w:val="20"/>
                <w:szCs w:val="20"/>
              </w:rPr>
              <w:t>Okul Kitabından</w:t>
            </w:r>
            <w:r w:rsidRPr="001F1F87">
              <w:rPr>
                <w:rFonts w:asciiTheme="minorHAnsi" w:hAnsiTheme="minorHAnsi" w:cstheme="minorHAnsi"/>
                <w:sz w:val="20"/>
                <w:szCs w:val="20"/>
              </w:rPr>
              <w:t xml:space="preserve"> alınan "Kemik Sağlığı İçin Öneriler" görselleri ve içerikleri kullanılır.</w:t>
            </w:r>
          </w:p>
          <w:p w14:paraId="4973C134" w14:textId="77777777" w:rsidR="001F1F87" w:rsidRPr="001F1F87" w:rsidRDefault="001F1F87" w:rsidP="007B7294">
            <w:pPr>
              <w:numPr>
                <w:ilvl w:val="0"/>
                <w:numId w:val="38"/>
              </w:numPr>
              <w:tabs>
                <w:tab w:val="left" w:pos="375"/>
              </w:tabs>
              <w:spacing w:after="0"/>
              <w:rPr>
                <w:rFonts w:asciiTheme="minorHAnsi" w:hAnsiTheme="minorHAnsi" w:cstheme="minorHAnsi"/>
                <w:sz w:val="20"/>
                <w:szCs w:val="20"/>
              </w:rPr>
            </w:pPr>
            <w:r w:rsidRPr="001F1F87">
              <w:rPr>
                <w:rFonts w:asciiTheme="minorHAnsi" w:hAnsiTheme="minorHAnsi" w:cstheme="minorHAnsi"/>
                <w:sz w:val="20"/>
                <w:szCs w:val="20"/>
              </w:rPr>
              <w:t>Öğrenciler, "Sağlıklı Duruş ve Hareket" konulu bir video hazırlayarak sınıfta sunar.</w:t>
            </w:r>
          </w:p>
          <w:p w14:paraId="78C7C1BA" w14:textId="4A3EC266" w:rsidR="001F1F87" w:rsidRPr="001F1F87" w:rsidRDefault="001F1F87" w:rsidP="007B7294">
            <w:pPr>
              <w:tabs>
                <w:tab w:val="left" w:pos="375"/>
              </w:tabs>
              <w:spacing w:after="0"/>
              <w:rPr>
                <w:rFonts w:asciiTheme="minorHAnsi" w:hAnsiTheme="minorHAnsi" w:cstheme="minorHAnsi"/>
                <w:sz w:val="20"/>
                <w:szCs w:val="20"/>
              </w:rPr>
            </w:pPr>
            <w:r w:rsidRPr="001F1F87">
              <w:rPr>
                <w:rFonts w:asciiTheme="minorHAnsi" w:hAnsiTheme="minorHAnsi" w:cstheme="minorHAnsi"/>
                <w:sz w:val="20"/>
                <w:szCs w:val="20"/>
              </w:rPr>
              <w:t xml:space="preserve">  </w:t>
            </w:r>
            <w:r w:rsidRPr="001F1F87">
              <w:rPr>
                <w:rFonts w:asciiTheme="minorHAnsi" w:hAnsiTheme="minorHAnsi" w:cstheme="minorHAnsi"/>
                <w:b/>
                <w:bCs/>
                <w:sz w:val="20"/>
                <w:szCs w:val="20"/>
              </w:rPr>
              <w:t>Grup Tartışmaları:</w:t>
            </w:r>
          </w:p>
          <w:p w14:paraId="225FF49C" w14:textId="77777777" w:rsidR="001F1F87" w:rsidRPr="001F1F87" w:rsidRDefault="001F1F87" w:rsidP="007B7294">
            <w:pPr>
              <w:numPr>
                <w:ilvl w:val="0"/>
                <w:numId w:val="39"/>
              </w:numPr>
              <w:tabs>
                <w:tab w:val="left" w:pos="375"/>
              </w:tabs>
              <w:spacing w:after="0"/>
              <w:rPr>
                <w:rFonts w:asciiTheme="minorHAnsi" w:hAnsiTheme="minorHAnsi" w:cstheme="minorHAnsi"/>
                <w:sz w:val="20"/>
                <w:szCs w:val="20"/>
              </w:rPr>
            </w:pPr>
            <w:r w:rsidRPr="001F1F87">
              <w:rPr>
                <w:rFonts w:asciiTheme="minorHAnsi" w:hAnsiTheme="minorHAnsi" w:cstheme="minorHAnsi"/>
                <w:sz w:val="20"/>
                <w:szCs w:val="20"/>
              </w:rPr>
              <w:t>Her grup, destek ve hareket sistemini olumsuz etkileyen alışkanlıkları belirler. Örneğin, uzun süreli telefon kullanımı, yanlış oturma pozisyonları gibi durumları analiz eder.</w:t>
            </w:r>
          </w:p>
          <w:p w14:paraId="5637B7D9" w14:textId="77777777" w:rsidR="001F1F87" w:rsidRPr="001F1F87" w:rsidRDefault="001F1F87" w:rsidP="007B7294">
            <w:pPr>
              <w:numPr>
                <w:ilvl w:val="0"/>
                <w:numId w:val="39"/>
              </w:numPr>
              <w:tabs>
                <w:tab w:val="left" w:pos="375"/>
              </w:tabs>
              <w:spacing w:after="0"/>
              <w:rPr>
                <w:rFonts w:asciiTheme="minorHAnsi" w:hAnsiTheme="minorHAnsi" w:cstheme="minorHAnsi"/>
                <w:sz w:val="20"/>
                <w:szCs w:val="20"/>
              </w:rPr>
            </w:pPr>
            <w:r w:rsidRPr="001F1F87">
              <w:rPr>
                <w:rFonts w:asciiTheme="minorHAnsi" w:hAnsiTheme="minorHAnsi" w:cstheme="minorHAnsi"/>
                <w:sz w:val="20"/>
                <w:szCs w:val="20"/>
              </w:rPr>
              <w:t>Gruplar tartışma sonunda çözümlerini bir poster veya sunum şeklinde diğer gruplarla paylaşır.</w:t>
            </w:r>
          </w:p>
          <w:p w14:paraId="2F3CDC6C" w14:textId="0F56286B" w:rsidR="009E62AD" w:rsidRPr="007B7294" w:rsidRDefault="009E62AD" w:rsidP="007B7294">
            <w:pPr>
              <w:tabs>
                <w:tab w:val="left" w:pos="375"/>
              </w:tabs>
              <w:spacing w:after="0"/>
              <w:rPr>
                <w:rFonts w:asciiTheme="minorHAnsi" w:hAnsiTheme="minorHAnsi" w:cstheme="minorHAnsi"/>
                <w:sz w:val="20"/>
                <w:szCs w:val="20"/>
              </w:rPr>
            </w:pPr>
          </w:p>
        </w:tc>
      </w:tr>
      <w:tr w:rsidR="00984A92" w:rsidRPr="007B7294" w14:paraId="74D9A0A3" w14:textId="77777777" w:rsidTr="000325CA">
        <w:trPr>
          <w:trHeight w:val="640"/>
          <w:jc w:val="center"/>
        </w:trPr>
        <w:tc>
          <w:tcPr>
            <w:tcW w:w="2830" w:type="dxa"/>
            <w:vAlign w:val="center"/>
          </w:tcPr>
          <w:p w14:paraId="06484FA1" w14:textId="77777777" w:rsidR="00984A92" w:rsidRPr="007B7294" w:rsidRDefault="00984A92" w:rsidP="007B7294">
            <w:pPr>
              <w:spacing w:after="0"/>
              <w:rPr>
                <w:rFonts w:asciiTheme="minorHAnsi" w:eastAsiaTheme="minorEastAsia" w:hAnsiTheme="minorHAnsi" w:cstheme="minorHAnsi"/>
                <w:b/>
                <w:color w:val="000000" w:themeColor="text1"/>
                <w:sz w:val="20"/>
                <w:szCs w:val="20"/>
              </w:rPr>
            </w:pPr>
            <w:r w:rsidRPr="007B7294">
              <w:rPr>
                <w:rFonts w:asciiTheme="minorHAnsi" w:hAnsiTheme="minorHAnsi" w:cstheme="minorHAnsi"/>
                <w:b/>
                <w:sz w:val="20"/>
                <w:szCs w:val="20"/>
              </w:rPr>
              <w:t>Transfer Etme</w:t>
            </w:r>
          </w:p>
          <w:p w14:paraId="713A2211" w14:textId="302E964A" w:rsidR="00984A92" w:rsidRPr="007B7294" w:rsidRDefault="00984A92" w:rsidP="007B7294">
            <w:pPr>
              <w:pStyle w:val="ListeParagraf"/>
              <w:numPr>
                <w:ilvl w:val="0"/>
                <w:numId w:val="4"/>
              </w:numPr>
              <w:spacing w:after="0"/>
              <w:rPr>
                <w:rFonts w:asciiTheme="minorHAnsi" w:hAnsiTheme="minorHAnsi" w:cstheme="minorHAnsi"/>
                <w:sz w:val="20"/>
                <w:szCs w:val="20"/>
              </w:rPr>
            </w:pPr>
            <w:r w:rsidRPr="007B7294">
              <w:rPr>
                <w:rFonts w:asciiTheme="minorHAnsi" w:hAnsiTheme="minorHAnsi" w:cstheme="minorHAnsi"/>
                <w:sz w:val="20"/>
                <w:szCs w:val="20"/>
              </w:rPr>
              <w:t xml:space="preserve">Öğrencilerin diğer aşamalardaki bilgilerini değerlendirerek </w:t>
            </w:r>
            <w:r w:rsidRPr="007B7294">
              <w:rPr>
                <w:rFonts w:asciiTheme="minorHAnsi" w:hAnsiTheme="minorHAnsi" w:cstheme="minorHAnsi"/>
                <w:sz w:val="20"/>
                <w:szCs w:val="20"/>
              </w:rPr>
              <w:lastRenderedPageBreak/>
              <w:t>bilginin farkına varmalarını sağla.</w:t>
            </w:r>
          </w:p>
          <w:p w14:paraId="5E39E3E7" w14:textId="77777777" w:rsidR="00984A92" w:rsidRPr="007B7294" w:rsidRDefault="00984A92" w:rsidP="007B7294">
            <w:pPr>
              <w:pStyle w:val="ListeParagraf"/>
              <w:numPr>
                <w:ilvl w:val="0"/>
                <w:numId w:val="4"/>
              </w:numPr>
              <w:spacing w:after="0"/>
              <w:rPr>
                <w:rFonts w:asciiTheme="minorHAnsi" w:hAnsiTheme="minorHAnsi" w:cstheme="minorHAnsi"/>
                <w:sz w:val="20"/>
                <w:szCs w:val="20"/>
              </w:rPr>
            </w:pPr>
            <w:r w:rsidRPr="007B7294">
              <w:rPr>
                <w:rFonts w:asciiTheme="minorHAnsi" w:hAnsiTheme="minorHAnsi" w:cstheme="minorHAnsi"/>
                <w:sz w:val="20"/>
                <w:szCs w:val="20"/>
              </w:rPr>
              <w:t>Öğrencilerin karşılaştıkları yeni durumlara öğrendiklerini uygulamalarını sağla.</w:t>
            </w:r>
          </w:p>
          <w:p w14:paraId="6DE90D53" w14:textId="650E7992" w:rsidR="00984A92" w:rsidRPr="007B7294" w:rsidRDefault="00984A92" w:rsidP="007B7294">
            <w:pPr>
              <w:spacing w:after="0"/>
              <w:rPr>
                <w:rFonts w:asciiTheme="minorHAnsi" w:hAnsiTheme="minorHAnsi" w:cstheme="minorHAnsi"/>
                <w:b/>
                <w:sz w:val="20"/>
                <w:szCs w:val="20"/>
              </w:rPr>
            </w:pPr>
            <w:r w:rsidRPr="007B7294">
              <w:rPr>
                <w:rFonts w:asciiTheme="minorHAnsi" w:hAnsiTheme="minorHAnsi" w:cstheme="minorHAnsi"/>
                <w:b/>
                <w:sz w:val="20"/>
                <w:szCs w:val="20"/>
              </w:rPr>
              <w:t>Kullanılabilecek yöntem teknikler:</w:t>
            </w:r>
          </w:p>
          <w:p w14:paraId="6A43ECCF" w14:textId="0723067F" w:rsidR="00984A92" w:rsidRPr="007B7294" w:rsidRDefault="00984A92" w:rsidP="007B7294">
            <w:pPr>
              <w:spacing w:after="0"/>
              <w:rPr>
                <w:rFonts w:asciiTheme="minorHAnsi" w:eastAsiaTheme="minorEastAsia" w:hAnsiTheme="minorHAnsi" w:cstheme="minorHAnsi"/>
                <w:b/>
                <w:color w:val="000000" w:themeColor="text1"/>
                <w:sz w:val="20"/>
                <w:szCs w:val="20"/>
              </w:rPr>
            </w:pPr>
            <w:r w:rsidRPr="007B7294">
              <w:rPr>
                <w:rFonts w:asciiTheme="minorHAnsi" w:hAnsiTheme="minorHAnsi" w:cstheme="minorHAnsi"/>
                <w:sz w:val="20"/>
                <w:szCs w:val="20"/>
              </w:rPr>
              <w:t xml:space="preserve">   Tartışma, proje ödevleri, çalışma yaprağı, soru cevap vb.</w:t>
            </w:r>
          </w:p>
        </w:tc>
        <w:tc>
          <w:tcPr>
            <w:tcW w:w="8045" w:type="dxa"/>
          </w:tcPr>
          <w:p w14:paraId="72227F5A" w14:textId="1FE3D525" w:rsidR="007B7294" w:rsidRPr="007B7294" w:rsidRDefault="007B7294" w:rsidP="007B7294">
            <w:p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lastRenderedPageBreak/>
              <w:t xml:space="preserve">  </w:t>
            </w:r>
            <w:r w:rsidRPr="007B7294">
              <w:rPr>
                <w:rFonts w:asciiTheme="minorHAnsi" w:hAnsiTheme="minorHAnsi" w:cstheme="minorHAnsi"/>
                <w:b/>
                <w:bCs/>
                <w:sz w:val="20"/>
                <w:szCs w:val="20"/>
              </w:rPr>
              <w:t>Çalışma Yaprakları:</w:t>
            </w:r>
          </w:p>
          <w:p w14:paraId="307C95EF" w14:textId="77777777" w:rsidR="007B7294" w:rsidRPr="007B7294" w:rsidRDefault="007B7294" w:rsidP="007B7294">
            <w:pPr>
              <w:numPr>
                <w:ilvl w:val="0"/>
                <w:numId w:val="40"/>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Öğrencilere destek ve hareket sistemine yönelik çalışma yaprakları hazırlanır. Bu yapraklarda:</w:t>
            </w:r>
          </w:p>
          <w:p w14:paraId="3690C8F7" w14:textId="77777777" w:rsidR="007B7294" w:rsidRPr="007B7294" w:rsidRDefault="007B7294" w:rsidP="007B7294">
            <w:pPr>
              <w:numPr>
                <w:ilvl w:val="1"/>
                <w:numId w:val="40"/>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lastRenderedPageBreak/>
              <w:t>Günlük hayatta karşılaşılan sorunlarla ilgili açık uçlu sorular yer alır. Örneğin: "Uzun süre telefon kullanan bir kişinin duruşunda ne gibi değişiklikler gözlemlenir?"</w:t>
            </w:r>
          </w:p>
          <w:p w14:paraId="6B7A8F15" w14:textId="77777777" w:rsidR="007B7294" w:rsidRPr="007B7294" w:rsidRDefault="007B7294" w:rsidP="007B7294">
            <w:pPr>
              <w:numPr>
                <w:ilvl w:val="1"/>
                <w:numId w:val="40"/>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Bilgiyi uygulamaya yönelik etkinlikler olur. Örneğin: Bir iskelet modelinde yanlış duruş pozisyonlarıyla ilgili işaretlemeler yapmaları istenir.</w:t>
            </w:r>
          </w:p>
          <w:p w14:paraId="57D01349" w14:textId="0274BA72" w:rsidR="007B7294" w:rsidRPr="007B7294" w:rsidRDefault="007B7294" w:rsidP="007B7294">
            <w:p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 xml:space="preserve">  </w:t>
            </w:r>
            <w:r w:rsidRPr="007B7294">
              <w:rPr>
                <w:rFonts w:asciiTheme="minorHAnsi" w:hAnsiTheme="minorHAnsi" w:cstheme="minorHAnsi"/>
                <w:b/>
                <w:bCs/>
                <w:sz w:val="20"/>
                <w:szCs w:val="20"/>
              </w:rPr>
              <w:t>Tartışma ve Grup Çalışmaları:</w:t>
            </w:r>
          </w:p>
          <w:p w14:paraId="6480BEB2" w14:textId="77777777" w:rsidR="007B7294" w:rsidRPr="007B7294" w:rsidRDefault="007B7294" w:rsidP="007B7294">
            <w:pPr>
              <w:numPr>
                <w:ilvl w:val="0"/>
                <w:numId w:val="41"/>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Öğrenciler, destek ve hareket sistemiyle ilgili yanlış davranışları belirlemek için grup tartışmaları yapar. Örneğin:</w:t>
            </w:r>
          </w:p>
          <w:p w14:paraId="3A209113" w14:textId="77777777" w:rsidR="007B7294" w:rsidRPr="007B7294" w:rsidRDefault="007B7294" w:rsidP="007B7294">
            <w:pPr>
              <w:numPr>
                <w:ilvl w:val="1"/>
                <w:numId w:val="41"/>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“Yanlış oturma alışkanlıkları kemik sağlığını nasıl etkiler?”</w:t>
            </w:r>
          </w:p>
          <w:p w14:paraId="0E6A5AA6" w14:textId="77777777" w:rsidR="007B7294" w:rsidRPr="007B7294" w:rsidRDefault="007B7294" w:rsidP="007B7294">
            <w:pPr>
              <w:numPr>
                <w:ilvl w:val="1"/>
                <w:numId w:val="41"/>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“Bir sporcunun sakatlanmaması için günlük rutininde neler bulunmalı?”</w:t>
            </w:r>
          </w:p>
          <w:p w14:paraId="2124567E" w14:textId="77777777" w:rsidR="007B7294" w:rsidRPr="007B7294" w:rsidRDefault="007B7294" w:rsidP="007B7294">
            <w:pPr>
              <w:numPr>
                <w:ilvl w:val="0"/>
                <w:numId w:val="41"/>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Gruplar, bu sorulara verdikleri cevapları sınıfta paylaşarak çözüm önerileri sunar.</w:t>
            </w:r>
          </w:p>
          <w:p w14:paraId="0A16DE7E" w14:textId="53215E43" w:rsidR="007B7294" w:rsidRPr="007B7294" w:rsidRDefault="007B7294" w:rsidP="007B7294">
            <w:p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 xml:space="preserve">  </w:t>
            </w:r>
            <w:r w:rsidRPr="007B7294">
              <w:rPr>
                <w:rFonts w:asciiTheme="minorHAnsi" w:hAnsiTheme="minorHAnsi" w:cstheme="minorHAnsi"/>
                <w:b/>
                <w:bCs/>
                <w:sz w:val="20"/>
                <w:szCs w:val="20"/>
              </w:rPr>
              <w:t>Senaryo Çözümleme:</w:t>
            </w:r>
          </w:p>
          <w:p w14:paraId="2A623C86" w14:textId="77777777" w:rsidR="007B7294" w:rsidRPr="007B7294" w:rsidRDefault="007B7294" w:rsidP="007B7294">
            <w:pPr>
              <w:numPr>
                <w:ilvl w:val="0"/>
                <w:numId w:val="42"/>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Öğrencilere aşağıdaki gibi senaryolar verilir ve çözüm yolları geliştirmeleri istenir:</w:t>
            </w:r>
          </w:p>
          <w:p w14:paraId="15B8B5BA" w14:textId="77777777" w:rsidR="007B7294" w:rsidRPr="007B7294" w:rsidRDefault="007B7294" w:rsidP="007B7294">
            <w:pPr>
              <w:numPr>
                <w:ilvl w:val="1"/>
                <w:numId w:val="42"/>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"Bir arkadaşınız bisiklete binerken düştü ve kolunu incitti. Ona yardımcı olmak için hangi adımları atarsınız?"</w:t>
            </w:r>
          </w:p>
          <w:p w14:paraId="6A205A43" w14:textId="77777777" w:rsidR="007B7294" w:rsidRPr="007B7294" w:rsidRDefault="007B7294" w:rsidP="007B7294">
            <w:pPr>
              <w:numPr>
                <w:ilvl w:val="1"/>
                <w:numId w:val="42"/>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"Bir gün boyunca yanlış pozisyonda ders çalışan bir öğrencinin yaşadığı sırt ağrısı nasıl engellenebilir?"</w:t>
            </w:r>
          </w:p>
          <w:p w14:paraId="7633B74B" w14:textId="422A08AF" w:rsidR="007B7294" w:rsidRPr="007B7294" w:rsidRDefault="007B7294" w:rsidP="007B7294">
            <w:p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 xml:space="preserve">  </w:t>
            </w:r>
            <w:r w:rsidRPr="007B7294">
              <w:rPr>
                <w:rFonts w:asciiTheme="minorHAnsi" w:hAnsiTheme="minorHAnsi" w:cstheme="minorHAnsi"/>
                <w:b/>
                <w:bCs/>
                <w:sz w:val="20"/>
                <w:szCs w:val="20"/>
              </w:rPr>
              <w:t>Proje Görevleri:</w:t>
            </w:r>
          </w:p>
          <w:p w14:paraId="390BBB39" w14:textId="77777777" w:rsidR="007B7294" w:rsidRPr="007B7294" w:rsidRDefault="007B7294" w:rsidP="007B7294">
            <w:pPr>
              <w:numPr>
                <w:ilvl w:val="0"/>
                <w:numId w:val="43"/>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Öğrencilerden, destek ve hareket sistemine yönelik bir eğitim kampanyası hazırlamaları istenir. Örneğin:</w:t>
            </w:r>
          </w:p>
          <w:p w14:paraId="121A40AB" w14:textId="77777777" w:rsidR="007B7294" w:rsidRPr="007B7294" w:rsidRDefault="007B7294" w:rsidP="007B7294">
            <w:pPr>
              <w:numPr>
                <w:ilvl w:val="1"/>
                <w:numId w:val="43"/>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"Okulda doğru duruş alışkanlıkları" konulu bir broşür hazırlama.</w:t>
            </w:r>
          </w:p>
          <w:p w14:paraId="142F9420" w14:textId="77777777" w:rsidR="007B7294" w:rsidRPr="007B7294" w:rsidRDefault="007B7294" w:rsidP="007B7294">
            <w:pPr>
              <w:numPr>
                <w:ilvl w:val="1"/>
                <w:numId w:val="43"/>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"Sağlıklı bir iskelet için yapılması gerekenler" temalı bir dijital sunum veya video oluşturma.</w:t>
            </w:r>
          </w:p>
          <w:p w14:paraId="0052455A" w14:textId="619BF1F8" w:rsidR="007B7294" w:rsidRPr="007B7294" w:rsidRDefault="007B7294" w:rsidP="007B7294">
            <w:p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 xml:space="preserve">  </w:t>
            </w:r>
            <w:r w:rsidRPr="007B7294">
              <w:rPr>
                <w:rFonts w:asciiTheme="minorHAnsi" w:hAnsiTheme="minorHAnsi" w:cstheme="minorHAnsi"/>
                <w:b/>
                <w:bCs/>
                <w:sz w:val="20"/>
                <w:szCs w:val="20"/>
              </w:rPr>
              <w:t>Görsel Sunumlar:</w:t>
            </w:r>
          </w:p>
          <w:p w14:paraId="6F3B4A3C" w14:textId="77777777" w:rsidR="007B7294" w:rsidRPr="007B7294" w:rsidRDefault="007B7294" w:rsidP="007B7294">
            <w:pPr>
              <w:numPr>
                <w:ilvl w:val="0"/>
                <w:numId w:val="44"/>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Öğrenciler, hareket sistemi sağlığını destekleyen aktiviteleri içeren bir poster hazırlar. Poster örneklerinde:</w:t>
            </w:r>
          </w:p>
          <w:p w14:paraId="509BD702" w14:textId="77777777" w:rsidR="007B7294" w:rsidRPr="007B7294" w:rsidRDefault="007B7294" w:rsidP="007B7294">
            <w:pPr>
              <w:numPr>
                <w:ilvl w:val="1"/>
                <w:numId w:val="44"/>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Düzgün oturma pozisyonları.</w:t>
            </w:r>
          </w:p>
          <w:p w14:paraId="05944FA8" w14:textId="77777777" w:rsidR="007B7294" w:rsidRPr="007B7294" w:rsidRDefault="007B7294" w:rsidP="007B7294">
            <w:pPr>
              <w:numPr>
                <w:ilvl w:val="1"/>
                <w:numId w:val="44"/>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Günlük esneme hareketlerinin önemi.</w:t>
            </w:r>
          </w:p>
          <w:p w14:paraId="25C09109" w14:textId="77777777" w:rsidR="007B7294" w:rsidRPr="007B7294" w:rsidRDefault="007B7294" w:rsidP="007B7294">
            <w:pPr>
              <w:numPr>
                <w:ilvl w:val="1"/>
                <w:numId w:val="44"/>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Kalsiyum yönünden zengin besinler.</w:t>
            </w:r>
          </w:p>
          <w:p w14:paraId="6788D82A" w14:textId="2785879B" w:rsidR="007B7294" w:rsidRPr="007B7294" w:rsidRDefault="007B7294" w:rsidP="007B7294">
            <w:p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 xml:space="preserve">  </w:t>
            </w:r>
            <w:r w:rsidRPr="007B7294">
              <w:rPr>
                <w:rFonts w:asciiTheme="minorHAnsi" w:hAnsiTheme="minorHAnsi" w:cstheme="minorHAnsi"/>
                <w:b/>
                <w:bCs/>
                <w:sz w:val="20"/>
                <w:szCs w:val="20"/>
              </w:rPr>
              <w:t>Günlük Hayat Uygulamaları:</w:t>
            </w:r>
          </w:p>
          <w:p w14:paraId="07D9B18E" w14:textId="77777777" w:rsidR="007B7294" w:rsidRPr="007B7294" w:rsidRDefault="007B7294" w:rsidP="007B7294">
            <w:pPr>
              <w:numPr>
                <w:ilvl w:val="0"/>
                <w:numId w:val="45"/>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Öğrencilerden bir gün boyunca destek ve hareket sistemi için doğru alışkanlıklar edinmelerini ve bunları bir günlüğe yazmalarını ister:</w:t>
            </w:r>
          </w:p>
          <w:p w14:paraId="457D5673" w14:textId="15FA1FC1" w:rsidR="007B7294" w:rsidRPr="007B7294" w:rsidRDefault="007B7294" w:rsidP="007B7294">
            <w:pPr>
              <w:numPr>
                <w:ilvl w:val="1"/>
                <w:numId w:val="45"/>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Örneğin: “Bugün, doğru duruşla bilgisayar kullandım.” veya “Süt içerek kalsiyum ihtiyacımı karşıladım.”</w:t>
            </w:r>
            <w:r w:rsidR="00883A35">
              <w:rPr>
                <w:rFonts w:asciiTheme="minorHAnsi" w:hAnsiTheme="minorHAnsi" w:cstheme="minorHAnsi"/>
                <w:sz w:val="20"/>
                <w:szCs w:val="20"/>
              </w:rPr>
              <w:t xml:space="preserve"> Yazmaları istenebilir.</w:t>
            </w:r>
          </w:p>
          <w:p w14:paraId="746A46A7" w14:textId="48B01C3A" w:rsidR="007B7294" w:rsidRPr="007B7294" w:rsidRDefault="007B7294" w:rsidP="007B7294">
            <w:p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 xml:space="preserve">  </w:t>
            </w:r>
            <w:r w:rsidRPr="007B7294">
              <w:rPr>
                <w:rFonts w:asciiTheme="minorHAnsi" w:hAnsiTheme="minorHAnsi" w:cstheme="minorHAnsi"/>
                <w:b/>
                <w:bCs/>
                <w:sz w:val="20"/>
                <w:szCs w:val="20"/>
              </w:rPr>
              <w:t>Bilgiyi Uygulama:</w:t>
            </w:r>
          </w:p>
          <w:p w14:paraId="2C255C72" w14:textId="77777777" w:rsidR="007B7294" w:rsidRPr="007B7294" w:rsidRDefault="007B7294" w:rsidP="007B7294">
            <w:pPr>
              <w:numPr>
                <w:ilvl w:val="0"/>
                <w:numId w:val="46"/>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Öğrencilerden, daha önce öğrendikleri bilgilerle aile üyelerinin duruş ve hareket alışkanlıklarını gözlemlemeleri ve düzeltilmesi gereken davranışları belirlemeleri istenir.</w:t>
            </w:r>
          </w:p>
          <w:p w14:paraId="30584AEC" w14:textId="2737B9E9" w:rsidR="007B7294" w:rsidRPr="007B7294" w:rsidRDefault="007B7294" w:rsidP="007B7294">
            <w:p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 xml:space="preserve">  </w:t>
            </w:r>
            <w:r w:rsidRPr="007B7294">
              <w:rPr>
                <w:rFonts w:asciiTheme="minorHAnsi" w:hAnsiTheme="minorHAnsi" w:cstheme="minorHAnsi"/>
                <w:b/>
                <w:bCs/>
                <w:sz w:val="20"/>
                <w:szCs w:val="20"/>
              </w:rPr>
              <w:t>Soru-Cevap Oturumları:</w:t>
            </w:r>
          </w:p>
          <w:p w14:paraId="463EFA7A" w14:textId="77777777" w:rsidR="007B7294" w:rsidRPr="007B7294" w:rsidRDefault="007B7294" w:rsidP="007B7294">
            <w:pPr>
              <w:numPr>
                <w:ilvl w:val="0"/>
                <w:numId w:val="47"/>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Öğrencilere günlük hayatta sık karşılaşılan durumlara yönelik sorular sorulur:</w:t>
            </w:r>
          </w:p>
          <w:p w14:paraId="791C03BE" w14:textId="77777777" w:rsidR="007B7294" w:rsidRPr="007B7294" w:rsidRDefault="007B7294" w:rsidP="007B7294">
            <w:pPr>
              <w:numPr>
                <w:ilvl w:val="1"/>
                <w:numId w:val="47"/>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"Bir arkadaşınız yanlış pozisyonda oturduğunda ne yapabilirsiniz?"</w:t>
            </w:r>
          </w:p>
          <w:p w14:paraId="42C87FAB" w14:textId="77777777" w:rsidR="007B7294" w:rsidRPr="007B7294" w:rsidRDefault="007B7294" w:rsidP="007B7294">
            <w:pPr>
              <w:numPr>
                <w:ilvl w:val="1"/>
                <w:numId w:val="47"/>
              </w:numPr>
              <w:tabs>
                <w:tab w:val="left" w:pos="375"/>
              </w:tabs>
              <w:spacing w:after="0"/>
              <w:rPr>
                <w:rFonts w:asciiTheme="minorHAnsi" w:hAnsiTheme="minorHAnsi" w:cstheme="minorHAnsi"/>
                <w:sz w:val="20"/>
                <w:szCs w:val="20"/>
              </w:rPr>
            </w:pPr>
            <w:r w:rsidRPr="007B7294">
              <w:rPr>
                <w:rFonts w:asciiTheme="minorHAnsi" w:hAnsiTheme="minorHAnsi" w:cstheme="minorHAnsi"/>
                <w:sz w:val="20"/>
                <w:szCs w:val="20"/>
              </w:rPr>
              <w:t>"Kemik sağlığı için bir öğün planı yapabilir misiniz?"</w:t>
            </w:r>
          </w:p>
          <w:p w14:paraId="32FED261" w14:textId="3F827906" w:rsidR="00302ADF" w:rsidRPr="007B7294" w:rsidRDefault="00302ADF" w:rsidP="007B7294">
            <w:pPr>
              <w:tabs>
                <w:tab w:val="left" w:pos="375"/>
              </w:tabs>
              <w:spacing w:after="0"/>
              <w:rPr>
                <w:rFonts w:asciiTheme="minorHAnsi" w:hAnsiTheme="minorHAnsi" w:cstheme="minorHAnsi"/>
                <w:sz w:val="20"/>
                <w:szCs w:val="20"/>
              </w:rPr>
            </w:pPr>
          </w:p>
        </w:tc>
      </w:tr>
    </w:tbl>
    <w:p w14:paraId="769EA9E3" w14:textId="100B5FD8" w:rsidR="00A63678" w:rsidRPr="007B7294" w:rsidRDefault="009C6E8A" w:rsidP="007B7294">
      <w:pPr>
        <w:spacing w:after="0"/>
        <w:rPr>
          <w:rFonts w:asciiTheme="minorHAnsi" w:hAnsiTheme="minorHAnsi" w:cstheme="minorHAnsi"/>
          <w:b/>
          <w:color w:val="000000" w:themeColor="text1"/>
          <w:sz w:val="20"/>
          <w:szCs w:val="20"/>
        </w:rPr>
      </w:pPr>
      <w:r w:rsidRPr="007B7294">
        <w:rPr>
          <w:rFonts w:asciiTheme="minorHAnsi" w:hAnsiTheme="minorHAnsi" w:cstheme="minorHAnsi"/>
          <w:b/>
          <w:color w:val="000000" w:themeColor="text1"/>
          <w:sz w:val="20"/>
          <w:szCs w:val="20"/>
        </w:rPr>
        <w:lastRenderedPageBreak/>
        <w:t xml:space="preserve">IV.BÖLÜM: </w:t>
      </w:r>
      <w:r w:rsidRPr="007B729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A90DA9" w:rsidRPr="007B7294" w14:paraId="1E0104D0" w14:textId="77777777" w:rsidTr="00B95CAA">
        <w:trPr>
          <w:trHeight w:val="1226"/>
          <w:jc w:val="center"/>
        </w:trPr>
        <w:tc>
          <w:tcPr>
            <w:tcW w:w="10746" w:type="dxa"/>
            <w:vAlign w:val="center"/>
          </w:tcPr>
          <w:p w14:paraId="51B16974" w14:textId="77777777" w:rsidR="00F97436" w:rsidRPr="007B7294" w:rsidRDefault="00F97436" w:rsidP="007B7294">
            <w:pPr>
              <w:spacing w:after="0"/>
              <w:rPr>
                <w:rFonts w:asciiTheme="minorHAnsi" w:hAnsiTheme="minorHAnsi" w:cstheme="minorHAnsi"/>
                <w:sz w:val="20"/>
                <w:szCs w:val="20"/>
              </w:rPr>
            </w:pPr>
            <w:r w:rsidRPr="007B7294">
              <w:rPr>
                <w:rFonts w:asciiTheme="minorHAnsi" w:hAnsiTheme="minorHAnsi" w:cstheme="minorHAnsi"/>
                <w:sz w:val="20"/>
                <w:szCs w:val="20"/>
              </w:rPr>
              <w:t>Destek ve hareket sistemine ait yapıların niteliklerini tanımlayarak</w:t>
            </w:r>
            <w:hyperlink r:id="rId6" w:history="1">
              <w:r w:rsidRPr="007B7294">
                <w:rPr>
                  <w:rStyle w:val="Kpr"/>
                  <w:rFonts w:asciiTheme="minorHAnsi" w:hAnsiTheme="minorHAnsi" w:cstheme="minorHAnsi"/>
                  <w:sz w:val="20"/>
                  <w:szCs w:val="20"/>
                </w:rPr>
                <w:t>,</w:t>
              </w:r>
            </w:hyperlink>
            <w:r w:rsidRPr="007B7294">
              <w:rPr>
                <w:rFonts w:asciiTheme="minorHAnsi" w:hAnsiTheme="minorHAnsi" w:cstheme="minorHAnsi"/>
                <w:sz w:val="20"/>
                <w:szCs w:val="20"/>
              </w:rPr>
              <w:t xml:space="preserve"> bu yapıların sınıflandırılması ve etiketlenmesi istenebilir.</w:t>
            </w:r>
          </w:p>
          <w:p w14:paraId="1E276B2C" w14:textId="77777777" w:rsidR="00F97436" w:rsidRPr="007B7294" w:rsidRDefault="00F97436" w:rsidP="007B7294">
            <w:pPr>
              <w:spacing w:after="0"/>
              <w:rPr>
                <w:rFonts w:asciiTheme="minorHAnsi" w:hAnsiTheme="minorHAnsi" w:cstheme="minorHAnsi"/>
                <w:sz w:val="20"/>
                <w:szCs w:val="20"/>
              </w:rPr>
            </w:pPr>
            <w:r w:rsidRPr="007B7294">
              <w:rPr>
                <w:rFonts w:asciiTheme="minorHAnsi" w:hAnsiTheme="minorHAnsi" w:cstheme="minorHAnsi"/>
                <w:sz w:val="20"/>
                <w:szCs w:val="20"/>
              </w:rPr>
              <w:t xml:space="preserve">Destek ve hareket sisteminin sağlığına dair bilgi toplamak için kullanacakları araçları belirleyip bu bilgileri doğrulamaları istenebilir. </w:t>
            </w:r>
          </w:p>
          <w:p w14:paraId="69473D44" w14:textId="77777777" w:rsidR="00F97436" w:rsidRPr="007B7294" w:rsidRDefault="00F97436" w:rsidP="007B7294">
            <w:pPr>
              <w:spacing w:after="0"/>
              <w:rPr>
                <w:rFonts w:asciiTheme="minorHAnsi" w:hAnsiTheme="minorHAnsi" w:cstheme="minorHAnsi"/>
                <w:sz w:val="20"/>
                <w:szCs w:val="20"/>
              </w:rPr>
            </w:pPr>
            <w:r w:rsidRPr="007B7294">
              <w:rPr>
                <w:rFonts w:asciiTheme="minorHAnsi" w:hAnsiTheme="minorHAnsi" w:cstheme="minorHAnsi"/>
                <w:sz w:val="20"/>
                <w:szCs w:val="20"/>
              </w:rPr>
              <w:t>("Destek ve hareket sisteminin sağlığına ilişkin bilgileri hangi araçları kullanarak topladınız?"</w:t>
            </w:r>
          </w:p>
          <w:p w14:paraId="4F843563" w14:textId="42BAECC9" w:rsidR="00A90DA9" w:rsidRPr="007B7294" w:rsidRDefault="00F97436" w:rsidP="007B7294">
            <w:pPr>
              <w:spacing w:after="0"/>
              <w:rPr>
                <w:rFonts w:asciiTheme="minorHAnsi" w:hAnsiTheme="minorHAnsi" w:cstheme="minorHAnsi"/>
                <w:sz w:val="20"/>
                <w:szCs w:val="20"/>
              </w:rPr>
            </w:pPr>
            <w:r w:rsidRPr="007B7294">
              <w:rPr>
                <w:rFonts w:asciiTheme="minorHAnsi" w:hAnsiTheme="minorHAnsi" w:cstheme="minorHAnsi"/>
                <w:sz w:val="20"/>
                <w:szCs w:val="20"/>
              </w:rPr>
              <w:t>"Bulduğunuz bilgilerin doğruluğunu nasıl kontrol ettiniz ve hangi bilgileri kaydettiniz?" gibi çeşitli sorular yöneltilebilir.)</w:t>
            </w:r>
          </w:p>
        </w:tc>
      </w:tr>
    </w:tbl>
    <w:p w14:paraId="28225DFB" w14:textId="45152C72" w:rsidR="00A63678" w:rsidRPr="007B7294" w:rsidRDefault="00A63678" w:rsidP="007B7294">
      <w:pPr>
        <w:spacing w:after="0"/>
        <w:rPr>
          <w:rFonts w:asciiTheme="minorHAnsi" w:hAnsiTheme="minorHAnsi" w:cstheme="minorHAnsi"/>
          <w:b/>
          <w:color w:val="000000" w:themeColor="text1"/>
          <w:sz w:val="20"/>
          <w:szCs w:val="20"/>
        </w:rPr>
      </w:pPr>
      <w:r w:rsidRPr="007B7294">
        <w:rPr>
          <w:rFonts w:asciiTheme="minorHAnsi" w:hAnsiTheme="minorHAnsi" w:cstheme="minorHAnsi"/>
          <w:b/>
          <w:color w:val="000000" w:themeColor="text1"/>
          <w:sz w:val="20"/>
          <w:szCs w:val="20"/>
        </w:rPr>
        <w:t>IV.BÖLÜM</w:t>
      </w:r>
      <w:r w:rsidR="00922DCA" w:rsidRPr="007B7294">
        <w:rPr>
          <w:rFonts w:asciiTheme="minorHAnsi" w:hAnsiTheme="minorHAnsi" w:cstheme="minorHAnsi"/>
          <w:b/>
          <w:color w:val="000000" w:themeColor="text1"/>
          <w:sz w:val="20"/>
          <w:szCs w:val="20"/>
        </w:rPr>
        <w:t xml:space="preserve">: </w:t>
      </w:r>
      <w:r w:rsidR="00922DCA" w:rsidRPr="007B7294">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7B7294" w14:paraId="3A7C6866" w14:textId="77777777" w:rsidTr="00542A78">
        <w:trPr>
          <w:trHeight w:val="588"/>
          <w:jc w:val="center"/>
        </w:trPr>
        <w:tc>
          <w:tcPr>
            <w:tcW w:w="10772" w:type="dxa"/>
            <w:vAlign w:val="center"/>
          </w:tcPr>
          <w:p w14:paraId="3AB485C3" w14:textId="49DAEB12" w:rsidR="00922DCA" w:rsidRPr="007B7294" w:rsidRDefault="00922DCA" w:rsidP="007B7294">
            <w:pPr>
              <w:spacing w:after="0"/>
              <w:rPr>
                <w:rFonts w:asciiTheme="minorHAnsi" w:eastAsiaTheme="minorEastAsia" w:hAnsiTheme="minorHAnsi" w:cstheme="minorHAnsi"/>
                <w:bCs/>
                <w:color w:val="000000" w:themeColor="text1"/>
                <w:sz w:val="20"/>
                <w:szCs w:val="20"/>
              </w:rPr>
            </w:pPr>
          </w:p>
        </w:tc>
      </w:tr>
    </w:tbl>
    <w:p w14:paraId="51BDF3BC" w14:textId="77777777" w:rsidR="00A63678" w:rsidRPr="007B7294" w:rsidRDefault="00A63678" w:rsidP="007B7294">
      <w:pPr>
        <w:spacing w:after="0"/>
        <w:rPr>
          <w:rFonts w:asciiTheme="minorHAnsi" w:hAnsiTheme="minorHAnsi" w:cstheme="minorHAnsi"/>
          <w:b/>
          <w:color w:val="000000" w:themeColor="text1"/>
          <w:sz w:val="20"/>
          <w:szCs w:val="20"/>
        </w:rPr>
      </w:pPr>
      <w:r w:rsidRPr="007B729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7B7294" w14:paraId="2A51B213" w14:textId="77777777" w:rsidTr="001A7BBC">
        <w:trPr>
          <w:trHeight w:val="703"/>
          <w:jc w:val="center"/>
        </w:trPr>
        <w:tc>
          <w:tcPr>
            <w:tcW w:w="2474" w:type="dxa"/>
            <w:vAlign w:val="center"/>
          </w:tcPr>
          <w:p w14:paraId="7F3C5599" w14:textId="77777777" w:rsidR="00A63678" w:rsidRPr="007B7294" w:rsidRDefault="00A63678" w:rsidP="007B7294">
            <w:pPr>
              <w:spacing w:after="0"/>
              <w:jc w:val="right"/>
              <w:rPr>
                <w:rFonts w:asciiTheme="minorHAnsi" w:eastAsiaTheme="minorEastAsia" w:hAnsiTheme="minorHAnsi" w:cstheme="minorHAnsi"/>
                <w:b/>
                <w:color w:val="000000" w:themeColor="text1"/>
                <w:sz w:val="20"/>
                <w:szCs w:val="20"/>
              </w:rPr>
            </w:pPr>
            <w:r w:rsidRPr="007B729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7B7294" w:rsidRDefault="00A63678" w:rsidP="007B7294">
            <w:pPr>
              <w:spacing w:after="0"/>
              <w:rPr>
                <w:rFonts w:asciiTheme="minorHAnsi" w:eastAsiaTheme="minorEastAsia" w:hAnsiTheme="minorHAnsi" w:cstheme="minorHAnsi"/>
                <w:color w:val="000000" w:themeColor="text1"/>
                <w:sz w:val="20"/>
                <w:szCs w:val="20"/>
              </w:rPr>
            </w:pPr>
          </w:p>
        </w:tc>
      </w:tr>
    </w:tbl>
    <w:p w14:paraId="0AA9CA7E" w14:textId="77777777" w:rsidR="007327B8" w:rsidRPr="007B7294" w:rsidRDefault="007327B8" w:rsidP="007B7294">
      <w:pPr>
        <w:spacing w:after="0"/>
        <w:rPr>
          <w:rFonts w:asciiTheme="minorHAnsi" w:hAnsiTheme="minorHAnsi" w:cstheme="minorHAnsi"/>
          <w:b/>
          <w:color w:val="000000" w:themeColor="text1"/>
          <w:sz w:val="20"/>
          <w:szCs w:val="20"/>
        </w:rPr>
      </w:pPr>
    </w:p>
    <w:p w14:paraId="14810B0A" w14:textId="77777777" w:rsidR="007327B8" w:rsidRPr="007B7294" w:rsidRDefault="007327B8" w:rsidP="007B7294">
      <w:pPr>
        <w:spacing w:after="0"/>
        <w:rPr>
          <w:rFonts w:asciiTheme="minorHAnsi" w:hAnsiTheme="minorHAnsi" w:cstheme="minorHAnsi"/>
          <w:b/>
          <w:color w:val="000000" w:themeColor="text1"/>
          <w:sz w:val="20"/>
          <w:szCs w:val="20"/>
        </w:rPr>
      </w:pPr>
    </w:p>
    <w:p w14:paraId="1CBDD7DD" w14:textId="6EE7C7CF" w:rsidR="00A63678" w:rsidRPr="007B7294" w:rsidRDefault="007327B8" w:rsidP="007B7294">
      <w:pPr>
        <w:spacing w:after="0"/>
        <w:rPr>
          <w:rFonts w:asciiTheme="minorHAnsi" w:hAnsiTheme="minorHAnsi" w:cstheme="minorHAnsi"/>
          <w:b/>
          <w:color w:val="000000" w:themeColor="text1"/>
          <w:sz w:val="20"/>
          <w:szCs w:val="20"/>
        </w:rPr>
      </w:pPr>
      <w:r w:rsidRPr="007B7294">
        <w:rPr>
          <w:rFonts w:asciiTheme="minorHAnsi" w:hAnsiTheme="minorHAnsi" w:cstheme="minorHAnsi"/>
          <w:b/>
          <w:color w:val="000000" w:themeColor="text1"/>
          <w:sz w:val="20"/>
          <w:szCs w:val="20"/>
        </w:rPr>
        <w:t xml:space="preserve">                                                                                                                                       </w:t>
      </w:r>
      <w:r w:rsidR="00A63678" w:rsidRPr="007B7294">
        <w:rPr>
          <w:rFonts w:asciiTheme="minorHAnsi" w:hAnsiTheme="minorHAnsi" w:cstheme="minorHAnsi"/>
          <w:b/>
          <w:color w:val="000000" w:themeColor="text1"/>
          <w:sz w:val="20"/>
          <w:szCs w:val="20"/>
        </w:rPr>
        <w:t>Uygundur</w:t>
      </w:r>
    </w:p>
    <w:p w14:paraId="3A0EEB0A" w14:textId="7E884348" w:rsidR="00A63678" w:rsidRPr="007B7294" w:rsidRDefault="00A63678" w:rsidP="007B7294">
      <w:pPr>
        <w:spacing w:after="0"/>
        <w:rPr>
          <w:rFonts w:asciiTheme="minorHAnsi" w:hAnsiTheme="minorHAnsi" w:cstheme="minorHAnsi"/>
          <w:b/>
          <w:color w:val="000000" w:themeColor="text1"/>
          <w:sz w:val="20"/>
          <w:szCs w:val="20"/>
        </w:rPr>
      </w:pPr>
      <w:r w:rsidRPr="007B7294">
        <w:rPr>
          <w:rFonts w:asciiTheme="minorHAnsi" w:hAnsiTheme="minorHAnsi" w:cstheme="minorHAnsi"/>
          <w:b/>
          <w:color w:val="000000" w:themeColor="text1"/>
          <w:sz w:val="20"/>
          <w:szCs w:val="20"/>
        </w:rPr>
        <w:t xml:space="preserve">                                                            </w:t>
      </w:r>
      <w:r w:rsidRPr="007B7294">
        <w:rPr>
          <w:rFonts w:asciiTheme="minorHAnsi" w:hAnsiTheme="minorHAnsi" w:cstheme="minorHAnsi"/>
          <w:b/>
          <w:color w:val="000000" w:themeColor="text1"/>
          <w:sz w:val="20"/>
          <w:szCs w:val="20"/>
        </w:rPr>
        <w:tab/>
      </w:r>
      <w:r w:rsidRPr="007B7294">
        <w:rPr>
          <w:rFonts w:asciiTheme="minorHAnsi" w:hAnsiTheme="minorHAnsi" w:cstheme="minorHAnsi"/>
          <w:b/>
          <w:color w:val="000000" w:themeColor="text1"/>
          <w:sz w:val="20"/>
          <w:szCs w:val="20"/>
        </w:rPr>
        <w:tab/>
      </w:r>
      <w:r w:rsidRPr="007B7294">
        <w:rPr>
          <w:rFonts w:asciiTheme="minorHAnsi" w:hAnsiTheme="minorHAnsi" w:cstheme="minorHAnsi"/>
          <w:b/>
          <w:color w:val="000000" w:themeColor="text1"/>
          <w:sz w:val="20"/>
          <w:szCs w:val="20"/>
        </w:rPr>
        <w:tab/>
      </w:r>
      <w:r w:rsidRPr="007B7294">
        <w:rPr>
          <w:rFonts w:asciiTheme="minorHAnsi" w:hAnsiTheme="minorHAnsi" w:cstheme="minorHAnsi"/>
          <w:b/>
          <w:color w:val="000000" w:themeColor="text1"/>
          <w:sz w:val="20"/>
          <w:szCs w:val="20"/>
        </w:rPr>
        <w:tab/>
      </w:r>
      <w:r w:rsidR="007327B8" w:rsidRPr="007B7294">
        <w:rPr>
          <w:rFonts w:asciiTheme="minorHAnsi" w:hAnsiTheme="minorHAnsi" w:cstheme="minorHAnsi"/>
          <w:b/>
          <w:color w:val="000000" w:themeColor="text1"/>
          <w:sz w:val="20"/>
          <w:szCs w:val="20"/>
        </w:rPr>
        <w:t xml:space="preserve">                    </w:t>
      </w:r>
      <w:r w:rsidR="008D0AD5" w:rsidRPr="007B7294">
        <w:rPr>
          <w:rFonts w:asciiTheme="minorHAnsi" w:hAnsiTheme="minorHAnsi" w:cstheme="minorHAnsi"/>
          <w:b/>
          <w:color w:val="000000" w:themeColor="text1"/>
          <w:sz w:val="20"/>
          <w:szCs w:val="20"/>
        </w:rPr>
        <w:t xml:space="preserve">       </w:t>
      </w:r>
      <w:r w:rsidRPr="007B7294">
        <w:rPr>
          <w:rFonts w:asciiTheme="minorHAnsi" w:hAnsiTheme="minorHAnsi" w:cstheme="minorHAnsi"/>
          <w:b/>
          <w:color w:val="000000" w:themeColor="text1"/>
          <w:sz w:val="20"/>
          <w:szCs w:val="20"/>
        </w:rPr>
        <w:t>.</w:t>
      </w:r>
      <w:r w:rsidR="008D0AD5" w:rsidRPr="007B7294">
        <w:rPr>
          <w:rFonts w:asciiTheme="minorHAnsi" w:hAnsiTheme="minorHAnsi" w:cstheme="minorHAnsi"/>
          <w:b/>
          <w:color w:val="000000" w:themeColor="text1"/>
          <w:sz w:val="20"/>
          <w:szCs w:val="20"/>
        </w:rPr>
        <w:t xml:space="preserve"> </w:t>
      </w:r>
      <w:r w:rsidRPr="007B7294">
        <w:rPr>
          <w:rFonts w:asciiTheme="minorHAnsi" w:hAnsiTheme="minorHAnsi" w:cstheme="minorHAnsi"/>
          <w:b/>
          <w:color w:val="000000" w:themeColor="text1"/>
          <w:sz w:val="20"/>
          <w:szCs w:val="20"/>
        </w:rPr>
        <w:t>......................</w:t>
      </w:r>
    </w:p>
    <w:p w14:paraId="50713386" w14:textId="2AEF7BE8" w:rsidR="00F54805" w:rsidRPr="007B7294" w:rsidRDefault="00A63678" w:rsidP="007B7294">
      <w:pPr>
        <w:spacing w:after="0"/>
        <w:rPr>
          <w:rFonts w:asciiTheme="minorHAnsi" w:hAnsiTheme="minorHAnsi" w:cstheme="minorHAnsi"/>
          <w:b/>
          <w:color w:val="000000" w:themeColor="text1"/>
          <w:sz w:val="20"/>
          <w:szCs w:val="20"/>
        </w:rPr>
      </w:pPr>
      <w:r w:rsidRPr="007B7294">
        <w:rPr>
          <w:rFonts w:asciiTheme="minorHAnsi" w:hAnsiTheme="minorHAnsi" w:cstheme="minorHAnsi"/>
          <w:b/>
          <w:color w:val="000000" w:themeColor="text1"/>
          <w:sz w:val="20"/>
          <w:szCs w:val="20"/>
        </w:rPr>
        <w:t xml:space="preserve">Fen Bilimleri Öğretmeni   </w:t>
      </w:r>
      <w:r w:rsidRPr="007B7294">
        <w:rPr>
          <w:rFonts w:asciiTheme="minorHAnsi" w:hAnsiTheme="minorHAnsi" w:cstheme="minorHAnsi"/>
          <w:b/>
          <w:color w:val="000000" w:themeColor="text1"/>
          <w:sz w:val="20"/>
          <w:szCs w:val="20"/>
        </w:rPr>
        <w:tab/>
      </w:r>
      <w:r w:rsidRPr="007B7294">
        <w:rPr>
          <w:rFonts w:asciiTheme="minorHAnsi" w:hAnsiTheme="minorHAnsi" w:cstheme="minorHAnsi"/>
          <w:b/>
          <w:color w:val="000000" w:themeColor="text1"/>
          <w:sz w:val="20"/>
          <w:szCs w:val="20"/>
        </w:rPr>
        <w:tab/>
      </w:r>
      <w:r w:rsidRPr="007B7294">
        <w:rPr>
          <w:rFonts w:asciiTheme="minorHAnsi" w:hAnsiTheme="minorHAnsi" w:cstheme="minorHAnsi"/>
          <w:b/>
          <w:color w:val="000000" w:themeColor="text1"/>
          <w:sz w:val="20"/>
          <w:szCs w:val="20"/>
        </w:rPr>
        <w:tab/>
      </w:r>
      <w:r w:rsidRPr="007B7294">
        <w:rPr>
          <w:rFonts w:asciiTheme="minorHAnsi" w:hAnsiTheme="minorHAnsi" w:cstheme="minorHAnsi"/>
          <w:b/>
          <w:color w:val="000000" w:themeColor="text1"/>
          <w:sz w:val="20"/>
          <w:szCs w:val="20"/>
        </w:rPr>
        <w:tab/>
      </w:r>
      <w:r w:rsidR="00356A3E" w:rsidRPr="007B7294">
        <w:rPr>
          <w:rFonts w:asciiTheme="minorHAnsi" w:hAnsiTheme="minorHAnsi" w:cstheme="minorHAnsi"/>
          <w:b/>
          <w:color w:val="000000" w:themeColor="text1"/>
          <w:sz w:val="20"/>
          <w:szCs w:val="20"/>
        </w:rPr>
        <w:t xml:space="preserve">                            </w:t>
      </w:r>
      <w:r w:rsidR="008D0AD5" w:rsidRPr="007B7294">
        <w:rPr>
          <w:rFonts w:asciiTheme="minorHAnsi" w:hAnsiTheme="minorHAnsi" w:cstheme="minorHAnsi"/>
          <w:b/>
          <w:color w:val="000000" w:themeColor="text1"/>
          <w:sz w:val="20"/>
          <w:szCs w:val="20"/>
        </w:rPr>
        <w:t xml:space="preserve">           </w:t>
      </w:r>
      <w:r w:rsidRPr="007B7294">
        <w:rPr>
          <w:rFonts w:asciiTheme="minorHAnsi" w:hAnsiTheme="minorHAnsi" w:cstheme="minorHAnsi"/>
          <w:b/>
          <w:color w:val="000000" w:themeColor="text1"/>
          <w:sz w:val="20"/>
          <w:szCs w:val="20"/>
        </w:rPr>
        <w:t xml:space="preserve">Okul Müdürü </w:t>
      </w:r>
    </w:p>
    <w:p w14:paraId="168D34D5" w14:textId="2E7CC86C" w:rsidR="007F233A" w:rsidRPr="007B7294" w:rsidRDefault="003A6297" w:rsidP="007B7294">
      <w:pPr>
        <w:spacing w:after="0"/>
        <w:rPr>
          <w:rFonts w:asciiTheme="minorHAnsi" w:hAnsiTheme="minorHAnsi" w:cstheme="minorHAnsi"/>
          <w:b/>
          <w:bCs/>
          <w:color w:val="000000" w:themeColor="text1"/>
          <w:sz w:val="20"/>
          <w:szCs w:val="20"/>
        </w:rPr>
      </w:pPr>
      <w:r w:rsidRPr="007B7294">
        <w:rPr>
          <w:rFonts w:asciiTheme="minorHAnsi" w:hAnsiTheme="minorHAnsi" w:cstheme="minorHAnsi"/>
          <w:b/>
          <w:bCs/>
          <w:color w:val="000000" w:themeColor="text1"/>
          <w:sz w:val="20"/>
          <w:szCs w:val="20"/>
        </w:rPr>
        <w:t xml:space="preserve">Diğer haftaların günlük planları için </w:t>
      </w:r>
      <w:hyperlink r:id="rId7" w:history="1">
        <w:r w:rsidRPr="007B7294">
          <w:rPr>
            <w:rStyle w:val="Kpr"/>
            <w:rFonts w:asciiTheme="minorHAnsi" w:hAnsiTheme="minorHAnsi" w:cstheme="minorHAnsi"/>
            <w:b/>
            <w:bCs/>
            <w:sz w:val="20"/>
            <w:szCs w:val="20"/>
          </w:rPr>
          <w:t>www.fenusbilim.com</w:t>
        </w:r>
      </w:hyperlink>
      <w:r w:rsidRPr="007B7294">
        <w:rPr>
          <w:rFonts w:asciiTheme="minorHAnsi" w:hAnsiTheme="minorHAnsi" w:cstheme="minorHAnsi"/>
          <w:b/>
          <w:bCs/>
          <w:color w:val="000000" w:themeColor="text1"/>
          <w:sz w:val="20"/>
          <w:szCs w:val="20"/>
        </w:rPr>
        <w:t xml:space="preserve"> </w:t>
      </w:r>
    </w:p>
    <w:sectPr w:rsidR="007F233A" w:rsidRPr="007B72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CF2"/>
    <w:multiLevelType w:val="multilevel"/>
    <w:tmpl w:val="8EFE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A05FE"/>
    <w:multiLevelType w:val="multilevel"/>
    <w:tmpl w:val="190E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03191"/>
    <w:multiLevelType w:val="multilevel"/>
    <w:tmpl w:val="83E8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9956A2"/>
    <w:multiLevelType w:val="multilevel"/>
    <w:tmpl w:val="9A96E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A2479"/>
    <w:multiLevelType w:val="multilevel"/>
    <w:tmpl w:val="DB5E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504E2"/>
    <w:multiLevelType w:val="multilevel"/>
    <w:tmpl w:val="FE1062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C6EFF"/>
    <w:multiLevelType w:val="multilevel"/>
    <w:tmpl w:val="E838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4137A"/>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9C535E"/>
    <w:multiLevelType w:val="multilevel"/>
    <w:tmpl w:val="1D407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C5A2A"/>
    <w:multiLevelType w:val="multilevel"/>
    <w:tmpl w:val="9440C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D424A7"/>
    <w:multiLevelType w:val="hybridMultilevel"/>
    <w:tmpl w:val="937433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7537D5"/>
    <w:multiLevelType w:val="multilevel"/>
    <w:tmpl w:val="65E6A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4728C5"/>
    <w:multiLevelType w:val="multilevel"/>
    <w:tmpl w:val="B2061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892FA0"/>
    <w:multiLevelType w:val="multilevel"/>
    <w:tmpl w:val="7B9A3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6B3160"/>
    <w:multiLevelType w:val="multilevel"/>
    <w:tmpl w:val="BC1E5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06FC4"/>
    <w:multiLevelType w:val="multilevel"/>
    <w:tmpl w:val="F3B8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338B3"/>
    <w:multiLevelType w:val="multilevel"/>
    <w:tmpl w:val="D5B03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5A2273"/>
    <w:multiLevelType w:val="multilevel"/>
    <w:tmpl w:val="A998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A761C"/>
    <w:multiLevelType w:val="multilevel"/>
    <w:tmpl w:val="9DCAF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F0161A"/>
    <w:multiLevelType w:val="multilevel"/>
    <w:tmpl w:val="3860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507A0A"/>
    <w:multiLevelType w:val="multilevel"/>
    <w:tmpl w:val="2F28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208E5"/>
    <w:multiLevelType w:val="multilevel"/>
    <w:tmpl w:val="C874A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4E80D0B"/>
    <w:multiLevelType w:val="multilevel"/>
    <w:tmpl w:val="1F5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6876AF"/>
    <w:multiLevelType w:val="multilevel"/>
    <w:tmpl w:val="EB26A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A16F2"/>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AC2EB4"/>
    <w:multiLevelType w:val="multilevel"/>
    <w:tmpl w:val="B4FEF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D3334"/>
    <w:multiLevelType w:val="multilevel"/>
    <w:tmpl w:val="029C6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B59B7"/>
    <w:multiLevelType w:val="hybridMultilevel"/>
    <w:tmpl w:val="17D0E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56B02F5"/>
    <w:multiLevelType w:val="multilevel"/>
    <w:tmpl w:val="3AF2D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8115D3"/>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5C739C"/>
    <w:multiLevelType w:val="multilevel"/>
    <w:tmpl w:val="EB6C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0E656D"/>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335B29"/>
    <w:multiLevelType w:val="multilevel"/>
    <w:tmpl w:val="EA16F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551749"/>
    <w:multiLevelType w:val="hybridMultilevel"/>
    <w:tmpl w:val="FC5E2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7FE1540"/>
    <w:multiLevelType w:val="multilevel"/>
    <w:tmpl w:val="B906A3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35638D"/>
    <w:multiLevelType w:val="multilevel"/>
    <w:tmpl w:val="CCC0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5A55ED"/>
    <w:multiLevelType w:val="multilevel"/>
    <w:tmpl w:val="66F0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865552"/>
    <w:multiLevelType w:val="multilevel"/>
    <w:tmpl w:val="E2380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FB2069"/>
    <w:multiLevelType w:val="multilevel"/>
    <w:tmpl w:val="43660C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370C4A"/>
    <w:multiLevelType w:val="multilevel"/>
    <w:tmpl w:val="5F1AB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5A317C"/>
    <w:multiLevelType w:val="multilevel"/>
    <w:tmpl w:val="5D5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14"/>
  </w:num>
  <w:num w:numId="2" w16cid:durableId="66349471">
    <w:abstractNumId w:val="21"/>
  </w:num>
  <w:num w:numId="3" w16cid:durableId="1261372345">
    <w:abstractNumId w:val="25"/>
  </w:num>
  <w:num w:numId="4" w16cid:durableId="313340762">
    <w:abstractNumId w:val="3"/>
  </w:num>
  <w:num w:numId="5" w16cid:durableId="148134153">
    <w:abstractNumId w:val="10"/>
  </w:num>
  <w:num w:numId="6" w16cid:durableId="1093432605">
    <w:abstractNumId w:val="11"/>
  </w:num>
  <w:num w:numId="7" w16cid:durableId="1904411204">
    <w:abstractNumId w:val="33"/>
  </w:num>
  <w:num w:numId="8" w16cid:durableId="1754811071">
    <w:abstractNumId w:val="36"/>
  </w:num>
  <w:num w:numId="9" w16cid:durableId="501239400">
    <w:abstractNumId w:val="16"/>
  </w:num>
  <w:num w:numId="10" w16cid:durableId="578490147">
    <w:abstractNumId w:val="35"/>
  </w:num>
  <w:num w:numId="11" w16cid:durableId="1644850517">
    <w:abstractNumId w:val="8"/>
  </w:num>
  <w:num w:numId="12" w16cid:durableId="482551139">
    <w:abstractNumId w:val="42"/>
  </w:num>
  <w:num w:numId="13" w16cid:durableId="459765629">
    <w:abstractNumId w:val="28"/>
  </w:num>
  <w:num w:numId="14" w16cid:durableId="1994024853">
    <w:abstractNumId w:val="24"/>
  </w:num>
  <w:num w:numId="15" w16cid:durableId="1989356216">
    <w:abstractNumId w:val="41"/>
  </w:num>
  <w:num w:numId="16" w16cid:durableId="757867531">
    <w:abstractNumId w:val="6"/>
  </w:num>
  <w:num w:numId="17" w16cid:durableId="1834683084">
    <w:abstractNumId w:val="31"/>
  </w:num>
  <w:num w:numId="18" w16cid:durableId="1521360852">
    <w:abstractNumId w:val="38"/>
  </w:num>
  <w:num w:numId="19" w16cid:durableId="1445610029">
    <w:abstractNumId w:val="38"/>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1670137250">
    <w:abstractNumId w:val="38"/>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1389452139">
    <w:abstractNumId w:val="12"/>
  </w:num>
  <w:num w:numId="22" w16cid:durableId="1629584669">
    <w:abstractNumId w:val="18"/>
  </w:num>
  <w:num w:numId="23" w16cid:durableId="816529382">
    <w:abstractNumId w:val="13"/>
  </w:num>
  <w:num w:numId="24" w16cid:durableId="1395660253">
    <w:abstractNumId w:val="7"/>
  </w:num>
  <w:num w:numId="25" w16cid:durableId="1120487591">
    <w:abstractNumId w:val="0"/>
  </w:num>
  <w:num w:numId="26" w16cid:durableId="2131052766">
    <w:abstractNumId w:val="40"/>
  </w:num>
  <w:num w:numId="27" w16cid:durableId="1944654111">
    <w:abstractNumId w:val="22"/>
  </w:num>
  <w:num w:numId="28" w16cid:durableId="366371087">
    <w:abstractNumId w:val="2"/>
  </w:num>
  <w:num w:numId="29" w16cid:durableId="1412385962">
    <w:abstractNumId w:val="17"/>
  </w:num>
  <w:num w:numId="30" w16cid:durableId="785539303">
    <w:abstractNumId w:val="43"/>
  </w:num>
  <w:num w:numId="31" w16cid:durableId="1435054903">
    <w:abstractNumId w:val="26"/>
  </w:num>
  <w:num w:numId="32" w16cid:durableId="998076704">
    <w:abstractNumId w:val="39"/>
  </w:num>
  <w:num w:numId="33" w16cid:durableId="1099519334">
    <w:abstractNumId w:val="27"/>
  </w:num>
  <w:num w:numId="34" w16cid:durableId="1348411152">
    <w:abstractNumId w:val="5"/>
  </w:num>
  <w:num w:numId="35" w16cid:durableId="404647842">
    <w:abstractNumId w:val="37"/>
  </w:num>
  <w:num w:numId="36" w16cid:durableId="1997106920">
    <w:abstractNumId w:val="23"/>
  </w:num>
  <w:num w:numId="37" w16cid:durableId="2078630753">
    <w:abstractNumId w:val="1"/>
  </w:num>
  <w:num w:numId="38" w16cid:durableId="1914973906">
    <w:abstractNumId w:val="19"/>
  </w:num>
  <w:num w:numId="39" w16cid:durableId="1079671159">
    <w:abstractNumId w:val="44"/>
  </w:num>
  <w:num w:numId="40" w16cid:durableId="2055764842">
    <w:abstractNumId w:val="15"/>
  </w:num>
  <w:num w:numId="41" w16cid:durableId="919674773">
    <w:abstractNumId w:val="32"/>
  </w:num>
  <w:num w:numId="42" w16cid:durableId="2071537862">
    <w:abstractNumId w:val="29"/>
  </w:num>
  <w:num w:numId="43" w16cid:durableId="1313169515">
    <w:abstractNumId w:val="30"/>
  </w:num>
  <w:num w:numId="44" w16cid:durableId="483473212">
    <w:abstractNumId w:val="20"/>
  </w:num>
  <w:num w:numId="45" w16cid:durableId="2009944949">
    <w:abstractNumId w:val="9"/>
  </w:num>
  <w:num w:numId="46" w16cid:durableId="1051853850">
    <w:abstractNumId w:val="34"/>
  </w:num>
  <w:num w:numId="47" w16cid:durableId="174325950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2416D"/>
    <w:rsid w:val="000242BA"/>
    <w:rsid w:val="00024446"/>
    <w:rsid w:val="000250FC"/>
    <w:rsid w:val="00026BEF"/>
    <w:rsid w:val="00030376"/>
    <w:rsid w:val="000325CA"/>
    <w:rsid w:val="00042D69"/>
    <w:rsid w:val="0004537F"/>
    <w:rsid w:val="000626BB"/>
    <w:rsid w:val="00063043"/>
    <w:rsid w:val="00072181"/>
    <w:rsid w:val="0007767A"/>
    <w:rsid w:val="00086771"/>
    <w:rsid w:val="00091230"/>
    <w:rsid w:val="00097115"/>
    <w:rsid w:val="000A154A"/>
    <w:rsid w:val="000A1E78"/>
    <w:rsid w:val="000A20DD"/>
    <w:rsid w:val="000A39E4"/>
    <w:rsid w:val="000A7DE1"/>
    <w:rsid w:val="000B23AC"/>
    <w:rsid w:val="000B3197"/>
    <w:rsid w:val="000F6D9A"/>
    <w:rsid w:val="001007E6"/>
    <w:rsid w:val="001058F7"/>
    <w:rsid w:val="00107C8A"/>
    <w:rsid w:val="00110F80"/>
    <w:rsid w:val="001241B7"/>
    <w:rsid w:val="00135457"/>
    <w:rsid w:val="00135C2B"/>
    <w:rsid w:val="00147920"/>
    <w:rsid w:val="0015085D"/>
    <w:rsid w:val="00153C17"/>
    <w:rsid w:val="001568C7"/>
    <w:rsid w:val="001617EB"/>
    <w:rsid w:val="00162900"/>
    <w:rsid w:val="001700E4"/>
    <w:rsid w:val="00171036"/>
    <w:rsid w:val="001852A0"/>
    <w:rsid w:val="00186DEA"/>
    <w:rsid w:val="001908D2"/>
    <w:rsid w:val="00197150"/>
    <w:rsid w:val="001A42D7"/>
    <w:rsid w:val="001A7BBC"/>
    <w:rsid w:val="001B05EB"/>
    <w:rsid w:val="001B05F8"/>
    <w:rsid w:val="001B6F7F"/>
    <w:rsid w:val="001C4D71"/>
    <w:rsid w:val="001D6317"/>
    <w:rsid w:val="001E6437"/>
    <w:rsid w:val="001E6EE9"/>
    <w:rsid w:val="001F1F87"/>
    <w:rsid w:val="001F48F0"/>
    <w:rsid w:val="001F5062"/>
    <w:rsid w:val="001F51A6"/>
    <w:rsid w:val="002006FE"/>
    <w:rsid w:val="00204090"/>
    <w:rsid w:val="002052F0"/>
    <w:rsid w:val="0021234A"/>
    <w:rsid w:val="002146AE"/>
    <w:rsid w:val="0021555F"/>
    <w:rsid w:val="0022707D"/>
    <w:rsid w:val="002346AF"/>
    <w:rsid w:val="00262945"/>
    <w:rsid w:val="0026546B"/>
    <w:rsid w:val="00270CB8"/>
    <w:rsid w:val="002776E0"/>
    <w:rsid w:val="00283E37"/>
    <w:rsid w:val="002923CA"/>
    <w:rsid w:val="00297C17"/>
    <w:rsid w:val="002A214B"/>
    <w:rsid w:val="002A6013"/>
    <w:rsid w:val="002A7AD1"/>
    <w:rsid w:val="002B646F"/>
    <w:rsid w:val="002C1ED2"/>
    <w:rsid w:val="002C65A2"/>
    <w:rsid w:val="002D3FC9"/>
    <w:rsid w:val="002D5D8D"/>
    <w:rsid w:val="002F0ADC"/>
    <w:rsid w:val="002F357F"/>
    <w:rsid w:val="00302ADF"/>
    <w:rsid w:val="00303FA4"/>
    <w:rsid w:val="003070C5"/>
    <w:rsid w:val="003124F9"/>
    <w:rsid w:val="00314CAA"/>
    <w:rsid w:val="00322ABF"/>
    <w:rsid w:val="003333C2"/>
    <w:rsid w:val="00344FAE"/>
    <w:rsid w:val="00346338"/>
    <w:rsid w:val="00352A83"/>
    <w:rsid w:val="00352F25"/>
    <w:rsid w:val="00355F9B"/>
    <w:rsid w:val="00356A3E"/>
    <w:rsid w:val="003615FE"/>
    <w:rsid w:val="00367D91"/>
    <w:rsid w:val="0037084B"/>
    <w:rsid w:val="0037373A"/>
    <w:rsid w:val="00386116"/>
    <w:rsid w:val="00395E5C"/>
    <w:rsid w:val="003A1A83"/>
    <w:rsid w:val="003A3BC2"/>
    <w:rsid w:val="003A5C35"/>
    <w:rsid w:val="003A6297"/>
    <w:rsid w:val="003A776D"/>
    <w:rsid w:val="003B06A9"/>
    <w:rsid w:val="003B524E"/>
    <w:rsid w:val="003C0984"/>
    <w:rsid w:val="003D3724"/>
    <w:rsid w:val="003D52D5"/>
    <w:rsid w:val="003D5D34"/>
    <w:rsid w:val="003E1E47"/>
    <w:rsid w:val="003E49FB"/>
    <w:rsid w:val="003E74B7"/>
    <w:rsid w:val="003F1AE7"/>
    <w:rsid w:val="003F6D9A"/>
    <w:rsid w:val="00400B96"/>
    <w:rsid w:val="00414187"/>
    <w:rsid w:val="0042370E"/>
    <w:rsid w:val="00426428"/>
    <w:rsid w:val="004353BD"/>
    <w:rsid w:val="0043622B"/>
    <w:rsid w:val="00451DB8"/>
    <w:rsid w:val="00453CAB"/>
    <w:rsid w:val="00456B1C"/>
    <w:rsid w:val="00476398"/>
    <w:rsid w:val="004769E8"/>
    <w:rsid w:val="004800C8"/>
    <w:rsid w:val="00496A95"/>
    <w:rsid w:val="00496E11"/>
    <w:rsid w:val="004A5DC8"/>
    <w:rsid w:val="004A74AF"/>
    <w:rsid w:val="004C1335"/>
    <w:rsid w:val="004C47BE"/>
    <w:rsid w:val="004D43CC"/>
    <w:rsid w:val="004D69D9"/>
    <w:rsid w:val="004D757D"/>
    <w:rsid w:val="004E0E7C"/>
    <w:rsid w:val="004E2028"/>
    <w:rsid w:val="004E7FA6"/>
    <w:rsid w:val="004F6771"/>
    <w:rsid w:val="00511731"/>
    <w:rsid w:val="00512229"/>
    <w:rsid w:val="005447A5"/>
    <w:rsid w:val="00551969"/>
    <w:rsid w:val="00553685"/>
    <w:rsid w:val="00554F84"/>
    <w:rsid w:val="00562ECC"/>
    <w:rsid w:val="00572724"/>
    <w:rsid w:val="00572989"/>
    <w:rsid w:val="00581A01"/>
    <w:rsid w:val="00585E46"/>
    <w:rsid w:val="00586E50"/>
    <w:rsid w:val="005958F5"/>
    <w:rsid w:val="005977B6"/>
    <w:rsid w:val="005A64BA"/>
    <w:rsid w:val="005C4A11"/>
    <w:rsid w:val="005D3626"/>
    <w:rsid w:val="005D5FC3"/>
    <w:rsid w:val="005E1DA3"/>
    <w:rsid w:val="005E25D3"/>
    <w:rsid w:val="005F6E7A"/>
    <w:rsid w:val="0060598A"/>
    <w:rsid w:val="00605F97"/>
    <w:rsid w:val="006179E0"/>
    <w:rsid w:val="0062610C"/>
    <w:rsid w:val="00631C05"/>
    <w:rsid w:val="00635577"/>
    <w:rsid w:val="00641A33"/>
    <w:rsid w:val="006434A0"/>
    <w:rsid w:val="0064420F"/>
    <w:rsid w:val="006547B4"/>
    <w:rsid w:val="00672273"/>
    <w:rsid w:val="00674DEE"/>
    <w:rsid w:val="00685E37"/>
    <w:rsid w:val="0068797B"/>
    <w:rsid w:val="006944A9"/>
    <w:rsid w:val="006952E9"/>
    <w:rsid w:val="006A1D08"/>
    <w:rsid w:val="006B0278"/>
    <w:rsid w:val="006C2A78"/>
    <w:rsid w:val="006C50B6"/>
    <w:rsid w:val="006D5821"/>
    <w:rsid w:val="006E04B5"/>
    <w:rsid w:val="006E32B0"/>
    <w:rsid w:val="006F1F6B"/>
    <w:rsid w:val="007021CC"/>
    <w:rsid w:val="007125DF"/>
    <w:rsid w:val="00712689"/>
    <w:rsid w:val="007140C1"/>
    <w:rsid w:val="00720056"/>
    <w:rsid w:val="00731B00"/>
    <w:rsid w:val="00731B2C"/>
    <w:rsid w:val="007327B8"/>
    <w:rsid w:val="007349DE"/>
    <w:rsid w:val="0073504A"/>
    <w:rsid w:val="00743C71"/>
    <w:rsid w:val="00750F9A"/>
    <w:rsid w:val="00751AA4"/>
    <w:rsid w:val="007750E3"/>
    <w:rsid w:val="00782A8F"/>
    <w:rsid w:val="00783171"/>
    <w:rsid w:val="00791734"/>
    <w:rsid w:val="007932B2"/>
    <w:rsid w:val="00794D49"/>
    <w:rsid w:val="00794F9F"/>
    <w:rsid w:val="0079610F"/>
    <w:rsid w:val="007A5F74"/>
    <w:rsid w:val="007A6D15"/>
    <w:rsid w:val="007B6603"/>
    <w:rsid w:val="007B6715"/>
    <w:rsid w:val="007B7294"/>
    <w:rsid w:val="007C2E0B"/>
    <w:rsid w:val="007D2E26"/>
    <w:rsid w:val="007D34D7"/>
    <w:rsid w:val="007E5B50"/>
    <w:rsid w:val="007F233A"/>
    <w:rsid w:val="007F2CA5"/>
    <w:rsid w:val="007F4EC9"/>
    <w:rsid w:val="00801DEC"/>
    <w:rsid w:val="00802E79"/>
    <w:rsid w:val="00803A59"/>
    <w:rsid w:val="00805743"/>
    <w:rsid w:val="00806059"/>
    <w:rsid w:val="0082086C"/>
    <w:rsid w:val="00824015"/>
    <w:rsid w:val="0082406D"/>
    <w:rsid w:val="00833229"/>
    <w:rsid w:val="00834553"/>
    <w:rsid w:val="008359E9"/>
    <w:rsid w:val="00841C5F"/>
    <w:rsid w:val="00844B35"/>
    <w:rsid w:val="008463EA"/>
    <w:rsid w:val="00853919"/>
    <w:rsid w:val="0085392F"/>
    <w:rsid w:val="008620BE"/>
    <w:rsid w:val="00866A1A"/>
    <w:rsid w:val="0087316E"/>
    <w:rsid w:val="00876766"/>
    <w:rsid w:val="0087796F"/>
    <w:rsid w:val="00883A35"/>
    <w:rsid w:val="00892FF1"/>
    <w:rsid w:val="008A468D"/>
    <w:rsid w:val="008B2685"/>
    <w:rsid w:val="008C2B06"/>
    <w:rsid w:val="008C3A36"/>
    <w:rsid w:val="008D0AD5"/>
    <w:rsid w:val="008E61D1"/>
    <w:rsid w:val="00900362"/>
    <w:rsid w:val="0090610D"/>
    <w:rsid w:val="0091075D"/>
    <w:rsid w:val="00910E21"/>
    <w:rsid w:val="00922DCA"/>
    <w:rsid w:val="00923F63"/>
    <w:rsid w:val="00940451"/>
    <w:rsid w:val="00950B1E"/>
    <w:rsid w:val="00955505"/>
    <w:rsid w:val="00961FD3"/>
    <w:rsid w:val="009679B9"/>
    <w:rsid w:val="00976961"/>
    <w:rsid w:val="00977C83"/>
    <w:rsid w:val="00984A92"/>
    <w:rsid w:val="00995989"/>
    <w:rsid w:val="009A36B8"/>
    <w:rsid w:val="009B332F"/>
    <w:rsid w:val="009C1D70"/>
    <w:rsid w:val="009C2943"/>
    <w:rsid w:val="009C6E8A"/>
    <w:rsid w:val="009C71B4"/>
    <w:rsid w:val="009E0F5C"/>
    <w:rsid w:val="009E62AD"/>
    <w:rsid w:val="009F076E"/>
    <w:rsid w:val="00A00A5B"/>
    <w:rsid w:val="00A038D1"/>
    <w:rsid w:val="00A155E8"/>
    <w:rsid w:val="00A211E1"/>
    <w:rsid w:val="00A231B7"/>
    <w:rsid w:val="00A316D4"/>
    <w:rsid w:val="00A401FA"/>
    <w:rsid w:val="00A413CC"/>
    <w:rsid w:val="00A57AC2"/>
    <w:rsid w:val="00A602A4"/>
    <w:rsid w:val="00A63678"/>
    <w:rsid w:val="00A63F79"/>
    <w:rsid w:val="00A646EB"/>
    <w:rsid w:val="00A75CD2"/>
    <w:rsid w:val="00A905F2"/>
    <w:rsid w:val="00A90DA9"/>
    <w:rsid w:val="00AB2D0D"/>
    <w:rsid w:val="00AB33F9"/>
    <w:rsid w:val="00AE27C7"/>
    <w:rsid w:val="00AE550F"/>
    <w:rsid w:val="00B120A0"/>
    <w:rsid w:val="00B15F2E"/>
    <w:rsid w:val="00B32ECC"/>
    <w:rsid w:val="00B40181"/>
    <w:rsid w:val="00B44CBF"/>
    <w:rsid w:val="00B6404C"/>
    <w:rsid w:val="00B6561B"/>
    <w:rsid w:val="00B7392D"/>
    <w:rsid w:val="00B75E3A"/>
    <w:rsid w:val="00BA53B3"/>
    <w:rsid w:val="00BB0DA9"/>
    <w:rsid w:val="00BC085D"/>
    <w:rsid w:val="00BD0DC6"/>
    <w:rsid w:val="00BD2441"/>
    <w:rsid w:val="00BD6C0E"/>
    <w:rsid w:val="00BE1B35"/>
    <w:rsid w:val="00BE3BB4"/>
    <w:rsid w:val="00BF0225"/>
    <w:rsid w:val="00C044FF"/>
    <w:rsid w:val="00C0484C"/>
    <w:rsid w:val="00C2553F"/>
    <w:rsid w:val="00C266A8"/>
    <w:rsid w:val="00C27451"/>
    <w:rsid w:val="00C330A9"/>
    <w:rsid w:val="00C512BF"/>
    <w:rsid w:val="00C52D12"/>
    <w:rsid w:val="00C63331"/>
    <w:rsid w:val="00C66404"/>
    <w:rsid w:val="00C9124C"/>
    <w:rsid w:val="00C923A6"/>
    <w:rsid w:val="00CA388D"/>
    <w:rsid w:val="00CA7F2C"/>
    <w:rsid w:val="00CC4C02"/>
    <w:rsid w:val="00CC4FD3"/>
    <w:rsid w:val="00CC5331"/>
    <w:rsid w:val="00CD4110"/>
    <w:rsid w:val="00D00E8D"/>
    <w:rsid w:val="00D07EA5"/>
    <w:rsid w:val="00D22C92"/>
    <w:rsid w:val="00D26EAC"/>
    <w:rsid w:val="00D3240B"/>
    <w:rsid w:val="00D33864"/>
    <w:rsid w:val="00D34C18"/>
    <w:rsid w:val="00D3666C"/>
    <w:rsid w:val="00D44469"/>
    <w:rsid w:val="00D608CD"/>
    <w:rsid w:val="00D62743"/>
    <w:rsid w:val="00D66E1A"/>
    <w:rsid w:val="00D71F82"/>
    <w:rsid w:val="00DA1AE3"/>
    <w:rsid w:val="00DB0BEF"/>
    <w:rsid w:val="00DC5BD4"/>
    <w:rsid w:val="00DD2FC1"/>
    <w:rsid w:val="00DF10E0"/>
    <w:rsid w:val="00DF1FBF"/>
    <w:rsid w:val="00DF42D2"/>
    <w:rsid w:val="00DF487D"/>
    <w:rsid w:val="00DF6A03"/>
    <w:rsid w:val="00E03070"/>
    <w:rsid w:val="00E07B6C"/>
    <w:rsid w:val="00E10ED7"/>
    <w:rsid w:val="00E16F60"/>
    <w:rsid w:val="00E23E6F"/>
    <w:rsid w:val="00E25B90"/>
    <w:rsid w:val="00E27323"/>
    <w:rsid w:val="00E45F26"/>
    <w:rsid w:val="00E53D3C"/>
    <w:rsid w:val="00E60DEE"/>
    <w:rsid w:val="00E623FB"/>
    <w:rsid w:val="00E6376C"/>
    <w:rsid w:val="00E74FA8"/>
    <w:rsid w:val="00E75837"/>
    <w:rsid w:val="00EA4EE5"/>
    <w:rsid w:val="00EA7D7A"/>
    <w:rsid w:val="00EB2165"/>
    <w:rsid w:val="00EB29C9"/>
    <w:rsid w:val="00EB4C14"/>
    <w:rsid w:val="00EB7E50"/>
    <w:rsid w:val="00EC0095"/>
    <w:rsid w:val="00EC33B8"/>
    <w:rsid w:val="00ED59E7"/>
    <w:rsid w:val="00ED7E13"/>
    <w:rsid w:val="00EE200F"/>
    <w:rsid w:val="00EE7095"/>
    <w:rsid w:val="00EF0779"/>
    <w:rsid w:val="00EF0E47"/>
    <w:rsid w:val="00F013BA"/>
    <w:rsid w:val="00F03B71"/>
    <w:rsid w:val="00F1617F"/>
    <w:rsid w:val="00F2055F"/>
    <w:rsid w:val="00F23E4E"/>
    <w:rsid w:val="00F2555A"/>
    <w:rsid w:val="00F32185"/>
    <w:rsid w:val="00F50311"/>
    <w:rsid w:val="00F54805"/>
    <w:rsid w:val="00F61DB4"/>
    <w:rsid w:val="00F7590B"/>
    <w:rsid w:val="00F77195"/>
    <w:rsid w:val="00F84624"/>
    <w:rsid w:val="00F93E12"/>
    <w:rsid w:val="00F94F33"/>
    <w:rsid w:val="00F97436"/>
    <w:rsid w:val="00FA1DDA"/>
    <w:rsid w:val="00FA1E5F"/>
    <w:rsid w:val="00FB5B07"/>
    <w:rsid w:val="00FB6068"/>
    <w:rsid w:val="00FC1DED"/>
    <w:rsid w:val="00FC37C0"/>
    <w:rsid w:val="00FD4124"/>
    <w:rsid w:val="00FD7B7B"/>
    <w:rsid w:val="00FE3F92"/>
    <w:rsid w:val="00FE48F9"/>
    <w:rsid w:val="00FE76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22055061">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34734079">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17420741">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4827668">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2673906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48129323">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17995581">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133135133">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1218</Words>
  <Characters>8932</Characters>
  <Application>Microsoft Office Word</Application>
  <DocSecurity>0</DocSecurity>
  <Lines>248</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4</cp:revision>
  <dcterms:created xsi:type="dcterms:W3CDTF">2025-11-19T09:00:00Z</dcterms:created>
  <dcterms:modified xsi:type="dcterms:W3CDTF">2025-11-19T09:02:00Z</dcterms:modified>
</cp:coreProperties>
</file>