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B9EE" w14:textId="07B0DD01" w:rsidR="00B3794A" w:rsidRPr="00B3794A" w:rsidRDefault="00B3794A" w:rsidP="00B3794A">
      <w:pPr>
        <w:jc w:val="center"/>
        <w:rPr>
          <w:b/>
          <w:bCs/>
        </w:rPr>
      </w:pPr>
      <w:r w:rsidRPr="00B3794A">
        <w:rPr>
          <w:b/>
          <w:bCs/>
        </w:rPr>
        <w:t xml:space="preserve">SEÇMELİ </w:t>
      </w:r>
      <w:r>
        <w:rPr>
          <w:b/>
          <w:bCs/>
        </w:rPr>
        <w:t>BİLİM UYGULAMALARI 1. DÜZEY</w:t>
      </w:r>
      <w:r w:rsidRPr="00B3794A">
        <w:rPr>
          <w:b/>
          <w:bCs/>
        </w:rPr>
        <w:t xml:space="preserve"> DERSİ OKUL TEMELLİ PLANLAMA</w:t>
      </w:r>
    </w:p>
    <w:p w14:paraId="6610CA57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1. Okul Temelli Planlama</w:t>
      </w:r>
    </w:p>
    <w:p w14:paraId="2D2F62AB" w14:textId="77777777" w:rsidR="00B3794A" w:rsidRPr="00B3794A" w:rsidRDefault="00B3794A" w:rsidP="00B3794A">
      <w:r w:rsidRPr="00B3794A">
        <w:rPr>
          <w:b/>
          <w:bCs/>
        </w:rPr>
        <w:t>Tarih:</w:t>
      </w:r>
      <w:r w:rsidRPr="00B3794A">
        <w:t xml:space="preserve"> 9–13 Kasım 2026</w:t>
      </w:r>
      <w:r w:rsidRPr="00B3794A">
        <w:br/>
      </w:r>
      <w:r w:rsidRPr="00B3794A">
        <w:rPr>
          <w:b/>
          <w:bCs/>
        </w:rPr>
        <w:t>Süre:</w:t>
      </w:r>
      <w:r w:rsidRPr="00B3794A">
        <w:t xml:space="preserve"> 2 ders saati</w:t>
      </w:r>
      <w:r w:rsidRPr="00B3794A">
        <w:br/>
      </w:r>
      <w:r w:rsidRPr="00B3794A">
        <w:rPr>
          <w:b/>
          <w:bCs/>
        </w:rPr>
        <w:t>Kapsam:</w:t>
      </w:r>
      <w:r w:rsidRPr="00B3794A">
        <w:t xml:space="preserve"> Eğitim yılının başından 1. </w:t>
      </w:r>
      <w:proofErr w:type="spellStart"/>
      <w:r w:rsidRPr="00B3794A">
        <w:t>OTP’ye</w:t>
      </w:r>
      <w:proofErr w:type="spellEnd"/>
      <w:r w:rsidRPr="00B3794A">
        <w:t xml:space="preserve"> kadar</w:t>
      </w:r>
    </w:p>
    <w:p w14:paraId="0DE905A7" w14:textId="77777777" w:rsidR="00B3794A" w:rsidRPr="00B3794A" w:rsidRDefault="00B3794A" w:rsidP="00B3794A">
      <w:r w:rsidRPr="00B3794A">
        <w:rPr>
          <w:b/>
          <w:bCs/>
        </w:rPr>
        <w:t>Temalar:</w:t>
      </w:r>
    </w:p>
    <w:p w14:paraId="3F8A8EBE" w14:textId="77777777" w:rsidR="00B3794A" w:rsidRPr="00B3794A" w:rsidRDefault="00B3794A" w:rsidP="00B3794A">
      <w:pPr>
        <w:numPr>
          <w:ilvl w:val="0"/>
          <w:numId w:val="1"/>
        </w:numPr>
      </w:pPr>
      <w:r w:rsidRPr="00B3794A">
        <w:t xml:space="preserve">Günlük Hayatta Bilim </w:t>
      </w:r>
    </w:p>
    <w:p w14:paraId="4192D5E8" w14:textId="77777777" w:rsidR="00B3794A" w:rsidRPr="00B3794A" w:rsidRDefault="00B3794A" w:rsidP="00B3794A">
      <w:pPr>
        <w:numPr>
          <w:ilvl w:val="0"/>
          <w:numId w:val="1"/>
        </w:numPr>
      </w:pPr>
      <w:r w:rsidRPr="00B3794A">
        <w:t xml:space="preserve">Sağlık ve Sporda Bilim </w:t>
      </w:r>
    </w:p>
    <w:p w14:paraId="3924F8AD" w14:textId="77777777" w:rsidR="00B3794A" w:rsidRPr="00B3794A" w:rsidRDefault="00B3794A" w:rsidP="00B3794A">
      <w:r w:rsidRPr="00B3794A">
        <w:rPr>
          <w:b/>
          <w:bCs/>
        </w:rPr>
        <w:t>Öğrenme çıktıları:</w:t>
      </w:r>
    </w:p>
    <w:p w14:paraId="5A64E50E" w14:textId="77777777" w:rsidR="00B3794A" w:rsidRPr="00B3794A" w:rsidRDefault="00B3794A" w:rsidP="00B3794A">
      <w:pPr>
        <w:numPr>
          <w:ilvl w:val="0"/>
          <w:numId w:val="2"/>
        </w:numPr>
      </w:pPr>
      <w:r w:rsidRPr="00B3794A">
        <w:t xml:space="preserve">MBU.BU.1.1.1. Evde sürdürülebilir gıda tüketimine yönelik bilimsel çıkarım yapabilme </w:t>
      </w:r>
    </w:p>
    <w:p w14:paraId="6BB42C9D" w14:textId="77777777" w:rsidR="00B3794A" w:rsidRPr="00B3794A" w:rsidRDefault="00B3794A" w:rsidP="00B3794A">
      <w:pPr>
        <w:numPr>
          <w:ilvl w:val="0"/>
          <w:numId w:val="2"/>
        </w:numPr>
      </w:pPr>
      <w:r w:rsidRPr="00B3794A">
        <w:t xml:space="preserve">MBU.BU.1.1.2. Günlük hayatta ısı alışverişine ilişkin bilimsel gözlem yapabilme </w:t>
      </w:r>
    </w:p>
    <w:p w14:paraId="7A207DC4" w14:textId="77777777" w:rsidR="00B3794A" w:rsidRPr="00B3794A" w:rsidRDefault="00B3794A" w:rsidP="00B3794A">
      <w:pPr>
        <w:numPr>
          <w:ilvl w:val="0"/>
          <w:numId w:val="2"/>
        </w:numPr>
      </w:pPr>
      <w:r w:rsidRPr="00B3794A">
        <w:t xml:space="preserve">MBU.BU.1.1.3. Basit elektrik devrelerinden hareketle günlük hayatta elektriğin kullanımına ilişkin bilimsel çıkarım yapabilme </w:t>
      </w:r>
    </w:p>
    <w:p w14:paraId="4B85B66C" w14:textId="77777777" w:rsidR="00B3794A" w:rsidRPr="00B3794A" w:rsidRDefault="00B3794A" w:rsidP="00B3794A">
      <w:pPr>
        <w:numPr>
          <w:ilvl w:val="0"/>
          <w:numId w:val="2"/>
        </w:numPr>
      </w:pPr>
      <w:r w:rsidRPr="00B3794A">
        <w:t xml:space="preserve">MBU.BU.1.2.1. Bilimin sağlıklı yaşamla ilişkisine yönelik bilgi toplayabilme </w:t>
      </w:r>
    </w:p>
    <w:p w14:paraId="63B42E90" w14:textId="77777777" w:rsidR="00B3794A" w:rsidRPr="00B3794A" w:rsidRDefault="00B3794A" w:rsidP="00B3794A">
      <w:pPr>
        <w:numPr>
          <w:ilvl w:val="0"/>
          <w:numId w:val="2"/>
        </w:numPr>
      </w:pPr>
      <w:r w:rsidRPr="00B3794A">
        <w:t xml:space="preserve">MBU.BU.1.2.2. Dengeli ve sağlıklı beslenmeyi olumsuz etkileyen durumları tartışabilme </w:t>
      </w:r>
    </w:p>
    <w:p w14:paraId="126B48A5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İmkânları Geniş Devlet Okulu</w:t>
      </w:r>
    </w:p>
    <w:p w14:paraId="38CE9EDC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1. Sıfır İsraf Mutfak Laboratuvarı</w:t>
      </w:r>
    </w:p>
    <w:p w14:paraId="69B12B3F" w14:textId="34869C2C" w:rsidR="00B3794A" w:rsidRPr="00B3794A" w:rsidRDefault="00B3794A" w:rsidP="00B3794A">
      <w:r w:rsidRPr="00B3794A">
        <w:t>Öğrenciler bir haftalık örnek mutfak tüketim listesini inceler. Tüketilmeden çöpe atılan, fazla satın alınan veya doğru saklanmadığı için bozulan besinleri belirler. Verilerden hareketle porsiyon, alışveriş ve saklama planı hazırlar</w:t>
      </w:r>
      <w:hyperlink r:id="rId5" w:history="1">
        <w:r w:rsidRPr="00B3794A">
          <w:rPr>
            <w:rStyle w:val="Kpr"/>
          </w:rPr>
          <w:t>.</w:t>
        </w:r>
      </w:hyperlink>
    </w:p>
    <w:p w14:paraId="4CD4FB1C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Sürdürülebilir mutfak planı ve gıda israfı grafiği</w:t>
      </w:r>
    </w:p>
    <w:p w14:paraId="21B2383E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2. En İyi Besin Saklama Kabı</w:t>
      </w:r>
    </w:p>
    <w:p w14:paraId="4D24588C" w14:textId="77777777" w:rsidR="00B3794A" w:rsidRPr="00B3794A" w:rsidRDefault="00B3794A" w:rsidP="00B3794A">
      <w:r w:rsidRPr="00B3794A">
        <w:t>Aynı sıcaklıktaki su veya temsili gıda örnekleri; metal, cam, plastik ve yalıtılmış kaplara yerleştirilir. Sıcaklık değişimleri ölçülerek ısı alışverişi ve saklama koşulları karşılaştırılır.</w:t>
      </w:r>
    </w:p>
    <w:p w14:paraId="0665CB47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Sıcaklık tablosu ve saklama kabı öneri raporu</w:t>
      </w:r>
    </w:p>
    <w:p w14:paraId="0A342329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3. Enerji Tasarruflu Oda Modeli</w:t>
      </w:r>
    </w:p>
    <w:p w14:paraId="0D35907F" w14:textId="06B8228C" w:rsidR="00B3794A" w:rsidRPr="00B3794A" w:rsidRDefault="00B3794A" w:rsidP="00B3794A">
      <w:r w:rsidRPr="00B3794A">
        <w:t>Öğrenciler basit devre kurarak bir oda veya ev modeli tasarlar. Anahtar, ampul ve pilin devredeki görevlerini açıklar</w:t>
      </w:r>
      <w:hyperlink r:id="rId6" w:history="1">
        <w:r w:rsidRPr="00B3794A">
          <w:rPr>
            <w:rStyle w:val="Kpr"/>
          </w:rPr>
          <w:t>.</w:t>
        </w:r>
      </w:hyperlink>
      <w:r w:rsidRPr="00B3794A">
        <w:t xml:space="preserve"> Gereksiz elektrik tüketimini önleyecek düzenlemeler ekler.</w:t>
      </w:r>
    </w:p>
    <w:p w14:paraId="5AF51F3E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Çalışan oda modeli ve enerji tasarrufu rehberi</w:t>
      </w:r>
    </w:p>
    <w:p w14:paraId="08BC75D4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4. Sağlıklı Yaşam Haber Merkezi</w:t>
      </w:r>
    </w:p>
    <w:p w14:paraId="4100F37F" w14:textId="77777777" w:rsidR="00B3794A" w:rsidRPr="00B3794A" w:rsidRDefault="00B3794A" w:rsidP="00B3794A">
      <w:r w:rsidRPr="00B3794A">
        <w:t>Gruplar beslenme, uyku, hareket, hijyen ve ekran süresi hakkında bilimsel bilgiler toplar. Sosyal medyada veya reklamlarda karşılaşılabilecek yanlış sağlık iddialarını inceleyerek bilimsel haber bülteni hazırlar.</w:t>
      </w:r>
    </w:p>
    <w:p w14:paraId="5C8A32CA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Bilimsel sağlık haberleri videosu veya sınıf gazetesi</w:t>
      </w:r>
    </w:p>
    <w:p w14:paraId="3CCB5F8D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lastRenderedPageBreak/>
        <w:t>Köy Devlet Okulu</w:t>
      </w:r>
    </w:p>
    <w:p w14:paraId="611D7AD7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1. Tarladan Sofraya İsraf Haritası</w:t>
      </w:r>
    </w:p>
    <w:p w14:paraId="42FE630C" w14:textId="77777777" w:rsidR="00B3794A" w:rsidRPr="00B3794A" w:rsidRDefault="00B3794A" w:rsidP="00B3794A">
      <w:r w:rsidRPr="00B3794A">
        <w:t>Ekmek, süt, meyve, sebze veya başka bir yerel ürünün üretimden sofraya ulaşıncaya kadar geçirdiği aşamalar belirlenir. Ürünün hangi aşamalarda kayba uğrayabileceği ve bu kaybın nasıl azaltılabileceği araştırılır.</w:t>
      </w:r>
    </w:p>
    <w:p w14:paraId="342A8E24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Yerel ürün yaşam döngüsü ve israf önleme haritası</w:t>
      </w:r>
    </w:p>
    <w:p w14:paraId="5F9BB931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2. Geleneksel Saklama Yöntemlerinin Bilimi</w:t>
      </w:r>
    </w:p>
    <w:p w14:paraId="741C7CE4" w14:textId="7280C39B" w:rsidR="00B3794A" w:rsidRPr="00B3794A" w:rsidRDefault="00B3794A" w:rsidP="00B3794A">
      <w:r w:rsidRPr="00B3794A">
        <w:t>Kurutma, konserve, turşu, reçel yapma, serin yerde saklama ve kiler kullanma gibi yöntemler araştırılır</w:t>
      </w:r>
      <w:hyperlink r:id="rId7" w:history="1">
        <w:r w:rsidRPr="00B3794A">
          <w:rPr>
            <w:rStyle w:val="Kpr"/>
          </w:rPr>
          <w:t>.</w:t>
        </w:r>
      </w:hyperlink>
      <w:r w:rsidRPr="00B3794A">
        <w:t xml:space="preserve"> Aile büyüklerinden bilgi alınarak bu yöntemlerin ısı ve dayanıklılık açısından bilimsel temelleri incelenir.</w:t>
      </w:r>
    </w:p>
    <w:p w14:paraId="03F02CD8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Geleneksel gıda saklama rehberi</w:t>
      </w:r>
    </w:p>
    <w:p w14:paraId="2FF5113E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3. Evimizi Aydınlatalım</w:t>
      </w:r>
    </w:p>
    <w:p w14:paraId="67A348E5" w14:textId="77777777" w:rsidR="00B3794A" w:rsidRPr="00B3794A" w:rsidRDefault="00B3794A" w:rsidP="00B3794A">
      <w:r w:rsidRPr="00B3794A">
        <w:t>Pil, ampul, kablo ve anahtar kullanılarak basit bir ev veya ahır aydınlatma modeli hazırlanır. Elektriğin güvenli ve tasarruflu kullanılması için uygulanabilecek kurallar belirlenir.</w:t>
      </w:r>
    </w:p>
    <w:p w14:paraId="7E305D11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Basit aydınlatma modeli ve elektrik güvenliği afişi</w:t>
      </w:r>
    </w:p>
    <w:p w14:paraId="206F5A40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4. Yerel Besinlerle Dengeli Tabak</w:t>
      </w:r>
    </w:p>
    <w:p w14:paraId="6AE61380" w14:textId="77777777" w:rsidR="00B3794A" w:rsidRPr="00B3794A" w:rsidRDefault="00B3794A" w:rsidP="00B3794A">
      <w:r w:rsidRPr="00B3794A">
        <w:t>Köyde veya yakın çevrede üretilen tahıl, sebze, meyve, süt ürünü, yumurta ve baklagiller incelenir. Öğrenciler bu besinlerden dengeli bir günlük öğün oluşturur ve hazır gıdalarla karşılaştırır.</w:t>
      </w:r>
    </w:p>
    <w:p w14:paraId="178715EE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Yerel besinlerle dengeli tabak modeli</w:t>
      </w:r>
    </w:p>
    <w:p w14:paraId="34610BD3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Özel Okul</w:t>
      </w:r>
    </w:p>
    <w:p w14:paraId="0A0F789E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1. Akıllı Buzdolabı Tasarımı</w:t>
      </w:r>
    </w:p>
    <w:p w14:paraId="0E930C82" w14:textId="389F7427" w:rsidR="00B3794A" w:rsidRPr="00B3794A" w:rsidRDefault="00B3794A" w:rsidP="00B3794A">
      <w:r w:rsidRPr="00B3794A">
        <w:t>Öğrenciler gıdaların son kullanma tarihini, saklama sıcaklığını ve miktarını takip eden bir akıllı buzdolabı sistemi tasarlar. Sensör</w:t>
      </w:r>
      <w:hyperlink r:id="rId8" w:history="1">
        <w:r w:rsidRPr="00B3794A">
          <w:rPr>
            <w:rStyle w:val="Kpr"/>
          </w:rPr>
          <w:t>,</w:t>
        </w:r>
      </w:hyperlink>
      <w:r w:rsidRPr="00B3794A">
        <w:t xml:space="preserve"> uyarı ışığı veya dijital uygulama fikri kullanılabilir.</w:t>
      </w:r>
    </w:p>
    <w:p w14:paraId="3A53992A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Akıllı buzdolabı prototipi veya dijital arayüz</w:t>
      </w:r>
    </w:p>
    <w:p w14:paraId="3427B41B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2. Termal Kamerayla Isı Avı</w:t>
      </w:r>
    </w:p>
    <w:p w14:paraId="72352D19" w14:textId="77777777" w:rsidR="00B3794A" w:rsidRPr="00B3794A" w:rsidRDefault="00B3794A" w:rsidP="00B3794A">
      <w:r w:rsidRPr="00B3794A">
        <w:t>Okuldaki pencere, kapı, termos, yemek kabı ve elektrikli araçların çevresindeki sıcaklık değişimleri termal kamera veya sıcaklık sensörüyle incelenir. Isı kaybı olan noktalar belirlenir.</w:t>
      </w:r>
    </w:p>
    <w:p w14:paraId="7D10083F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Termal görüntü albümü ve ısı kaybı raporu</w:t>
      </w:r>
    </w:p>
    <w:p w14:paraId="6B1955F1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3. Akıllı Aydınlatma Sistemi</w:t>
      </w:r>
    </w:p>
    <w:p w14:paraId="4602DE89" w14:textId="545BB4F2" w:rsidR="00B3794A" w:rsidRPr="00B3794A" w:rsidRDefault="00B3794A" w:rsidP="00B3794A">
      <w:r w:rsidRPr="00B3794A">
        <w:t>Işık sensörü veya programlanabilir elektronik kart kullanılarak ortam karardığında yanan, aydınlandığında sönen bir sistem tasarlanır</w:t>
      </w:r>
      <w:hyperlink r:id="rId9" w:history="1">
        <w:r w:rsidRPr="00B3794A">
          <w:rPr>
            <w:rStyle w:val="Kpr"/>
          </w:rPr>
          <w:t>.</w:t>
        </w:r>
      </w:hyperlink>
      <w:r w:rsidRPr="00B3794A">
        <w:t xml:space="preserve"> Sistem enerji tasarrufu açısından değerlendirilir.</w:t>
      </w:r>
    </w:p>
    <w:p w14:paraId="771FFB78" w14:textId="77777777" w:rsidR="00B3794A" w:rsidRDefault="00B3794A" w:rsidP="00B3794A">
      <w:r w:rsidRPr="00B3794A">
        <w:rPr>
          <w:b/>
          <w:bCs/>
        </w:rPr>
        <w:t>Ürün:</w:t>
      </w:r>
      <w:r w:rsidRPr="00B3794A">
        <w:t xml:space="preserve"> Akıllı lamba prototipi ve devre şeması</w:t>
      </w:r>
    </w:p>
    <w:p w14:paraId="704805D6" w14:textId="77777777" w:rsidR="00B3794A" w:rsidRDefault="00B3794A" w:rsidP="00B3794A"/>
    <w:p w14:paraId="39591AD7" w14:textId="77777777" w:rsidR="00B3794A" w:rsidRPr="00B3794A" w:rsidRDefault="00B3794A" w:rsidP="00B3794A"/>
    <w:p w14:paraId="20FF124C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lastRenderedPageBreak/>
        <w:t>4. Sağlık İddiaları Doğrulama Laboratuvarı</w:t>
      </w:r>
    </w:p>
    <w:p w14:paraId="746DB011" w14:textId="4E1E2A23" w:rsidR="00B3794A" w:rsidRPr="00B3794A" w:rsidRDefault="00B3794A" w:rsidP="00B3794A">
      <w:r w:rsidRPr="00B3794A">
        <w:t>Öğrenciler reklamlardaki veya sosyal medyadaki “şekersiz”, “doğal”, “enerji verir” ve “bağışıklığı güçlendirir” gibi ifadeleri inceler</w:t>
      </w:r>
      <w:hyperlink r:id="rId10" w:history="1">
        <w:r w:rsidRPr="00B3794A">
          <w:rPr>
            <w:rStyle w:val="Kpr"/>
          </w:rPr>
          <w:t>.</w:t>
        </w:r>
      </w:hyperlink>
      <w:r w:rsidRPr="00B3794A">
        <w:t xml:space="preserve"> Etiket bilgileri ve güvenilir kaynaklardan yararlanarak iddiaların doğruluğunu değerlendirir.</w:t>
      </w:r>
    </w:p>
    <w:p w14:paraId="2F0880CD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Doğru bilgi kontrol kartları ve dijital sağlık rehberi</w:t>
      </w:r>
    </w:p>
    <w:p w14:paraId="7441FF6D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2. Okul Temelli Planlama</w:t>
      </w:r>
    </w:p>
    <w:p w14:paraId="22F0F954" w14:textId="77777777" w:rsidR="00B3794A" w:rsidRPr="00B3794A" w:rsidRDefault="00B3794A" w:rsidP="00B3794A">
      <w:r w:rsidRPr="00B3794A">
        <w:rPr>
          <w:b/>
          <w:bCs/>
        </w:rPr>
        <w:t>Tarih:</w:t>
      </w:r>
      <w:r w:rsidRPr="00B3794A">
        <w:t xml:space="preserve"> 24–28 Mayıs 2027</w:t>
      </w:r>
      <w:r w:rsidRPr="00B3794A">
        <w:br/>
      </w:r>
      <w:r w:rsidRPr="00B3794A">
        <w:rPr>
          <w:b/>
          <w:bCs/>
        </w:rPr>
        <w:t>Süre:</w:t>
      </w:r>
      <w:r w:rsidRPr="00B3794A">
        <w:t xml:space="preserve"> 2 ders saati</w:t>
      </w:r>
      <w:r w:rsidRPr="00B3794A">
        <w:br/>
      </w:r>
      <w:r w:rsidRPr="00B3794A">
        <w:rPr>
          <w:b/>
          <w:bCs/>
        </w:rPr>
        <w:t>Kapsam:</w:t>
      </w:r>
      <w:r w:rsidRPr="00B3794A">
        <w:t xml:space="preserve"> 1. </w:t>
      </w:r>
      <w:proofErr w:type="spellStart"/>
      <w:r w:rsidRPr="00B3794A">
        <w:t>OTP’den</w:t>
      </w:r>
      <w:proofErr w:type="spellEnd"/>
      <w:r w:rsidRPr="00B3794A">
        <w:t xml:space="preserve"> 2. </w:t>
      </w:r>
      <w:proofErr w:type="spellStart"/>
      <w:r w:rsidRPr="00B3794A">
        <w:t>OTP’ye</w:t>
      </w:r>
      <w:proofErr w:type="spellEnd"/>
      <w:r w:rsidRPr="00B3794A">
        <w:t xml:space="preserve"> kadar</w:t>
      </w:r>
    </w:p>
    <w:p w14:paraId="1199C164" w14:textId="77777777" w:rsidR="00B3794A" w:rsidRPr="00B3794A" w:rsidRDefault="00B3794A" w:rsidP="00B3794A">
      <w:r w:rsidRPr="00B3794A">
        <w:rPr>
          <w:b/>
          <w:bCs/>
        </w:rPr>
        <w:t>Temalar:</w:t>
      </w:r>
    </w:p>
    <w:p w14:paraId="529CE3CE" w14:textId="77777777" w:rsidR="00B3794A" w:rsidRPr="00B3794A" w:rsidRDefault="00B3794A" w:rsidP="00B3794A">
      <w:pPr>
        <w:numPr>
          <w:ilvl w:val="0"/>
          <w:numId w:val="3"/>
        </w:numPr>
      </w:pPr>
      <w:r w:rsidRPr="00B3794A">
        <w:t xml:space="preserve">Sağlık ve Sporda Bilim </w:t>
      </w:r>
    </w:p>
    <w:p w14:paraId="67DC44CD" w14:textId="77777777" w:rsidR="00B3794A" w:rsidRPr="00B3794A" w:rsidRDefault="00B3794A" w:rsidP="00B3794A">
      <w:pPr>
        <w:numPr>
          <w:ilvl w:val="0"/>
          <w:numId w:val="3"/>
        </w:numPr>
      </w:pPr>
      <w:r w:rsidRPr="00B3794A">
        <w:t xml:space="preserve">Sanatta Bilim </w:t>
      </w:r>
    </w:p>
    <w:p w14:paraId="08486D0E" w14:textId="77777777" w:rsidR="00B3794A" w:rsidRPr="00B3794A" w:rsidRDefault="00B3794A" w:rsidP="00B3794A">
      <w:pPr>
        <w:numPr>
          <w:ilvl w:val="0"/>
          <w:numId w:val="3"/>
        </w:numPr>
      </w:pPr>
      <w:r w:rsidRPr="00B3794A">
        <w:t xml:space="preserve">Doğada Bilim </w:t>
      </w:r>
    </w:p>
    <w:p w14:paraId="5D8C59DF" w14:textId="77777777" w:rsidR="00B3794A" w:rsidRPr="00B3794A" w:rsidRDefault="00B3794A" w:rsidP="00B3794A">
      <w:pPr>
        <w:numPr>
          <w:ilvl w:val="0"/>
          <w:numId w:val="3"/>
        </w:numPr>
      </w:pPr>
      <w:r w:rsidRPr="00B3794A">
        <w:t xml:space="preserve">Mesleklerde Bilim </w:t>
      </w:r>
    </w:p>
    <w:p w14:paraId="6C60AB28" w14:textId="77777777" w:rsidR="00B3794A" w:rsidRPr="00B3794A" w:rsidRDefault="00B3794A" w:rsidP="00B3794A">
      <w:r w:rsidRPr="00B3794A">
        <w:rPr>
          <w:b/>
          <w:bCs/>
        </w:rPr>
        <w:t>Öğrenme çıktıları:</w:t>
      </w:r>
    </w:p>
    <w:p w14:paraId="539313FE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MBU.BU.1.2.3. Bilimin spor dalları üzerindeki etkisini yapılandırabilme </w:t>
      </w:r>
    </w:p>
    <w:p w14:paraId="4C72D7DB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MBU.BU.1.2.4. Spor ekipmanı tasarımının bilimle ilişkisine yönelik bilgi toplayabilme </w:t>
      </w:r>
    </w:p>
    <w:p w14:paraId="6CCFCB91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MBU.BU.1.2.5. Özel gereksinimli bireyin hayatını kolaylaştırmak için bilimsel model oluşturabilme </w:t>
      </w:r>
    </w:p>
    <w:p w14:paraId="7AC15FCD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MBU.BU.1.3.1. Sanat dallarında bilimin kullanımına yönelik bilimsel gözlem yapabilme </w:t>
      </w:r>
    </w:p>
    <w:p w14:paraId="67852B7D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MBU.BU.1.3.2. Geleneksel Türk sanatlarının oluşturulmasında bilimsel kavramların etkisini araştırabilme </w:t>
      </w:r>
    </w:p>
    <w:p w14:paraId="7AE24987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MBU.BU.1.3.3. Mimaride bilimin kullanımına ilişkin bilgi toplayabilme </w:t>
      </w:r>
    </w:p>
    <w:p w14:paraId="562BA831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MBU.BU.1.3.4. Tiyatro sahnelerinde ışık kullanım tekniklerine ilişkin bilgi toplayabilme </w:t>
      </w:r>
    </w:p>
    <w:p w14:paraId="63E04C38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MBU.BU.1.4.1. Doğada gerçekleşen olayların bilimle ilişkisine yönelik bilgi toplayabilme </w:t>
      </w:r>
    </w:p>
    <w:p w14:paraId="2ED8FA2E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MBU.BU.1.4.2. </w:t>
      </w:r>
      <w:proofErr w:type="spellStart"/>
      <w:r w:rsidRPr="00B3794A">
        <w:t>Biyomimikrinin</w:t>
      </w:r>
      <w:proofErr w:type="spellEnd"/>
      <w:r w:rsidRPr="00B3794A">
        <w:t xml:space="preserve"> kullanıldığı ürünlere yönelik bilgi toplayabilme </w:t>
      </w:r>
    </w:p>
    <w:p w14:paraId="55027786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MBU.BU.1.4.3. Teknolojide </w:t>
      </w:r>
      <w:proofErr w:type="spellStart"/>
      <w:r w:rsidRPr="00B3794A">
        <w:t>biyomimikrinin</w:t>
      </w:r>
      <w:proofErr w:type="spellEnd"/>
      <w:r w:rsidRPr="00B3794A">
        <w:t xml:space="preserve"> sağladığı yararları tartışabilme </w:t>
      </w:r>
    </w:p>
    <w:p w14:paraId="5AB02E17" w14:textId="77777777" w:rsidR="00B3794A" w:rsidRPr="00B3794A" w:rsidRDefault="00B3794A" w:rsidP="00B3794A">
      <w:pPr>
        <w:numPr>
          <w:ilvl w:val="0"/>
          <w:numId w:val="4"/>
        </w:numPr>
      </w:pPr>
      <w:r w:rsidRPr="00B3794A">
        <w:t xml:space="preserve">MBU.BU.1.4.4. Bir probleme çözüm üretmek için doğadan ilham alan yenilikçi bilimsel model oluşturabilme </w:t>
      </w:r>
    </w:p>
    <w:p w14:paraId="33E4FD1A" w14:textId="77777777" w:rsidR="00B3794A" w:rsidRDefault="00B3794A" w:rsidP="00B3794A">
      <w:pPr>
        <w:numPr>
          <w:ilvl w:val="0"/>
          <w:numId w:val="4"/>
        </w:numPr>
      </w:pPr>
      <w:r w:rsidRPr="00B3794A">
        <w:t xml:space="preserve">MBU.BU.1.5.1. Günlük hayatta karşılaşılan mesleklerde bilimin yerini tartışabilme </w:t>
      </w:r>
    </w:p>
    <w:p w14:paraId="13E9C940" w14:textId="77777777" w:rsidR="00B3794A" w:rsidRDefault="00B3794A" w:rsidP="00B3794A"/>
    <w:p w14:paraId="72B03592" w14:textId="77777777" w:rsidR="00B3794A" w:rsidRDefault="00B3794A" w:rsidP="00B3794A"/>
    <w:p w14:paraId="4F161F23" w14:textId="77777777" w:rsidR="00B3794A" w:rsidRDefault="00B3794A" w:rsidP="00B3794A"/>
    <w:p w14:paraId="2F32A080" w14:textId="77777777" w:rsidR="00B3794A" w:rsidRPr="00B3794A" w:rsidRDefault="00B3794A" w:rsidP="00B3794A"/>
    <w:p w14:paraId="72CE92A1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lastRenderedPageBreak/>
        <w:t>İmkânları Geniş Devlet Okulu</w:t>
      </w:r>
    </w:p>
    <w:p w14:paraId="79DC0F90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1. Bilimsel Spor Ekipmanı Tasarım Yarışması</w:t>
      </w:r>
    </w:p>
    <w:p w14:paraId="0A4E08DE" w14:textId="763081BC" w:rsidR="00B3794A" w:rsidRPr="00B3794A" w:rsidRDefault="00B3794A" w:rsidP="00B3794A">
      <w:r w:rsidRPr="00B3794A">
        <w:t>Öğrenciler kask, dizlik, spor ayakkabısı</w:t>
      </w:r>
      <w:hyperlink r:id="rId11" w:history="1">
        <w:r w:rsidRPr="00B3794A">
          <w:rPr>
            <w:rStyle w:val="Kpr"/>
          </w:rPr>
          <w:t>,</w:t>
        </w:r>
      </w:hyperlink>
      <w:r w:rsidRPr="00B3794A">
        <w:t xml:space="preserve"> top, raket veya başka bir spor ekipmanını inceler. Dayanıklılık, sürtünme, esneklik ve aerodinamik özelliklerden yararlanarak ekipmanı geliştirir.</w:t>
      </w:r>
    </w:p>
    <w:p w14:paraId="6EB6E25F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Spor ekipmanı prototipi ve tasarım raporu</w:t>
      </w:r>
    </w:p>
    <w:p w14:paraId="7917396A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2. Engelsiz Okul Mühendisleri</w:t>
      </w:r>
    </w:p>
    <w:p w14:paraId="0B028EB9" w14:textId="77777777" w:rsidR="00B3794A" w:rsidRPr="00B3794A" w:rsidRDefault="00B3794A" w:rsidP="00B3794A">
      <w:r w:rsidRPr="00B3794A">
        <w:t>Öğrenciler okulda özel gereksinimli bireylerin zorlanabileceği alanları belirler. Kalem tutacağı, kitap sayfası çevirme aracı, sesli uyarı sistemi veya erişilebilir yönlendirme modeli geliştirir.</w:t>
      </w:r>
    </w:p>
    <w:p w14:paraId="7C2A0261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Engelsiz yaşam prototipi ve kullanım kılavuzu</w:t>
      </w:r>
    </w:p>
    <w:p w14:paraId="72AA45C3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3. Bilim ve Sanat Atölyeleri Şenliği</w:t>
      </w:r>
    </w:p>
    <w:p w14:paraId="094333DE" w14:textId="77777777" w:rsidR="00B3794A" w:rsidRPr="00B3794A" w:rsidRDefault="00B3794A" w:rsidP="00B3794A">
      <w:r w:rsidRPr="00B3794A">
        <w:t>Sınıfta dört istasyon kurulur:</w:t>
      </w:r>
    </w:p>
    <w:p w14:paraId="72298005" w14:textId="77777777" w:rsidR="00B3794A" w:rsidRPr="00B3794A" w:rsidRDefault="00B3794A" w:rsidP="00B3794A">
      <w:pPr>
        <w:numPr>
          <w:ilvl w:val="0"/>
          <w:numId w:val="5"/>
        </w:numPr>
      </w:pPr>
      <w:r w:rsidRPr="00B3794A">
        <w:t xml:space="preserve">Renklerin karışımı ve ışık </w:t>
      </w:r>
    </w:p>
    <w:p w14:paraId="3D213EBF" w14:textId="77777777" w:rsidR="00B3794A" w:rsidRPr="00B3794A" w:rsidRDefault="00B3794A" w:rsidP="00B3794A">
      <w:pPr>
        <w:numPr>
          <w:ilvl w:val="0"/>
          <w:numId w:val="5"/>
        </w:numPr>
      </w:pPr>
      <w:r w:rsidRPr="00B3794A">
        <w:t xml:space="preserve">Ses ve müzik aletleri </w:t>
      </w:r>
    </w:p>
    <w:p w14:paraId="3F70F3D6" w14:textId="77777777" w:rsidR="00B3794A" w:rsidRPr="00B3794A" w:rsidRDefault="00B3794A" w:rsidP="00B3794A">
      <w:pPr>
        <w:numPr>
          <w:ilvl w:val="0"/>
          <w:numId w:val="5"/>
        </w:numPr>
      </w:pPr>
      <w:r w:rsidRPr="00B3794A">
        <w:t xml:space="preserve">Denge ve heykel </w:t>
      </w:r>
    </w:p>
    <w:p w14:paraId="6B473966" w14:textId="77777777" w:rsidR="00B3794A" w:rsidRPr="00B3794A" w:rsidRDefault="00B3794A" w:rsidP="00B3794A">
      <w:pPr>
        <w:numPr>
          <w:ilvl w:val="0"/>
          <w:numId w:val="5"/>
        </w:numPr>
      </w:pPr>
      <w:r w:rsidRPr="00B3794A">
        <w:t xml:space="preserve">Geometri ve geleneksel motifler </w:t>
      </w:r>
    </w:p>
    <w:p w14:paraId="2671E409" w14:textId="77777777" w:rsidR="00B3794A" w:rsidRPr="00B3794A" w:rsidRDefault="00B3794A" w:rsidP="00B3794A">
      <w:r w:rsidRPr="00B3794A">
        <w:t>Öğrenciler istasyonlardaki çalışmaların bilimsel temellerini açıklar.</w:t>
      </w:r>
    </w:p>
    <w:p w14:paraId="7A45E8FC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Bilim-sanat sergisi ve istasyon çalışma kâğıdı</w:t>
      </w:r>
    </w:p>
    <w:p w14:paraId="670802D5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4. Doğadan İlham Alan Çözüm Maratonu</w:t>
      </w:r>
    </w:p>
    <w:p w14:paraId="396185D0" w14:textId="6B5FBA98" w:rsidR="00B3794A" w:rsidRPr="00B3794A" w:rsidRDefault="00B3794A" w:rsidP="00B3794A">
      <w:r w:rsidRPr="00B3794A">
        <w:t xml:space="preserve">Öğrenciler cırt </w:t>
      </w:r>
      <w:proofErr w:type="spellStart"/>
      <w:r w:rsidRPr="00B3794A">
        <w:t>cırt</w:t>
      </w:r>
      <w:proofErr w:type="spellEnd"/>
      <w:r w:rsidRPr="00B3794A">
        <w:t>, kuş kanadı, lotus yaprağı</w:t>
      </w:r>
      <w:hyperlink r:id="rId12" w:history="1">
        <w:r w:rsidRPr="00B3794A">
          <w:rPr>
            <w:rStyle w:val="Kpr"/>
          </w:rPr>
          <w:t>,</w:t>
        </w:r>
      </w:hyperlink>
      <w:r w:rsidRPr="00B3794A">
        <w:t xml:space="preserve"> örümcek ağı veya bal peteği gibi örnekleri inceler. Günlük bir probleme çözüm olacak </w:t>
      </w:r>
      <w:proofErr w:type="spellStart"/>
      <w:r w:rsidRPr="00B3794A">
        <w:t>biyomimikri</w:t>
      </w:r>
      <w:proofErr w:type="spellEnd"/>
      <w:r w:rsidRPr="00B3794A">
        <w:t xml:space="preserve"> ürünü tasarlar.</w:t>
      </w:r>
    </w:p>
    <w:p w14:paraId="6D574DA2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</w:t>
      </w:r>
      <w:proofErr w:type="spellStart"/>
      <w:r w:rsidRPr="00B3794A">
        <w:t>Biyomimikri</w:t>
      </w:r>
      <w:proofErr w:type="spellEnd"/>
      <w:r w:rsidRPr="00B3794A">
        <w:t xml:space="preserve"> prototipi ve doğa-ilham bağlantı şeması</w:t>
      </w:r>
    </w:p>
    <w:p w14:paraId="494A2E38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Köy Devlet Okulu</w:t>
      </w:r>
    </w:p>
    <w:p w14:paraId="3DDC099D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1. Geleneksel Sporların Bilimi</w:t>
      </w:r>
    </w:p>
    <w:p w14:paraId="3D699BC2" w14:textId="285925E2" w:rsidR="00B3794A" w:rsidRPr="00B3794A" w:rsidRDefault="00B3794A" w:rsidP="00B3794A">
      <w:r w:rsidRPr="00B3794A">
        <w:t>Güreş, okçuluk, cirit, koşu veya yörede oynanan bir oyun seçilir</w:t>
      </w:r>
      <w:hyperlink r:id="rId13" w:history="1">
        <w:r w:rsidRPr="00B3794A">
          <w:rPr>
            <w:rStyle w:val="Kpr"/>
          </w:rPr>
          <w:t>.</w:t>
        </w:r>
      </w:hyperlink>
      <w:r w:rsidRPr="00B3794A">
        <w:t xml:space="preserve"> Denge, kuvvet, sürtünme, hareket ve kullanılan ekipmanlar bilimsel açıdan incelenir.</w:t>
      </w:r>
    </w:p>
    <w:p w14:paraId="17894582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Geleneksel sporun bilim haritası</w:t>
      </w:r>
    </w:p>
    <w:p w14:paraId="083C5283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2. Herkes İçin Kolaylaştırıcı Araç</w:t>
      </w:r>
    </w:p>
    <w:p w14:paraId="0D362D9B" w14:textId="77777777" w:rsidR="00B3794A" w:rsidRPr="00B3794A" w:rsidRDefault="00B3794A" w:rsidP="00B3794A">
      <w:r w:rsidRPr="00B3794A">
        <w:t>Yaşlı, görme güçlüğü yaşayan veya hareket kabiliyeti sınırlı bir bireyin günlük yaşamda karşılaştığı sorun belirlenir. Tahta, karton, kumaş, ip ve atık malzemelerle basit bir yardımcı araç hazırlanır.</w:t>
      </w:r>
    </w:p>
    <w:p w14:paraId="728047C1" w14:textId="77777777" w:rsidR="00B3794A" w:rsidRDefault="00B3794A" w:rsidP="00B3794A">
      <w:r w:rsidRPr="00B3794A">
        <w:rPr>
          <w:b/>
          <w:bCs/>
        </w:rPr>
        <w:t>Ürün:</w:t>
      </w:r>
      <w:r w:rsidRPr="00B3794A">
        <w:t xml:space="preserve"> Yardımcı araç modeli ve kullanım açıklaması</w:t>
      </w:r>
    </w:p>
    <w:p w14:paraId="0385B885" w14:textId="77777777" w:rsidR="00B3794A" w:rsidRDefault="00B3794A" w:rsidP="00B3794A"/>
    <w:p w14:paraId="131D2E48" w14:textId="77777777" w:rsidR="00B3794A" w:rsidRDefault="00B3794A" w:rsidP="00B3794A"/>
    <w:p w14:paraId="51453B0E" w14:textId="77777777" w:rsidR="00B3794A" w:rsidRPr="00B3794A" w:rsidRDefault="00B3794A" w:rsidP="00B3794A"/>
    <w:p w14:paraId="3E4DBD03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lastRenderedPageBreak/>
        <w:t>3. Yerel Mimarinin Bilimi</w:t>
      </w:r>
    </w:p>
    <w:p w14:paraId="4758E658" w14:textId="6710E415" w:rsidR="00B3794A" w:rsidRPr="00B3794A" w:rsidRDefault="00B3794A" w:rsidP="00B3794A">
      <w:r w:rsidRPr="00B3794A">
        <w:t>Köy evleri, çeşmeler, ahırlar, köprüler veya geleneksel yapılar incelenir. Yapıların yönü, kullanılan taş ve ahşap, çatı eğimi</w:t>
      </w:r>
      <w:hyperlink r:id="rId14" w:history="1">
        <w:r w:rsidRPr="00B3794A">
          <w:rPr>
            <w:rStyle w:val="Kpr"/>
          </w:rPr>
          <w:t>,</w:t>
        </w:r>
      </w:hyperlink>
      <w:r w:rsidRPr="00B3794A">
        <w:t xml:space="preserve"> gölgelendirme ve ısı korunumu bilimsel açıdan değerlendirilir.</w:t>
      </w:r>
    </w:p>
    <w:p w14:paraId="38899809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Yerel mimari inceleme dosyası ve yapı modeli</w:t>
      </w:r>
    </w:p>
    <w:p w14:paraId="119A517C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4. Doğanın Ustalarından Öğreniyorum</w:t>
      </w:r>
    </w:p>
    <w:p w14:paraId="6834CF12" w14:textId="77777777" w:rsidR="00B3794A" w:rsidRPr="00B3794A" w:rsidRDefault="00B3794A" w:rsidP="00B3794A">
      <w:r w:rsidRPr="00B3794A">
        <w:t>Kuş yuvası, arı peteği, örümcek ağı, yaprak yüzeyi, kozalak veya hayvan ayakları gözlemlenir. Bu yapıların günlük bir probleme nasıl çözüm olabileceği düşünülerek model geliştirilir.</w:t>
      </w:r>
    </w:p>
    <w:p w14:paraId="4CF8DB40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Doğadan esinlenen araç veya yapı modeli</w:t>
      </w:r>
    </w:p>
    <w:p w14:paraId="02000DCE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Özel Okul</w:t>
      </w:r>
    </w:p>
    <w:p w14:paraId="571E4C5C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1. Giyilebilir Spor Teknolojisi</w:t>
      </w:r>
    </w:p>
    <w:p w14:paraId="40644BED" w14:textId="4BB0E162" w:rsidR="00B3794A" w:rsidRPr="00B3794A" w:rsidRDefault="00B3794A" w:rsidP="00B3794A">
      <w:r w:rsidRPr="00B3794A">
        <w:t>Öğrenciler sporcunun nabız, hareket</w:t>
      </w:r>
      <w:hyperlink r:id="rId15" w:history="1">
        <w:r w:rsidRPr="00B3794A">
          <w:rPr>
            <w:rStyle w:val="Kpr"/>
          </w:rPr>
          <w:t>,</w:t>
        </w:r>
      </w:hyperlink>
      <w:r w:rsidRPr="00B3794A">
        <w:t xml:space="preserve"> adım veya vücut sıcaklığını takip edecek giyilebilir bir ürün tasarlar. Ürünün ergonomisi ve veri toplama yöntemi belirlenir.</w:t>
      </w:r>
    </w:p>
    <w:p w14:paraId="62C1A028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Akıllı bileklik veya spor kıyafeti prototipi</w:t>
      </w:r>
    </w:p>
    <w:p w14:paraId="392A0F4D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 xml:space="preserve">2. Erişilebilir Teknoloji </w:t>
      </w:r>
      <w:proofErr w:type="spellStart"/>
      <w:r w:rsidRPr="00B3794A">
        <w:rPr>
          <w:b/>
          <w:bCs/>
        </w:rPr>
        <w:t>Hackathonu</w:t>
      </w:r>
      <w:proofErr w:type="spellEnd"/>
    </w:p>
    <w:p w14:paraId="1D99BE9D" w14:textId="77777777" w:rsidR="00B3794A" w:rsidRPr="00B3794A" w:rsidRDefault="00B3794A" w:rsidP="00B3794A">
      <w:r w:rsidRPr="00B3794A">
        <w:t>Gruplara görme, işitme veya hareket güçlüğü yaşayan bir bireyin günlük yaşam senaryosu verilir. Sensör, sesli uyarı, titreşim veya programlanabilir sistem içeren çözüm geliştirilir.</w:t>
      </w:r>
    </w:p>
    <w:p w14:paraId="2E324502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Çalışan erişilebilir teknoloji prototipi</w:t>
      </w:r>
    </w:p>
    <w:p w14:paraId="598E2B80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>3. Akıllı Tiyatro Sahnesi</w:t>
      </w:r>
    </w:p>
    <w:p w14:paraId="3E27BC2B" w14:textId="77777777" w:rsidR="00B3794A" w:rsidRPr="00B3794A" w:rsidRDefault="00B3794A" w:rsidP="00B3794A">
      <w:r w:rsidRPr="00B3794A">
        <w:t>Öğrenciler farklı renk, açı ve şiddetteki ışıkların sahne atmosferini nasıl değiştirdiğini araştırır. Programlanabilir ışıklarla kısa bir tiyatro sahnesi veya dijital sahne modeli hazırlar.</w:t>
      </w:r>
    </w:p>
    <w:p w14:paraId="156AA254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Işık planı, kısa gösteri ve teknik açıklama</w:t>
      </w:r>
    </w:p>
    <w:p w14:paraId="36E228CA" w14:textId="77777777" w:rsidR="00B3794A" w:rsidRPr="00B3794A" w:rsidRDefault="00B3794A" w:rsidP="00B3794A">
      <w:pPr>
        <w:rPr>
          <w:b/>
          <w:bCs/>
        </w:rPr>
      </w:pPr>
      <w:r w:rsidRPr="00B3794A">
        <w:rPr>
          <w:b/>
          <w:bCs/>
        </w:rPr>
        <w:t xml:space="preserve">4. </w:t>
      </w:r>
      <w:proofErr w:type="spellStart"/>
      <w:r w:rsidRPr="00B3794A">
        <w:rPr>
          <w:b/>
          <w:bCs/>
        </w:rPr>
        <w:t>Biyomimikri</w:t>
      </w:r>
      <w:proofErr w:type="spellEnd"/>
      <w:r w:rsidRPr="00B3794A">
        <w:rPr>
          <w:b/>
          <w:bCs/>
        </w:rPr>
        <w:t xml:space="preserve"> İnovasyon Stüdyosu</w:t>
      </w:r>
    </w:p>
    <w:p w14:paraId="1D4390AC" w14:textId="1DA23740" w:rsidR="00B3794A" w:rsidRPr="00B3794A" w:rsidRDefault="00B3794A" w:rsidP="00B3794A">
      <w:r w:rsidRPr="00B3794A">
        <w:t>Öğrenciler mikroskop görüntüleri</w:t>
      </w:r>
      <w:hyperlink r:id="rId16" w:history="1">
        <w:r w:rsidRPr="00B3794A">
          <w:rPr>
            <w:rStyle w:val="Kpr"/>
          </w:rPr>
          <w:t>,</w:t>
        </w:r>
      </w:hyperlink>
      <w:r w:rsidRPr="00B3794A">
        <w:t xml:space="preserve"> doğa videoları veya üç boyutlu modeller üzerinden canlı yapılarını inceler. Seçtikleri biyolojik özellikten yararlanarak su tasarrufu, ulaşım, barınma veya enerji problemine çözüm geliştirir.</w:t>
      </w:r>
    </w:p>
    <w:p w14:paraId="4411CE4E" w14:textId="77777777" w:rsidR="00B3794A" w:rsidRPr="00B3794A" w:rsidRDefault="00B3794A" w:rsidP="00B3794A">
      <w:r w:rsidRPr="00B3794A">
        <w:rPr>
          <w:b/>
          <w:bCs/>
        </w:rPr>
        <w:t>Ürün:</w:t>
      </w:r>
      <w:r w:rsidRPr="00B3794A">
        <w:t xml:space="preserve"> Üç boyutlu prototip, dijital model ve ürün sunumu</w:t>
      </w:r>
    </w:p>
    <w:p w14:paraId="5F1B1AA7" w14:textId="77777777" w:rsidR="006C2AE0" w:rsidRDefault="006C2AE0"/>
    <w:sectPr w:rsidR="006C2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97D48"/>
    <w:multiLevelType w:val="multilevel"/>
    <w:tmpl w:val="F0CA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BC7B0F"/>
    <w:multiLevelType w:val="multilevel"/>
    <w:tmpl w:val="8118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E48F0"/>
    <w:multiLevelType w:val="multilevel"/>
    <w:tmpl w:val="A0FEC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80835"/>
    <w:multiLevelType w:val="multilevel"/>
    <w:tmpl w:val="0A58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845815"/>
    <w:multiLevelType w:val="multilevel"/>
    <w:tmpl w:val="C83E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951591">
    <w:abstractNumId w:val="0"/>
  </w:num>
  <w:num w:numId="2" w16cid:durableId="1994530086">
    <w:abstractNumId w:val="3"/>
  </w:num>
  <w:num w:numId="3" w16cid:durableId="803960115">
    <w:abstractNumId w:val="2"/>
  </w:num>
  <w:num w:numId="4" w16cid:durableId="298460061">
    <w:abstractNumId w:val="1"/>
  </w:num>
  <w:num w:numId="5" w16cid:durableId="96600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4A"/>
    <w:rsid w:val="00075426"/>
    <w:rsid w:val="006C2AE0"/>
    <w:rsid w:val="009357D9"/>
    <w:rsid w:val="00B3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716B"/>
  <w15:chartTrackingRefBased/>
  <w15:docId w15:val="{6AFF3E76-17DE-41DE-8E12-E0811E22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37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37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37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37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37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37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37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37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37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37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37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37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3794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3794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3794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3794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3794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3794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37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37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37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37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37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3794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3794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3794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37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3794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3794A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B3794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37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hyperlink" Target="http://www.fenusbilim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enusbilim.com/" TargetMode="External"/><Relationship Id="rId12" Type="http://schemas.openxmlformats.org/officeDocument/2006/relationships/hyperlink" Target="http://www.fenusbilim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enusbilim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enusbilim.com/" TargetMode="External"/><Relationship Id="rId11" Type="http://schemas.openxmlformats.org/officeDocument/2006/relationships/hyperlink" Target="http://www.fenusbilim.com/" TargetMode="External"/><Relationship Id="rId5" Type="http://schemas.openxmlformats.org/officeDocument/2006/relationships/hyperlink" Target="http://www.fenusbilim.com/" TargetMode="External"/><Relationship Id="rId15" Type="http://schemas.openxmlformats.org/officeDocument/2006/relationships/hyperlink" Target="http://www.fenusbilim.com/" TargetMode="External"/><Relationship Id="rId10" Type="http://schemas.openxmlformats.org/officeDocument/2006/relationships/hyperlink" Target="http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hyperlink" Target="http://www.fenusbilim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1381</Words>
  <Characters>7877</Characters>
  <Application>Microsoft Office Word</Application>
  <DocSecurity>0</DocSecurity>
  <Lines>65</Lines>
  <Paragraphs>18</Paragraphs>
  <ScaleCrop>false</ScaleCrop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1</cp:revision>
  <dcterms:created xsi:type="dcterms:W3CDTF">2026-09-16T18:52:00Z</dcterms:created>
  <dcterms:modified xsi:type="dcterms:W3CDTF">2026-09-16T18:56:00Z</dcterms:modified>
</cp:coreProperties>
</file>