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F85B6" w14:textId="0D4F16DD" w:rsidR="006F7A8F" w:rsidRPr="006F7A8F" w:rsidRDefault="006F7A8F" w:rsidP="006F7A8F">
      <w:pPr>
        <w:jc w:val="center"/>
        <w:rPr>
          <w:b/>
          <w:bCs/>
        </w:rPr>
      </w:pPr>
      <w:r w:rsidRPr="006F7A8F">
        <w:rPr>
          <w:b/>
          <w:bCs/>
        </w:rPr>
        <w:t xml:space="preserve">SEÇMELİ BİLİM UYGULAMALARI </w:t>
      </w:r>
      <w:r>
        <w:rPr>
          <w:b/>
          <w:bCs/>
        </w:rPr>
        <w:t>2</w:t>
      </w:r>
      <w:r w:rsidRPr="006F7A8F">
        <w:rPr>
          <w:b/>
          <w:bCs/>
        </w:rPr>
        <w:t>. DÜZEY DERSİ OKUL TEMELLİ PLANLAMA</w:t>
      </w:r>
    </w:p>
    <w:p w14:paraId="27C22E4C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1. Okul Temelli Planlama</w:t>
      </w:r>
    </w:p>
    <w:p w14:paraId="5F76E450" w14:textId="77777777" w:rsidR="006F7A8F" w:rsidRPr="006F7A8F" w:rsidRDefault="006F7A8F" w:rsidP="006F7A8F">
      <w:r w:rsidRPr="006F7A8F">
        <w:rPr>
          <w:b/>
          <w:bCs/>
        </w:rPr>
        <w:t>Tarih:</w:t>
      </w:r>
      <w:r w:rsidRPr="006F7A8F">
        <w:t xml:space="preserve"> 5–9 Ekim 2026</w:t>
      </w:r>
      <w:r w:rsidRPr="006F7A8F">
        <w:br/>
      </w:r>
      <w:r w:rsidRPr="006F7A8F">
        <w:rPr>
          <w:b/>
          <w:bCs/>
        </w:rPr>
        <w:t>Süre:</w:t>
      </w:r>
      <w:r w:rsidRPr="006F7A8F">
        <w:t xml:space="preserve"> 2 ders saati</w:t>
      </w:r>
      <w:r w:rsidRPr="006F7A8F">
        <w:br/>
      </w:r>
      <w:r w:rsidRPr="006F7A8F">
        <w:rPr>
          <w:b/>
          <w:bCs/>
        </w:rPr>
        <w:t>Kapsam:</w:t>
      </w:r>
      <w:r w:rsidRPr="006F7A8F">
        <w:t xml:space="preserve"> Eğitim yılının başından 1. </w:t>
      </w:r>
      <w:proofErr w:type="spellStart"/>
      <w:r w:rsidRPr="006F7A8F">
        <w:t>OTP’ye</w:t>
      </w:r>
      <w:proofErr w:type="spellEnd"/>
      <w:r w:rsidRPr="006F7A8F">
        <w:t xml:space="preserve"> kadar</w:t>
      </w:r>
    </w:p>
    <w:p w14:paraId="6F21AE92" w14:textId="77777777" w:rsidR="006F7A8F" w:rsidRPr="006F7A8F" w:rsidRDefault="006F7A8F" w:rsidP="006F7A8F">
      <w:r w:rsidRPr="006F7A8F">
        <w:rPr>
          <w:b/>
          <w:bCs/>
        </w:rPr>
        <w:t>Tema:</w:t>
      </w:r>
      <w:r w:rsidRPr="006F7A8F">
        <w:t xml:space="preserve"> Günlük Hayatta Bilim</w:t>
      </w:r>
    </w:p>
    <w:p w14:paraId="7A330B40" w14:textId="77777777" w:rsidR="006F7A8F" w:rsidRPr="006F7A8F" w:rsidRDefault="006F7A8F" w:rsidP="006F7A8F">
      <w:r w:rsidRPr="006F7A8F">
        <w:rPr>
          <w:b/>
          <w:bCs/>
        </w:rPr>
        <w:t>Öğrenme çıktıları:</w:t>
      </w:r>
    </w:p>
    <w:p w14:paraId="13438BF7" w14:textId="77777777" w:rsidR="006F7A8F" w:rsidRPr="006F7A8F" w:rsidRDefault="006F7A8F" w:rsidP="006F7A8F">
      <w:pPr>
        <w:numPr>
          <w:ilvl w:val="0"/>
          <w:numId w:val="1"/>
        </w:numPr>
      </w:pPr>
      <w:r w:rsidRPr="006F7A8F">
        <w:t xml:space="preserve">MBU.BU.2.1.1. Günlük hayatta ışığın yansımasının kullanıldığı alanlara yönelik bilgi toplayabilme </w:t>
      </w:r>
    </w:p>
    <w:p w14:paraId="215D43FF" w14:textId="77777777" w:rsidR="006F7A8F" w:rsidRPr="006F7A8F" w:rsidRDefault="006F7A8F" w:rsidP="006F7A8F">
      <w:pPr>
        <w:numPr>
          <w:ilvl w:val="0"/>
          <w:numId w:val="1"/>
        </w:numPr>
      </w:pPr>
      <w:r w:rsidRPr="006F7A8F">
        <w:t xml:space="preserve">MBU.BU.2.1.2. Elektrikli ev aletlerinde elektrik tasarrufu için geliştirilen teknolojik uygulamalara yönelik bilimsel çıkarım yapabilme </w:t>
      </w:r>
    </w:p>
    <w:p w14:paraId="12064922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İmkânları Geniş Devlet Okulu</w:t>
      </w:r>
    </w:p>
    <w:p w14:paraId="1630595F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1. Okulda Yansıma Avı</w:t>
      </w:r>
    </w:p>
    <w:p w14:paraId="57E157F1" w14:textId="0968E8B8" w:rsidR="006F7A8F" w:rsidRPr="006F7A8F" w:rsidRDefault="006F7A8F" w:rsidP="006F7A8F">
      <w:r w:rsidRPr="006F7A8F">
        <w:t>Öğrenciler okulun koridorlarını</w:t>
      </w:r>
      <w:hyperlink r:id="rId5" w:history="1">
        <w:r w:rsidRPr="006F7A8F">
          <w:rPr>
            <w:rStyle w:val="Kpr"/>
          </w:rPr>
          <w:t>,</w:t>
        </w:r>
      </w:hyperlink>
      <w:r w:rsidRPr="006F7A8F">
        <w:t xml:space="preserve"> bahçesini, laboratuvarını ve sınıflarını inceleyerek ayna, parlak yüzey, pencere, reflektör ve trafik levhalarındaki yansıma örneklerini belirler. Her örneğin kullanım amacı açıklanır.</w:t>
      </w:r>
    </w:p>
    <w:p w14:paraId="7AF7AEDC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Okulun yansıma haritası ve fotoğraflı gözlem raporu</w:t>
      </w:r>
    </w:p>
    <w:p w14:paraId="0AFC26DC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2. Güvenli Bisiklet Reflektörü Tasarımı</w:t>
      </w:r>
    </w:p>
    <w:p w14:paraId="066B7FFF" w14:textId="77777777" w:rsidR="006F7A8F" w:rsidRPr="006F7A8F" w:rsidRDefault="006F7A8F" w:rsidP="006F7A8F">
      <w:r w:rsidRPr="006F7A8F">
        <w:t>Farklı renk ve yüzey özelliklerine sahip malzemelerin ışığı yansıtma durumları karşılaştırılır. Öğrenciler gece görünürlüğünü artıracak bisiklet, çanta veya kıyafet reflektörü tasarlar.</w:t>
      </w:r>
    </w:p>
    <w:p w14:paraId="651A0458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Reflektör prototipi ve malzeme karşılaştırma tablosu</w:t>
      </w:r>
    </w:p>
    <w:p w14:paraId="32259257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3. Ev Aletleri Enerji Dedektifleri</w:t>
      </w:r>
    </w:p>
    <w:p w14:paraId="666BDC6F" w14:textId="70DA9B8A" w:rsidR="006F7A8F" w:rsidRPr="006F7A8F" w:rsidRDefault="006F7A8F" w:rsidP="006F7A8F">
      <w:r w:rsidRPr="006F7A8F">
        <w:t>Buzdolabı, çamaşır makinesi, televizyon</w:t>
      </w:r>
      <w:hyperlink r:id="rId6" w:history="1">
        <w:r w:rsidRPr="006F7A8F">
          <w:rPr>
            <w:rStyle w:val="Kpr"/>
          </w:rPr>
          <w:t>,</w:t>
        </w:r>
      </w:hyperlink>
      <w:r w:rsidRPr="006F7A8F">
        <w:t xml:space="preserve"> ütü ve elektrikli süpürge gibi araçların enerji etiketleri incelenir. Enerji sınıfı, kullanım süresi ve güç değeri dikkate alınarak tasarruf önerileri geliştirilir.</w:t>
      </w:r>
    </w:p>
    <w:p w14:paraId="52F47D71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Ev aletleri enerji karşılaştırma rehberi</w:t>
      </w:r>
    </w:p>
    <w:p w14:paraId="087D4034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4. Tasarruflu Ev Teknolojileri Sergisi</w:t>
      </w:r>
    </w:p>
    <w:p w14:paraId="4814D0CC" w14:textId="77777777" w:rsidR="006F7A8F" w:rsidRPr="006F7A8F" w:rsidRDefault="006F7A8F" w:rsidP="006F7A8F">
      <w:r w:rsidRPr="006F7A8F">
        <w:t>Hareket sensörü, zamanlayıcı, termostat, otomatik kapanma ve enerji tasarrufu modu gibi teknolojiler araştırılır. Gruplar bu sistemlerden birini açıklayan ev bölümü modeli hazırlar.</w:t>
      </w:r>
    </w:p>
    <w:p w14:paraId="619B0E01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Enerji tasarruflu ev modeli ve teknoloji bilgi kartı</w:t>
      </w:r>
    </w:p>
    <w:p w14:paraId="14752BC9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Köy Devlet Okulu</w:t>
      </w:r>
    </w:p>
    <w:p w14:paraId="6E1D7550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1. Yansımayla Güvenli Köy Yolu</w:t>
      </w:r>
    </w:p>
    <w:p w14:paraId="7B2A8036" w14:textId="58CFB805" w:rsidR="006F7A8F" w:rsidRPr="006F7A8F" w:rsidRDefault="006F7A8F" w:rsidP="006F7A8F">
      <w:r w:rsidRPr="006F7A8F">
        <w:t>Öğrenciler okul yolu, traktör, bisiklet ve yaya güvenliği açısından karanlıkta görünürlüğün önemli olduğu noktaları belirler. Folyo</w:t>
      </w:r>
      <w:hyperlink r:id="rId7" w:history="1">
        <w:r w:rsidRPr="006F7A8F">
          <w:rPr>
            <w:rStyle w:val="Kpr"/>
          </w:rPr>
          <w:t>,</w:t>
        </w:r>
      </w:hyperlink>
      <w:r w:rsidRPr="006F7A8F">
        <w:t xml:space="preserve"> eski CD, reflektif bant veya parlak malzemelerle güvenlik işaretleri geliştirir.</w:t>
      </w:r>
    </w:p>
    <w:p w14:paraId="28858517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Köy yolu güvenlik krokisi ve reflektör modeli</w:t>
      </w:r>
    </w:p>
    <w:p w14:paraId="254F855F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lastRenderedPageBreak/>
        <w:t>2. Aynalı Haberleşme ve Görüş Aracı</w:t>
      </w:r>
    </w:p>
    <w:p w14:paraId="76BC41F5" w14:textId="77777777" w:rsidR="006F7A8F" w:rsidRPr="006F7A8F" w:rsidRDefault="006F7A8F" w:rsidP="006F7A8F">
      <w:r w:rsidRPr="006F7A8F">
        <w:t>Aynalar kullanılarak engelin arkasını görmeyi sağlayan basit bir periskop hazırlanır. Periskobun çalışma şekli ışığın yansımasıyla açıklanır.</w:t>
      </w:r>
    </w:p>
    <w:p w14:paraId="2F3B59E7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Çalışan periskop ve ışın yolu çizimi</w:t>
      </w:r>
    </w:p>
    <w:p w14:paraId="12F4BD2D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3. Köy Evinde Enerji Taraması</w:t>
      </w:r>
    </w:p>
    <w:p w14:paraId="520A1B0C" w14:textId="11E1740A" w:rsidR="006F7A8F" w:rsidRPr="006F7A8F" w:rsidRDefault="006F7A8F" w:rsidP="006F7A8F">
      <w:r w:rsidRPr="006F7A8F">
        <w:t>Evlerde kullanılan buzdolabı, televizyon</w:t>
      </w:r>
      <w:hyperlink r:id="rId8" w:history="1">
        <w:r w:rsidRPr="006F7A8F">
          <w:rPr>
            <w:rStyle w:val="Kpr"/>
          </w:rPr>
          <w:t>,</w:t>
        </w:r>
      </w:hyperlink>
      <w:r w:rsidRPr="006F7A8F">
        <w:t xml:space="preserve"> su ısıtıcısı, lamba ve diğer elektrikli araçların günlük kullanım süreleri belirlenir. Gereksiz çalışan araçlar ve enerji kaybına neden olan alışkanlıklar tespit edilir.</w:t>
      </w:r>
    </w:p>
    <w:p w14:paraId="68BC81EF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Aile enerji kullanım çizelgesi ve tasarruf sözleşmesi</w:t>
      </w:r>
    </w:p>
    <w:p w14:paraId="22D1A137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4. Elektrik Kesintisine Dayanıklı Tasarruflu Ev</w:t>
      </w:r>
    </w:p>
    <w:p w14:paraId="5F228A54" w14:textId="77777777" w:rsidR="006F7A8F" w:rsidRPr="006F7A8F" w:rsidRDefault="006F7A8F" w:rsidP="006F7A8F">
      <w:r w:rsidRPr="006F7A8F">
        <w:t>Öğrenciler gün ışığından daha fazla yararlanan, gereksiz elektrik kullanımını azaltan ve elektrik kesintilerinde temel ihtiyaçları karşılayan bir ev modeli tasarlar.</w:t>
      </w:r>
    </w:p>
    <w:p w14:paraId="4B21A011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Tasarruflu köy evi maketi</w:t>
      </w:r>
    </w:p>
    <w:p w14:paraId="64068710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Özel Okul</w:t>
      </w:r>
    </w:p>
    <w:p w14:paraId="69785750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1. Lazerli Yansıma Labirenti</w:t>
      </w:r>
    </w:p>
    <w:p w14:paraId="48BA847C" w14:textId="1793863C" w:rsidR="006F7A8F" w:rsidRPr="006F7A8F" w:rsidRDefault="006F7A8F" w:rsidP="006F7A8F">
      <w:r w:rsidRPr="006F7A8F">
        <w:t>Güvenli düşük güçlü ışık kaynağı ve aynalar kullanılarak ışığın belirlenen hedefe ulaştırılması sağlanır</w:t>
      </w:r>
      <w:hyperlink r:id="rId9" w:history="1">
        <w:r w:rsidRPr="006F7A8F">
          <w:rPr>
            <w:rStyle w:val="Kpr"/>
          </w:rPr>
          <w:t>.</w:t>
        </w:r>
      </w:hyperlink>
      <w:r w:rsidRPr="006F7A8F">
        <w:t xml:space="preserve"> Öğrenciler aynaların açılarını değiştirerek en kısa ve etkili ışık yolunu oluşturur.</w:t>
      </w:r>
    </w:p>
    <w:p w14:paraId="36795C85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Optik labirent ve ışın çizimleri</w:t>
      </w:r>
    </w:p>
    <w:p w14:paraId="68DF1B21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2. Akıllı Araç Güvenlik Sistemi</w:t>
      </w:r>
    </w:p>
    <w:p w14:paraId="52209F66" w14:textId="77777777" w:rsidR="006F7A8F" w:rsidRPr="006F7A8F" w:rsidRDefault="006F7A8F" w:rsidP="006F7A8F">
      <w:r w:rsidRPr="006F7A8F">
        <w:t>Araç aynaları, reflektörler, geri görüş sistemleri ve yansıtıcı yol işaretleri araştırılır. Öğrenciler güvenli ulaşım için yansıma kullanan akıllı araç veya yol sistemi tasarlar.</w:t>
      </w:r>
    </w:p>
    <w:p w14:paraId="488FE0CC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Dijital araç modeli veya çalışan prototip</w:t>
      </w:r>
    </w:p>
    <w:p w14:paraId="52AFDCA8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3. Akıllı Priz ve Enerji Takip Sistemi</w:t>
      </w:r>
    </w:p>
    <w:p w14:paraId="3FB0FE1C" w14:textId="77777777" w:rsidR="006F7A8F" w:rsidRPr="006F7A8F" w:rsidRDefault="006F7A8F" w:rsidP="006F7A8F">
      <w:r w:rsidRPr="006F7A8F">
        <w:t>Elektrikli araçların bekleme modunda harcadığı enerji araştırılır. Programlanabilir kart veya zamanlayıcı kullanılarak belirli süre kullanılmayan cihazın enerjisini kesen sistem geliştirilir.</w:t>
      </w:r>
    </w:p>
    <w:p w14:paraId="0411534A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Akıllı priz prototipi ve enerji tasarrufu hesabı</w:t>
      </w:r>
    </w:p>
    <w:p w14:paraId="27B4EC91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4. Dijital Ev Enerji Panosu</w:t>
      </w:r>
    </w:p>
    <w:p w14:paraId="62E4305E" w14:textId="77777777" w:rsidR="006F7A8F" w:rsidRPr="006F7A8F" w:rsidRDefault="006F7A8F" w:rsidP="006F7A8F">
      <w:r w:rsidRPr="006F7A8F">
        <w:t>Örnek bir evdeki elektrikli araçların güç ve kullanım süresi verileri elektronik tabloya aktarılır. En fazla enerji tüketen araçlar belirlenerek tüketimi azaltacak senaryolar hazırlanır.</w:t>
      </w:r>
    </w:p>
    <w:p w14:paraId="6720811B" w14:textId="77777777" w:rsidR="006F7A8F" w:rsidRDefault="006F7A8F" w:rsidP="006F7A8F">
      <w:r w:rsidRPr="006F7A8F">
        <w:rPr>
          <w:b/>
          <w:bCs/>
        </w:rPr>
        <w:t>Ürün:</w:t>
      </w:r>
      <w:r w:rsidRPr="006F7A8F">
        <w:t xml:space="preserve"> Dijital enerji panosu ve tasarruf grafikleri</w:t>
      </w:r>
    </w:p>
    <w:p w14:paraId="14A9E7F2" w14:textId="77777777" w:rsidR="006F7A8F" w:rsidRDefault="006F7A8F" w:rsidP="006F7A8F"/>
    <w:p w14:paraId="4252EA12" w14:textId="77777777" w:rsidR="006F7A8F" w:rsidRDefault="006F7A8F" w:rsidP="006F7A8F"/>
    <w:p w14:paraId="1CB5C450" w14:textId="77777777" w:rsidR="006F7A8F" w:rsidRDefault="006F7A8F" w:rsidP="006F7A8F"/>
    <w:p w14:paraId="1639E416" w14:textId="77777777" w:rsidR="006F7A8F" w:rsidRPr="006F7A8F" w:rsidRDefault="006F7A8F" w:rsidP="006F7A8F"/>
    <w:p w14:paraId="6505C56B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lastRenderedPageBreak/>
        <w:t>2. Okul Temelli Planlama</w:t>
      </w:r>
    </w:p>
    <w:p w14:paraId="29738731" w14:textId="77777777" w:rsidR="006F7A8F" w:rsidRPr="006F7A8F" w:rsidRDefault="006F7A8F" w:rsidP="006F7A8F">
      <w:r w:rsidRPr="006F7A8F">
        <w:rPr>
          <w:b/>
          <w:bCs/>
        </w:rPr>
        <w:t>Tarih:</w:t>
      </w:r>
      <w:r w:rsidRPr="006F7A8F">
        <w:t xml:space="preserve"> 29 Mart–2 Nisan 2027</w:t>
      </w:r>
      <w:r w:rsidRPr="006F7A8F">
        <w:br/>
      </w:r>
      <w:r w:rsidRPr="006F7A8F">
        <w:rPr>
          <w:b/>
          <w:bCs/>
        </w:rPr>
        <w:t>Süre:</w:t>
      </w:r>
      <w:r w:rsidRPr="006F7A8F">
        <w:t xml:space="preserve"> 2 ders saati</w:t>
      </w:r>
      <w:r w:rsidRPr="006F7A8F">
        <w:br/>
      </w:r>
      <w:r w:rsidRPr="006F7A8F">
        <w:rPr>
          <w:b/>
          <w:bCs/>
        </w:rPr>
        <w:t>Kapsam:</w:t>
      </w:r>
      <w:r w:rsidRPr="006F7A8F">
        <w:t xml:space="preserve"> 1. </w:t>
      </w:r>
      <w:proofErr w:type="spellStart"/>
      <w:r w:rsidRPr="006F7A8F">
        <w:t>OTP’den</w:t>
      </w:r>
      <w:proofErr w:type="spellEnd"/>
      <w:r w:rsidRPr="006F7A8F">
        <w:t xml:space="preserve"> 2. </w:t>
      </w:r>
      <w:proofErr w:type="spellStart"/>
      <w:r w:rsidRPr="006F7A8F">
        <w:t>OTP’ye</w:t>
      </w:r>
      <w:proofErr w:type="spellEnd"/>
      <w:r w:rsidRPr="006F7A8F">
        <w:t xml:space="preserve"> kadar</w:t>
      </w:r>
    </w:p>
    <w:p w14:paraId="50163D2A" w14:textId="77777777" w:rsidR="006F7A8F" w:rsidRPr="006F7A8F" w:rsidRDefault="006F7A8F" w:rsidP="006F7A8F">
      <w:r w:rsidRPr="006F7A8F">
        <w:rPr>
          <w:b/>
          <w:bCs/>
        </w:rPr>
        <w:t>Temalar:</w:t>
      </w:r>
    </w:p>
    <w:p w14:paraId="00355059" w14:textId="77777777" w:rsidR="006F7A8F" w:rsidRPr="006F7A8F" w:rsidRDefault="006F7A8F" w:rsidP="006F7A8F">
      <w:pPr>
        <w:numPr>
          <w:ilvl w:val="0"/>
          <w:numId w:val="2"/>
        </w:numPr>
      </w:pPr>
      <w:r w:rsidRPr="006F7A8F">
        <w:t xml:space="preserve">Günlük Hayatta Bilim </w:t>
      </w:r>
    </w:p>
    <w:p w14:paraId="185822E0" w14:textId="77777777" w:rsidR="006F7A8F" w:rsidRPr="006F7A8F" w:rsidRDefault="006F7A8F" w:rsidP="006F7A8F">
      <w:pPr>
        <w:numPr>
          <w:ilvl w:val="0"/>
          <w:numId w:val="2"/>
        </w:numPr>
      </w:pPr>
      <w:r w:rsidRPr="006F7A8F">
        <w:t xml:space="preserve">Sağlık ve Sporda Bilim </w:t>
      </w:r>
    </w:p>
    <w:p w14:paraId="083EBC3A" w14:textId="77777777" w:rsidR="006F7A8F" w:rsidRPr="006F7A8F" w:rsidRDefault="006F7A8F" w:rsidP="006F7A8F">
      <w:pPr>
        <w:numPr>
          <w:ilvl w:val="0"/>
          <w:numId w:val="2"/>
        </w:numPr>
      </w:pPr>
      <w:r w:rsidRPr="006F7A8F">
        <w:t xml:space="preserve">Sanatta Bilim </w:t>
      </w:r>
    </w:p>
    <w:p w14:paraId="69C7BE89" w14:textId="77777777" w:rsidR="006F7A8F" w:rsidRPr="006F7A8F" w:rsidRDefault="006F7A8F" w:rsidP="006F7A8F">
      <w:r w:rsidRPr="006F7A8F">
        <w:rPr>
          <w:b/>
          <w:bCs/>
        </w:rPr>
        <w:t>Öğrenme çıktıları:</w:t>
      </w:r>
    </w:p>
    <w:p w14:paraId="2EE58C62" w14:textId="77777777" w:rsidR="006F7A8F" w:rsidRPr="006F7A8F" w:rsidRDefault="006F7A8F" w:rsidP="006F7A8F">
      <w:pPr>
        <w:numPr>
          <w:ilvl w:val="0"/>
          <w:numId w:val="3"/>
        </w:numPr>
      </w:pPr>
      <w:r w:rsidRPr="006F7A8F">
        <w:t xml:space="preserve">MBU.BU.2.1.2. Elektrikli ev aletlerinde elektrik tasarrufuna yönelik bilimsel çıkarım yapabilme </w:t>
      </w:r>
    </w:p>
    <w:p w14:paraId="374745E6" w14:textId="77777777" w:rsidR="006F7A8F" w:rsidRPr="006F7A8F" w:rsidRDefault="006F7A8F" w:rsidP="006F7A8F">
      <w:pPr>
        <w:numPr>
          <w:ilvl w:val="0"/>
          <w:numId w:val="3"/>
        </w:numPr>
      </w:pPr>
      <w:r w:rsidRPr="006F7A8F">
        <w:t xml:space="preserve">MBU.BU.2.1.3. Tesadüfen keşfedilen buluşların bilime katkısına yönelik bilgi toplayabilme </w:t>
      </w:r>
    </w:p>
    <w:p w14:paraId="4451482B" w14:textId="77777777" w:rsidR="006F7A8F" w:rsidRPr="006F7A8F" w:rsidRDefault="006F7A8F" w:rsidP="006F7A8F">
      <w:pPr>
        <w:numPr>
          <w:ilvl w:val="0"/>
          <w:numId w:val="3"/>
        </w:numPr>
      </w:pPr>
      <w:r w:rsidRPr="006F7A8F">
        <w:t xml:space="preserve">MBU.BU.2.2.1. Bağımlılıkla mücadelede bilimin rolüne ilişkin bilimsel çıkarım yapabilme </w:t>
      </w:r>
    </w:p>
    <w:p w14:paraId="7D4A7BA0" w14:textId="77777777" w:rsidR="006F7A8F" w:rsidRPr="006F7A8F" w:rsidRDefault="006F7A8F" w:rsidP="006F7A8F">
      <w:pPr>
        <w:numPr>
          <w:ilvl w:val="0"/>
          <w:numId w:val="3"/>
        </w:numPr>
      </w:pPr>
      <w:r w:rsidRPr="006F7A8F">
        <w:t xml:space="preserve">MBU.BU.2.2.2. Uygun aydınlatmanın sağlık üzerindeki etkisi hakkında bilgi toplayabilme </w:t>
      </w:r>
    </w:p>
    <w:p w14:paraId="2D759972" w14:textId="77777777" w:rsidR="006F7A8F" w:rsidRPr="006F7A8F" w:rsidRDefault="006F7A8F" w:rsidP="006F7A8F">
      <w:pPr>
        <w:numPr>
          <w:ilvl w:val="0"/>
          <w:numId w:val="3"/>
        </w:numPr>
      </w:pPr>
      <w:r w:rsidRPr="006F7A8F">
        <w:t xml:space="preserve">MBU.BU.2.2.3. Teknolojik gelişmelerin spor alanına etkisini tartışabilme </w:t>
      </w:r>
    </w:p>
    <w:p w14:paraId="138C68AF" w14:textId="77777777" w:rsidR="006F7A8F" w:rsidRPr="006F7A8F" w:rsidRDefault="006F7A8F" w:rsidP="006F7A8F">
      <w:pPr>
        <w:numPr>
          <w:ilvl w:val="0"/>
          <w:numId w:val="3"/>
        </w:numPr>
      </w:pPr>
      <w:r w:rsidRPr="006F7A8F">
        <w:t xml:space="preserve">MBU.BU.2.3.1. Teknolojik gelişmelerin sanat dalları üzerindeki etkisini tartışabilme </w:t>
      </w:r>
    </w:p>
    <w:p w14:paraId="0C98B2E1" w14:textId="77777777" w:rsidR="006F7A8F" w:rsidRPr="006F7A8F" w:rsidRDefault="006F7A8F" w:rsidP="006F7A8F">
      <w:pPr>
        <w:numPr>
          <w:ilvl w:val="0"/>
          <w:numId w:val="3"/>
        </w:numPr>
      </w:pPr>
      <w:r w:rsidRPr="006F7A8F">
        <w:t xml:space="preserve">MBU.BU.2.3.2. Tarihî mimari eserlerin günümüze ulaşmasında bilimin etkisine yönelik bilimsel çıkarım yapabilme </w:t>
      </w:r>
    </w:p>
    <w:p w14:paraId="59132925" w14:textId="77777777" w:rsidR="006F7A8F" w:rsidRPr="006F7A8F" w:rsidRDefault="006F7A8F" w:rsidP="006F7A8F">
      <w:pPr>
        <w:numPr>
          <w:ilvl w:val="0"/>
          <w:numId w:val="3"/>
        </w:numPr>
      </w:pPr>
      <w:r w:rsidRPr="006F7A8F">
        <w:t xml:space="preserve">MBU.BU.2.3.3. Sahne sanatları hazırlanırken kullanılan teknolojiler hakkında bilgi toplayabilme </w:t>
      </w:r>
    </w:p>
    <w:p w14:paraId="4F1E4E40" w14:textId="77777777" w:rsidR="006F7A8F" w:rsidRPr="006F7A8F" w:rsidRDefault="006F7A8F" w:rsidP="006F7A8F">
      <w:pPr>
        <w:numPr>
          <w:ilvl w:val="0"/>
          <w:numId w:val="3"/>
        </w:numPr>
      </w:pPr>
      <w:r w:rsidRPr="006F7A8F">
        <w:t xml:space="preserve">MBU.BU.2.3.4. Sanatta atık malzeme kullanımının çevreye etkisine ilişkin bilimsel çıkarım yapabilme </w:t>
      </w:r>
    </w:p>
    <w:p w14:paraId="58ACD6F9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İmkânları Geniş Devlet Okulu</w:t>
      </w:r>
    </w:p>
    <w:p w14:paraId="79BFF39B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1. Tesadüf Laboratuvarı Buluş Müzesi</w:t>
      </w:r>
    </w:p>
    <w:p w14:paraId="53F189C1" w14:textId="79331225" w:rsidR="006F7A8F" w:rsidRPr="006F7A8F" w:rsidRDefault="006F7A8F" w:rsidP="006F7A8F">
      <w:r w:rsidRPr="006F7A8F">
        <w:t xml:space="preserve">Öğrenciler penisilin, mikrodalga fırın, yapışkan not kâğıdı ve cırt </w:t>
      </w:r>
      <w:proofErr w:type="spellStart"/>
      <w:r w:rsidRPr="006F7A8F">
        <w:t>cırt</w:t>
      </w:r>
      <w:proofErr w:type="spellEnd"/>
      <w:r w:rsidRPr="006F7A8F">
        <w:t xml:space="preserve"> gibi buluşların ortaya çıkış öykülerini araştırır</w:t>
      </w:r>
      <w:hyperlink r:id="rId10" w:history="1">
        <w:r w:rsidRPr="006F7A8F">
          <w:rPr>
            <w:rStyle w:val="Kpr"/>
          </w:rPr>
          <w:t>.</w:t>
        </w:r>
      </w:hyperlink>
      <w:r w:rsidRPr="006F7A8F">
        <w:t xml:space="preserve"> “Tesadüf tek başına buluş için yeterli midir?” sorusu bilimsel gözlem ve merak açısından tartışılır.</w:t>
      </w:r>
    </w:p>
    <w:p w14:paraId="743E821C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Etkileşimli buluş müzesi ve mucit günlüğü</w:t>
      </w:r>
    </w:p>
    <w:p w14:paraId="1D125393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2. Dijital Denge Kliniği</w:t>
      </w:r>
    </w:p>
    <w:p w14:paraId="631CFB5A" w14:textId="24E5B736" w:rsidR="006F7A8F" w:rsidRPr="006F7A8F" w:rsidRDefault="006F7A8F" w:rsidP="006F7A8F">
      <w:r w:rsidRPr="006F7A8F">
        <w:t>Öğrenciler teknoloji, oyun ve sosyal medya kullanımına ilişkin anonim bir sınıf araştırması yapar. Kullanım süresi, uyku</w:t>
      </w:r>
      <w:hyperlink r:id="rId11" w:history="1">
        <w:r w:rsidRPr="006F7A8F">
          <w:rPr>
            <w:rStyle w:val="Kpr"/>
          </w:rPr>
          <w:t>,</w:t>
        </w:r>
      </w:hyperlink>
      <w:r w:rsidRPr="006F7A8F">
        <w:t xml:space="preserve"> ders çalışma ve fiziksel hareket arasındaki ilişkiler incelenir. Bağımlılıkla mücadelede bilimin rolü açıklanır.</w:t>
      </w:r>
    </w:p>
    <w:p w14:paraId="69E39A70" w14:textId="77777777" w:rsidR="006F7A8F" w:rsidRDefault="006F7A8F" w:rsidP="006F7A8F">
      <w:r w:rsidRPr="006F7A8F">
        <w:rPr>
          <w:b/>
          <w:bCs/>
        </w:rPr>
        <w:t>Ürün:</w:t>
      </w:r>
      <w:r w:rsidRPr="006F7A8F">
        <w:t xml:space="preserve"> Dijital denge rehberi ve veri grafikleri</w:t>
      </w:r>
    </w:p>
    <w:p w14:paraId="7912F8DC" w14:textId="77777777" w:rsidR="006F7A8F" w:rsidRPr="006F7A8F" w:rsidRDefault="006F7A8F" w:rsidP="006F7A8F"/>
    <w:p w14:paraId="5BA8A65C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lastRenderedPageBreak/>
        <w:t>3. Sağlıklı Sınıf Aydınlatma Projesi</w:t>
      </w:r>
    </w:p>
    <w:p w14:paraId="7002F1EF" w14:textId="77777777" w:rsidR="006F7A8F" w:rsidRPr="006F7A8F" w:rsidRDefault="006F7A8F" w:rsidP="006F7A8F">
      <w:r w:rsidRPr="006F7A8F">
        <w:t>Sınıfın farklı noktalarındaki aydınlık düzeyi karşılaştırılır. Işığın yönü, şiddeti, gölge oluşumu ve ekran yansıması incelenir. Göz sağlığını destekleyecek sınıf aydınlatma planı hazırlanır.</w:t>
      </w:r>
    </w:p>
    <w:p w14:paraId="3C0847D9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Sağlıklı sınıf aydınlatma krokisi</w:t>
      </w:r>
    </w:p>
    <w:p w14:paraId="24B92A92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4. Geçmişten Geleceğe Bilim ve Sanat Sergisi</w:t>
      </w:r>
    </w:p>
    <w:p w14:paraId="6EA2FB9A" w14:textId="2A341E49" w:rsidR="006F7A8F" w:rsidRPr="006F7A8F" w:rsidRDefault="006F7A8F" w:rsidP="006F7A8F">
      <w:r w:rsidRPr="006F7A8F">
        <w:t>Gruplar tarihî mimari, sahne teknolojisi</w:t>
      </w:r>
      <w:hyperlink r:id="rId12" w:history="1">
        <w:r w:rsidRPr="006F7A8F">
          <w:rPr>
            <w:rStyle w:val="Kpr"/>
          </w:rPr>
          <w:t>,</w:t>
        </w:r>
      </w:hyperlink>
      <w:r w:rsidRPr="006F7A8F">
        <w:t xml:space="preserve"> spor teknolojisi ve atık malzemelerden sanat başlıklarından birini seçer. Bilim ve teknolojinin bu alandaki etkisini gösteren bir sergi bölümü hazırlar.</w:t>
      </w:r>
    </w:p>
    <w:p w14:paraId="7D9B379B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Tematik bilim-sanat sergisi ve araştırma dosyası</w:t>
      </w:r>
    </w:p>
    <w:p w14:paraId="46B12E78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Köy Devlet Okulu</w:t>
      </w:r>
    </w:p>
    <w:p w14:paraId="1650807F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1. Gezici Buluş Hikâyeleri</w:t>
      </w:r>
    </w:p>
    <w:p w14:paraId="295E45E1" w14:textId="77777777" w:rsidR="006F7A8F" w:rsidRPr="006F7A8F" w:rsidRDefault="006F7A8F" w:rsidP="006F7A8F">
      <w:r w:rsidRPr="006F7A8F">
        <w:t>Öğrenciler tesadüfen keşfedilen buluşların hikâyelerini araştırır. Buluşların ortaya çıkmasında dikkatli gözlem, merak, deney ve hatalardan öğrenmenin rolünü resimli öykülerle anlatır.</w:t>
      </w:r>
    </w:p>
    <w:p w14:paraId="20AB95FE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Gezici buluş hikâyeleri albümü</w:t>
      </w:r>
    </w:p>
    <w:p w14:paraId="71A5EF29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2. Ekran Süresi Aile Araştırması</w:t>
      </w:r>
    </w:p>
    <w:p w14:paraId="05D4F973" w14:textId="46C870F4" w:rsidR="006F7A8F" w:rsidRPr="006F7A8F" w:rsidRDefault="006F7A8F" w:rsidP="006F7A8F">
      <w:r w:rsidRPr="006F7A8F">
        <w:t>Öğrenciler aile bireylerinin telefon, televizyon ve oyun kullanma alışkanlıklarını isimsiz olarak kaydeder. Ekran kullanımının uyku</w:t>
      </w:r>
      <w:hyperlink r:id="rId13" w:history="1">
        <w:r w:rsidRPr="006F7A8F">
          <w:rPr>
            <w:rStyle w:val="Kpr"/>
          </w:rPr>
          <w:t>,</w:t>
        </w:r>
      </w:hyperlink>
      <w:r w:rsidRPr="006F7A8F">
        <w:t xml:space="preserve"> iletişim ve günlük sorumluluklarla ilişkisi değerlendirilir.</w:t>
      </w:r>
    </w:p>
    <w:p w14:paraId="56726680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Aile dijital denge planı</w:t>
      </w:r>
    </w:p>
    <w:p w14:paraId="7DD31F67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3. Sağlıklı Ders Çalışma Lambası</w:t>
      </w:r>
    </w:p>
    <w:p w14:paraId="2768A9A1" w14:textId="77777777" w:rsidR="006F7A8F" w:rsidRPr="006F7A8F" w:rsidRDefault="006F7A8F" w:rsidP="006F7A8F">
      <w:r w:rsidRPr="006F7A8F">
        <w:t>Doğrudan göze gelen, kitap üzerinde gölge oluşturan ve yetersiz kalan ışık örnekleri karşılaştırılır. Basit malzemeler kullanılarak ışığı uygun yönde dağıtan masa lambası modeli hazırlanır.</w:t>
      </w:r>
    </w:p>
    <w:p w14:paraId="75405F06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Masa lambası modeli ve doğru aydınlatma rehberi</w:t>
      </w:r>
    </w:p>
    <w:p w14:paraId="418A6BB4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4. Köyün Bilim ve Sanat Mirası</w:t>
      </w:r>
    </w:p>
    <w:p w14:paraId="7652C269" w14:textId="77777777" w:rsidR="006F7A8F" w:rsidRPr="006F7A8F" w:rsidRDefault="006F7A8F" w:rsidP="006F7A8F">
      <w:r w:rsidRPr="006F7A8F">
        <w:t>Eski evler, çeşmeler, köprüler, ahşap işleri, dokumalar veya yerel süslemeler incelenir. Bu ürünlerin dayanıklılık, denge, geometri, malzeme ve renk bilgisiyle ilişkisi araştırılır.</w:t>
      </w:r>
    </w:p>
    <w:p w14:paraId="5FF9372B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Yerel bilim-sanat mirası kataloğu</w:t>
      </w:r>
    </w:p>
    <w:p w14:paraId="76C664BA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Özel Okul</w:t>
      </w:r>
    </w:p>
    <w:p w14:paraId="34133A4B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1. Tesadüfi Keşif Yeniden Canlandırma Stüdyosu</w:t>
      </w:r>
    </w:p>
    <w:p w14:paraId="60B01980" w14:textId="77777777" w:rsidR="006F7A8F" w:rsidRPr="006F7A8F" w:rsidRDefault="006F7A8F" w:rsidP="006F7A8F">
      <w:r w:rsidRPr="006F7A8F">
        <w:t>Gruplar tesadüfen ortaya çıkan bir keşfin öyküsünü kısa film veya canlandırmayla anlatır. Keşfin bilimsel bilgiye dönüşebilmesi için hangi deney ve doğrulama süreçlerinin gerektiğini gösterir.</w:t>
      </w:r>
    </w:p>
    <w:p w14:paraId="5ECF1D90" w14:textId="77777777" w:rsidR="006F7A8F" w:rsidRDefault="006F7A8F" w:rsidP="006F7A8F">
      <w:r w:rsidRPr="006F7A8F">
        <w:rPr>
          <w:b/>
          <w:bCs/>
        </w:rPr>
        <w:t>Ürün:</w:t>
      </w:r>
      <w:r w:rsidRPr="006F7A8F">
        <w:t xml:space="preserve"> Bilim tarihi kısa filmi</w:t>
      </w:r>
    </w:p>
    <w:p w14:paraId="6D522FB6" w14:textId="77777777" w:rsidR="006F7A8F" w:rsidRDefault="006F7A8F" w:rsidP="006F7A8F"/>
    <w:p w14:paraId="02BDBA21" w14:textId="77777777" w:rsidR="006F7A8F" w:rsidRDefault="006F7A8F" w:rsidP="006F7A8F"/>
    <w:p w14:paraId="0D5A4CE7" w14:textId="77777777" w:rsidR="006F7A8F" w:rsidRPr="006F7A8F" w:rsidRDefault="006F7A8F" w:rsidP="006F7A8F"/>
    <w:p w14:paraId="4AAE03E4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lastRenderedPageBreak/>
        <w:t>2. Dijital Bağımlılık Veri Laboratuvarı</w:t>
      </w:r>
    </w:p>
    <w:p w14:paraId="10D80EDC" w14:textId="2DA244FC" w:rsidR="006F7A8F" w:rsidRPr="006F7A8F" w:rsidRDefault="006F7A8F" w:rsidP="006F7A8F">
      <w:r w:rsidRPr="006F7A8F">
        <w:t>Anonim verilerle ekran süresi, bildirim sayısı</w:t>
      </w:r>
      <w:hyperlink r:id="rId14" w:history="1">
        <w:r w:rsidRPr="006F7A8F">
          <w:rPr>
            <w:rStyle w:val="Kpr"/>
          </w:rPr>
          <w:t>,</w:t>
        </w:r>
      </w:hyperlink>
      <w:r w:rsidRPr="006F7A8F">
        <w:t xml:space="preserve"> uyku düzeni ve fiziksel etkinlik arasındaki ilişkiler incelenir. Bağımlılık oluşturan dijital tasarım özellikleri ve bilimsel müdahale yöntemleri araştırılır.</w:t>
      </w:r>
    </w:p>
    <w:p w14:paraId="4BBEB6E8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Veri analizi raporu ve dijital sağlık kampanyası</w:t>
      </w:r>
    </w:p>
    <w:p w14:paraId="6E7BC9D4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3. Spor Teknolojileri Etik Kurulu</w:t>
      </w:r>
    </w:p>
    <w:p w14:paraId="1DFACB45" w14:textId="77777777" w:rsidR="006F7A8F" w:rsidRPr="006F7A8F" w:rsidRDefault="006F7A8F" w:rsidP="006F7A8F">
      <w:r w:rsidRPr="006F7A8F">
        <w:t>Akıllı saatler, video hakem sistemi, performans sensörleri, gelişmiş spor ayakkabıları ve protez teknolojileri incelenir. “Teknoloji sporda fırsat eşitliğini artırır mı?” sorusu kanıtlarla tartışılır.</w:t>
      </w:r>
    </w:p>
    <w:p w14:paraId="3954D648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Etik kurul raporu ve teknoloji değerlendirme tablosu</w:t>
      </w:r>
    </w:p>
    <w:p w14:paraId="06AD5530" w14:textId="77777777" w:rsidR="006F7A8F" w:rsidRPr="006F7A8F" w:rsidRDefault="006F7A8F" w:rsidP="006F7A8F">
      <w:pPr>
        <w:rPr>
          <w:b/>
          <w:bCs/>
        </w:rPr>
      </w:pPr>
      <w:r w:rsidRPr="006F7A8F">
        <w:rPr>
          <w:b/>
          <w:bCs/>
        </w:rPr>
        <w:t>4. Sürdürülebilir Akıllı Sahne</w:t>
      </w:r>
    </w:p>
    <w:p w14:paraId="42A9BB6C" w14:textId="35D19443" w:rsidR="006F7A8F" w:rsidRPr="006F7A8F" w:rsidRDefault="006F7A8F" w:rsidP="006F7A8F">
      <w:r w:rsidRPr="006F7A8F">
        <w:t>Öğrenciler programlanabilir ışık, ses, projeksiyon ve geri dönüştürülmüş dekor kullanarak kısa bir sahne tasarlar. Kullanılan teknolojilerin sanatsal etki</w:t>
      </w:r>
      <w:hyperlink r:id="rId15" w:history="1">
        <w:r w:rsidRPr="006F7A8F">
          <w:rPr>
            <w:rStyle w:val="Kpr"/>
          </w:rPr>
          <w:t>,</w:t>
        </w:r>
      </w:hyperlink>
      <w:r w:rsidRPr="006F7A8F">
        <w:t xml:space="preserve"> enerji tüketimi ve çevresel sonuçları değerlendirilir.</w:t>
      </w:r>
    </w:p>
    <w:p w14:paraId="048805CA" w14:textId="77777777" w:rsidR="006F7A8F" w:rsidRPr="006F7A8F" w:rsidRDefault="006F7A8F" w:rsidP="006F7A8F">
      <w:r w:rsidRPr="006F7A8F">
        <w:rPr>
          <w:b/>
          <w:bCs/>
        </w:rPr>
        <w:t>Ürün:</w:t>
      </w:r>
      <w:r w:rsidRPr="006F7A8F">
        <w:t xml:space="preserve"> Sahne maketi veya dijital sahne gösterisi ve sürdürülebilirlik raporu</w:t>
      </w:r>
    </w:p>
    <w:p w14:paraId="05C10B89" w14:textId="77777777" w:rsidR="006C2AE0" w:rsidRPr="006F7A8F" w:rsidRDefault="006C2AE0" w:rsidP="006F7A8F"/>
    <w:sectPr w:rsidR="006C2AE0" w:rsidRPr="006F7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54F54"/>
    <w:multiLevelType w:val="multilevel"/>
    <w:tmpl w:val="1D68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B83C1D"/>
    <w:multiLevelType w:val="multilevel"/>
    <w:tmpl w:val="D9C0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844B58"/>
    <w:multiLevelType w:val="multilevel"/>
    <w:tmpl w:val="5EF4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182783">
    <w:abstractNumId w:val="1"/>
  </w:num>
  <w:num w:numId="2" w16cid:durableId="2129080222">
    <w:abstractNumId w:val="2"/>
  </w:num>
  <w:num w:numId="3" w16cid:durableId="105850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8F"/>
    <w:rsid w:val="00075426"/>
    <w:rsid w:val="00496050"/>
    <w:rsid w:val="006C2AE0"/>
    <w:rsid w:val="006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52ACB"/>
  <w15:chartTrackingRefBased/>
  <w15:docId w15:val="{8C886478-CCF3-4EE7-98F9-76B95EFE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F7A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F7A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F7A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F7A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F7A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F7A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F7A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F7A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F7A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F7A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F7A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F7A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F7A8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F7A8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F7A8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F7A8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F7A8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F7A8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F7A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F7A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F7A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F7A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F7A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F7A8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F7A8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F7A8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F7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F7A8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F7A8F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6F7A8F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6F7A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nusbilim.com/" TargetMode="External"/><Relationship Id="rId13" Type="http://schemas.openxmlformats.org/officeDocument/2006/relationships/hyperlink" Target="http://www.fenusbilim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nusbilim.com/" TargetMode="External"/><Relationship Id="rId12" Type="http://schemas.openxmlformats.org/officeDocument/2006/relationships/hyperlink" Target="http://www.fenusbilim.com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fenusbilim.com/" TargetMode="External"/><Relationship Id="rId11" Type="http://schemas.openxmlformats.org/officeDocument/2006/relationships/hyperlink" Target="http://www.fenusbilim.com/" TargetMode="External"/><Relationship Id="rId5" Type="http://schemas.openxmlformats.org/officeDocument/2006/relationships/hyperlink" Target="http://www.fenusbilim.com/" TargetMode="External"/><Relationship Id="rId15" Type="http://schemas.openxmlformats.org/officeDocument/2006/relationships/hyperlink" Target="http://www.fenusbilim.com/" TargetMode="External"/><Relationship Id="rId10" Type="http://schemas.openxmlformats.org/officeDocument/2006/relationships/hyperlink" Target="http://www.fenusbilim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enusbilim.com/" TargetMode="External"/><Relationship Id="rId14" Type="http://schemas.openxmlformats.org/officeDocument/2006/relationships/hyperlink" Target="http://www.fenusbilim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1307</Words>
  <Characters>7455</Characters>
  <Application>Microsoft Office Word</Application>
  <DocSecurity>0</DocSecurity>
  <Lines>62</Lines>
  <Paragraphs>17</Paragraphs>
  <ScaleCrop>false</ScaleCrop>
  <Company/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1</cp:revision>
  <dcterms:created xsi:type="dcterms:W3CDTF">2026-09-16T18:57:00Z</dcterms:created>
  <dcterms:modified xsi:type="dcterms:W3CDTF">2026-09-16T19:01:00Z</dcterms:modified>
</cp:coreProperties>
</file>