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1590"/>
        <w:gridCol w:w="1179"/>
        <w:gridCol w:w="1120"/>
        <w:gridCol w:w="834"/>
        <w:gridCol w:w="2438"/>
        <w:gridCol w:w="1912"/>
        <w:gridCol w:w="1300"/>
      </w:tblGrid>
      <w:tr w:rsidR="00B66EA8" w:rsidRPr="00174449" w14:paraId="4898819A" w14:textId="77777777" w:rsidTr="00820D64">
        <w:trPr>
          <w:trHeight w:val="1049"/>
          <w:jc w:val="center"/>
        </w:trPr>
        <w:tc>
          <w:tcPr>
            <w:tcW w:w="1590" w:type="dxa"/>
          </w:tcPr>
          <w:p w14:paraId="3512F54D" w14:textId="77777777" w:rsidR="00B66EA8" w:rsidRPr="00174449" w:rsidRDefault="00B66EA8" w:rsidP="00594BF1">
            <w:pPr>
              <w:pStyle w:val="stBilgi"/>
              <w:jc w:val="center"/>
              <w:outlineLvl w:val="0"/>
              <w:rPr>
                <w:rFonts w:ascii="Calibri" w:hAnsi="Calibri" w:cs="Calibri"/>
                <w:b/>
              </w:rPr>
            </w:pPr>
            <w:r w:rsidRPr="00174449">
              <w:rPr>
                <w:rFonts w:ascii="Calibri" w:hAnsi="Calibri" w:cs="Calibri"/>
                <w:noProof/>
              </w:rPr>
              <w:drawing>
                <wp:inline distT="0" distB="0" distL="0" distR="0" wp14:anchorId="67B8FA91" wp14:editId="4D0BFB1C">
                  <wp:extent cx="715533" cy="714375"/>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67146" cy="765904"/>
                          </a:xfrm>
                          <a:prstGeom prst="rect">
                            <a:avLst/>
                          </a:prstGeom>
                          <a:noFill/>
                          <a:ln>
                            <a:noFill/>
                          </a:ln>
                        </pic:spPr>
                      </pic:pic>
                    </a:graphicData>
                  </a:graphic>
                </wp:inline>
              </w:drawing>
            </w:r>
          </w:p>
        </w:tc>
        <w:tc>
          <w:tcPr>
            <w:tcW w:w="7483" w:type="dxa"/>
            <w:gridSpan w:val="5"/>
            <w:vAlign w:val="center"/>
          </w:tcPr>
          <w:p w14:paraId="335969E8" w14:textId="707CC822" w:rsidR="00B66EA8" w:rsidRPr="00174449" w:rsidRDefault="00B66EA8" w:rsidP="00594BF1">
            <w:pPr>
              <w:jc w:val="center"/>
              <w:rPr>
                <w:rFonts w:ascii="Calibri" w:eastAsia="Times New Roman" w:hAnsi="Calibri" w:cs="Calibri"/>
                <w:b/>
              </w:rPr>
            </w:pPr>
            <w:r w:rsidRPr="00174449">
              <w:rPr>
                <w:rFonts w:ascii="Calibri" w:eastAsia="Times New Roman" w:hAnsi="Calibri" w:cs="Calibri"/>
                <w:b/>
              </w:rPr>
              <w:t>20</w:t>
            </w:r>
            <w:r>
              <w:rPr>
                <w:rFonts w:ascii="Calibri" w:eastAsia="Times New Roman" w:hAnsi="Calibri" w:cs="Calibri"/>
                <w:b/>
              </w:rPr>
              <w:t>2</w:t>
            </w:r>
            <w:r w:rsidR="004478B8">
              <w:rPr>
                <w:rFonts w:ascii="Calibri" w:eastAsia="Times New Roman" w:hAnsi="Calibri" w:cs="Calibri"/>
                <w:b/>
              </w:rPr>
              <w:t>…</w:t>
            </w:r>
            <w:r w:rsidRPr="00174449">
              <w:rPr>
                <w:rFonts w:ascii="Calibri" w:eastAsia="Times New Roman" w:hAnsi="Calibri" w:cs="Calibri"/>
                <w:b/>
              </w:rPr>
              <w:t>-20</w:t>
            </w:r>
            <w:r>
              <w:rPr>
                <w:rFonts w:ascii="Calibri" w:eastAsia="Times New Roman" w:hAnsi="Calibri" w:cs="Calibri"/>
                <w:b/>
              </w:rPr>
              <w:t>2</w:t>
            </w:r>
            <w:r w:rsidR="004478B8">
              <w:rPr>
                <w:rFonts w:ascii="Calibri" w:eastAsia="Times New Roman" w:hAnsi="Calibri" w:cs="Calibri"/>
                <w:b/>
              </w:rPr>
              <w:t>…</w:t>
            </w:r>
            <w:r w:rsidRPr="00174449">
              <w:rPr>
                <w:rFonts w:ascii="Calibri" w:eastAsia="Times New Roman" w:hAnsi="Calibri" w:cs="Calibri"/>
                <w:b/>
              </w:rPr>
              <w:t xml:space="preserve"> EĞİTİM ÖĞRETİM YILI </w:t>
            </w:r>
          </w:p>
          <w:p w14:paraId="0840C872" w14:textId="05AADCBF" w:rsidR="00B66EA8" w:rsidRPr="00174449" w:rsidRDefault="00B55120" w:rsidP="00594BF1">
            <w:pPr>
              <w:jc w:val="center"/>
              <w:rPr>
                <w:rFonts w:ascii="Calibri" w:eastAsia="Times New Roman" w:hAnsi="Calibri" w:cs="Calibri"/>
                <w:b/>
              </w:rPr>
            </w:pPr>
            <w:hyperlink r:id="rId6" w:history="1">
              <w:r w:rsidRPr="0011621A">
                <w:rPr>
                  <w:rStyle w:val="Kpr"/>
                  <w:rFonts w:ascii="Calibri" w:eastAsia="Times New Roman" w:hAnsi="Calibri" w:cs="Calibri"/>
                  <w:b/>
                </w:rPr>
                <w:t>www.fenusbilim.com</w:t>
              </w:r>
            </w:hyperlink>
            <w:r>
              <w:rPr>
                <w:rFonts w:ascii="Calibri" w:eastAsia="Times New Roman" w:hAnsi="Calibri" w:cs="Calibri"/>
                <w:b/>
              </w:rPr>
              <w:t xml:space="preserve"> </w:t>
            </w:r>
            <w:r w:rsidR="00B66EA8">
              <w:rPr>
                <w:rFonts w:ascii="Calibri" w:eastAsia="Times New Roman" w:hAnsi="Calibri" w:cs="Calibri"/>
                <w:b/>
              </w:rPr>
              <w:t>O</w:t>
            </w:r>
            <w:r w:rsidR="00B66EA8" w:rsidRPr="00174449">
              <w:rPr>
                <w:rFonts w:ascii="Calibri" w:eastAsia="Times New Roman" w:hAnsi="Calibri" w:cs="Calibri"/>
                <w:b/>
              </w:rPr>
              <w:t xml:space="preserve">RTAOKULU </w:t>
            </w:r>
          </w:p>
          <w:p w14:paraId="385664C1" w14:textId="32125285" w:rsidR="00B66EA8" w:rsidRPr="00174449" w:rsidRDefault="00973F25" w:rsidP="00594BF1">
            <w:pPr>
              <w:jc w:val="center"/>
              <w:rPr>
                <w:rFonts w:ascii="Calibri" w:hAnsi="Calibri" w:cs="Calibri"/>
                <w:b/>
              </w:rPr>
            </w:pPr>
            <w:r>
              <w:rPr>
                <w:rFonts w:ascii="Calibri" w:eastAsia="Times New Roman" w:hAnsi="Calibri" w:cs="Calibri"/>
                <w:b/>
              </w:rPr>
              <w:t>7</w:t>
            </w:r>
            <w:r w:rsidR="00B66EA8" w:rsidRPr="00174449">
              <w:rPr>
                <w:rFonts w:ascii="Calibri" w:eastAsia="Times New Roman" w:hAnsi="Calibri" w:cs="Calibri"/>
                <w:b/>
              </w:rPr>
              <w:t>. SINIFLAR FEN BİLİMLERİ DERSİ 2. DÖNEM 2. BEP YAZILI SINAVI</w:t>
            </w:r>
          </w:p>
        </w:tc>
        <w:tc>
          <w:tcPr>
            <w:tcW w:w="1300" w:type="dxa"/>
            <w:vAlign w:val="center"/>
          </w:tcPr>
          <w:p w14:paraId="65640173" w14:textId="7309E6AF" w:rsidR="00B66EA8" w:rsidRPr="00174449" w:rsidRDefault="00B66EA8" w:rsidP="00594BF1">
            <w:pPr>
              <w:jc w:val="center"/>
              <w:rPr>
                <w:rFonts w:ascii="Calibri" w:hAnsi="Calibri" w:cs="Calibri"/>
                <w:b/>
              </w:rPr>
            </w:pPr>
          </w:p>
        </w:tc>
      </w:tr>
      <w:tr w:rsidR="00B66EA8" w:rsidRPr="00174449" w14:paraId="3C22B891" w14:textId="77777777" w:rsidTr="00820D64">
        <w:trPr>
          <w:trHeight w:val="483"/>
          <w:jc w:val="center"/>
        </w:trPr>
        <w:tc>
          <w:tcPr>
            <w:tcW w:w="1590" w:type="dxa"/>
            <w:vAlign w:val="center"/>
          </w:tcPr>
          <w:p w14:paraId="1DB0CF35" w14:textId="77777777" w:rsidR="00B66EA8" w:rsidRPr="00174449" w:rsidRDefault="00B66EA8" w:rsidP="00594BF1">
            <w:pPr>
              <w:jc w:val="center"/>
              <w:rPr>
                <w:rFonts w:ascii="Calibri" w:hAnsi="Calibri" w:cs="Calibri"/>
                <w:b/>
              </w:rPr>
            </w:pPr>
            <w:r w:rsidRPr="00174449">
              <w:rPr>
                <w:rFonts w:ascii="Calibri" w:hAnsi="Calibri" w:cs="Calibri"/>
                <w:b/>
              </w:rPr>
              <w:t>AD SOYAD:</w:t>
            </w:r>
          </w:p>
        </w:tc>
        <w:tc>
          <w:tcPr>
            <w:tcW w:w="3133" w:type="dxa"/>
            <w:gridSpan w:val="3"/>
            <w:vAlign w:val="center"/>
          </w:tcPr>
          <w:p w14:paraId="2309EB10" w14:textId="77777777" w:rsidR="00B66EA8" w:rsidRPr="00174449" w:rsidRDefault="00B66EA8" w:rsidP="00594BF1">
            <w:pPr>
              <w:rPr>
                <w:rFonts w:ascii="Calibri" w:hAnsi="Calibri" w:cs="Calibri"/>
                <w:b/>
              </w:rPr>
            </w:pPr>
          </w:p>
        </w:tc>
        <w:tc>
          <w:tcPr>
            <w:tcW w:w="2438" w:type="dxa"/>
            <w:vAlign w:val="center"/>
          </w:tcPr>
          <w:p w14:paraId="4E8B913D" w14:textId="77777777" w:rsidR="00B66EA8" w:rsidRPr="00174449" w:rsidRDefault="00B66EA8" w:rsidP="00594BF1">
            <w:pPr>
              <w:rPr>
                <w:rFonts w:ascii="Calibri" w:hAnsi="Calibri" w:cs="Calibri"/>
                <w:b/>
              </w:rPr>
            </w:pPr>
            <w:r w:rsidRPr="00174449">
              <w:rPr>
                <w:rFonts w:ascii="Calibri" w:hAnsi="Calibri" w:cs="Calibri"/>
                <w:b/>
              </w:rPr>
              <w:t>Sınav süresi 40 dakikadır.</w:t>
            </w:r>
          </w:p>
        </w:tc>
        <w:tc>
          <w:tcPr>
            <w:tcW w:w="1911" w:type="dxa"/>
            <w:vAlign w:val="center"/>
          </w:tcPr>
          <w:p w14:paraId="5B4FB57D" w14:textId="3D183AB1" w:rsidR="00B66EA8" w:rsidRPr="00174449" w:rsidRDefault="00B66EA8" w:rsidP="00594BF1">
            <w:pPr>
              <w:jc w:val="center"/>
              <w:rPr>
                <w:rFonts w:ascii="Calibri" w:hAnsi="Calibri" w:cs="Calibri"/>
                <w:b/>
              </w:rPr>
            </w:pPr>
            <w:proofErr w:type="gramStart"/>
            <w:r w:rsidRPr="00174449">
              <w:rPr>
                <w:rFonts w:ascii="Calibri" w:eastAsia="Times New Roman" w:hAnsi="Calibri" w:cs="Calibri"/>
                <w:b/>
              </w:rPr>
              <w:t>TARİH:</w:t>
            </w:r>
            <w:r w:rsidR="004478B8">
              <w:rPr>
                <w:rFonts w:ascii="Calibri" w:eastAsia="Times New Roman" w:hAnsi="Calibri" w:cs="Calibri"/>
                <w:b/>
              </w:rPr>
              <w:t>…</w:t>
            </w:r>
            <w:proofErr w:type="gramEnd"/>
            <w:r>
              <w:rPr>
                <w:rFonts w:ascii="Calibri" w:eastAsia="Times New Roman" w:hAnsi="Calibri" w:cs="Calibri"/>
                <w:b/>
              </w:rPr>
              <w:t>/</w:t>
            </w:r>
            <w:r w:rsidR="00B55120">
              <w:rPr>
                <w:rFonts w:ascii="Calibri" w:eastAsia="Times New Roman" w:hAnsi="Calibri" w:cs="Calibri"/>
                <w:b/>
              </w:rPr>
              <w:t>…</w:t>
            </w:r>
            <w:r>
              <w:rPr>
                <w:rFonts w:ascii="Calibri" w:eastAsia="Times New Roman" w:hAnsi="Calibri" w:cs="Calibri"/>
                <w:b/>
              </w:rPr>
              <w:t>/</w:t>
            </w:r>
            <w:r w:rsidRPr="00174449">
              <w:rPr>
                <w:rFonts w:ascii="Calibri" w:eastAsia="Times New Roman" w:hAnsi="Calibri" w:cs="Calibri"/>
                <w:b/>
              </w:rPr>
              <w:t>202</w:t>
            </w:r>
            <w:r w:rsidR="00B55120">
              <w:rPr>
                <w:rFonts w:ascii="Calibri" w:eastAsia="Times New Roman" w:hAnsi="Calibri" w:cs="Calibri"/>
                <w:b/>
              </w:rPr>
              <w:t>…</w:t>
            </w:r>
          </w:p>
        </w:tc>
        <w:tc>
          <w:tcPr>
            <w:tcW w:w="1300" w:type="dxa"/>
            <w:vAlign w:val="center"/>
          </w:tcPr>
          <w:p w14:paraId="1BF25E92" w14:textId="77777777" w:rsidR="00B66EA8" w:rsidRPr="00174449" w:rsidRDefault="00B66EA8" w:rsidP="00594BF1">
            <w:pPr>
              <w:jc w:val="center"/>
              <w:rPr>
                <w:rFonts w:ascii="Calibri" w:hAnsi="Calibri" w:cs="Calibri"/>
              </w:rPr>
            </w:pPr>
            <w:r w:rsidRPr="00174449">
              <w:rPr>
                <w:rFonts w:ascii="Calibri" w:hAnsi="Calibri" w:cs="Calibri"/>
                <w:b/>
              </w:rPr>
              <w:t>PUAN</w:t>
            </w:r>
          </w:p>
        </w:tc>
      </w:tr>
      <w:tr w:rsidR="00B66EA8" w:rsidRPr="00174449" w14:paraId="46C0A64F" w14:textId="77777777" w:rsidTr="00820D64">
        <w:trPr>
          <w:trHeight w:val="483"/>
          <w:jc w:val="center"/>
        </w:trPr>
        <w:tc>
          <w:tcPr>
            <w:tcW w:w="1590" w:type="dxa"/>
            <w:vAlign w:val="center"/>
          </w:tcPr>
          <w:p w14:paraId="1B0F6EFD" w14:textId="77777777" w:rsidR="00B66EA8" w:rsidRPr="00174449" w:rsidRDefault="00B66EA8" w:rsidP="00594BF1">
            <w:pPr>
              <w:jc w:val="center"/>
              <w:rPr>
                <w:rFonts w:ascii="Calibri" w:hAnsi="Calibri" w:cs="Calibri"/>
                <w:b/>
              </w:rPr>
            </w:pPr>
            <w:r w:rsidRPr="00174449">
              <w:rPr>
                <w:rFonts w:ascii="Calibri" w:hAnsi="Calibri" w:cs="Calibri"/>
                <w:b/>
              </w:rPr>
              <w:t>SINIF:</w:t>
            </w:r>
          </w:p>
        </w:tc>
        <w:tc>
          <w:tcPr>
            <w:tcW w:w="1179" w:type="dxa"/>
            <w:vAlign w:val="center"/>
          </w:tcPr>
          <w:p w14:paraId="3A21B15C" w14:textId="77777777" w:rsidR="00B66EA8" w:rsidRPr="00174449" w:rsidRDefault="00B66EA8" w:rsidP="00594BF1">
            <w:pPr>
              <w:rPr>
                <w:rFonts w:ascii="Calibri" w:hAnsi="Calibri" w:cs="Calibri"/>
                <w:b/>
              </w:rPr>
            </w:pPr>
          </w:p>
        </w:tc>
        <w:tc>
          <w:tcPr>
            <w:tcW w:w="1120" w:type="dxa"/>
            <w:vAlign w:val="center"/>
          </w:tcPr>
          <w:p w14:paraId="399DDAE8" w14:textId="77777777" w:rsidR="00B66EA8" w:rsidRPr="00174449" w:rsidRDefault="00B66EA8" w:rsidP="00594BF1">
            <w:pPr>
              <w:jc w:val="center"/>
              <w:rPr>
                <w:rFonts w:ascii="Calibri" w:hAnsi="Calibri" w:cs="Calibri"/>
                <w:b/>
              </w:rPr>
            </w:pPr>
            <w:r w:rsidRPr="00174449">
              <w:rPr>
                <w:rFonts w:ascii="Calibri" w:hAnsi="Calibri" w:cs="Calibri"/>
                <w:b/>
              </w:rPr>
              <w:t>NO:</w:t>
            </w:r>
          </w:p>
        </w:tc>
        <w:tc>
          <w:tcPr>
            <w:tcW w:w="833" w:type="dxa"/>
            <w:vAlign w:val="center"/>
          </w:tcPr>
          <w:p w14:paraId="77E3D0DE" w14:textId="77777777" w:rsidR="00B66EA8" w:rsidRPr="00174449" w:rsidRDefault="00B66EA8" w:rsidP="00594BF1">
            <w:pPr>
              <w:rPr>
                <w:rFonts w:ascii="Calibri" w:hAnsi="Calibri" w:cs="Calibri"/>
                <w:b/>
              </w:rPr>
            </w:pPr>
          </w:p>
        </w:tc>
        <w:tc>
          <w:tcPr>
            <w:tcW w:w="4350" w:type="dxa"/>
            <w:gridSpan w:val="2"/>
            <w:vAlign w:val="center"/>
          </w:tcPr>
          <w:p w14:paraId="79D0C5A3" w14:textId="77777777" w:rsidR="00B66EA8" w:rsidRPr="00174449" w:rsidRDefault="00B66EA8" w:rsidP="00594BF1">
            <w:pPr>
              <w:rPr>
                <w:rFonts w:ascii="Calibri" w:hAnsi="Calibri" w:cs="Calibri"/>
                <w:b/>
              </w:rPr>
            </w:pPr>
            <w:r w:rsidRPr="00174449">
              <w:rPr>
                <w:rFonts w:ascii="Calibri" w:eastAsia="Times New Roman" w:hAnsi="Calibri" w:cs="Calibri"/>
                <w:b/>
              </w:rPr>
              <w:t>Soruların puanları üzerinde yazmaktadır.</w:t>
            </w:r>
          </w:p>
        </w:tc>
        <w:tc>
          <w:tcPr>
            <w:tcW w:w="1300" w:type="dxa"/>
            <w:vAlign w:val="center"/>
          </w:tcPr>
          <w:p w14:paraId="593AFB1E" w14:textId="77777777" w:rsidR="00B66EA8" w:rsidRPr="00174449" w:rsidRDefault="00B66EA8" w:rsidP="00594BF1">
            <w:pPr>
              <w:jc w:val="center"/>
              <w:rPr>
                <w:rFonts w:ascii="Calibri" w:hAnsi="Calibri" w:cs="Calibri"/>
              </w:rPr>
            </w:pPr>
          </w:p>
        </w:tc>
      </w:tr>
    </w:tbl>
    <w:p w14:paraId="3D0A3F5D" w14:textId="77777777" w:rsidR="00B66EA8" w:rsidRDefault="00B66EA8">
      <w:pPr>
        <w:sectPr w:rsidR="00B66EA8" w:rsidSect="00B66EA8">
          <w:pgSz w:w="11906" w:h="16838"/>
          <w:pgMar w:top="567" w:right="707" w:bottom="141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478DCF7" w14:textId="77777777" w:rsidR="00B66EA8" w:rsidRPr="005C4A45" w:rsidRDefault="00B66EA8" w:rsidP="005C4A45">
      <w:pPr>
        <w:rPr>
          <w:rFonts w:ascii="Calibri" w:hAnsi="Calibri" w:cs="Calibri"/>
          <w:b/>
          <w:bCs/>
        </w:rPr>
        <w:sectPr w:rsidR="00B66EA8" w:rsidRPr="005C4A45" w:rsidSect="00820D64">
          <w:type w:val="continuous"/>
          <w:pgSz w:w="11906" w:h="16838"/>
          <w:pgMar w:top="851" w:right="707" w:bottom="426" w:left="709" w:header="708" w:footer="708" w:gutter="0"/>
          <w:cols w:num="2" w:sep="1" w:space="284"/>
          <w:docGrid w:linePitch="360"/>
        </w:sectPr>
      </w:pPr>
    </w:p>
    <w:p w14:paraId="46DA63A7" w14:textId="4A462C28" w:rsidR="00C2447B" w:rsidRPr="005C4A45" w:rsidRDefault="00C2447B" w:rsidP="005C4A45">
      <w:pPr>
        <w:rPr>
          <w:rFonts w:ascii="Calibri" w:hAnsi="Calibri" w:cs="Calibri"/>
          <w:b/>
          <w:bCs/>
        </w:rPr>
      </w:pPr>
      <w:r w:rsidRPr="005C4A45">
        <w:rPr>
          <w:rFonts w:ascii="Calibri" w:hAnsi="Calibri" w:cs="Calibri"/>
          <w:b/>
          <w:bCs/>
        </w:rPr>
        <w:t>F.7.5.3.1. Ortam değiştiren ışığın izlediği yolu gözlemleyerek kırılma olayının sebebini ortam değişikliği ile ilişkilendirir.</w:t>
      </w:r>
    </w:p>
    <w:p w14:paraId="52AB5123" w14:textId="5771988F" w:rsidR="00C2447B" w:rsidRPr="005C4A45" w:rsidRDefault="006A6CF0" w:rsidP="005C4A45">
      <w:pPr>
        <w:rPr>
          <w:rFonts w:ascii="Calibri" w:hAnsi="Calibri" w:cs="Calibri"/>
          <w:b/>
          <w:bCs/>
        </w:rPr>
      </w:pPr>
      <w:r w:rsidRPr="007F7439">
        <w:rPr>
          <w:rFonts w:ascii="Calibri" w:hAnsi="Calibri" w:cs="Calibri"/>
          <w:b/>
          <w:bCs/>
          <w:noProof/>
        </w:rPr>
        <w:drawing>
          <wp:anchor distT="0" distB="0" distL="114300" distR="114300" simplePos="0" relativeHeight="251699200" behindDoc="1" locked="0" layoutInCell="1" allowOverlap="1" wp14:anchorId="1A558163" wp14:editId="49AB336D">
            <wp:simplePos x="0" y="0"/>
            <wp:positionH relativeFrom="column">
              <wp:posOffset>3366770</wp:posOffset>
            </wp:positionH>
            <wp:positionV relativeFrom="paragraph">
              <wp:posOffset>297815</wp:posOffset>
            </wp:positionV>
            <wp:extent cx="1740985" cy="1936750"/>
            <wp:effectExtent l="0" t="0" r="0" b="6350"/>
            <wp:wrapNone/>
            <wp:docPr id="6004701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7019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0985" cy="1936750"/>
                    </a:xfrm>
                    <a:prstGeom prst="rect">
                      <a:avLst/>
                    </a:prstGeom>
                  </pic:spPr>
                </pic:pic>
              </a:graphicData>
            </a:graphic>
            <wp14:sizeRelH relativeFrom="page">
              <wp14:pctWidth>0</wp14:pctWidth>
            </wp14:sizeRelH>
            <wp14:sizeRelV relativeFrom="page">
              <wp14:pctHeight>0</wp14:pctHeight>
            </wp14:sizeRelV>
          </wp:anchor>
        </w:drawing>
      </w:r>
      <w:r w:rsidR="009B5309" w:rsidRPr="005C4A45">
        <w:rPr>
          <w:rFonts w:ascii="Calibri" w:hAnsi="Calibri" w:cs="Calibri"/>
          <w:b/>
          <w:bCs/>
        </w:rPr>
        <w:t>1</w:t>
      </w:r>
      <w:r w:rsidR="00C2447B" w:rsidRPr="005C4A45">
        <w:rPr>
          <w:rFonts w:ascii="Calibri" w:hAnsi="Calibri" w:cs="Calibri"/>
          <w:b/>
          <w:bCs/>
        </w:rPr>
        <w:t>) Aşağıda verilen ışık ışınının ortam değiştirirken kırılması görselinde boş bırakılan kısmı uygun şekilde doldurunuz.</w:t>
      </w:r>
    </w:p>
    <w:p w14:paraId="115488B4" w14:textId="4BA26601" w:rsidR="00C2447B" w:rsidRPr="005C4A45" w:rsidRDefault="009B5309" w:rsidP="005C4A45">
      <w:pPr>
        <w:rPr>
          <w:rFonts w:ascii="Calibri" w:hAnsi="Calibri" w:cs="Calibri"/>
          <w:b/>
          <w:bCs/>
        </w:rPr>
      </w:pPr>
      <w:r w:rsidRPr="005C4A45">
        <w:rPr>
          <w:rFonts w:ascii="Calibri" w:hAnsi="Calibri" w:cs="Calibri"/>
          <w:b/>
          <w:bCs/>
          <w:noProof/>
          <w14:ligatures w14:val="standardContextual"/>
        </w:rPr>
        <mc:AlternateContent>
          <mc:Choice Requires="wps">
            <w:drawing>
              <wp:anchor distT="0" distB="0" distL="114300" distR="114300" simplePos="0" relativeHeight="251659264" behindDoc="0" locked="0" layoutInCell="1" allowOverlap="1" wp14:anchorId="0E2BB76D" wp14:editId="2762355D">
                <wp:simplePos x="0" y="0"/>
                <wp:positionH relativeFrom="column">
                  <wp:posOffset>-61595</wp:posOffset>
                </wp:positionH>
                <wp:positionV relativeFrom="paragraph">
                  <wp:posOffset>3093720</wp:posOffset>
                </wp:positionV>
                <wp:extent cx="3429000" cy="0"/>
                <wp:effectExtent l="0" t="0" r="0" b="0"/>
                <wp:wrapNone/>
                <wp:docPr id="700540073" name="Düz Bağlayıcı 2"/>
                <wp:cNvGraphicFramePr/>
                <a:graphic xmlns:a="http://schemas.openxmlformats.org/drawingml/2006/main">
                  <a:graphicData uri="http://schemas.microsoft.com/office/word/2010/wordprocessingShape">
                    <wps:wsp>
                      <wps:cNvCnPr/>
                      <wps:spPr>
                        <a:xfrm>
                          <a:off x="0" y="0"/>
                          <a:ext cx="342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29F55C" id="Düz Bağlayıcı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243.6pt" to="265.1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NpmQEAAIg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" strokecolor="black [3200]" strokeweight=".5pt">
                <v:stroke joinstyle="miter"/>
              </v:line>
            </w:pict>
          </mc:Fallback>
        </mc:AlternateContent>
      </w:r>
      <w:r w:rsidR="00F670D4" w:rsidRPr="005C4A45">
        <w:rPr>
          <w:rFonts w:ascii="Calibri" w:hAnsi="Calibri" w:cs="Calibri"/>
          <w:b/>
          <w:bCs/>
          <w:noProof/>
        </w:rPr>
        <w:drawing>
          <wp:inline distT="0" distB="0" distL="0" distR="0" wp14:anchorId="7D8A36B6" wp14:editId="705E0866">
            <wp:extent cx="3240405" cy="3093085"/>
            <wp:effectExtent l="0" t="0" r="0" b="0"/>
            <wp:docPr id="19137358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35883" name=""/>
                    <pic:cNvPicPr/>
                  </pic:nvPicPr>
                  <pic:blipFill>
                    <a:blip r:embed="rId8"/>
                    <a:stretch>
                      <a:fillRect/>
                    </a:stretch>
                  </pic:blipFill>
                  <pic:spPr>
                    <a:xfrm>
                      <a:off x="0" y="0"/>
                      <a:ext cx="3240405" cy="3093085"/>
                    </a:xfrm>
                    <a:prstGeom prst="rect">
                      <a:avLst/>
                    </a:prstGeom>
                  </pic:spPr>
                </pic:pic>
              </a:graphicData>
            </a:graphic>
          </wp:inline>
        </w:drawing>
      </w:r>
    </w:p>
    <w:p w14:paraId="730D24D3" w14:textId="1DBCBF5E" w:rsidR="00C2447B" w:rsidRPr="005C4A45" w:rsidRDefault="00C2447B" w:rsidP="005C4A45">
      <w:pPr>
        <w:rPr>
          <w:rFonts w:ascii="Calibri" w:hAnsi="Calibri" w:cs="Calibri"/>
          <w:b/>
          <w:bCs/>
        </w:rPr>
      </w:pPr>
    </w:p>
    <w:p w14:paraId="014B2EDD" w14:textId="2F5ACEC6" w:rsidR="009B5309" w:rsidRPr="005C4A45" w:rsidRDefault="009B5309" w:rsidP="005C4A45">
      <w:pPr>
        <w:rPr>
          <w:rFonts w:ascii="Calibri" w:hAnsi="Calibri" w:cs="Calibri"/>
          <w:b/>
          <w:bCs/>
        </w:rPr>
      </w:pPr>
      <w:r w:rsidRPr="005C4A45">
        <w:rPr>
          <w:rFonts w:ascii="Calibri" w:hAnsi="Calibri" w:cs="Calibri"/>
          <w:b/>
          <w:bCs/>
        </w:rPr>
        <w:t xml:space="preserve">F.7.5.3.2. Işığın kırılmasını, ince ve kalın kenarlı mercekler kullanarak deneyle gözlemler. </w:t>
      </w:r>
    </w:p>
    <w:p w14:paraId="72CF78E8" w14:textId="1F468111" w:rsidR="009B5309" w:rsidRPr="005C4A45" w:rsidRDefault="008217E5" w:rsidP="005C4A45">
      <w:pPr>
        <w:rPr>
          <w:rFonts w:ascii="Calibri" w:hAnsi="Calibri" w:cs="Calibri"/>
          <w:b/>
          <w:bCs/>
        </w:rPr>
      </w:pPr>
      <w:r w:rsidRPr="005C4A45">
        <w:rPr>
          <w:rFonts w:ascii="Calibri" w:hAnsi="Calibri" w:cs="Calibri"/>
          <w:b/>
          <w:bCs/>
          <w:noProof/>
        </w:rPr>
        <w:drawing>
          <wp:anchor distT="0" distB="0" distL="114300" distR="114300" simplePos="0" relativeHeight="251681792" behindDoc="1" locked="0" layoutInCell="1" allowOverlap="1" wp14:anchorId="6B0ED2CB" wp14:editId="124D49C4">
            <wp:simplePos x="0" y="0"/>
            <wp:positionH relativeFrom="column">
              <wp:posOffset>956945</wp:posOffset>
            </wp:positionH>
            <wp:positionV relativeFrom="paragraph">
              <wp:posOffset>829945</wp:posOffset>
            </wp:positionV>
            <wp:extent cx="2288030" cy="2190750"/>
            <wp:effectExtent l="0" t="0" r="0" b="0"/>
            <wp:wrapNone/>
            <wp:docPr id="1425943473" name="Resim 1" descr="taslak, çizgi sanatı, kırpıntı çizim,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43473" name="Resim 1" descr="taslak, çizgi sanatı, kırpıntı çizim, çizim içeren bir resim&#10;&#10;Yapay zeka tarafından oluşturulan içerik yanlış olabilir."/>
                    <pic:cNvPicPr/>
                  </pic:nvPicPr>
                  <pic:blipFill>
                    <a:blip r:embed="rId9" cstate="print">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2288030" cy="2190750"/>
                    </a:xfrm>
                    <a:prstGeom prst="rect">
                      <a:avLst/>
                    </a:prstGeom>
                  </pic:spPr>
                </pic:pic>
              </a:graphicData>
            </a:graphic>
            <wp14:sizeRelH relativeFrom="page">
              <wp14:pctWidth>0</wp14:pctWidth>
            </wp14:sizeRelH>
            <wp14:sizeRelV relativeFrom="page">
              <wp14:pctHeight>0</wp14:pctHeight>
            </wp14:sizeRelV>
          </wp:anchor>
        </w:drawing>
      </w:r>
      <w:r w:rsidR="009B5309" w:rsidRPr="005C4A45">
        <w:rPr>
          <w:rFonts w:ascii="Calibri" w:hAnsi="Calibri" w:cs="Calibri"/>
          <w:b/>
          <w:bCs/>
        </w:rPr>
        <w:t xml:space="preserve">2) Kalın kenarlı mercekler ışık ışınlarını dağıtıp küçük görüntüler oluştururken, İnce kenarlı mercekler ışık ışınlarını bir noktada toplar bu da yangınlara sebep olabilir, ayrıca cisimlerin büyük görünmesini sağlar. Buna göre görseldeki mercek çeşidini yanına yazınız. </w:t>
      </w:r>
    </w:p>
    <w:p w14:paraId="1C5E5C7C" w14:textId="16142E72" w:rsidR="009B5309" w:rsidRPr="005C4A45" w:rsidRDefault="009B5309" w:rsidP="005C4A45">
      <w:pPr>
        <w:rPr>
          <w:rFonts w:ascii="Calibri" w:hAnsi="Calibri" w:cs="Calibri"/>
          <w:b/>
          <w:bCs/>
        </w:rPr>
      </w:pPr>
      <w:r w:rsidRPr="005C4A45">
        <w:rPr>
          <w:rFonts w:ascii="Calibri" w:hAnsi="Calibri" w:cs="Calibri"/>
          <w:b/>
          <w:bCs/>
          <w:noProof/>
        </w:rPr>
        <mc:AlternateContent>
          <mc:Choice Requires="wps">
            <w:drawing>
              <wp:anchor distT="45720" distB="45720" distL="114300" distR="114300" simplePos="0" relativeHeight="251682816" behindDoc="0" locked="0" layoutInCell="1" allowOverlap="1" wp14:anchorId="14C05411" wp14:editId="4A4744D8">
                <wp:simplePos x="0" y="0"/>
                <wp:positionH relativeFrom="column">
                  <wp:posOffset>27940</wp:posOffset>
                </wp:positionH>
                <wp:positionV relativeFrom="paragraph">
                  <wp:posOffset>127635</wp:posOffset>
                </wp:positionV>
                <wp:extent cx="2138045" cy="506095"/>
                <wp:effectExtent l="0" t="0" r="14605" b="27305"/>
                <wp:wrapSquare wrapText="bothSides"/>
                <wp:docPr id="11039803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506095"/>
                        </a:xfrm>
                        <a:prstGeom prst="rect">
                          <a:avLst/>
                        </a:prstGeom>
                        <a:solidFill>
                          <a:srgbClr val="FFFFFF"/>
                        </a:solidFill>
                        <a:ln w="19050">
                          <a:solidFill>
                            <a:srgbClr val="000000"/>
                          </a:solidFill>
                          <a:miter lim="800000"/>
                          <a:headEnd/>
                          <a:tailEnd/>
                        </a:ln>
                      </wps:spPr>
                      <wps:txbx>
                        <w:txbxContent>
                          <w:p w14:paraId="78F244ED" w14:textId="77777777" w:rsidR="009B5309" w:rsidRPr="004A77D3" w:rsidRDefault="009B5309" w:rsidP="009B5309">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05411" id="_x0000_t202" coordsize="21600,21600" o:spt="202" path="m,l,21600r21600,l21600,xe">
                <v:stroke joinstyle="miter"/>
                <v:path gradientshapeok="t" o:connecttype="rect"/>
              </v:shapetype>
              <v:shape id="Metin Kutusu 2" o:spid="_x0000_s1026" type="#_x0000_t202" style="position:absolute;margin-left:2.2pt;margin-top:10.05pt;width:168.35pt;height:39.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" strokeweight="1.5pt">
                <v:textbox>
                  <w:txbxContent>
                    <w:p w14:paraId="78F244ED" w14:textId="77777777" w:rsidR="009B5309" w:rsidRPr="004A77D3" w:rsidRDefault="009B5309" w:rsidP="009B5309">
                      <w:pPr>
                        <w:rPr>
                          <w14:textOutline w14:w="28575" w14:cap="rnd" w14:cmpd="sng" w14:algn="ctr">
                            <w14:solidFill>
                              <w14:srgbClr w14:val="000000"/>
                            </w14:solidFill>
                            <w14:prstDash w14:val="solid"/>
                            <w14:bevel/>
                          </w14:textOutline>
                        </w:rPr>
                      </w:pPr>
                    </w:p>
                  </w:txbxContent>
                </v:textbox>
                <w10:wrap type="square"/>
              </v:shape>
            </w:pict>
          </mc:Fallback>
        </mc:AlternateContent>
      </w:r>
    </w:p>
    <w:p w14:paraId="5A4A9EC6" w14:textId="3682A775" w:rsidR="00C2447B" w:rsidRPr="005C4A45" w:rsidRDefault="00C2447B" w:rsidP="005C4A45">
      <w:pPr>
        <w:rPr>
          <w:rFonts w:ascii="Calibri" w:hAnsi="Calibri" w:cs="Calibri"/>
          <w:b/>
          <w:bCs/>
        </w:rPr>
      </w:pPr>
    </w:p>
    <w:p w14:paraId="7BB9EFF6" w14:textId="77777777" w:rsidR="00C2447B" w:rsidRPr="005C4A45" w:rsidRDefault="00C2447B" w:rsidP="005C4A45">
      <w:pPr>
        <w:rPr>
          <w:rFonts w:ascii="Calibri" w:hAnsi="Calibri" w:cs="Calibri"/>
          <w:b/>
          <w:bCs/>
        </w:rPr>
      </w:pPr>
    </w:p>
    <w:p w14:paraId="2737AEFF" w14:textId="77777777" w:rsidR="00C2447B" w:rsidRPr="005C4A45" w:rsidRDefault="00C2447B" w:rsidP="005C4A45">
      <w:pPr>
        <w:rPr>
          <w:rFonts w:ascii="Calibri" w:hAnsi="Calibri" w:cs="Calibri"/>
          <w:b/>
          <w:bCs/>
        </w:rPr>
      </w:pPr>
    </w:p>
    <w:p w14:paraId="1E414594" w14:textId="77777777" w:rsidR="00C2447B" w:rsidRPr="005C4A45" w:rsidRDefault="00C2447B" w:rsidP="005C4A45">
      <w:pPr>
        <w:rPr>
          <w:rFonts w:ascii="Calibri" w:hAnsi="Calibri" w:cs="Calibri"/>
          <w:b/>
          <w:bCs/>
        </w:rPr>
      </w:pPr>
    </w:p>
    <w:p w14:paraId="4917098B" w14:textId="77777777" w:rsidR="00C2447B" w:rsidRPr="005C4A45" w:rsidRDefault="00C2447B" w:rsidP="005C4A45">
      <w:pPr>
        <w:rPr>
          <w:rFonts w:ascii="Calibri" w:hAnsi="Calibri" w:cs="Calibri"/>
          <w:b/>
          <w:bCs/>
        </w:rPr>
      </w:pPr>
    </w:p>
    <w:p w14:paraId="13D5FDFA" w14:textId="77777777" w:rsidR="00C2447B" w:rsidRPr="005C4A45" w:rsidRDefault="00C2447B" w:rsidP="005C4A45">
      <w:pPr>
        <w:rPr>
          <w:rFonts w:ascii="Calibri" w:hAnsi="Calibri" w:cs="Calibri"/>
          <w:b/>
          <w:bCs/>
        </w:rPr>
      </w:pPr>
    </w:p>
    <w:p w14:paraId="65CC3AD8" w14:textId="137D298E" w:rsidR="00B66EA8" w:rsidRPr="005C4A45" w:rsidRDefault="00B66EA8" w:rsidP="005C4A45">
      <w:pPr>
        <w:rPr>
          <w:rFonts w:ascii="Calibri" w:hAnsi="Calibri" w:cs="Calibri"/>
          <w:b/>
          <w:bCs/>
        </w:rPr>
      </w:pPr>
    </w:p>
    <w:p w14:paraId="018A0C2E" w14:textId="77777777" w:rsidR="00C2447B" w:rsidRPr="005C4A45" w:rsidRDefault="00C2447B" w:rsidP="005C4A45">
      <w:pPr>
        <w:rPr>
          <w:rFonts w:ascii="Calibri" w:hAnsi="Calibri" w:cs="Calibri"/>
          <w:b/>
          <w:bCs/>
        </w:rPr>
      </w:pPr>
    </w:p>
    <w:p w14:paraId="7459B7AB" w14:textId="77777777" w:rsidR="00372C18" w:rsidRPr="005C4A45" w:rsidRDefault="00372C18" w:rsidP="005C4A45">
      <w:pPr>
        <w:rPr>
          <w:rFonts w:ascii="Calibri" w:hAnsi="Calibri" w:cs="Calibri"/>
          <w:b/>
          <w:bCs/>
        </w:rPr>
      </w:pPr>
    </w:p>
    <w:p w14:paraId="50289675" w14:textId="77777777" w:rsidR="00372C18" w:rsidRPr="005C4A45" w:rsidRDefault="00372C18" w:rsidP="005C4A45">
      <w:pPr>
        <w:rPr>
          <w:rFonts w:ascii="Calibri" w:hAnsi="Calibri" w:cs="Calibri"/>
          <w:b/>
          <w:bCs/>
        </w:rPr>
      </w:pPr>
    </w:p>
    <w:p w14:paraId="76515DEE" w14:textId="150C25D4" w:rsidR="00B66EA8" w:rsidRPr="005C4A45" w:rsidRDefault="00B66EA8" w:rsidP="005C4A45">
      <w:pPr>
        <w:rPr>
          <w:rFonts w:ascii="Calibri" w:hAnsi="Calibri" w:cs="Calibri"/>
          <w:b/>
          <w:bCs/>
        </w:rPr>
      </w:pPr>
    </w:p>
    <w:p w14:paraId="0BBE73C8" w14:textId="0D5F5F6D" w:rsidR="005C4A45" w:rsidRPr="005C4A45" w:rsidRDefault="005C4A45" w:rsidP="005C4A45">
      <w:pPr>
        <w:rPr>
          <w:rFonts w:ascii="Calibri" w:hAnsi="Calibri" w:cs="Calibri"/>
          <w:b/>
          <w:bCs/>
        </w:rPr>
      </w:pPr>
      <w:r w:rsidRPr="005C4A45">
        <w:rPr>
          <w:rFonts w:ascii="Calibri" w:hAnsi="Calibri" w:cs="Calibri"/>
          <w:b/>
          <w:bCs/>
        </w:rPr>
        <w:t>F.7.6.1.1. İnsanda üremeyi sağlayan yapı ve organları şema üzerinde göstererek açıklar.</w:t>
      </w:r>
    </w:p>
    <w:p w14:paraId="36D45509" w14:textId="656F6087" w:rsidR="005C4A45" w:rsidRDefault="006A6CF0" w:rsidP="005C4A45">
      <w:pPr>
        <w:rPr>
          <w:rFonts w:ascii="Calibri" w:hAnsi="Calibri" w:cs="Calibri"/>
          <w:b/>
          <w:bCs/>
        </w:rPr>
      </w:pPr>
      <w:r w:rsidRPr="006A6CF0">
        <w:rPr>
          <w:rFonts w:cstheme="minorHAnsi"/>
          <w:b/>
          <w:bCs/>
          <w:noProof/>
          <w:sz w:val="24"/>
          <w:szCs w:val="24"/>
        </w:rPr>
        <w:drawing>
          <wp:anchor distT="0" distB="0" distL="114300" distR="114300" simplePos="0" relativeHeight="251700224" behindDoc="1" locked="0" layoutInCell="1" allowOverlap="1" wp14:anchorId="077EB9C1" wp14:editId="0E4B7978">
            <wp:simplePos x="0" y="0"/>
            <wp:positionH relativeFrom="column">
              <wp:posOffset>1691909</wp:posOffset>
            </wp:positionH>
            <wp:positionV relativeFrom="paragraph">
              <wp:posOffset>341630</wp:posOffset>
            </wp:positionV>
            <wp:extent cx="1638300" cy="2114898"/>
            <wp:effectExtent l="0" t="0" r="0" b="0"/>
            <wp:wrapNone/>
            <wp:docPr id="1725083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8398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2114898"/>
                    </a:xfrm>
                    <a:prstGeom prst="rect">
                      <a:avLst/>
                    </a:prstGeom>
                  </pic:spPr>
                </pic:pic>
              </a:graphicData>
            </a:graphic>
            <wp14:sizeRelH relativeFrom="page">
              <wp14:pctWidth>0</wp14:pctWidth>
            </wp14:sizeRelH>
            <wp14:sizeRelV relativeFrom="page">
              <wp14:pctHeight>0</wp14:pctHeight>
            </wp14:sizeRelV>
          </wp:anchor>
        </w:drawing>
      </w:r>
      <w:r w:rsidR="000C57F4">
        <w:rPr>
          <w:rFonts w:ascii="Calibri" w:hAnsi="Calibri" w:cs="Calibri"/>
          <w:b/>
          <w:bCs/>
        </w:rPr>
        <w:t>3</w:t>
      </w:r>
      <w:r w:rsidR="005C4A45" w:rsidRPr="005C4A45">
        <w:rPr>
          <w:rFonts w:ascii="Calibri" w:hAnsi="Calibri" w:cs="Calibri"/>
          <w:b/>
          <w:bCs/>
        </w:rPr>
        <w:t xml:space="preserve">) Aşağıda görselleri verilen dişi ve erkek üreme siteminde organların </w:t>
      </w:r>
      <w:r>
        <w:rPr>
          <w:rFonts w:ascii="Calibri" w:hAnsi="Calibri" w:cs="Calibri"/>
          <w:b/>
          <w:bCs/>
        </w:rPr>
        <w:t>isimlerini</w:t>
      </w:r>
      <w:r w:rsidRPr="007F7439">
        <w:rPr>
          <w:noProof/>
          <w14:ligatures w14:val="standardContextual"/>
        </w:rPr>
        <w:t xml:space="preserve"> </w:t>
      </w:r>
      <w:r w:rsidRPr="005C4A45">
        <w:rPr>
          <w:rFonts w:ascii="Calibri" w:hAnsi="Calibri" w:cs="Calibri"/>
          <w:b/>
          <w:bCs/>
        </w:rPr>
        <w:t>tabloda</w:t>
      </w:r>
      <w:r w:rsidR="005C4A45" w:rsidRPr="005C4A45">
        <w:rPr>
          <w:rFonts w:ascii="Calibri" w:hAnsi="Calibri" w:cs="Calibri"/>
          <w:b/>
          <w:bCs/>
        </w:rPr>
        <w:t xml:space="preserve"> doğru şekilde eşleştirin.</w:t>
      </w:r>
    </w:p>
    <w:p w14:paraId="03BB387A" w14:textId="49297B72" w:rsidR="007F7439" w:rsidRDefault="007F7439" w:rsidP="005C4A45">
      <w:pPr>
        <w:rPr>
          <w:rFonts w:ascii="Calibri" w:hAnsi="Calibri" w:cs="Calibri"/>
          <w:b/>
          <w:bCs/>
        </w:rPr>
      </w:pPr>
    </w:p>
    <w:p w14:paraId="46822C68" w14:textId="543427C7" w:rsidR="007F7439" w:rsidRDefault="007F7439" w:rsidP="005C4A45">
      <w:pPr>
        <w:rPr>
          <w:rFonts w:ascii="Calibri" w:hAnsi="Calibri" w:cs="Calibri"/>
          <w:b/>
          <w:bCs/>
        </w:rPr>
      </w:pPr>
    </w:p>
    <w:p w14:paraId="797AEF39" w14:textId="109CF785" w:rsidR="007F7439" w:rsidRPr="005C4A45" w:rsidRDefault="007F7439" w:rsidP="005C4A45">
      <w:pPr>
        <w:rPr>
          <w:rFonts w:ascii="Calibri" w:hAnsi="Calibri" w:cs="Calibri"/>
          <w:b/>
          <w:bCs/>
        </w:rPr>
      </w:pPr>
    </w:p>
    <w:p w14:paraId="451829C9" w14:textId="427F8DFE" w:rsidR="005C4A45" w:rsidRDefault="005C4A45" w:rsidP="00B87A9E">
      <w:pPr>
        <w:jc w:val="center"/>
        <w:rPr>
          <w:rFonts w:cstheme="minorHAnsi"/>
          <w:b/>
          <w:bCs/>
          <w:sz w:val="24"/>
          <w:szCs w:val="24"/>
        </w:rPr>
      </w:pPr>
    </w:p>
    <w:p w14:paraId="0589CD1C" w14:textId="37C276EC" w:rsidR="005C4A45" w:rsidRDefault="005C4A45" w:rsidP="00B87A9E">
      <w:pPr>
        <w:jc w:val="center"/>
        <w:rPr>
          <w:rFonts w:cstheme="minorHAnsi"/>
          <w:b/>
          <w:bCs/>
          <w:sz w:val="24"/>
          <w:szCs w:val="24"/>
        </w:rPr>
      </w:pPr>
    </w:p>
    <w:p w14:paraId="7AE03754" w14:textId="171EEDD2" w:rsidR="005C4A45" w:rsidRDefault="005C4A45" w:rsidP="00B87A9E">
      <w:pPr>
        <w:jc w:val="center"/>
        <w:rPr>
          <w:rFonts w:cstheme="minorHAnsi"/>
          <w:b/>
          <w:bCs/>
          <w:sz w:val="24"/>
          <w:szCs w:val="24"/>
        </w:rPr>
      </w:pPr>
    </w:p>
    <w:p w14:paraId="48365601" w14:textId="6D801C56" w:rsidR="005C4A45" w:rsidRDefault="005C4A45" w:rsidP="00B87A9E">
      <w:pPr>
        <w:jc w:val="center"/>
        <w:rPr>
          <w:rFonts w:cstheme="minorHAnsi"/>
          <w:b/>
          <w:bCs/>
          <w:sz w:val="24"/>
          <w:szCs w:val="24"/>
        </w:rPr>
      </w:pPr>
    </w:p>
    <w:p w14:paraId="04A0169A" w14:textId="57118D21" w:rsidR="00E25A5D" w:rsidRDefault="00E25A5D" w:rsidP="00B87A9E">
      <w:pPr>
        <w:jc w:val="center"/>
        <w:rPr>
          <w:rFonts w:cstheme="minorHAnsi"/>
          <w:b/>
          <w:bCs/>
          <w:sz w:val="24"/>
          <w:szCs w:val="24"/>
        </w:rPr>
      </w:pPr>
    </w:p>
    <w:p w14:paraId="17D7D99C" w14:textId="2419C5A2" w:rsidR="00E25A5D" w:rsidRDefault="00E25A5D" w:rsidP="00E25A5D">
      <w:pPr>
        <w:rPr>
          <w:rFonts w:cstheme="minorHAnsi"/>
          <w:b/>
          <w:bCs/>
          <w:sz w:val="24"/>
          <w:szCs w:val="24"/>
        </w:rPr>
      </w:pPr>
    </w:p>
    <w:p w14:paraId="256C01FE" w14:textId="77777777" w:rsidR="006A6CF0" w:rsidRDefault="00372C18" w:rsidP="00E25A5D">
      <w:pPr>
        <w:rPr>
          <w:rFonts w:cstheme="minorHAnsi"/>
          <w:b/>
          <w:bCs/>
        </w:rPr>
      </w:pPr>
      <w:r>
        <w:rPr>
          <w:rFonts w:cstheme="minorHAnsi"/>
          <w:b/>
          <w:bCs/>
        </w:rPr>
        <w:t xml:space="preserve">     </w:t>
      </w:r>
    </w:p>
    <w:p w14:paraId="2A48CE5E" w14:textId="77777777" w:rsidR="008217E5" w:rsidRDefault="008217E5" w:rsidP="00E25A5D">
      <w:pPr>
        <w:rPr>
          <w:rFonts w:cstheme="minorHAnsi"/>
          <w:b/>
          <w:bCs/>
        </w:rPr>
      </w:pPr>
    </w:p>
    <w:p w14:paraId="198011F9" w14:textId="73DE17ED" w:rsidR="00FC434B" w:rsidRPr="00372C18" w:rsidRDefault="00372C18" w:rsidP="00E25A5D">
      <w:pPr>
        <w:rPr>
          <w:rFonts w:cstheme="minorHAnsi"/>
          <w:b/>
          <w:bCs/>
        </w:rPr>
      </w:pPr>
      <w:r>
        <w:rPr>
          <w:rFonts w:cstheme="minorHAnsi"/>
          <w:b/>
          <w:bCs/>
        </w:rPr>
        <w:t xml:space="preserve"> </w:t>
      </w:r>
      <w:r w:rsidR="00B87A9E" w:rsidRPr="00372C18">
        <w:rPr>
          <w:rFonts w:cstheme="minorHAnsi"/>
          <w:b/>
          <w:bCs/>
        </w:rPr>
        <w:t>Dişi Üreme Sistemi</w:t>
      </w:r>
      <w:r w:rsidR="00E25A5D" w:rsidRPr="00372C18">
        <w:rPr>
          <w:rFonts w:cstheme="minorHAnsi"/>
          <w:b/>
          <w:bCs/>
        </w:rPr>
        <w:t xml:space="preserve">           </w:t>
      </w:r>
      <w:r w:rsidR="00A304E8" w:rsidRPr="00372C18">
        <w:rPr>
          <w:rFonts w:cstheme="minorHAnsi"/>
          <w:b/>
          <w:bCs/>
        </w:rPr>
        <w:t xml:space="preserve">  </w:t>
      </w:r>
      <w:r w:rsidR="00E25A5D" w:rsidRPr="00372C18">
        <w:rPr>
          <w:rFonts w:cstheme="minorHAnsi"/>
          <w:b/>
          <w:bCs/>
        </w:rPr>
        <w:t xml:space="preserve"> </w:t>
      </w:r>
      <w:r>
        <w:rPr>
          <w:rFonts w:cstheme="minorHAnsi"/>
          <w:b/>
          <w:bCs/>
        </w:rPr>
        <w:t xml:space="preserve">  </w:t>
      </w:r>
      <w:r w:rsidR="006A6CF0">
        <w:rPr>
          <w:rFonts w:cstheme="minorHAnsi"/>
          <w:b/>
          <w:bCs/>
        </w:rPr>
        <w:t xml:space="preserve">      </w:t>
      </w:r>
      <w:r w:rsidR="00E25A5D" w:rsidRPr="00372C18">
        <w:rPr>
          <w:rFonts w:cstheme="minorHAnsi"/>
          <w:b/>
          <w:bCs/>
        </w:rPr>
        <w:t xml:space="preserve"> </w:t>
      </w:r>
      <w:r w:rsidR="00FC434B" w:rsidRPr="00372C18">
        <w:rPr>
          <w:rFonts w:cstheme="minorHAnsi"/>
          <w:b/>
          <w:bCs/>
        </w:rPr>
        <w:t>Erkek Üreme Sistemi</w:t>
      </w:r>
    </w:p>
    <w:tbl>
      <w:tblPr>
        <w:tblStyle w:val="TabloKlavuzu"/>
        <w:tblpPr w:leftFromText="141" w:rightFromText="141" w:vertAnchor="text" w:horzAnchor="margin" w:tblpXSpec="right" w:tblpY="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3"/>
        <w:gridCol w:w="4106"/>
      </w:tblGrid>
      <w:tr w:rsidR="00E10D83" w14:paraId="3E64BA7C" w14:textId="77777777" w:rsidTr="00864895">
        <w:tc>
          <w:tcPr>
            <w:tcW w:w="903" w:type="dxa"/>
            <w:vAlign w:val="center"/>
          </w:tcPr>
          <w:p w14:paraId="0708ACD0" w14:textId="77777777" w:rsidR="00E10D83" w:rsidRDefault="00E10D83" w:rsidP="00864895">
            <w:pPr>
              <w:rPr>
                <w:b/>
                <w:bCs/>
              </w:rPr>
            </w:pPr>
            <w:r>
              <w:rPr>
                <w:b/>
                <w:bCs/>
              </w:rPr>
              <w:t>ORGAN</w:t>
            </w:r>
          </w:p>
        </w:tc>
        <w:tc>
          <w:tcPr>
            <w:tcW w:w="4106" w:type="dxa"/>
            <w:vAlign w:val="center"/>
          </w:tcPr>
          <w:p w14:paraId="72DA5E68" w14:textId="77777777" w:rsidR="00E10D83" w:rsidRDefault="00E10D83" w:rsidP="00864895">
            <w:pPr>
              <w:rPr>
                <w:b/>
                <w:bCs/>
              </w:rPr>
            </w:pPr>
            <w:r>
              <w:rPr>
                <w:b/>
                <w:bCs/>
              </w:rPr>
              <w:t>GÖREVİ</w:t>
            </w:r>
          </w:p>
        </w:tc>
      </w:tr>
      <w:tr w:rsidR="00E10D83" w14:paraId="3A96AA8B" w14:textId="77777777" w:rsidTr="00864895">
        <w:trPr>
          <w:trHeight w:val="545"/>
        </w:trPr>
        <w:tc>
          <w:tcPr>
            <w:tcW w:w="903" w:type="dxa"/>
            <w:vAlign w:val="center"/>
          </w:tcPr>
          <w:p w14:paraId="395306E2" w14:textId="77777777" w:rsidR="00E10D83" w:rsidRDefault="00E10D83" w:rsidP="00864895">
            <w:pPr>
              <w:rPr>
                <w:b/>
                <w:bCs/>
              </w:rPr>
            </w:pPr>
          </w:p>
        </w:tc>
        <w:tc>
          <w:tcPr>
            <w:tcW w:w="4106" w:type="dxa"/>
            <w:vAlign w:val="center"/>
          </w:tcPr>
          <w:p w14:paraId="413BCBCA" w14:textId="7B36D683" w:rsidR="00E10D83" w:rsidRDefault="00E10D83" w:rsidP="00864895">
            <w:pPr>
              <w:rPr>
                <w:b/>
                <w:bCs/>
              </w:rPr>
            </w:pPr>
          </w:p>
          <w:p w14:paraId="346FA842" w14:textId="489E582E" w:rsidR="00E10D83" w:rsidRDefault="00E10D83" w:rsidP="00864895">
            <w:pPr>
              <w:rPr>
                <w:b/>
                <w:bCs/>
              </w:rPr>
            </w:pPr>
            <w:r>
              <w:rPr>
                <w:b/>
                <w:bCs/>
              </w:rPr>
              <w:t>Sperm üretimi yapa</w:t>
            </w:r>
          </w:p>
        </w:tc>
      </w:tr>
      <w:tr w:rsidR="00E10D83" w14:paraId="6F5C5C99" w14:textId="77777777" w:rsidTr="00864895">
        <w:trPr>
          <w:trHeight w:val="627"/>
        </w:trPr>
        <w:tc>
          <w:tcPr>
            <w:tcW w:w="903" w:type="dxa"/>
            <w:vAlign w:val="center"/>
          </w:tcPr>
          <w:p w14:paraId="355CD161" w14:textId="77777777" w:rsidR="00E10D83" w:rsidRDefault="00E10D83" w:rsidP="00864895">
            <w:pPr>
              <w:rPr>
                <w:b/>
                <w:bCs/>
              </w:rPr>
            </w:pPr>
          </w:p>
        </w:tc>
        <w:tc>
          <w:tcPr>
            <w:tcW w:w="4106" w:type="dxa"/>
            <w:vAlign w:val="center"/>
          </w:tcPr>
          <w:p w14:paraId="44D9504D" w14:textId="77777777" w:rsidR="00E10D83" w:rsidRDefault="00E10D83" w:rsidP="00864895">
            <w:pPr>
              <w:rPr>
                <w:b/>
                <w:bCs/>
              </w:rPr>
            </w:pPr>
          </w:p>
          <w:p w14:paraId="42526E40" w14:textId="50F0F27C" w:rsidR="00E10D83" w:rsidRDefault="00E10D83" w:rsidP="00864895">
            <w:pPr>
              <w:rPr>
                <w:b/>
                <w:bCs/>
              </w:rPr>
            </w:pPr>
            <w:r>
              <w:rPr>
                <w:b/>
                <w:bCs/>
              </w:rPr>
              <w:t>Bebeğin 9 ay boyunca geliştiği yer</w:t>
            </w:r>
          </w:p>
        </w:tc>
      </w:tr>
      <w:tr w:rsidR="00E10D83" w14:paraId="28EA52E1" w14:textId="77777777" w:rsidTr="00864895">
        <w:tc>
          <w:tcPr>
            <w:tcW w:w="903" w:type="dxa"/>
            <w:vAlign w:val="center"/>
          </w:tcPr>
          <w:p w14:paraId="45594122" w14:textId="77777777" w:rsidR="00E10D83" w:rsidRDefault="00E10D83" w:rsidP="00864895">
            <w:pPr>
              <w:rPr>
                <w:b/>
                <w:bCs/>
              </w:rPr>
            </w:pPr>
          </w:p>
        </w:tc>
        <w:tc>
          <w:tcPr>
            <w:tcW w:w="4106" w:type="dxa"/>
            <w:vAlign w:val="center"/>
          </w:tcPr>
          <w:p w14:paraId="0C249065" w14:textId="77777777" w:rsidR="00E10D83" w:rsidRDefault="00E10D83" w:rsidP="00864895">
            <w:pPr>
              <w:rPr>
                <w:b/>
                <w:bCs/>
              </w:rPr>
            </w:pPr>
          </w:p>
          <w:p w14:paraId="0B35C59A" w14:textId="2F2E1059" w:rsidR="00E10D83" w:rsidRDefault="00E10D83" w:rsidP="00864895">
            <w:pPr>
              <w:rPr>
                <w:b/>
                <w:bCs/>
              </w:rPr>
            </w:pPr>
            <w:r>
              <w:rPr>
                <w:b/>
                <w:bCs/>
              </w:rPr>
              <w:t>Yumurta üretimi yapar</w:t>
            </w:r>
          </w:p>
        </w:tc>
      </w:tr>
      <w:tr w:rsidR="00E10D83" w14:paraId="6F17C9E9" w14:textId="77777777" w:rsidTr="00864895">
        <w:tc>
          <w:tcPr>
            <w:tcW w:w="903" w:type="dxa"/>
            <w:vAlign w:val="center"/>
          </w:tcPr>
          <w:p w14:paraId="407A427A" w14:textId="77777777" w:rsidR="00E10D83" w:rsidRDefault="00E10D83" w:rsidP="00864895">
            <w:pPr>
              <w:rPr>
                <w:b/>
                <w:bCs/>
              </w:rPr>
            </w:pPr>
          </w:p>
        </w:tc>
        <w:tc>
          <w:tcPr>
            <w:tcW w:w="4106" w:type="dxa"/>
            <w:vAlign w:val="center"/>
          </w:tcPr>
          <w:p w14:paraId="2D5519C3" w14:textId="070671FF" w:rsidR="00E10D83" w:rsidRDefault="00E10D83" w:rsidP="00864895">
            <w:pPr>
              <w:rPr>
                <w:b/>
                <w:bCs/>
              </w:rPr>
            </w:pPr>
          </w:p>
          <w:p w14:paraId="4A3BB190" w14:textId="0C6AC500" w:rsidR="00E10D83" w:rsidRDefault="00E10D83" w:rsidP="00864895">
            <w:pPr>
              <w:rPr>
                <w:b/>
                <w:bCs/>
              </w:rPr>
            </w:pPr>
            <w:r>
              <w:rPr>
                <w:b/>
                <w:bCs/>
              </w:rPr>
              <w:t>Spermin vücut dışına atıldığı yer</w:t>
            </w:r>
          </w:p>
        </w:tc>
      </w:tr>
    </w:tbl>
    <w:p w14:paraId="5B585D95" w14:textId="77777777" w:rsidR="00372C18" w:rsidRDefault="00372C18" w:rsidP="009178AF">
      <w:pPr>
        <w:rPr>
          <w:rFonts w:ascii="Calibri" w:hAnsi="Calibri" w:cs="Calibri"/>
          <w:b/>
          <w:bCs/>
          <w:sz w:val="24"/>
          <w:szCs w:val="24"/>
        </w:rPr>
      </w:pPr>
    </w:p>
    <w:p w14:paraId="2B5BEC12" w14:textId="0EB54658" w:rsidR="009178AF" w:rsidRPr="00372C18" w:rsidRDefault="009178AF" w:rsidP="009178AF">
      <w:pPr>
        <w:rPr>
          <w:rFonts w:ascii="Calibri" w:hAnsi="Calibri" w:cs="Calibri"/>
          <w:b/>
          <w:bCs/>
        </w:rPr>
      </w:pPr>
      <w:r w:rsidRPr="00372C18">
        <w:rPr>
          <w:rFonts w:ascii="Calibri" w:hAnsi="Calibri" w:cs="Calibri"/>
          <w:b/>
          <w:bCs/>
        </w:rPr>
        <w:t>F.7.6.2.1. Bitki ve hayvanlardaki üreme çeşitlerini karşılaştırır.</w:t>
      </w:r>
    </w:p>
    <w:p w14:paraId="007C4503" w14:textId="5FA25B12" w:rsidR="009178AF" w:rsidRPr="00372C18" w:rsidRDefault="000C57F4" w:rsidP="009178AF">
      <w:pPr>
        <w:rPr>
          <w:rFonts w:ascii="Calibri" w:hAnsi="Calibri" w:cs="Calibri"/>
          <w:b/>
          <w:bCs/>
        </w:rPr>
      </w:pPr>
      <w:r>
        <w:rPr>
          <w:rFonts w:ascii="Calibri" w:hAnsi="Calibri" w:cs="Calibri"/>
          <w:b/>
          <w:bCs/>
        </w:rPr>
        <w:t>4</w:t>
      </w:r>
      <w:r w:rsidR="009178AF" w:rsidRPr="00372C18">
        <w:rPr>
          <w:rFonts w:ascii="Calibri" w:hAnsi="Calibri" w:cs="Calibri"/>
          <w:b/>
          <w:bCs/>
        </w:rPr>
        <w:t xml:space="preserve">) Aşağıdaki tabloda bazı hayvanlar ve üreme şekilleri verilmiştir. Tabloda uygun yerlere (X) işareti koyunuz. </w:t>
      </w:r>
    </w:p>
    <w:p w14:paraId="6BA6A664" w14:textId="294F4BD7" w:rsidR="009178AF" w:rsidRDefault="009178AF" w:rsidP="009178AF">
      <w:pPr>
        <w:rPr>
          <w:b/>
          <w:bCs/>
        </w:rPr>
      </w:pPr>
    </w:p>
    <w:tbl>
      <w:tblPr>
        <w:tblStyle w:val="TabloKlavuzu"/>
        <w:tblW w:w="4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1843"/>
        <w:gridCol w:w="1276"/>
      </w:tblGrid>
      <w:tr w:rsidR="009178AF" w:rsidRPr="00372C18" w14:paraId="32FC5D80" w14:textId="77777777" w:rsidTr="000B4A96">
        <w:trPr>
          <w:jc w:val="center"/>
        </w:trPr>
        <w:tc>
          <w:tcPr>
            <w:tcW w:w="1686" w:type="dxa"/>
            <w:vAlign w:val="center"/>
          </w:tcPr>
          <w:p w14:paraId="3A7028BB" w14:textId="77777777" w:rsidR="009178AF" w:rsidRPr="00372C18" w:rsidRDefault="009178AF" w:rsidP="000B4A96">
            <w:pPr>
              <w:jc w:val="center"/>
              <w:rPr>
                <w:rFonts w:ascii="Calibri" w:hAnsi="Calibri" w:cs="Calibri"/>
                <w:b/>
                <w:bCs/>
                <w:sz w:val="22"/>
                <w:szCs w:val="22"/>
              </w:rPr>
            </w:pPr>
            <w:r w:rsidRPr="00372C18">
              <w:rPr>
                <w:rFonts w:ascii="Calibri" w:hAnsi="Calibri" w:cs="Calibri"/>
                <w:b/>
                <w:bCs/>
                <w:sz w:val="22"/>
                <w:szCs w:val="22"/>
              </w:rPr>
              <w:t>Hayvanlar</w:t>
            </w:r>
          </w:p>
        </w:tc>
        <w:tc>
          <w:tcPr>
            <w:tcW w:w="1843" w:type="dxa"/>
            <w:vAlign w:val="center"/>
          </w:tcPr>
          <w:p w14:paraId="7BD760F4" w14:textId="77777777" w:rsidR="009178AF" w:rsidRPr="00372C18" w:rsidRDefault="009178AF" w:rsidP="000B4A96">
            <w:pPr>
              <w:jc w:val="center"/>
              <w:rPr>
                <w:rFonts w:ascii="Calibri" w:hAnsi="Calibri" w:cs="Calibri"/>
                <w:b/>
                <w:bCs/>
                <w:sz w:val="22"/>
                <w:szCs w:val="22"/>
              </w:rPr>
            </w:pPr>
            <w:r w:rsidRPr="00372C18">
              <w:rPr>
                <w:rFonts w:ascii="Calibri" w:hAnsi="Calibri" w:cs="Calibri"/>
                <w:b/>
                <w:bCs/>
                <w:sz w:val="22"/>
                <w:szCs w:val="22"/>
              </w:rPr>
              <w:t>Yumurtalayarak</w:t>
            </w:r>
          </w:p>
        </w:tc>
        <w:tc>
          <w:tcPr>
            <w:tcW w:w="1276" w:type="dxa"/>
            <w:vAlign w:val="center"/>
          </w:tcPr>
          <w:p w14:paraId="10AF5FD6" w14:textId="77777777" w:rsidR="009178AF" w:rsidRPr="00372C18" w:rsidRDefault="009178AF" w:rsidP="000B4A96">
            <w:pPr>
              <w:jc w:val="center"/>
              <w:rPr>
                <w:rFonts w:ascii="Calibri" w:hAnsi="Calibri" w:cs="Calibri"/>
                <w:b/>
                <w:bCs/>
                <w:sz w:val="22"/>
                <w:szCs w:val="22"/>
              </w:rPr>
            </w:pPr>
            <w:r w:rsidRPr="00372C18">
              <w:rPr>
                <w:rFonts w:ascii="Calibri" w:hAnsi="Calibri" w:cs="Calibri"/>
                <w:b/>
                <w:bCs/>
                <w:sz w:val="22"/>
                <w:szCs w:val="22"/>
              </w:rPr>
              <w:t>Doğurarak</w:t>
            </w:r>
          </w:p>
        </w:tc>
      </w:tr>
      <w:tr w:rsidR="009178AF" w:rsidRPr="00372C18" w14:paraId="75762A46" w14:textId="77777777" w:rsidTr="000B4A96">
        <w:trPr>
          <w:jc w:val="center"/>
        </w:trPr>
        <w:tc>
          <w:tcPr>
            <w:tcW w:w="1686" w:type="dxa"/>
            <w:vAlign w:val="center"/>
          </w:tcPr>
          <w:p w14:paraId="169BB94A" w14:textId="77777777" w:rsidR="009178AF" w:rsidRPr="00372C18" w:rsidRDefault="009178AF" w:rsidP="000B4A96">
            <w:pPr>
              <w:rPr>
                <w:rFonts w:ascii="Calibri" w:hAnsi="Calibri" w:cs="Calibri"/>
                <w:b/>
                <w:bCs/>
                <w:sz w:val="22"/>
                <w:szCs w:val="22"/>
              </w:rPr>
            </w:pPr>
            <w:r w:rsidRPr="00372C18">
              <w:rPr>
                <w:rFonts w:ascii="Calibri" w:hAnsi="Calibri" w:cs="Calibri"/>
                <w:b/>
                <w:bCs/>
                <w:sz w:val="22"/>
                <w:szCs w:val="22"/>
              </w:rPr>
              <w:t>Kaplumbağa</w:t>
            </w:r>
          </w:p>
          <w:p w14:paraId="6F2011CA" w14:textId="77777777" w:rsidR="009178AF" w:rsidRPr="00372C18" w:rsidRDefault="009178AF" w:rsidP="000B4A96">
            <w:pPr>
              <w:rPr>
                <w:rFonts w:ascii="Calibri" w:hAnsi="Calibri" w:cs="Calibri"/>
                <w:b/>
                <w:bCs/>
                <w:sz w:val="22"/>
                <w:szCs w:val="22"/>
              </w:rPr>
            </w:pPr>
          </w:p>
        </w:tc>
        <w:tc>
          <w:tcPr>
            <w:tcW w:w="1843" w:type="dxa"/>
            <w:vAlign w:val="center"/>
          </w:tcPr>
          <w:p w14:paraId="3C575E48" w14:textId="77777777" w:rsidR="009178AF" w:rsidRPr="00372C18" w:rsidRDefault="009178AF" w:rsidP="000B4A96">
            <w:pPr>
              <w:rPr>
                <w:rFonts w:ascii="Calibri" w:hAnsi="Calibri" w:cs="Calibri"/>
                <w:b/>
                <w:bCs/>
                <w:sz w:val="22"/>
                <w:szCs w:val="22"/>
              </w:rPr>
            </w:pPr>
          </w:p>
        </w:tc>
        <w:tc>
          <w:tcPr>
            <w:tcW w:w="1276" w:type="dxa"/>
            <w:vAlign w:val="center"/>
          </w:tcPr>
          <w:p w14:paraId="7EC8B935" w14:textId="77777777" w:rsidR="009178AF" w:rsidRPr="00372C18" w:rsidRDefault="009178AF" w:rsidP="000B4A96">
            <w:pPr>
              <w:rPr>
                <w:rFonts w:ascii="Calibri" w:hAnsi="Calibri" w:cs="Calibri"/>
                <w:b/>
                <w:bCs/>
                <w:sz w:val="22"/>
                <w:szCs w:val="22"/>
              </w:rPr>
            </w:pPr>
          </w:p>
        </w:tc>
      </w:tr>
      <w:tr w:rsidR="009178AF" w:rsidRPr="00372C18" w14:paraId="356ECE7E" w14:textId="77777777" w:rsidTr="000B4A96">
        <w:trPr>
          <w:jc w:val="center"/>
        </w:trPr>
        <w:tc>
          <w:tcPr>
            <w:tcW w:w="1686" w:type="dxa"/>
            <w:vAlign w:val="center"/>
          </w:tcPr>
          <w:p w14:paraId="5140C1BB" w14:textId="77777777" w:rsidR="009178AF" w:rsidRPr="00372C18" w:rsidRDefault="009178AF" w:rsidP="000B4A96">
            <w:pPr>
              <w:rPr>
                <w:rFonts w:ascii="Calibri" w:hAnsi="Calibri" w:cs="Calibri"/>
                <w:b/>
                <w:bCs/>
                <w:sz w:val="22"/>
                <w:szCs w:val="22"/>
              </w:rPr>
            </w:pPr>
            <w:r w:rsidRPr="00372C18">
              <w:rPr>
                <w:rFonts w:ascii="Calibri" w:hAnsi="Calibri" w:cs="Calibri"/>
                <w:b/>
                <w:bCs/>
                <w:sz w:val="22"/>
                <w:szCs w:val="22"/>
              </w:rPr>
              <w:t>Kurbağa</w:t>
            </w:r>
          </w:p>
          <w:p w14:paraId="3C54F7FA" w14:textId="77777777" w:rsidR="009178AF" w:rsidRPr="00372C18" w:rsidRDefault="009178AF" w:rsidP="000B4A96">
            <w:pPr>
              <w:rPr>
                <w:rFonts w:ascii="Calibri" w:hAnsi="Calibri" w:cs="Calibri"/>
                <w:b/>
                <w:bCs/>
                <w:sz w:val="22"/>
                <w:szCs w:val="22"/>
              </w:rPr>
            </w:pPr>
          </w:p>
        </w:tc>
        <w:tc>
          <w:tcPr>
            <w:tcW w:w="1843" w:type="dxa"/>
            <w:vAlign w:val="center"/>
          </w:tcPr>
          <w:p w14:paraId="22BA11E1" w14:textId="77777777" w:rsidR="009178AF" w:rsidRPr="00372C18" w:rsidRDefault="009178AF" w:rsidP="000B4A96">
            <w:pPr>
              <w:rPr>
                <w:rFonts w:ascii="Calibri" w:hAnsi="Calibri" w:cs="Calibri"/>
                <w:b/>
                <w:bCs/>
                <w:sz w:val="22"/>
                <w:szCs w:val="22"/>
              </w:rPr>
            </w:pPr>
          </w:p>
        </w:tc>
        <w:tc>
          <w:tcPr>
            <w:tcW w:w="1276" w:type="dxa"/>
            <w:vAlign w:val="center"/>
          </w:tcPr>
          <w:p w14:paraId="574CB955" w14:textId="77777777" w:rsidR="009178AF" w:rsidRPr="00372C18" w:rsidRDefault="009178AF" w:rsidP="000B4A96">
            <w:pPr>
              <w:rPr>
                <w:rFonts w:ascii="Calibri" w:hAnsi="Calibri" w:cs="Calibri"/>
                <w:b/>
                <w:bCs/>
                <w:sz w:val="22"/>
                <w:szCs w:val="22"/>
              </w:rPr>
            </w:pPr>
          </w:p>
        </w:tc>
      </w:tr>
      <w:tr w:rsidR="009178AF" w:rsidRPr="00372C18" w14:paraId="34EE2DD2" w14:textId="77777777" w:rsidTr="000B4A96">
        <w:trPr>
          <w:jc w:val="center"/>
        </w:trPr>
        <w:tc>
          <w:tcPr>
            <w:tcW w:w="1686" w:type="dxa"/>
            <w:vAlign w:val="center"/>
          </w:tcPr>
          <w:p w14:paraId="76F47EBA" w14:textId="77777777" w:rsidR="009178AF" w:rsidRPr="00372C18" w:rsidRDefault="009178AF" w:rsidP="000B4A96">
            <w:pPr>
              <w:rPr>
                <w:rFonts w:ascii="Calibri" w:hAnsi="Calibri" w:cs="Calibri"/>
                <w:b/>
                <w:bCs/>
                <w:sz w:val="22"/>
                <w:szCs w:val="22"/>
              </w:rPr>
            </w:pPr>
            <w:r w:rsidRPr="00372C18">
              <w:rPr>
                <w:rFonts w:ascii="Calibri" w:hAnsi="Calibri" w:cs="Calibri"/>
                <w:b/>
                <w:bCs/>
                <w:sz w:val="22"/>
                <w:szCs w:val="22"/>
              </w:rPr>
              <w:t>Koyun</w:t>
            </w:r>
          </w:p>
          <w:p w14:paraId="1CAEA64D" w14:textId="77777777" w:rsidR="009178AF" w:rsidRPr="00372C18" w:rsidRDefault="009178AF" w:rsidP="000B4A96">
            <w:pPr>
              <w:rPr>
                <w:rFonts w:ascii="Calibri" w:hAnsi="Calibri" w:cs="Calibri"/>
                <w:b/>
                <w:bCs/>
                <w:sz w:val="22"/>
                <w:szCs w:val="22"/>
              </w:rPr>
            </w:pPr>
          </w:p>
        </w:tc>
        <w:tc>
          <w:tcPr>
            <w:tcW w:w="1843" w:type="dxa"/>
            <w:vAlign w:val="center"/>
          </w:tcPr>
          <w:p w14:paraId="732E8DD8" w14:textId="77777777" w:rsidR="009178AF" w:rsidRPr="00372C18" w:rsidRDefault="009178AF" w:rsidP="000B4A96">
            <w:pPr>
              <w:rPr>
                <w:rFonts w:ascii="Calibri" w:hAnsi="Calibri" w:cs="Calibri"/>
                <w:b/>
                <w:bCs/>
                <w:sz w:val="22"/>
                <w:szCs w:val="22"/>
              </w:rPr>
            </w:pPr>
          </w:p>
        </w:tc>
        <w:tc>
          <w:tcPr>
            <w:tcW w:w="1276" w:type="dxa"/>
            <w:vAlign w:val="center"/>
          </w:tcPr>
          <w:p w14:paraId="5C04884F" w14:textId="77777777" w:rsidR="009178AF" w:rsidRPr="00372C18" w:rsidRDefault="009178AF" w:rsidP="000B4A96">
            <w:pPr>
              <w:rPr>
                <w:rFonts w:ascii="Calibri" w:hAnsi="Calibri" w:cs="Calibri"/>
                <w:b/>
                <w:bCs/>
                <w:sz w:val="22"/>
                <w:szCs w:val="22"/>
              </w:rPr>
            </w:pPr>
          </w:p>
        </w:tc>
      </w:tr>
      <w:tr w:rsidR="009178AF" w:rsidRPr="00372C18" w14:paraId="410C3E31" w14:textId="77777777" w:rsidTr="000B4A96">
        <w:trPr>
          <w:jc w:val="center"/>
        </w:trPr>
        <w:tc>
          <w:tcPr>
            <w:tcW w:w="1686" w:type="dxa"/>
            <w:vAlign w:val="center"/>
          </w:tcPr>
          <w:p w14:paraId="30609314" w14:textId="77777777" w:rsidR="009178AF" w:rsidRPr="00372C18" w:rsidRDefault="009178AF" w:rsidP="000B4A96">
            <w:pPr>
              <w:rPr>
                <w:rFonts w:ascii="Calibri" w:hAnsi="Calibri" w:cs="Calibri"/>
                <w:b/>
                <w:bCs/>
                <w:sz w:val="22"/>
                <w:szCs w:val="22"/>
              </w:rPr>
            </w:pPr>
            <w:r w:rsidRPr="00372C18">
              <w:rPr>
                <w:rFonts w:ascii="Calibri" w:hAnsi="Calibri" w:cs="Calibri"/>
                <w:b/>
                <w:bCs/>
                <w:sz w:val="22"/>
                <w:szCs w:val="22"/>
              </w:rPr>
              <w:t>Hamsi Balığı</w:t>
            </w:r>
          </w:p>
          <w:p w14:paraId="03F72C2D" w14:textId="77777777" w:rsidR="009178AF" w:rsidRPr="00372C18" w:rsidRDefault="009178AF" w:rsidP="000B4A96">
            <w:pPr>
              <w:rPr>
                <w:rFonts w:ascii="Calibri" w:hAnsi="Calibri" w:cs="Calibri"/>
                <w:b/>
                <w:bCs/>
                <w:sz w:val="22"/>
                <w:szCs w:val="22"/>
              </w:rPr>
            </w:pPr>
          </w:p>
        </w:tc>
        <w:tc>
          <w:tcPr>
            <w:tcW w:w="1843" w:type="dxa"/>
            <w:vAlign w:val="center"/>
          </w:tcPr>
          <w:p w14:paraId="3C667FE2" w14:textId="77777777" w:rsidR="009178AF" w:rsidRPr="00372C18" w:rsidRDefault="009178AF" w:rsidP="000B4A96">
            <w:pPr>
              <w:rPr>
                <w:rFonts w:ascii="Calibri" w:hAnsi="Calibri" w:cs="Calibri"/>
                <w:b/>
                <w:bCs/>
                <w:sz w:val="22"/>
                <w:szCs w:val="22"/>
              </w:rPr>
            </w:pPr>
          </w:p>
        </w:tc>
        <w:tc>
          <w:tcPr>
            <w:tcW w:w="1276" w:type="dxa"/>
            <w:vAlign w:val="center"/>
          </w:tcPr>
          <w:p w14:paraId="4344CA28" w14:textId="13245FC4" w:rsidR="009178AF" w:rsidRPr="00372C18" w:rsidRDefault="009178AF" w:rsidP="000B4A96">
            <w:pPr>
              <w:rPr>
                <w:rFonts w:ascii="Calibri" w:hAnsi="Calibri" w:cs="Calibri"/>
                <w:b/>
                <w:bCs/>
                <w:sz w:val="22"/>
                <w:szCs w:val="22"/>
              </w:rPr>
            </w:pPr>
          </w:p>
        </w:tc>
      </w:tr>
      <w:tr w:rsidR="009178AF" w:rsidRPr="00372C18" w14:paraId="487D172F" w14:textId="77777777" w:rsidTr="000B4A96">
        <w:trPr>
          <w:jc w:val="center"/>
        </w:trPr>
        <w:tc>
          <w:tcPr>
            <w:tcW w:w="1686" w:type="dxa"/>
            <w:vAlign w:val="center"/>
          </w:tcPr>
          <w:p w14:paraId="0DBAB997" w14:textId="77777777" w:rsidR="009178AF" w:rsidRPr="00372C18" w:rsidRDefault="009178AF" w:rsidP="000B4A96">
            <w:pPr>
              <w:rPr>
                <w:rFonts w:ascii="Calibri" w:hAnsi="Calibri" w:cs="Calibri"/>
                <w:b/>
                <w:bCs/>
                <w:sz w:val="22"/>
                <w:szCs w:val="22"/>
              </w:rPr>
            </w:pPr>
            <w:r w:rsidRPr="00372C18">
              <w:rPr>
                <w:rFonts w:ascii="Calibri" w:hAnsi="Calibri" w:cs="Calibri"/>
                <w:b/>
                <w:bCs/>
                <w:sz w:val="22"/>
                <w:szCs w:val="22"/>
              </w:rPr>
              <w:t>Tavuk</w:t>
            </w:r>
          </w:p>
          <w:p w14:paraId="4F6E9CE3" w14:textId="77777777" w:rsidR="009178AF" w:rsidRPr="00372C18" w:rsidRDefault="009178AF" w:rsidP="000B4A96">
            <w:pPr>
              <w:rPr>
                <w:rFonts w:ascii="Calibri" w:hAnsi="Calibri" w:cs="Calibri"/>
                <w:b/>
                <w:bCs/>
                <w:sz w:val="22"/>
                <w:szCs w:val="22"/>
              </w:rPr>
            </w:pPr>
          </w:p>
        </w:tc>
        <w:tc>
          <w:tcPr>
            <w:tcW w:w="1843" w:type="dxa"/>
            <w:vAlign w:val="center"/>
          </w:tcPr>
          <w:p w14:paraId="618591CC" w14:textId="77777777" w:rsidR="009178AF" w:rsidRPr="00372C18" w:rsidRDefault="009178AF" w:rsidP="000B4A96">
            <w:pPr>
              <w:rPr>
                <w:rFonts w:ascii="Calibri" w:hAnsi="Calibri" w:cs="Calibri"/>
                <w:b/>
                <w:bCs/>
                <w:sz w:val="22"/>
                <w:szCs w:val="22"/>
              </w:rPr>
            </w:pPr>
          </w:p>
        </w:tc>
        <w:tc>
          <w:tcPr>
            <w:tcW w:w="1276" w:type="dxa"/>
            <w:vAlign w:val="center"/>
          </w:tcPr>
          <w:p w14:paraId="5C371713" w14:textId="77777777" w:rsidR="009178AF" w:rsidRPr="00372C18" w:rsidRDefault="009178AF" w:rsidP="000B4A96">
            <w:pPr>
              <w:rPr>
                <w:rFonts w:ascii="Calibri" w:hAnsi="Calibri" w:cs="Calibri"/>
                <w:b/>
                <w:bCs/>
                <w:sz w:val="22"/>
                <w:szCs w:val="22"/>
              </w:rPr>
            </w:pPr>
          </w:p>
        </w:tc>
      </w:tr>
    </w:tbl>
    <w:p w14:paraId="58F29ABE" w14:textId="2DDCC5EA" w:rsidR="00B66EA8" w:rsidRDefault="00B66EA8"/>
    <w:p w14:paraId="02F96428" w14:textId="4ABEF45D" w:rsidR="00D6469A" w:rsidRPr="00D6469A" w:rsidRDefault="00D6469A" w:rsidP="00D6469A">
      <w:pPr>
        <w:rPr>
          <w:rFonts w:ascii="Calibri" w:hAnsi="Calibri" w:cs="Calibri"/>
          <w:b/>
          <w:bCs/>
          <w:sz w:val="24"/>
          <w:szCs w:val="24"/>
        </w:rPr>
      </w:pPr>
      <w:r w:rsidRPr="00D6469A">
        <w:rPr>
          <w:rFonts w:ascii="Calibri" w:hAnsi="Calibri" w:cs="Calibri"/>
          <w:b/>
          <w:bCs/>
          <w:sz w:val="24"/>
          <w:szCs w:val="24"/>
        </w:rPr>
        <w:t>F.7.6.2.2. Bitki ve hayvanlardaki büyüme ve gelişme süreçlerini örnekler vererek açıklar</w:t>
      </w:r>
    </w:p>
    <w:p w14:paraId="3483F1A1" w14:textId="19E94A9E" w:rsidR="00D6469A" w:rsidRPr="00D6469A" w:rsidRDefault="00D6469A" w:rsidP="00D6469A">
      <w:pPr>
        <w:rPr>
          <w:rFonts w:ascii="Calibri" w:hAnsi="Calibri" w:cs="Calibri"/>
          <w:b/>
          <w:bCs/>
          <w:sz w:val="24"/>
          <w:szCs w:val="24"/>
        </w:rPr>
      </w:pPr>
      <w:r w:rsidRPr="002F4394">
        <w:rPr>
          <w:b/>
          <w:bCs/>
          <w:noProof/>
        </w:rPr>
        <mc:AlternateContent>
          <mc:Choice Requires="wps">
            <w:drawing>
              <wp:anchor distT="45720" distB="45720" distL="114300" distR="114300" simplePos="0" relativeHeight="251688960" behindDoc="0" locked="0" layoutInCell="1" allowOverlap="1" wp14:anchorId="0F762AC9" wp14:editId="1620F24A">
                <wp:simplePos x="0" y="0"/>
                <wp:positionH relativeFrom="column">
                  <wp:posOffset>-1905</wp:posOffset>
                </wp:positionH>
                <wp:positionV relativeFrom="paragraph">
                  <wp:posOffset>883285</wp:posOffset>
                </wp:positionV>
                <wp:extent cx="3291840" cy="878840"/>
                <wp:effectExtent l="0" t="0" r="22860" b="16510"/>
                <wp:wrapSquare wrapText="bothSides"/>
                <wp:docPr id="3487946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878840"/>
                        </a:xfrm>
                        <a:prstGeom prst="rect">
                          <a:avLst/>
                        </a:prstGeom>
                        <a:solidFill>
                          <a:srgbClr val="FFFFFF"/>
                        </a:solidFill>
                        <a:ln w="19050">
                          <a:solidFill>
                            <a:srgbClr val="000000"/>
                          </a:solidFill>
                          <a:miter lim="800000"/>
                          <a:headEnd/>
                          <a:tailEnd/>
                        </a:ln>
                      </wps:spPr>
                      <wps:txbx>
                        <w:txbxContent>
                          <w:p w14:paraId="7F0F2488" w14:textId="77777777" w:rsidR="00D6469A" w:rsidRPr="004A77D3" w:rsidRDefault="00D6469A" w:rsidP="00D6469A">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62AC9" id="_x0000_s1027" type="#_x0000_t202" style="position:absolute;margin-left:-.15pt;margin-top:69.55pt;width:259.2pt;height:69.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" strokeweight="1.5pt">
                <v:textbox>
                  <w:txbxContent>
                    <w:p w14:paraId="7F0F2488" w14:textId="77777777" w:rsidR="00D6469A" w:rsidRPr="004A77D3" w:rsidRDefault="00D6469A" w:rsidP="00D6469A">
                      <w:pPr>
                        <w:rPr>
                          <w14:textOutline w14:w="28575" w14:cap="rnd" w14:cmpd="sng" w14:algn="ctr">
                            <w14:solidFill>
                              <w14:srgbClr w14:val="000000"/>
                            </w14:solidFill>
                            <w14:prstDash w14:val="solid"/>
                            <w14:bevel/>
                          </w14:textOutline>
                        </w:rPr>
                      </w:pPr>
                    </w:p>
                  </w:txbxContent>
                </v:textbox>
                <w10:wrap type="square"/>
              </v:shape>
            </w:pict>
          </mc:Fallback>
        </mc:AlternateContent>
      </w:r>
      <w:r w:rsidRPr="00D6469A">
        <w:rPr>
          <w:rFonts w:ascii="Calibri" w:hAnsi="Calibri" w:cs="Calibri"/>
          <w:b/>
          <w:bCs/>
          <w:noProof/>
          <w:sz w:val="24"/>
          <w:szCs w:val="24"/>
        </w:rPr>
        <w:drawing>
          <wp:anchor distT="0" distB="0" distL="114300" distR="114300" simplePos="0" relativeHeight="251687936" behindDoc="1" locked="0" layoutInCell="1" allowOverlap="1" wp14:anchorId="44D96F94" wp14:editId="3BA63CF1">
            <wp:simplePos x="0" y="0"/>
            <wp:positionH relativeFrom="column">
              <wp:posOffset>2305050</wp:posOffset>
            </wp:positionH>
            <wp:positionV relativeFrom="paragraph">
              <wp:posOffset>14605</wp:posOffset>
            </wp:positionV>
            <wp:extent cx="981075" cy="795020"/>
            <wp:effectExtent l="0" t="0" r="9525" b="5080"/>
            <wp:wrapTight wrapText="bothSides">
              <wp:wrapPolygon edited="0">
                <wp:start x="0" y="0"/>
                <wp:lineTo x="0" y="21220"/>
                <wp:lineTo x="21390" y="21220"/>
                <wp:lineTo x="21390" y="0"/>
                <wp:lineTo x="0" y="0"/>
              </wp:wrapPolygon>
            </wp:wrapTight>
            <wp:docPr id="795435518" name="Resim 1" descr="taslak, çizim, çizgi sanatı,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35518" name="Resim 1" descr="taslak, çizim, çizgi sanatı, kırpıntı çizim içeren bir resim&#10;&#10;Yapay zeka tarafından oluşturulan içerik yanlış olabilir."/>
                    <pic:cNvPicPr/>
                  </pic:nvPicPr>
                  <pic:blipFill>
                    <a:blip r:embed="rId12">
                      <a:extLst>
                        <a:ext uri="{28A0092B-C50C-407E-A947-70E740481C1C}">
                          <a14:useLocalDpi xmlns:a14="http://schemas.microsoft.com/office/drawing/2010/main" val="0"/>
                        </a:ext>
                      </a:extLst>
                    </a:blip>
                    <a:stretch>
                      <a:fillRect/>
                    </a:stretch>
                  </pic:blipFill>
                  <pic:spPr>
                    <a:xfrm>
                      <a:off x="0" y="0"/>
                      <a:ext cx="981075" cy="795020"/>
                    </a:xfrm>
                    <a:prstGeom prst="rect">
                      <a:avLst/>
                    </a:prstGeom>
                  </pic:spPr>
                </pic:pic>
              </a:graphicData>
            </a:graphic>
            <wp14:sizeRelH relativeFrom="page">
              <wp14:pctWidth>0</wp14:pctWidth>
            </wp14:sizeRelH>
            <wp14:sizeRelV relativeFrom="page">
              <wp14:pctHeight>0</wp14:pctHeight>
            </wp14:sizeRelV>
          </wp:anchor>
        </w:drawing>
      </w:r>
      <w:r w:rsidR="000C57F4">
        <w:rPr>
          <w:rFonts w:ascii="Calibri" w:hAnsi="Calibri" w:cs="Calibri"/>
          <w:b/>
          <w:bCs/>
          <w:sz w:val="24"/>
          <w:szCs w:val="24"/>
        </w:rPr>
        <w:t>5</w:t>
      </w:r>
      <w:r w:rsidRPr="00D6469A">
        <w:rPr>
          <w:rFonts w:ascii="Calibri" w:hAnsi="Calibri" w:cs="Calibri"/>
          <w:b/>
          <w:bCs/>
          <w:sz w:val="24"/>
          <w:szCs w:val="24"/>
        </w:rPr>
        <w:t>) Kayısının yeni bir fidan ve ağaç olabilmesi için yediğiniz meyvenin hangi bölümünü toprağa dikmeniz gerekiyor?</w:t>
      </w:r>
    </w:p>
    <w:p w14:paraId="0C60217C" w14:textId="751F9192" w:rsidR="00B66EA8" w:rsidRDefault="00B66EA8"/>
    <w:p w14:paraId="618D510A" w14:textId="77777777" w:rsidR="002C1026" w:rsidRDefault="002C1026" w:rsidP="002C1026">
      <w:pPr>
        <w:rPr>
          <w:b/>
          <w:bCs/>
        </w:rPr>
      </w:pPr>
      <w:r>
        <w:rPr>
          <w:b/>
          <w:bCs/>
        </w:rPr>
        <w:t>F</w:t>
      </w:r>
      <w:r w:rsidRPr="00053ECD">
        <w:rPr>
          <w:b/>
          <w:bCs/>
        </w:rPr>
        <w:t>.7.7.1.1. Seri ve paralel bağlı ampullerden oluşan bir devre şeması çizer.</w:t>
      </w:r>
    </w:p>
    <w:p w14:paraId="056ADA2F" w14:textId="271404C9" w:rsidR="002C1026" w:rsidRDefault="00155031" w:rsidP="002C1026">
      <w:pPr>
        <w:rPr>
          <w:b/>
          <w:bCs/>
        </w:rPr>
      </w:pPr>
      <w:r w:rsidRPr="00155031">
        <w:rPr>
          <w:b/>
          <w:bCs/>
        </w:rPr>
        <w:drawing>
          <wp:anchor distT="0" distB="0" distL="114300" distR="114300" simplePos="0" relativeHeight="251705344" behindDoc="1" locked="0" layoutInCell="1" allowOverlap="1" wp14:anchorId="172A0BBB" wp14:editId="54F16EF4">
            <wp:simplePos x="0" y="0"/>
            <wp:positionH relativeFrom="column">
              <wp:posOffset>643255</wp:posOffset>
            </wp:positionH>
            <wp:positionV relativeFrom="paragraph">
              <wp:posOffset>220980</wp:posOffset>
            </wp:positionV>
            <wp:extent cx="2114550" cy="1937612"/>
            <wp:effectExtent l="0" t="0" r="0" b="5715"/>
            <wp:wrapNone/>
            <wp:docPr id="3508598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59877" name=""/>
                    <pic:cNvPicPr/>
                  </pic:nvPicPr>
                  <pic:blipFill>
                    <a:blip r:embed="rId13" cstate="print">
                      <a:extLst>
                        <a:ext uri="{BEBA8EAE-BF5A-486C-A8C5-ECC9F3942E4B}">
                          <a14:imgProps xmlns:a14="http://schemas.microsoft.com/office/drawing/2010/main">
                            <a14:imgLayer r:embed="rId14">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2114550" cy="1937612"/>
                    </a:xfrm>
                    <a:prstGeom prst="rect">
                      <a:avLst/>
                    </a:prstGeom>
                  </pic:spPr>
                </pic:pic>
              </a:graphicData>
            </a:graphic>
            <wp14:sizeRelH relativeFrom="page">
              <wp14:pctWidth>0</wp14:pctWidth>
            </wp14:sizeRelH>
            <wp14:sizeRelV relativeFrom="page">
              <wp14:pctHeight>0</wp14:pctHeight>
            </wp14:sizeRelV>
          </wp:anchor>
        </w:drawing>
      </w:r>
      <w:r w:rsidR="000C57F4">
        <w:rPr>
          <w:b/>
          <w:bCs/>
        </w:rPr>
        <w:t>6</w:t>
      </w:r>
      <w:r w:rsidR="002C1026">
        <w:rPr>
          <w:b/>
          <w:bCs/>
        </w:rPr>
        <w:t xml:space="preserve">) Aşağıdaki görseli verilen devreyi sembollerle çiziniz. </w:t>
      </w:r>
    </w:p>
    <w:p w14:paraId="6F40DF9D" w14:textId="7AB3E89C" w:rsidR="002C1026" w:rsidRDefault="002C1026" w:rsidP="002C1026">
      <w:pPr>
        <w:rPr>
          <w:b/>
          <w:bCs/>
        </w:rPr>
      </w:pPr>
    </w:p>
    <w:p w14:paraId="26CF8020" w14:textId="03AC73CC" w:rsidR="002C1026" w:rsidRDefault="002C1026" w:rsidP="002C1026">
      <w:pPr>
        <w:rPr>
          <w:b/>
          <w:bCs/>
        </w:rPr>
      </w:pPr>
    </w:p>
    <w:p w14:paraId="0173094C" w14:textId="48E57DB3" w:rsidR="002C1026" w:rsidRDefault="002C1026" w:rsidP="002C1026">
      <w:pPr>
        <w:rPr>
          <w:b/>
          <w:bCs/>
        </w:rPr>
      </w:pPr>
    </w:p>
    <w:p w14:paraId="35384888" w14:textId="2DCA1064" w:rsidR="002C1026" w:rsidRDefault="002C1026" w:rsidP="002C1026">
      <w:pPr>
        <w:rPr>
          <w:b/>
          <w:bCs/>
        </w:rPr>
      </w:pPr>
    </w:p>
    <w:p w14:paraId="4B434B6B" w14:textId="2ABE3CC4" w:rsidR="002C1026" w:rsidRDefault="002C1026" w:rsidP="002C1026">
      <w:pPr>
        <w:rPr>
          <w:b/>
          <w:bCs/>
        </w:rPr>
      </w:pPr>
    </w:p>
    <w:p w14:paraId="6FB12E2F" w14:textId="29908332" w:rsidR="002C1026" w:rsidRPr="0039494F" w:rsidRDefault="002C1026" w:rsidP="002C1026">
      <w:pPr>
        <w:rPr>
          <w:b/>
          <w:bCs/>
        </w:rPr>
      </w:pPr>
    </w:p>
    <w:p w14:paraId="2642496D" w14:textId="37AA2F3D" w:rsidR="00B66EA8" w:rsidRDefault="00B66EA8" w:rsidP="00B66EA8">
      <w:pPr>
        <w:rPr>
          <w:rFonts w:cstheme="minorHAnsi"/>
          <w:b/>
          <w:sz w:val="24"/>
          <w:szCs w:val="24"/>
        </w:rPr>
      </w:pPr>
    </w:p>
    <w:p w14:paraId="226D5A6F" w14:textId="77777777" w:rsidR="00372C18" w:rsidRDefault="00372C18" w:rsidP="002F2A94">
      <w:pPr>
        <w:rPr>
          <w:b/>
          <w:bCs/>
        </w:rPr>
      </w:pPr>
    </w:p>
    <w:p w14:paraId="3D95FD68" w14:textId="77777777" w:rsidR="00372C18" w:rsidRDefault="00372C18" w:rsidP="002F2A94">
      <w:pPr>
        <w:rPr>
          <w:b/>
          <w:bCs/>
        </w:rPr>
      </w:pPr>
    </w:p>
    <w:p w14:paraId="04B69200" w14:textId="7901CEC4" w:rsidR="00372C18" w:rsidRDefault="00372C18" w:rsidP="002F2A94">
      <w:pPr>
        <w:rPr>
          <w:b/>
          <w:bCs/>
        </w:rPr>
      </w:pPr>
    </w:p>
    <w:p w14:paraId="3CD55E77" w14:textId="0E88FD04" w:rsidR="00372C18" w:rsidRDefault="00372C18" w:rsidP="002F2A94">
      <w:pPr>
        <w:rPr>
          <w:b/>
          <w:bCs/>
        </w:rPr>
      </w:pPr>
    </w:p>
    <w:p w14:paraId="706F15F3" w14:textId="45CF7E2B" w:rsidR="00372C18" w:rsidRDefault="007516DA" w:rsidP="002F2A94">
      <w:pPr>
        <w:rPr>
          <w:b/>
          <w:bCs/>
        </w:rPr>
      </w:pPr>
      <w:r w:rsidRPr="002F4394">
        <w:rPr>
          <w:b/>
          <w:bCs/>
          <w:noProof/>
        </w:rPr>
        <mc:AlternateContent>
          <mc:Choice Requires="wps">
            <w:drawing>
              <wp:anchor distT="45720" distB="45720" distL="114300" distR="114300" simplePos="0" relativeHeight="251691008" behindDoc="1" locked="0" layoutInCell="1" allowOverlap="1" wp14:anchorId="65FFC8C9" wp14:editId="1CDAEA11">
                <wp:simplePos x="0" y="0"/>
                <wp:positionH relativeFrom="column">
                  <wp:posOffset>635</wp:posOffset>
                </wp:positionH>
                <wp:positionV relativeFrom="paragraph">
                  <wp:posOffset>21590</wp:posOffset>
                </wp:positionV>
                <wp:extent cx="3288030" cy="1199515"/>
                <wp:effectExtent l="0" t="0" r="26670" b="19685"/>
                <wp:wrapNone/>
                <wp:docPr id="9284138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1199515"/>
                        </a:xfrm>
                        <a:prstGeom prst="rect">
                          <a:avLst/>
                        </a:prstGeom>
                        <a:solidFill>
                          <a:srgbClr val="FFFFFF"/>
                        </a:solidFill>
                        <a:ln w="19050">
                          <a:solidFill>
                            <a:srgbClr val="000000"/>
                          </a:solidFill>
                          <a:miter lim="800000"/>
                          <a:headEnd/>
                          <a:tailEnd/>
                        </a:ln>
                      </wps:spPr>
                      <wps:txbx>
                        <w:txbxContent>
                          <w:p w14:paraId="459E3613" w14:textId="77777777" w:rsidR="002C1026" w:rsidRPr="004A77D3" w:rsidRDefault="002C1026" w:rsidP="002C1026">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FC8C9" id="_x0000_s1028" type="#_x0000_t202" style="position:absolute;margin-left:.05pt;margin-top:1.7pt;width:258.9pt;height:94.4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" strokeweight="1.5pt">
                <v:textbox>
                  <w:txbxContent>
                    <w:p w14:paraId="459E3613" w14:textId="77777777" w:rsidR="002C1026" w:rsidRPr="004A77D3" w:rsidRDefault="002C1026" w:rsidP="002C1026">
                      <w:pPr>
                        <w:rPr>
                          <w14:textOutline w14:w="28575" w14:cap="rnd" w14:cmpd="sng" w14:algn="ctr">
                            <w14:solidFill>
                              <w14:srgbClr w14:val="000000"/>
                            </w14:solidFill>
                            <w14:prstDash w14:val="solid"/>
                            <w14:bevel/>
                          </w14:textOutline>
                        </w:rPr>
                      </w:pPr>
                    </w:p>
                  </w:txbxContent>
                </v:textbox>
              </v:shape>
            </w:pict>
          </mc:Fallback>
        </mc:AlternateContent>
      </w:r>
    </w:p>
    <w:p w14:paraId="42936CF4" w14:textId="5E823F9E" w:rsidR="00372C18" w:rsidRDefault="00372C18" w:rsidP="002F2A94">
      <w:pPr>
        <w:rPr>
          <w:b/>
          <w:bCs/>
        </w:rPr>
      </w:pPr>
    </w:p>
    <w:p w14:paraId="071F7BCD" w14:textId="578BBD20" w:rsidR="00372C18" w:rsidRDefault="00372C18" w:rsidP="002F2A94">
      <w:pPr>
        <w:rPr>
          <w:b/>
          <w:bCs/>
        </w:rPr>
      </w:pPr>
    </w:p>
    <w:p w14:paraId="04A501DF" w14:textId="4D099F4B" w:rsidR="00372C18" w:rsidRDefault="00372C18" w:rsidP="002F2A94">
      <w:pPr>
        <w:rPr>
          <w:b/>
          <w:bCs/>
        </w:rPr>
      </w:pPr>
    </w:p>
    <w:p w14:paraId="06ED5B20" w14:textId="4618058C" w:rsidR="00372C18" w:rsidRDefault="00372C18" w:rsidP="002F2A94">
      <w:pPr>
        <w:rPr>
          <w:b/>
          <w:bCs/>
        </w:rPr>
      </w:pPr>
    </w:p>
    <w:p w14:paraId="02338F65" w14:textId="77777777" w:rsidR="00372C18" w:rsidRDefault="00372C18" w:rsidP="002F2A94">
      <w:pPr>
        <w:rPr>
          <w:b/>
          <w:bCs/>
        </w:rPr>
      </w:pPr>
    </w:p>
    <w:p w14:paraId="6A39F35B" w14:textId="77777777" w:rsidR="00372C18" w:rsidRDefault="00372C18" w:rsidP="002F2A94">
      <w:pPr>
        <w:rPr>
          <w:b/>
          <w:bCs/>
        </w:rPr>
      </w:pPr>
    </w:p>
    <w:p w14:paraId="3E111F84" w14:textId="77777777" w:rsidR="00372C18" w:rsidRDefault="00372C18" w:rsidP="002F2A94">
      <w:pPr>
        <w:rPr>
          <w:b/>
          <w:bCs/>
        </w:rPr>
      </w:pPr>
    </w:p>
    <w:p w14:paraId="43FBD1A2" w14:textId="77777777" w:rsidR="006A6CF0" w:rsidRPr="00D6469A" w:rsidRDefault="006A6CF0" w:rsidP="006A6CF0">
      <w:pPr>
        <w:rPr>
          <w:rFonts w:ascii="Calibri" w:hAnsi="Calibri" w:cs="Calibri"/>
          <w:b/>
          <w:bCs/>
        </w:rPr>
      </w:pPr>
      <w:r w:rsidRPr="00D6469A">
        <w:rPr>
          <w:rFonts w:ascii="Calibri" w:hAnsi="Calibri" w:cs="Calibri"/>
          <w:b/>
          <w:bCs/>
        </w:rPr>
        <w:t>F.7.6.1.2. Sperm, yumurta, zigot, embriyo, fetüs ve bebek arasındaki ilişkiyi açıklar.</w:t>
      </w:r>
    </w:p>
    <w:p w14:paraId="2EA6152F" w14:textId="306439A4" w:rsidR="006A6CF0" w:rsidRPr="00D6469A" w:rsidRDefault="006A6CF0" w:rsidP="006A6CF0">
      <w:pPr>
        <w:rPr>
          <w:rFonts w:ascii="Calibri" w:hAnsi="Calibri" w:cs="Calibri"/>
          <w:b/>
          <w:bCs/>
        </w:rPr>
      </w:pPr>
      <w:r w:rsidRPr="00D6469A">
        <w:rPr>
          <w:rFonts w:ascii="Calibri" w:hAnsi="Calibri" w:cs="Calibri"/>
          <w:b/>
          <w:bCs/>
        </w:rPr>
        <w:t>4) Aşağıdaki görsellerin altındaki boşluklara uygun şekilde “Yumurta, Zigot, Bebek, Sperm, Fetüs” kelimelerini yazınız.</w:t>
      </w:r>
    </w:p>
    <w:p w14:paraId="3487840B" w14:textId="4A4B490C" w:rsidR="006A6CF0" w:rsidRDefault="009E723E" w:rsidP="006A6CF0">
      <w:pPr>
        <w:rPr>
          <w:rFonts w:cstheme="minorHAnsi"/>
          <w:b/>
          <w:bCs/>
          <w:sz w:val="24"/>
          <w:szCs w:val="24"/>
        </w:rPr>
      </w:pPr>
      <w:r w:rsidRPr="009E723E">
        <w:rPr>
          <w:rFonts w:cstheme="minorHAnsi"/>
          <w:b/>
          <w:bCs/>
          <w:noProof/>
          <w:sz w:val="24"/>
          <w:szCs w:val="24"/>
        </w:rPr>
        <w:drawing>
          <wp:anchor distT="0" distB="0" distL="114300" distR="114300" simplePos="0" relativeHeight="251704320" behindDoc="1" locked="0" layoutInCell="1" allowOverlap="1" wp14:anchorId="40A028BC" wp14:editId="2CEFB5A1">
            <wp:simplePos x="0" y="0"/>
            <wp:positionH relativeFrom="column">
              <wp:posOffset>-4445</wp:posOffset>
            </wp:positionH>
            <wp:positionV relativeFrom="paragraph">
              <wp:posOffset>58420</wp:posOffset>
            </wp:positionV>
            <wp:extent cx="3291840" cy="2368550"/>
            <wp:effectExtent l="0" t="0" r="3810" b="0"/>
            <wp:wrapNone/>
            <wp:docPr id="58258649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86491" name=""/>
                    <pic:cNvPicPr/>
                  </pic:nvPicPr>
                  <pic:blipFill>
                    <a:blip r:embed="rId15">
                      <a:extLst>
                        <a:ext uri="{BEBA8EAE-BF5A-486C-A8C5-ECC9F3942E4B}">
                          <a14:imgProps xmlns:a14="http://schemas.microsoft.com/office/drawing/2010/main">
                            <a14:imgLayer r:embed="rId16">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3291840" cy="2368550"/>
                    </a:xfrm>
                    <a:prstGeom prst="rect">
                      <a:avLst/>
                    </a:prstGeom>
                  </pic:spPr>
                </pic:pic>
              </a:graphicData>
            </a:graphic>
            <wp14:sizeRelH relativeFrom="page">
              <wp14:pctWidth>0</wp14:pctWidth>
            </wp14:sizeRelH>
            <wp14:sizeRelV relativeFrom="page">
              <wp14:pctHeight>0</wp14:pctHeight>
            </wp14:sizeRelV>
          </wp:anchor>
        </w:drawing>
      </w:r>
    </w:p>
    <w:p w14:paraId="4DE156EA" w14:textId="3ED19CDD" w:rsidR="006A6CF0" w:rsidRDefault="006A6CF0" w:rsidP="006A6CF0">
      <w:pPr>
        <w:rPr>
          <w:rFonts w:cstheme="minorHAnsi"/>
          <w:b/>
          <w:bCs/>
          <w:sz w:val="24"/>
          <w:szCs w:val="24"/>
        </w:rPr>
      </w:pPr>
    </w:p>
    <w:p w14:paraId="58D01C55" w14:textId="63302D6B" w:rsidR="006A6CF0" w:rsidRDefault="006A6CF0" w:rsidP="006A6CF0">
      <w:pPr>
        <w:rPr>
          <w:rFonts w:cstheme="minorHAnsi"/>
          <w:b/>
          <w:bCs/>
          <w:sz w:val="24"/>
          <w:szCs w:val="24"/>
        </w:rPr>
      </w:pPr>
    </w:p>
    <w:p w14:paraId="42DBD41A" w14:textId="77777777" w:rsidR="006A6CF0" w:rsidRDefault="006A6CF0" w:rsidP="006A6CF0">
      <w:pPr>
        <w:rPr>
          <w:rFonts w:cstheme="minorHAnsi"/>
          <w:b/>
          <w:bCs/>
          <w:sz w:val="24"/>
          <w:szCs w:val="24"/>
        </w:rPr>
      </w:pPr>
    </w:p>
    <w:p w14:paraId="0664C084" w14:textId="77777777" w:rsidR="006A6CF0" w:rsidRDefault="006A6CF0" w:rsidP="006A6CF0">
      <w:pPr>
        <w:rPr>
          <w:rFonts w:cstheme="minorHAnsi"/>
          <w:b/>
          <w:bCs/>
          <w:sz w:val="24"/>
          <w:szCs w:val="24"/>
        </w:rPr>
      </w:pPr>
    </w:p>
    <w:p w14:paraId="623A3DFA" w14:textId="77777777" w:rsidR="006A6CF0" w:rsidRDefault="006A6CF0" w:rsidP="006A6CF0">
      <w:pPr>
        <w:rPr>
          <w:rFonts w:cstheme="minorHAnsi"/>
          <w:b/>
          <w:bCs/>
          <w:sz w:val="24"/>
          <w:szCs w:val="24"/>
        </w:rPr>
      </w:pPr>
    </w:p>
    <w:p w14:paraId="6F68783C" w14:textId="77777777" w:rsidR="006A6CF0" w:rsidRDefault="006A6CF0" w:rsidP="006A6CF0">
      <w:pPr>
        <w:rPr>
          <w:rFonts w:cstheme="minorHAnsi"/>
          <w:b/>
          <w:bCs/>
          <w:sz w:val="24"/>
          <w:szCs w:val="24"/>
        </w:rPr>
      </w:pPr>
    </w:p>
    <w:p w14:paraId="15D97C87" w14:textId="77777777" w:rsidR="006A6CF0" w:rsidRDefault="006A6CF0" w:rsidP="006A6CF0">
      <w:pPr>
        <w:rPr>
          <w:rFonts w:ascii="Calibri" w:hAnsi="Calibri" w:cs="Calibri"/>
          <w:b/>
          <w:bCs/>
          <w:sz w:val="24"/>
          <w:szCs w:val="24"/>
        </w:rPr>
      </w:pPr>
    </w:p>
    <w:p w14:paraId="2AFE8C7B" w14:textId="77777777" w:rsidR="006A6CF0" w:rsidRDefault="006A6CF0" w:rsidP="002F2A94">
      <w:pPr>
        <w:rPr>
          <w:b/>
          <w:bCs/>
        </w:rPr>
      </w:pPr>
    </w:p>
    <w:p w14:paraId="3B551226" w14:textId="77777777" w:rsidR="006A6CF0" w:rsidRDefault="006A6CF0" w:rsidP="002F2A94">
      <w:pPr>
        <w:rPr>
          <w:b/>
          <w:bCs/>
        </w:rPr>
      </w:pPr>
    </w:p>
    <w:p w14:paraId="022F13EA" w14:textId="77777777" w:rsidR="006A6CF0" w:rsidRDefault="006A6CF0" w:rsidP="002F2A94">
      <w:pPr>
        <w:rPr>
          <w:b/>
          <w:bCs/>
        </w:rPr>
      </w:pPr>
    </w:p>
    <w:p w14:paraId="393512B6" w14:textId="77777777" w:rsidR="006A6CF0" w:rsidRDefault="006A6CF0" w:rsidP="002F2A94">
      <w:pPr>
        <w:rPr>
          <w:b/>
          <w:bCs/>
        </w:rPr>
      </w:pPr>
    </w:p>
    <w:p w14:paraId="13A85DA8" w14:textId="77777777" w:rsidR="007516DA" w:rsidRDefault="006A6CF0" w:rsidP="002F2A94">
      <w:pPr>
        <w:rPr>
          <w:b/>
          <w:bCs/>
        </w:rPr>
      </w:pPr>
      <w:r>
        <w:rPr>
          <w:b/>
          <w:bCs/>
        </w:rPr>
        <w:br/>
      </w:r>
    </w:p>
    <w:p w14:paraId="07267EA2" w14:textId="17CC4CBB" w:rsidR="002F2A94" w:rsidRDefault="006A6CF0" w:rsidP="002F2A94">
      <w:pPr>
        <w:rPr>
          <w:b/>
          <w:bCs/>
        </w:rPr>
      </w:pPr>
      <w:r>
        <w:rPr>
          <w:b/>
          <w:bCs/>
        </w:rPr>
        <w:br/>
      </w:r>
      <w:r w:rsidR="002F2A94" w:rsidRPr="00AE5013">
        <w:rPr>
          <w:b/>
          <w:bCs/>
        </w:rPr>
        <w:t>F.7.7.1.2. Ampullerin seri ve paralel bağlandığı durumlardaki parlaklıklarını devre</w:t>
      </w:r>
      <w:r w:rsidR="002F2A94">
        <w:rPr>
          <w:b/>
          <w:bCs/>
        </w:rPr>
        <w:t xml:space="preserve"> </w:t>
      </w:r>
      <w:r w:rsidR="002F2A94" w:rsidRPr="00AE5013">
        <w:rPr>
          <w:b/>
          <w:bCs/>
        </w:rPr>
        <w:t>üzerinde gözlemleyerek çıkarımda bulunur.</w:t>
      </w:r>
    </w:p>
    <w:p w14:paraId="58079B7C" w14:textId="52023601" w:rsidR="00B66EA8" w:rsidRDefault="00B66EA8" w:rsidP="00B66EA8">
      <w:pPr>
        <w:rPr>
          <w:rFonts w:ascii="Calibri" w:hAnsi="Calibri" w:cs="Calibri"/>
          <w:b/>
          <w:bCs/>
          <w:sz w:val="24"/>
          <w:szCs w:val="24"/>
        </w:rPr>
      </w:pPr>
    </w:p>
    <w:p w14:paraId="36E4C96D" w14:textId="7F3696FE" w:rsidR="00B66EA8" w:rsidRDefault="0067272A" w:rsidP="00B66EA8">
      <w:pPr>
        <w:rPr>
          <w:rFonts w:ascii="Calibri" w:hAnsi="Calibri" w:cs="Calibri"/>
          <w:b/>
          <w:bCs/>
          <w:sz w:val="24"/>
          <w:szCs w:val="24"/>
        </w:rPr>
      </w:pPr>
      <w:r>
        <w:rPr>
          <w:rFonts w:ascii="Calibri" w:hAnsi="Calibri" w:cs="Calibri"/>
          <w:b/>
          <w:bCs/>
          <w:sz w:val="24"/>
          <w:szCs w:val="24"/>
        </w:rPr>
        <w:t>Aşağıdaki seri ve paralel bağlı devrelerdeki ampul parlaklıklarını karşılaştırın. Devrelerin altına AZ PARLAK/ÇOK PARLAK şeklinde belirtin.</w:t>
      </w:r>
    </w:p>
    <w:p w14:paraId="288EDCB0" w14:textId="09D5F087" w:rsidR="0067272A" w:rsidRDefault="00372C18" w:rsidP="00B66EA8">
      <w:pPr>
        <w:rPr>
          <w:rFonts w:ascii="Calibri" w:hAnsi="Calibri" w:cs="Calibri"/>
          <w:b/>
          <w:bCs/>
          <w:sz w:val="24"/>
          <w:szCs w:val="24"/>
        </w:rPr>
      </w:pPr>
      <w:r w:rsidRPr="009B5309">
        <w:rPr>
          <w:rFonts w:ascii="Calibri" w:hAnsi="Calibri" w:cs="Calibri"/>
          <w:b/>
          <w:bCs/>
          <w:noProof/>
          <w:sz w:val="24"/>
          <w:szCs w:val="24"/>
        </w:rPr>
        <mc:AlternateContent>
          <mc:Choice Requires="wps">
            <w:drawing>
              <wp:anchor distT="45720" distB="45720" distL="114300" distR="114300" simplePos="0" relativeHeight="251694080" behindDoc="0" locked="0" layoutInCell="1" allowOverlap="1" wp14:anchorId="458C697C" wp14:editId="511D8FAA">
                <wp:simplePos x="0" y="0"/>
                <wp:positionH relativeFrom="column">
                  <wp:posOffset>2540</wp:posOffset>
                </wp:positionH>
                <wp:positionV relativeFrom="paragraph">
                  <wp:posOffset>1939925</wp:posOffset>
                </wp:positionV>
                <wp:extent cx="3240405" cy="506095"/>
                <wp:effectExtent l="0" t="0" r="17145" b="27305"/>
                <wp:wrapSquare wrapText="bothSides"/>
                <wp:docPr id="13975199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506095"/>
                        </a:xfrm>
                        <a:prstGeom prst="rect">
                          <a:avLst/>
                        </a:prstGeom>
                        <a:solidFill>
                          <a:srgbClr val="FFFFFF"/>
                        </a:solidFill>
                        <a:ln w="19050">
                          <a:solidFill>
                            <a:srgbClr val="000000"/>
                          </a:solidFill>
                          <a:miter lim="800000"/>
                          <a:headEnd/>
                          <a:tailEnd/>
                        </a:ln>
                      </wps:spPr>
                      <wps:txbx>
                        <w:txbxContent>
                          <w:p w14:paraId="4DE66767" w14:textId="77777777" w:rsidR="00372C18" w:rsidRPr="004A77D3" w:rsidRDefault="00372C18" w:rsidP="00372C18">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697C" id="_x0000_s1029" type="#_x0000_t202" style="position:absolute;margin-left:.2pt;margin-top:152.75pt;width:255.15pt;height:39.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" strokeweight="1.5pt">
                <v:textbox>
                  <w:txbxContent>
                    <w:p w14:paraId="4DE66767" w14:textId="77777777" w:rsidR="00372C18" w:rsidRPr="004A77D3" w:rsidRDefault="00372C18" w:rsidP="00372C18">
                      <w:pPr>
                        <w:rPr>
                          <w14:textOutline w14:w="28575" w14:cap="rnd" w14:cmpd="sng" w14:algn="ctr">
                            <w14:solidFill>
                              <w14:srgbClr w14:val="000000"/>
                            </w14:solidFill>
                            <w14:prstDash w14:val="solid"/>
                            <w14:bevel/>
                          </w14:textOutline>
                        </w:rPr>
                      </w:pPr>
                    </w:p>
                  </w:txbxContent>
                </v:textbox>
                <w10:wrap type="square"/>
              </v:shape>
            </w:pict>
          </mc:Fallback>
        </mc:AlternateContent>
      </w:r>
      <w:r w:rsidR="0067272A" w:rsidRPr="0067272A">
        <w:rPr>
          <w:rFonts w:ascii="Calibri" w:hAnsi="Calibri" w:cs="Calibri"/>
          <w:b/>
          <w:bCs/>
          <w:noProof/>
          <w:sz w:val="24"/>
          <w:szCs w:val="24"/>
        </w:rPr>
        <w:drawing>
          <wp:inline distT="0" distB="0" distL="0" distR="0" wp14:anchorId="75DA54A6" wp14:editId="507A5813">
            <wp:extent cx="3240405" cy="1778000"/>
            <wp:effectExtent l="0" t="0" r="0" b="0"/>
            <wp:docPr id="19271043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04353" name=""/>
                    <pic:cNvPicPr/>
                  </pic:nvPicPr>
                  <pic:blipFill>
                    <a:blip r:embed="rId17"/>
                    <a:stretch>
                      <a:fillRect/>
                    </a:stretch>
                  </pic:blipFill>
                  <pic:spPr>
                    <a:xfrm>
                      <a:off x="0" y="0"/>
                      <a:ext cx="3240405" cy="1778000"/>
                    </a:xfrm>
                    <a:prstGeom prst="rect">
                      <a:avLst/>
                    </a:prstGeom>
                  </pic:spPr>
                </pic:pic>
              </a:graphicData>
            </a:graphic>
          </wp:inline>
        </w:drawing>
      </w:r>
    </w:p>
    <w:p w14:paraId="68043BF8" w14:textId="77777777" w:rsidR="00372C18" w:rsidRDefault="00372C18" w:rsidP="00B66EA8">
      <w:pPr>
        <w:rPr>
          <w:rFonts w:ascii="Calibri" w:hAnsi="Calibri" w:cs="Calibri"/>
          <w:b/>
          <w:bCs/>
          <w:sz w:val="24"/>
          <w:szCs w:val="24"/>
        </w:rPr>
      </w:pPr>
    </w:p>
    <w:p w14:paraId="39500541" w14:textId="77777777" w:rsidR="00372C18" w:rsidRDefault="00372C18" w:rsidP="00B66EA8">
      <w:pPr>
        <w:rPr>
          <w:rFonts w:ascii="Calibri" w:hAnsi="Calibri" w:cs="Calibri"/>
          <w:b/>
          <w:bCs/>
          <w:sz w:val="24"/>
          <w:szCs w:val="24"/>
        </w:rPr>
      </w:pPr>
    </w:p>
    <w:p w14:paraId="10AED537" w14:textId="2A165981" w:rsidR="00B66EA8" w:rsidRDefault="00372C18" w:rsidP="00B66EA8">
      <w:pPr>
        <w:rPr>
          <w:rFonts w:ascii="Calibri" w:hAnsi="Calibri" w:cs="Calibri"/>
          <w:b/>
          <w:bCs/>
          <w:sz w:val="24"/>
          <w:szCs w:val="24"/>
        </w:rPr>
      </w:pPr>
      <w:r w:rsidRPr="00372C18">
        <w:rPr>
          <w:rFonts w:ascii="Calibri" w:hAnsi="Calibri" w:cs="Calibri"/>
          <w:b/>
          <w:bCs/>
          <w:noProof/>
          <w:sz w:val="24"/>
          <w:szCs w:val="24"/>
        </w:rPr>
        <w:drawing>
          <wp:inline distT="0" distB="0" distL="0" distR="0" wp14:anchorId="36746CED" wp14:editId="16DA9F17">
            <wp:extent cx="3240405" cy="2661920"/>
            <wp:effectExtent l="0" t="0" r="0" b="5080"/>
            <wp:docPr id="19879919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91981" name=""/>
                    <pic:cNvPicPr/>
                  </pic:nvPicPr>
                  <pic:blipFill>
                    <a:blip r:embed="rId18"/>
                    <a:stretch>
                      <a:fillRect/>
                    </a:stretch>
                  </pic:blipFill>
                  <pic:spPr>
                    <a:xfrm>
                      <a:off x="0" y="0"/>
                      <a:ext cx="3240405" cy="2661920"/>
                    </a:xfrm>
                    <a:prstGeom prst="rect">
                      <a:avLst/>
                    </a:prstGeom>
                  </pic:spPr>
                </pic:pic>
              </a:graphicData>
            </a:graphic>
          </wp:inline>
        </w:drawing>
      </w:r>
    </w:p>
    <w:p w14:paraId="3BCC3752" w14:textId="6F6DB807" w:rsidR="00372C18" w:rsidRDefault="00372C18" w:rsidP="00B66EA8">
      <w:pPr>
        <w:rPr>
          <w:rFonts w:ascii="Calibri" w:hAnsi="Calibri" w:cs="Calibri"/>
          <w:b/>
          <w:bCs/>
          <w:sz w:val="24"/>
          <w:szCs w:val="24"/>
        </w:rPr>
      </w:pPr>
      <w:r w:rsidRPr="009B5309">
        <w:rPr>
          <w:rFonts w:ascii="Calibri" w:hAnsi="Calibri" w:cs="Calibri"/>
          <w:b/>
          <w:bCs/>
          <w:noProof/>
          <w:sz w:val="24"/>
          <w:szCs w:val="24"/>
        </w:rPr>
        <mc:AlternateContent>
          <mc:Choice Requires="wps">
            <w:drawing>
              <wp:anchor distT="45720" distB="45720" distL="114300" distR="114300" simplePos="0" relativeHeight="251696128" behindDoc="0" locked="0" layoutInCell="1" allowOverlap="1" wp14:anchorId="5F39E02C" wp14:editId="4A59ED19">
                <wp:simplePos x="0" y="0"/>
                <wp:positionH relativeFrom="column">
                  <wp:posOffset>0</wp:posOffset>
                </wp:positionH>
                <wp:positionV relativeFrom="paragraph">
                  <wp:posOffset>229870</wp:posOffset>
                </wp:positionV>
                <wp:extent cx="3240405" cy="506095"/>
                <wp:effectExtent l="0" t="0" r="17145" b="27305"/>
                <wp:wrapSquare wrapText="bothSides"/>
                <wp:docPr id="40672553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506095"/>
                        </a:xfrm>
                        <a:prstGeom prst="rect">
                          <a:avLst/>
                        </a:prstGeom>
                        <a:solidFill>
                          <a:srgbClr val="FFFFFF"/>
                        </a:solidFill>
                        <a:ln w="19050">
                          <a:solidFill>
                            <a:srgbClr val="000000"/>
                          </a:solidFill>
                          <a:miter lim="800000"/>
                          <a:headEnd/>
                          <a:tailEnd/>
                        </a:ln>
                      </wps:spPr>
                      <wps:txbx>
                        <w:txbxContent>
                          <w:p w14:paraId="24731EB4" w14:textId="77777777" w:rsidR="00372C18" w:rsidRPr="004A77D3" w:rsidRDefault="00372C18" w:rsidP="00372C18">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9E02C" id="_x0000_s1030" type="#_x0000_t202" style="position:absolute;margin-left:0;margin-top:18.1pt;width:255.15pt;height:39.8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" strokeweight="1.5pt">
                <v:textbox>
                  <w:txbxContent>
                    <w:p w14:paraId="24731EB4" w14:textId="77777777" w:rsidR="00372C18" w:rsidRPr="004A77D3" w:rsidRDefault="00372C18" w:rsidP="00372C18">
                      <w:pPr>
                        <w:rPr>
                          <w14:textOutline w14:w="28575" w14:cap="rnd" w14:cmpd="sng" w14:algn="ctr">
                            <w14:solidFill>
                              <w14:srgbClr w14:val="000000"/>
                            </w14:solidFill>
                            <w14:prstDash w14:val="solid"/>
                            <w14:bevel/>
                          </w14:textOutline>
                        </w:rPr>
                      </w:pPr>
                    </w:p>
                  </w:txbxContent>
                </v:textbox>
                <w10:wrap type="square"/>
              </v:shape>
            </w:pict>
          </mc:Fallback>
        </mc:AlternateContent>
      </w:r>
    </w:p>
    <w:p w14:paraId="25BE1BE7" w14:textId="6F5DFBC0" w:rsidR="00B66EA8" w:rsidRDefault="00B66EA8" w:rsidP="00B66EA8">
      <w:pPr>
        <w:rPr>
          <w:rFonts w:ascii="Calibri" w:hAnsi="Calibri" w:cs="Calibri"/>
          <w:b/>
          <w:bCs/>
          <w:sz w:val="24"/>
          <w:szCs w:val="24"/>
        </w:rPr>
      </w:pPr>
    </w:p>
    <w:p w14:paraId="094124BE" w14:textId="228B19A2" w:rsidR="00B66EA8" w:rsidRDefault="00B66EA8" w:rsidP="00B66EA8">
      <w:pPr>
        <w:rPr>
          <w:rFonts w:ascii="Calibri" w:hAnsi="Calibri" w:cs="Calibri"/>
          <w:b/>
          <w:bCs/>
          <w:sz w:val="24"/>
          <w:szCs w:val="24"/>
        </w:rPr>
      </w:pPr>
    </w:p>
    <w:p w14:paraId="232B4CDD" w14:textId="65419BCF" w:rsidR="00B66EA8" w:rsidRDefault="00B66EA8" w:rsidP="00B66EA8">
      <w:pPr>
        <w:rPr>
          <w:rFonts w:ascii="Calibri" w:hAnsi="Calibri" w:cs="Calibri"/>
          <w:b/>
          <w:bCs/>
          <w:sz w:val="24"/>
          <w:szCs w:val="24"/>
        </w:rPr>
      </w:pPr>
    </w:p>
    <w:p w14:paraId="1BA9D914" w14:textId="77777777" w:rsidR="006A6CF0" w:rsidRDefault="006A6CF0" w:rsidP="006A6CF0">
      <w:pPr>
        <w:rPr>
          <w:b/>
        </w:rPr>
      </w:pPr>
    </w:p>
    <w:p w14:paraId="5DF99DD8" w14:textId="77777777" w:rsidR="006A6CF0" w:rsidRPr="001E79ED" w:rsidRDefault="006A6CF0" w:rsidP="006A6CF0">
      <w:pPr>
        <w:jc w:val="center"/>
        <w:rPr>
          <w:b/>
          <w:iCs/>
        </w:rPr>
      </w:pPr>
      <w:r w:rsidRPr="001E79ED">
        <w:rPr>
          <w:b/>
          <w:iCs/>
        </w:rPr>
        <w:t>Fen Bilimleri Zümresi</w:t>
      </w:r>
    </w:p>
    <w:p w14:paraId="4C294F8B" w14:textId="77777777" w:rsidR="006A6CF0" w:rsidRDefault="006A6CF0" w:rsidP="006A6CF0">
      <w:pPr>
        <w:rPr>
          <w:b/>
        </w:rPr>
      </w:pPr>
    </w:p>
    <w:p w14:paraId="67DD6CCC" w14:textId="77777777" w:rsidR="006A6CF0" w:rsidRDefault="006A6CF0" w:rsidP="006A6CF0">
      <w:pPr>
        <w:jc w:val="center"/>
        <w:rPr>
          <w:b/>
        </w:rPr>
      </w:pPr>
      <w:r>
        <w:rPr>
          <w:b/>
        </w:rPr>
        <w:t xml:space="preserve">BAŞARILAR </w:t>
      </w:r>
      <w:r w:rsidRPr="000944F0">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p>
    <w:p w14:paraId="4F308AD5" w14:textId="66CE3316" w:rsidR="00B66EA8" w:rsidRDefault="00B66EA8" w:rsidP="00B66EA8">
      <w:pPr>
        <w:rPr>
          <w:rFonts w:ascii="Calibri" w:hAnsi="Calibri" w:cs="Calibri"/>
          <w:b/>
          <w:bCs/>
          <w:sz w:val="24"/>
          <w:szCs w:val="24"/>
        </w:rPr>
      </w:pPr>
    </w:p>
    <w:p w14:paraId="65C4E2C4" w14:textId="383B71E4" w:rsidR="00B66EA8" w:rsidRDefault="00B66EA8" w:rsidP="00B66EA8">
      <w:pPr>
        <w:rPr>
          <w:rFonts w:ascii="Calibri" w:hAnsi="Calibri" w:cs="Calibri"/>
          <w:b/>
          <w:bCs/>
          <w:sz w:val="24"/>
          <w:szCs w:val="24"/>
        </w:rPr>
      </w:pPr>
    </w:p>
    <w:p w14:paraId="68D60106" w14:textId="77777777" w:rsidR="00B66EA8" w:rsidRDefault="00B66EA8"/>
    <w:sectPr w:rsidR="00B66EA8" w:rsidSect="00B66EA8">
      <w:type w:val="continuous"/>
      <w:pgSz w:w="11906" w:h="16838"/>
      <w:pgMar w:top="567" w:right="707" w:bottom="709" w:left="567" w:header="708" w:footer="708" w:gutter="0"/>
      <w:pgBorders w:offsetFrom="page">
        <w:top w:val="single" w:sz="4" w:space="24" w:color="auto"/>
        <w:left w:val="single" w:sz="4" w:space="24" w:color="auto"/>
        <w:bottom w:val="single" w:sz="4" w:space="24" w:color="auto"/>
        <w:right w:val="single" w:sz="4" w:space="24" w:color="auto"/>
      </w:pgBorders>
      <w:cols w:num="2" w:sep="1"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501"/>
    <w:multiLevelType w:val="multilevel"/>
    <w:tmpl w:val="F50E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A2529"/>
    <w:multiLevelType w:val="hybridMultilevel"/>
    <w:tmpl w:val="8A541D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54864518">
    <w:abstractNumId w:val="0"/>
  </w:num>
  <w:num w:numId="2" w16cid:durableId="1004015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A8"/>
    <w:rsid w:val="00075426"/>
    <w:rsid w:val="000C57F4"/>
    <w:rsid w:val="000D2F0E"/>
    <w:rsid w:val="000F46A7"/>
    <w:rsid w:val="0011523B"/>
    <w:rsid w:val="00155031"/>
    <w:rsid w:val="001C3064"/>
    <w:rsid w:val="002C1026"/>
    <w:rsid w:val="002E3F37"/>
    <w:rsid w:val="002F2A94"/>
    <w:rsid w:val="00372C18"/>
    <w:rsid w:val="004478B8"/>
    <w:rsid w:val="00467AB7"/>
    <w:rsid w:val="005C42B4"/>
    <w:rsid w:val="005C4A45"/>
    <w:rsid w:val="0067272A"/>
    <w:rsid w:val="006A6CF0"/>
    <w:rsid w:val="006C2AE0"/>
    <w:rsid w:val="007516DA"/>
    <w:rsid w:val="007C6C18"/>
    <w:rsid w:val="007F7439"/>
    <w:rsid w:val="00820D64"/>
    <w:rsid w:val="008217E5"/>
    <w:rsid w:val="00864895"/>
    <w:rsid w:val="009178AF"/>
    <w:rsid w:val="00973F25"/>
    <w:rsid w:val="009B5309"/>
    <w:rsid w:val="009E723E"/>
    <w:rsid w:val="00A304E8"/>
    <w:rsid w:val="00A36331"/>
    <w:rsid w:val="00AA33C0"/>
    <w:rsid w:val="00B55120"/>
    <w:rsid w:val="00B66EA8"/>
    <w:rsid w:val="00B87A9E"/>
    <w:rsid w:val="00BB7D5D"/>
    <w:rsid w:val="00BC7A87"/>
    <w:rsid w:val="00BE7C3D"/>
    <w:rsid w:val="00C2447B"/>
    <w:rsid w:val="00CA2D19"/>
    <w:rsid w:val="00D6469A"/>
    <w:rsid w:val="00E10D83"/>
    <w:rsid w:val="00E25A5D"/>
    <w:rsid w:val="00F670D4"/>
    <w:rsid w:val="00FC43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BC1B"/>
  <w15:chartTrackingRefBased/>
  <w15:docId w15:val="{A135B0ED-05F7-4331-8883-63469886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A8"/>
    <w:pPr>
      <w:spacing w:after="0" w:line="240" w:lineRule="auto"/>
    </w:pPr>
    <w:rPr>
      <w:rFonts w:eastAsiaTheme="minorEastAsia"/>
      <w:kern w:val="0"/>
      <w:lang w:eastAsia="tr-TR"/>
      <w14:ligatures w14:val="none"/>
    </w:rPr>
  </w:style>
  <w:style w:type="paragraph" w:styleId="Balk1">
    <w:name w:val="heading 1"/>
    <w:basedOn w:val="Normal"/>
    <w:next w:val="Normal"/>
    <w:link w:val="Balk1Char"/>
    <w:uiPriority w:val="9"/>
    <w:qFormat/>
    <w:rsid w:val="00B66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6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6EA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6EA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66EA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66EA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6EA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6EA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6EA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6EA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66EA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66EA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66EA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66EA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66EA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66EA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66EA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66EA8"/>
    <w:rPr>
      <w:rFonts w:eastAsiaTheme="majorEastAsia" w:cstheme="majorBidi"/>
      <w:color w:val="272727" w:themeColor="text1" w:themeTint="D8"/>
    </w:rPr>
  </w:style>
  <w:style w:type="paragraph" w:styleId="KonuBal">
    <w:name w:val="Title"/>
    <w:basedOn w:val="Normal"/>
    <w:next w:val="Normal"/>
    <w:link w:val="KonuBalChar"/>
    <w:uiPriority w:val="10"/>
    <w:qFormat/>
    <w:rsid w:val="00B66EA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6EA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66EA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6EA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66EA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6EA8"/>
    <w:rPr>
      <w:i/>
      <w:iCs/>
      <w:color w:val="404040" w:themeColor="text1" w:themeTint="BF"/>
    </w:rPr>
  </w:style>
  <w:style w:type="paragraph" w:styleId="ListeParagraf">
    <w:name w:val="List Paragraph"/>
    <w:basedOn w:val="Normal"/>
    <w:uiPriority w:val="34"/>
    <w:qFormat/>
    <w:rsid w:val="00B66EA8"/>
    <w:pPr>
      <w:ind w:left="720"/>
      <w:contextualSpacing/>
    </w:pPr>
  </w:style>
  <w:style w:type="character" w:styleId="GlVurgulama">
    <w:name w:val="Intense Emphasis"/>
    <w:basedOn w:val="VarsaylanParagrafYazTipi"/>
    <w:uiPriority w:val="21"/>
    <w:qFormat/>
    <w:rsid w:val="00B66EA8"/>
    <w:rPr>
      <w:i/>
      <w:iCs/>
      <w:color w:val="0F4761" w:themeColor="accent1" w:themeShade="BF"/>
    </w:rPr>
  </w:style>
  <w:style w:type="paragraph" w:styleId="GlAlnt">
    <w:name w:val="Intense Quote"/>
    <w:basedOn w:val="Normal"/>
    <w:next w:val="Normal"/>
    <w:link w:val="GlAlntChar"/>
    <w:uiPriority w:val="30"/>
    <w:qFormat/>
    <w:rsid w:val="00B66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6EA8"/>
    <w:rPr>
      <w:i/>
      <w:iCs/>
      <w:color w:val="0F4761" w:themeColor="accent1" w:themeShade="BF"/>
    </w:rPr>
  </w:style>
  <w:style w:type="character" w:styleId="GlBavuru">
    <w:name w:val="Intense Reference"/>
    <w:basedOn w:val="VarsaylanParagrafYazTipi"/>
    <w:uiPriority w:val="32"/>
    <w:qFormat/>
    <w:rsid w:val="00B66EA8"/>
    <w:rPr>
      <w:b/>
      <w:bCs/>
      <w:smallCaps/>
      <w:color w:val="0F4761" w:themeColor="accent1" w:themeShade="BF"/>
      <w:spacing w:val="5"/>
    </w:rPr>
  </w:style>
  <w:style w:type="paragraph" w:styleId="stBilgi">
    <w:name w:val="header"/>
    <w:basedOn w:val="Normal"/>
    <w:link w:val="stBilgiChar"/>
    <w:semiHidden/>
    <w:unhideWhenUsed/>
    <w:qFormat/>
    <w:rsid w:val="00B66EA8"/>
    <w:pPr>
      <w:tabs>
        <w:tab w:val="center" w:pos="4536"/>
        <w:tab w:val="right" w:pos="9072"/>
      </w:tabs>
    </w:pPr>
    <w:rPr>
      <w:rFonts w:ascii="Times New Roman" w:eastAsia="Times New Roman" w:hAnsi="Times New Roman" w:cs="Times New Roman"/>
      <w:sz w:val="20"/>
      <w:szCs w:val="20"/>
    </w:rPr>
  </w:style>
  <w:style w:type="character" w:customStyle="1" w:styleId="stBilgiChar">
    <w:name w:val="Üst Bilgi Char"/>
    <w:basedOn w:val="VarsaylanParagrafYazTipi"/>
    <w:link w:val="stBilgi"/>
    <w:semiHidden/>
    <w:rsid w:val="00B66EA8"/>
    <w:rPr>
      <w:rFonts w:ascii="Times New Roman" w:eastAsia="Times New Roman" w:hAnsi="Times New Roman" w:cs="Times New Roman"/>
      <w:kern w:val="0"/>
      <w:sz w:val="20"/>
      <w:szCs w:val="20"/>
      <w:lang w:eastAsia="tr-TR"/>
      <w14:ligatures w14:val="none"/>
    </w:rPr>
  </w:style>
  <w:style w:type="table" w:styleId="TabloKlavuzu">
    <w:name w:val="Table Grid"/>
    <w:basedOn w:val="NormalTablo"/>
    <w:uiPriority w:val="39"/>
    <w:rsid w:val="00B66EA8"/>
    <w:pPr>
      <w:spacing w:after="0" w:line="240" w:lineRule="auto"/>
    </w:pPr>
    <w:rPr>
      <w:rFonts w:eastAsiaTheme="minorEastAsia"/>
      <w:kern w:val="0"/>
      <w:sz w:val="20"/>
      <w:szCs w:val="20"/>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B55120"/>
    <w:rPr>
      <w:color w:val="467886" w:themeColor="hyperlink"/>
      <w:u w:val="single"/>
    </w:rPr>
  </w:style>
  <w:style w:type="character" w:styleId="zmlenmeyenBahsetme">
    <w:name w:val="Unresolved Mention"/>
    <w:basedOn w:val="VarsaylanParagrafYazTipi"/>
    <w:uiPriority w:val="99"/>
    <w:semiHidden/>
    <w:unhideWhenUsed/>
    <w:rsid w:val="00B5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8.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microsoft.com/office/2007/relationships/hdphoto" Target="media/hdphoto2.wd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376</Words>
  <Characters>2144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36</cp:revision>
  <dcterms:created xsi:type="dcterms:W3CDTF">2026-05-26T14:48:00Z</dcterms:created>
  <dcterms:modified xsi:type="dcterms:W3CDTF">2026-05-26T18:13:00Z</dcterms:modified>
</cp:coreProperties>
</file>