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D8161" w14:textId="617C78EC" w:rsidR="009F6C5A" w:rsidRPr="00D465C2" w:rsidRDefault="009F6C5A" w:rsidP="00D80BDE">
      <w:pPr>
        <w:spacing w:after="0"/>
        <w:jc w:val="center"/>
        <w:rPr>
          <w:rFonts w:cstheme="minorHAnsi"/>
          <w:b/>
          <w:color w:val="000000" w:themeColor="text1"/>
          <w:sz w:val="18"/>
          <w:szCs w:val="18"/>
        </w:rPr>
      </w:pPr>
      <w:r w:rsidRPr="00D465C2">
        <w:rPr>
          <w:rFonts w:cstheme="minorHAnsi"/>
          <w:b/>
          <w:color w:val="000000" w:themeColor="text1"/>
          <w:sz w:val="18"/>
          <w:szCs w:val="18"/>
        </w:rPr>
        <w:t>202</w:t>
      </w:r>
      <w:r w:rsidR="00D80BDE" w:rsidRPr="00D465C2">
        <w:rPr>
          <w:rFonts w:cstheme="minorHAnsi"/>
          <w:b/>
          <w:color w:val="000000" w:themeColor="text1"/>
          <w:sz w:val="18"/>
          <w:szCs w:val="18"/>
        </w:rPr>
        <w:t>6</w:t>
      </w:r>
      <w:r w:rsidR="006B2D5B" w:rsidRPr="00D465C2">
        <w:rPr>
          <w:rFonts w:cstheme="minorHAnsi"/>
          <w:b/>
          <w:color w:val="000000" w:themeColor="text1"/>
          <w:sz w:val="18"/>
          <w:szCs w:val="18"/>
        </w:rPr>
        <w:t xml:space="preserve"> -202</w:t>
      </w:r>
      <w:r w:rsidR="00D80BDE" w:rsidRPr="00D465C2">
        <w:rPr>
          <w:rFonts w:cstheme="minorHAnsi"/>
          <w:b/>
          <w:color w:val="000000" w:themeColor="text1"/>
          <w:sz w:val="18"/>
          <w:szCs w:val="18"/>
        </w:rPr>
        <w:t>7</w:t>
      </w:r>
      <w:r w:rsidRPr="00D465C2">
        <w:rPr>
          <w:rFonts w:cstheme="minorHAnsi"/>
          <w:b/>
          <w:color w:val="000000" w:themeColor="text1"/>
          <w:sz w:val="18"/>
          <w:szCs w:val="18"/>
        </w:rPr>
        <w:t xml:space="preserve"> EĞİTİM – ÖĞRETİM YILI .............. OKULU 8. SINIF FEN BİLİMLERİ DERSİ GÜNLÜK DERS PLÂNI</w:t>
      </w:r>
    </w:p>
    <w:p w14:paraId="375934FD" w14:textId="77777777" w:rsidR="009F6C5A" w:rsidRPr="00D465C2" w:rsidRDefault="009F6C5A" w:rsidP="00D80BDE">
      <w:pPr>
        <w:spacing w:after="0"/>
        <w:rPr>
          <w:rFonts w:cstheme="minorHAnsi"/>
          <w:b/>
          <w:color w:val="000000" w:themeColor="text1"/>
          <w:sz w:val="18"/>
          <w:szCs w:val="18"/>
        </w:rPr>
      </w:pPr>
      <w:r w:rsidRPr="00D465C2">
        <w:rPr>
          <w:rFonts w:cstheme="minorHAnsi"/>
          <w:b/>
          <w:color w:val="000000" w:themeColor="text1"/>
          <w:sz w:val="18"/>
          <w:szCs w:val="18"/>
        </w:rPr>
        <w:t>I.BÖLÜM</w:t>
      </w:r>
    </w:p>
    <w:tbl>
      <w:tblPr>
        <w:tblStyle w:val="TabloKlavuzu"/>
        <w:tblW w:w="0" w:type="auto"/>
        <w:jc w:val="center"/>
        <w:tblLook w:val="04A0" w:firstRow="1" w:lastRow="0" w:firstColumn="1" w:lastColumn="0" w:noHBand="0" w:noVBand="1"/>
      </w:tblPr>
      <w:tblGrid>
        <w:gridCol w:w="2405"/>
        <w:gridCol w:w="4590"/>
        <w:gridCol w:w="3461"/>
      </w:tblGrid>
      <w:tr w:rsidR="00AB4B3A" w:rsidRPr="00D465C2" w14:paraId="50800849" w14:textId="77777777" w:rsidTr="00D80BDE">
        <w:trPr>
          <w:jc w:val="center"/>
        </w:trPr>
        <w:tc>
          <w:tcPr>
            <w:tcW w:w="2405" w:type="dxa"/>
          </w:tcPr>
          <w:p w14:paraId="7452A413" w14:textId="77777777" w:rsidR="009F6C5A" w:rsidRPr="00D465C2" w:rsidRDefault="009F6C5A" w:rsidP="00D80BDE">
            <w:pPr>
              <w:spacing w:after="0"/>
              <w:jc w:val="right"/>
              <w:rPr>
                <w:rFonts w:cstheme="minorHAnsi"/>
                <w:b/>
                <w:color w:val="000000" w:themeColor="text1"/>
                <w:sz w:val="18"/>
                <w:szCs w:val="18"/>
              </w:rPr>
            </w:pPr>
            <w:r w:rsidRPr="00D465C2">
              <w:rPr>
                <w:rFonts w:cstheme="minorHAnsi"/>
                <w:b/>
                <w:color w:val="000000" w:themeColor="text1"/>
                <w:sz w:val="18"/>
                <w:szCs w:val="18"/>
              </w:rPr>
              <w:t>Dersin Adı:</w:t>
            </w:r>
          </w:p>
        </w:tc>
        <w:tc>
          <w:tcPr>
            <w:tcW w:w="4590" w:type="dxa"/>
          </w:tcPr>
          <w:p w14:paraId="216D68C3" w14:textId="77777777" w:rsidR="009F6C5A" w:rsidRPr="00D465C2" w:rsidRDefault="009F6C5A" w:rsidP="00D80BDE">
            <w:pPr>
              <w:spacing w:after="0"/>
              <w:rPr>
                <w:rFonts w:cstheme="minorHAnsi"/>
                <w:color w:val="000000" w:themeColor="text1"/>
                <w:sz w:val="18"/>
                <w:szCs w:val="18"/>
              </w:rPr>
            </w:pPr>
            <w:r w:rsidRPr="00D465C2">
              <w:rPr>
                <w:rFonts w:cstheme="minorHAnsi"/>
                <w:color w:val="000000" w:themeColor="text1"/>
                <w:sz w:val="18"/>
                <w:szCs w:val="18"/>
              </w:rPr>
              <w:t>Fen Bilimleri</w:t>
            </w:r>
          </w:p>
        </w:tc>
        <w:tc>
          <w:tcPr>
            <w:tcW w:w="3461" w:type="dxa"/>
          </w:tcPr>
          <w:p w14:paraId="7D58BE0E" w14:textId="775ACB49" w:rsidR="009F6C5A" w:rsidRPr="00D465C2" w:rsidRDefault="00AA7B6C" w:rsidP="00D80BDE">
            <w:pPr>
              <w:spacing w:after="0"/>
              <w:rPr>
                <w:rFonts w:cstheme="minorHAnsi"/>
                <w:color w:val="000000" w:themeColor="text1"/>
                <w:sz w:val="18"/>
                <w:szCs w:val="18"/>
              </w:rPr>
            </w:pPr>
            <w:r w:rsidRPr="00D465C2">
              <w:rPr>
                <w:rFonts w:cstheme="minorHAnsi"/>
                <w:color w:val="000000" w:themeColor="text1"/>
                <w:sz w:val="18"/>
                <w:szCs w:val="18"/>
              </w:rPr>
              <w:t>2</w:t>
            </w:r>
            <w:r w:rsidR="00D80BDE" w:rsidRPr="00D465C2">
              <w:rPr>
                <w:rFonts w:cstheme="minorHAnsi"/>
                <w:color w:val="000000" w:themeColor="text1"/>
                <w:sz w:val="18"/>
                <w:szCs w:val="18"/>
              </w:rPr>
              <w:t>6-30</w:t>
            </w:r>
            <w:r w:rsidRPr="00D465C2">
              <w:rPr>
                <w:rFonts w:cstheme="minorHAnsi"/>
                <w:color w:val="000000" w:themeColor="text1"/>
                <w:sz w:val="18"/>
                <w:szCs w:val="18"/>
              </w:rPr>
              <w:t xml:space="preserve"> </w:t>
            </w:r>
            <w:r w:rsidR="007E5774" w:rsidRPr="00D465C2">
              <w:rPr>
                <w:rFonts w:cstheme="minorHAnsi"/>
                <w:color w:val="000000" w:themeColor="text1"/>
                <w:sz w:val="18"/>
                <w:szCs w:val="18"/>
              </w:rPr>
              <w:t>Ekim 202</w:t>
            </w:r>
            <w:r w:rsidR="00D80BDE" w:rsidRPr="00D465C2">
              <w:rPr>
                <w:rFonts w:cstheme="minorHAnsi"/>
                <w:color w:val="000000" w:themeColor="text1"/>
                <w:sz w:val="18"/>
                <w:szCs w:val="18"/>
              </w:rPr>
              <w:t>6</w:t>
            </w:r>
          </w:p>
        </w:tc>
      </w:tr>
      <w:tr w:rsidR="00AB4B3A" w:rsidRPr="00D465C2" w14:paraId="4E9979CC" w14:textId="77777777" w:rsidTr="00D80BDE">
        <w:trPr>
          <w:jc w:val="center"/>
        </w:trPr>
        <w:tc>
          <w:tcPr>
            <w:tcW w:w="2405" w:type="dxa"/>
          </w:tcPr>
          <w:p w14:paraId="5ACAB342" w14:textId="77777777" w:rsidR="009F6C5A" w:rsidRPr="00D465C2" w:rsidRDefault="009F6C5A" w:rsidP="00D80BDE">
            <w:pPr>
              <w:spacing w:after="0"/>
              <w:jc w:val="right"/>
              <w:rPr>
                <w:rFonts w:cstheme="minorHAnsi"/>
                <w:b/>
                <w:color w:val="000000" w:themeColor="text1"/>
                <w:sz w:val="18"/>
                <w:szCs w:val="18"/>
              </w:rPr>
            </w:pPr>
            <w:r w:rsidRPr="00D465C2">
              <w:rPr>
                <w:rFonts w:cstheme="minorHAnsi"/>
                <w:b/>
                <w:color w:val="000000" w:themeColor="text1"/>
                <w:sz w:val="18"/>
                <w:szCs w:val="18"/>
              </w:rPr>
              <w:t>Sınıf:</w:t>
            </w:r>
          </w:p>
        </w:tc>
        <w:tc>
          <w:tcPr>
            <w:tcW w:w="8051" w:type="dxa"/>
            <w:gridSpan w:val="2"/>
          </w:tcPr>
          <w:p w14:paraId="2D4BC38B" w14:textId="77777777" w:rsidR="009F6C5A" w:rsidRPr="00D465C2" w:rsidRDefault="009F6C5A" w:rsidP="00D80BDE">
            <w:pPr>
              <w:spacing w:after="0"/>
              <w:rPr>
                <w:rFonts w:cstheme="minorHAnsi"/>
                <w:color w:val="000000" w:themeColor="text1"/>
                <w:sz w:val="18"/>
                <w:szCs w:val="18"/>
              </w:rPr>
            </w:pPr>
            <w:r w:rsidRPr="00D465C2">
              <w:rPr>
                <w:rFonts w:cstheme="minorHAnsi"/>
                <w:color w:val="000000" w:themeColor="text1"/>
                <w:sz w:val="18"/>
                <w:szCs w:val="18"/>
              </w:rPr>
              <w:t>8.Sınıf</w:t>
            </w:r>
          </w:p>
        </w:tc>
      </w:tr>
      <w:tr w:rsidR="00096EBE" w:rsidRPr="00D465C2" w14:paraId="4151C721" w14:textId="77777777" w:rsidTr="00D80BDE">
        <w:trPr>
          <w:jc w:val="center"/>
        </w:trPr>
        <w:tc>
          <w:tcPr>
            <w:tcW w:w="2405" w:type="dxa"/>
          </w:tcPr>
          <w:p w14:paraId="70E259D4" w14:textId="77777777" w:rsidR="00096EBE" w:rsidRPr="00D465C2" w:rsidRDefault="00096EBE" w:rsidP="00D80BDE">
            <w:pPr>
              <w:spacing w:after="0"/>
              <w:jc w:val="right"/>
              <w:rPr>
                <w:rFonts w:cstheme="minorHAnsi"/>
                <w:b/>
                <w:color w:val="000000" w:themeColor="text1"/>
                <w:sz w:val="18"/>
                <w:szCs w:val="18"/>
              </w:rPr>
            </w:pPr>
            <w:r w:rsidRPr="00D465C2">
              <w:rPr>
                <w:rFonts w:cstheme="minorHAnsi"/>
                <w:b/>
                <w:color w:val="000000" w:themeColor="text1"/>
                <w:sz w:val="18"/>
                <w:szCs w:val="18"/>
              </w:rPr>
              <w:t>Ünite No-Adı:</w:t>
            </w:r>
          </w:p>
        </w:tc>
        <w:tc>
          <w:tcPr>
            <w:tcW w:w="8051" w:type="dxa"/>
            <w:gridSpan w:val="2"/>
          </w:tcPr>
          <w:p w14:paraId="369D083C" w14:textId="0ED69F5E" w:rsidR="00096EBE" w:rsidRPr="00D465C2" w:rsidRDefault="00096EBE" w:rsidP="00D80BDE">
            <w:pPr>
              <w:spacing w:after="0"/>
              <w:rPr>
                <w:rFonts w:cstheme="minorHAnsi"/>
                <w:color w:val="000000" w:themeColor="text1"/>
                <w:sz w:val="18"/>
                <w:szCs w:val="18"/>
              </w:rPr>
            </w:pPr>
            <w:r w:rsidRPr="00D465C2">
              <w:rPr>
                <w:rFonts w:cstheme="minorHAnsi"/>
                <w:sz w:val="18"/>
                <w:szCs w:val="18"/>
              </w:rPr>
              <w:t>2.</w:t>
            </w:r>
            <w:proofErr w:type="gramStart"/>
            <w:r w:rsidRPr="00D465C2">
              <w:rPr>
                <w:rFonts w:cstheme="minorHAnsi"/>
                <w:sz w:val="18"/>
                <w:szCs w:val="18"/>
              </w:rPr>
              <w:t>Ünite:DNA</w:t>
            </w:r>
            <w:proofErr w:type="gramEnd"/>
            <w:r w:rsidRPr="00D465C2">
              <w:rPr>
                <w:rFonts w:cstheme="minorHAnsi"/>
                <w:sz w:val="18"/>
                <w:szCs w:val="18"/>
              </w:rPr>
              <w:t xml:space="preserve"> ve Genetik Kod</w:t>
            </w:r>
          </w:p>
        </w:tc>
      </w:tr>
      <w:tr w:rsidR="00096EBE" w:rsidRPr="00D465C2" w14:paraId="5BA5A622" w14:textId="77777777" w:rsidTr="00D80BDE">
        <w:trPr>
          <w:jc w:val="center"/>
        </w:trPr>
        <w:tc>
          <w:tcPr>
            <w:tcW w:w="2405" w:type="dxa"/>
          </w:tcPr>
          <w:p w14:paraId="795114F3" w14:textId="77777777" w:rsidR="00096EBE" w:rsidRPr="00D465C2" w:rsidRDefault="00096EBE" w:rsidP="00D80BDE">
            <w:pPr>
              <w:spacing w:after="0"/>
              <w:jc w:val="right"/>
              <w:rPr>
                <w:rFonts w:cstheme="minorHAnsi"/>
                <w:b/>
                <w:color w:val="000000" w:themeColor="text1"/>
                <w:sz w:val="18"/>
                <w:szCs w:val="18"/>
              </w:rPr>
            </w:pPr>
            <w:r w:rsidRPr="00D465C2">
              <w:rPr>
                <w:rFonts w:cstheme="minorHAnsi"/>
                <w:b/>
                <w:color w:val="000000" w:themeColor="text1"/>
                <w:sz w:val="18"/>
                <w:szCs w:val="18"/>
              </w:rPr>
              <w:t>Konu:</w:t>
            </w:r>
          </w:p>
        </w:tc>
        <w:tc>
          <w:tcPr>
            <w:tcW w:w="8051" w:type="dxa"/>
            <w:gridSpan w:val="2"/>
          </w:tcPr>
          <w:p w14:paraId="369DB7EC" w14:textId="5F33416B" w:rsidR="00096EBE" w:rsidRPr="00D465C2" w:rsidRDefault="00096EBE" w:rsidP="00D80BDE">
            <w:pPr>
              <w:spacing w:after="0"/>
              <w:rPr>
                <w:rFonts w:cstheme="minorHAnsi"/>
                <w:color w:val="000000" w:themeColor="text1"/>
                <w:sz w:val="18"/>
                <w:szCs w:val="18"/>
              </w:rPr>
            </w:pPr>
            <w:r w:rsidRPr="00D465C2">
              <w:rPr>
                <w:rFonts w:cstheme="minorHAnsi"/>
                <w:sz w:val="18"/>
                <w:szCs w:val="18"/>
              </w:rPr>
              <w:t>Kalıtım</w:t>
            </w:r>
          </w:p>
        </w:tc>
      </w:tr>
      <w:tr w:rsidR="00AB4B3A" w:rsidRPr="00D465C2" w14:paraId="03998EE4" w14:textId="77777777" w:rsidTr="00D80BDE">
        <w:trPr>
          <w:jc w:val="center"/>
        </w:trPr>
        <w:tc>
          <w:tcPr>
            <w:tcW w:w="2405" w:type="dxa"/>
          </w:tcPr>
          <w:p w14:paraId="7CE3588A" w14:textId="77777777" w:rsidR="009F6C5A" w:rsidRPr="00D465C2" w:rsidRDefault="009F6C5A" w:rsidP="00D80BDE">
            <w:pPr>
              <w:spacing w:after="0"/>
              <w:jc w:val="right"/>
              <w:rPr>
                <w:rFonts w:cstheme="minorHAnsi"/>
                <w:b/>
                <w:color w:val="000000" w:themeColor="text1"/>
                <w:sz w:val="18"/>
                <w:szCs w:val="18"/>
              </w:rPr>
            </w:pPr>
            <w:r w:rsidRPr="00D465C2">
              <w:rPr>
                <w:rFonts w:cstheme="minorHAnsi"/>
                <w:b/>
                <w:color w:val="000000" w:themeColor="text1"/>
                <w:sz w:val="18"/>
                <w:szCs w:val="18"/>
              </w:rPr>
              <w:t>Önerilen Ders Saati:</w:t>
            </w:r>
          </w:p>
        </w:tc>
        <w:tc>
          <w:tcPr>
            <w:tcW w:w="8051" w:type="dxa"/>
            <w:gridSpan w:val="2"/>
          </w:tcPr>
          <w:p w14:paraId="38C89F71" w14:textId="77777777" w:rsidR="009F6C5A" w:rsidRPr="00D465C2" w:rsidRDefault="009F6C5A" w:rsidP="00D80BDE">
            <w:pPr>
              <w:spacing w:after="0"/>
              <w:rPr>
                <w:rFonts w:cstheme="minorHAnsi"/>
                <w:color w:val="000000" w:themeColor="text1"/>
                <w:sz w:val="18"/>
                <w:szCs w:val="18"/>
              </w:rPr>
            </w:pPr>
            <w:r w:rsidRPr="00D465C2">
              <w:rPr>
                <w:rFonts w:cstheme="minorHAnsi"/>
                <w:color w:val="000000" w:themeColor="text1"/>
                <w:sz w:val="18"/>
                <w:szCs w:val="18"/>
              </w:rPr>
              <w:t>4 Saat</w:t>
            </w:r>
          </w:p>
        </w:tc>
      </w:tr>
    </w:tbl>
    <w:p w14:paraId="350B7654" w14:textId="77777777" w:rsidR="009F6C5A" w:rsidRPr="00D465C2" w:rsidRDefault="009F6C5A" w:rsidP="00D80BDE">
      <w:pPr>
        <w:spacing w:after="0"/>
        <w:rPr>
          <w:rFonts w:cstheme="minorHAnsi"/>
          <w:b/>
          <w:color w:val="000000" w:themeColor="text1"/>
          <w:sz w:val="18"/>
          <w:szCs w:val="18"/>
        </w:rPr>
      </w:pPr>
      <w:r w:rsidRPr="00D465C2">
        <w:rPr>
          <w:rFonts w:cstheme="minorHAnsi"/>
          <w:b/>
          <w:color w:val="000000" w:themeColor="text1"/>
          <w:sz w:val="18"/>
          <w:szCs w:val="18"/>
        </w:rPr>
        <w:t>II.BÖLÜM</w:t>
      </w:r>
    </w:p>
    <w:tbl>
      <w:tblPr>
        <w:tblStyle w:val="TabloKlavuzu"/>
        <w:tblW w:w="0" w:type="auto"/>
        <w:jc w:val="center"/>
        <w:tblLook w:val="04A0" w:firstRow="1" w:lastRow="0" w:firstColumn="1" w:lastColumn="0" w:noHBand="0" w:noVBand="1"/>
      </w:tblPr>
      <w:tblGrid>
        <w:gridCol w:w="2122"/>
        <w:gridCol w:w="28"/>
        <w:gridCol w:w="8306"/>
      </w:tblGrid>
      <w:tr w:rsidR="000069B7" w:rsidRPr="00D465C2" w14:paraId="3E305B57" w14:textId="77777777" w:rsidTr="00F4473D">
        <w:trPr>
          <w:trHeight w:val="733"/>
          <w:jc w:val="center"/>
        </w:trPr>
        <w:tc>
          <w:tcPr>
            <w:tcW w:w="2150" w:type="dxa"/>
            <w:gridSpan w:val="2"/>
            <w:vAlign w:val="center"/>
          </w:tcPr>
          <w:p w14:paraId="13C74285" w14:textId="77777777" w:rsidR="000069B7" w:rsidRPr="00D465C2" w:rsidRDefault="000069B7" w:rsidP="00D80BDE">
            <w:pPr>
              <w:spacing w:after="0"/>
              <w:jc w:val="right"/>
              <w:rPr>
                <w:rFonts w:cstheme="minorHAnsi"/>
                <w:b/>
                <w:color w:val="000000" w:themeColor="text1"/>
                <w:sz w:val="18"/>
                <w:szCs w:val="18"/>
              </w:rPr>
            </w:pPr>
            <w:r w:rsidRPr="00D465C2">
              <w:rPr>
                <w:rFonts w:cstheme="minorHAnsi"/>
                <w:b/>
                <w:color w:val="000000" w:themeColor="text1"/>
                <w:sz w:val="18"/>
                <w:szCs w:val="18"/>
              </w:rPr>
              <w:t>Öğrenci Kazanımları/Hedef ve Davranışlar:</w:t>
            </w:r>
          </w:p>
        </w:tc>
        <w:tc>
          <w:tcPr>
            <w:tcW w:w="8306" w:type="dxa"/>
            <w:vAlign w:val="center"/>
          </w:tcPr>
          <w:p w14:paraId="7E8F8361" w14:textId="77777777" w:rsidR="000069B7" w:rsidRPr="00D465C2" w:rsidRDefault="00D37874" w:rsidP="00D80BDE">
            <w:pPr>
              <w:spacing w:after="0"/>
              <w:rPr>
                <w:rFonts w:cstheme="minorHAnsi"/>
                <w:color w:val="000000"/>
                <w:sz w:val="18"/>
                <w:szCs w:val="18"/>
              </w:rPr>
            </w:pPr>
            <w:r w:rsidRPr="00D465C2">
              <w:rPr>
                <w:rFonts w:cstheme="minorHAnsi"/>
                <w:color w:val="000000"/>
                <w:sz w:val="18"/>
                <w:szCs w:val="18"/>
              </w:rPr>
              <w:t>F.</w:t>
            </w:r>
            <w:r w:rsidR="000069B7" w:rsidRPr="00D465C2">
              <w:rPr>
                <w:rFonts w:cstheme="minorHAnsi"/>
                <w:color w:val="000000"/>
                <w:sz w:val="18"/>
                <w:szCs w:val="18"/>
              </w:rPr>
              <w:t>8.2.2.2. Tek karakter çaprazlamaları ile ilgili problemler çözerek sonuçlar hakkında yorum yapar.</w:t>
            </w:r>
          </w:p>
          <w:p w14:paraId="2F99E699" w14:textId="62B01619" w:rsidR="00EB4C73" w:rsidRPr="00D465C2" w:rsidRDefault="00EB4C73" w:rsidP="00D80BDE">
            <w:pPr>
              <w:spacing w:after="0"/>
              <w:rPr>
                <w:rFonts w:cstheme="minorHAnsi"/>
                <w:color w:val="000000" w:themeColor="text1"/>
                <w:sz w:val="18"/>
                <w:szCs w:val="18"/>
              </w:rPr>
            </w:pPr>
            <w:r w:rsidRPr="00D465C2">
              <w:rPr>
                <w:rFonts w:cstheme="minorHAnsi"/>
                <w:color w:val="000000"/>
                <w:sz w:val="18"/>
                <w:szCs w:val="18"/>
              </w:rPr>
              <w:t>F.8.2.2.3. Akraba evliliklerinin genetik sonuçlarını tartışır.</w:t>
            </w:r>
          </w:p>
        </w:tc>
      </w:tr>
      <w:tr w:rsidR="00096EBE" w:rsidRPr="00D465C2" w14:paraId="4C6C06BA" w14:textId="77777777" w:rsidTr="00D80BDE">
        <w:trPr>
          <w:trHeight w:val="548"/>
          <w:jc w:val="center"/>
        </w:trPr>
        <w:tc>
          <w:tcPr>
            <w:tcW w:w="2150" w:type="dxa"/>
            <w:gridSpan w:val="2"/>
            <w:vAlign w:val="center"/>
          </w:tcPr>
          <w:p w14:paraId="602CF7B0" w14:textId="77777777" w:rsidR="00096EBE" w:rsidRPr="00D465C2" w:rsidRDefault="00096EBE" w:rsidP="00D80BDE">
            <w:pPr>
              <w:spacing w:after="0"/>
              <w:jc w:val="right"/>
              <w:rPr>
                <w:rFonts w:cstheme="minorHAnsi"/>
                <w:b/>
                <w:color w:val="000000" w:themeColor="text1"/>
                <w:sz w:val="18"/>
                <w:szCs w:val="18"/>
              </w:rPr>
            </w:pPr>
            <w:r w:rsidRPr="00D465C2">
              <w:rPr>
                <w:rFonts w:cstheme="minorHAnsi"/>
                <w:b/>
                <w:color w:val="000000" w:themeColor="text1"/>
                <w:sz w:val="18"/>
                <w:szCs w:val="18"/>
              </w:rPr>
              <w:t>Ünite Kavramları ve Sembolleri:</w:t>
            </w:r>
          </w:p>
        </w:tc>
        <w:tc>
          <w:tcPr>
            <w:tcW w:w="8306" w:type="dxa"/>
          </w:tcPr>
          <w:p w14:paraId="38270809" w14:textId="6EDE3D4E" w:rsidR="00096EBE" w:rsidRPr="00D465C2" w:rsidRDefault="00096EBE" w:rsidP="00D80BDE">
            <w:pPr>
              <w:spacing w:after="0"/>
              <w:rPr>
                <w:rFonts w:cstheme="minorHAnsi"/>
                <w:color w:val="000000" w:themeColor="text1"/>
                <w:sz w:val="18"/>
                <w:szCs w:val="18"/>
              </w:rPr>
            </w:pPr>
            <w:r w:rsidRPr="00D465C2">
              <w:rPr>
                <w:rFonts w:cstheme="minorHAnsi"/>
                <w:sz w:val="18"/>
                <w:szCs w:val="18"/>
              </w:rPr>
              <w:t>Gen, genotip, fenotip, saf döl, melez döl, baskın, çekinik, çaprazlama, cinsiyet, akraba evlilikleri</w:t>
            </w:r>
          </w:p>
        </w:tc>
      </w:tr>
      <w:tr w:rsidR="00096EBE" w:rsidRPr="00D465C2" w14:paraId="70766BFE" w14:textId="77777777" w:rsidTr="00D80BDE">
        <w:trPr>
          <w:trHeight w:val="400"/>
          <w:jc w:val="center"/>
        </w:trPr>
        <w:tc>
          <w:tcPr>
            <w:tcW w:w="2150" w:type="dxa"/>
            <w:gridSpan w:val="2"/>
            <w:vAlign w:val="center"/>
          </w:tcPr>
          <w:p w14:paraId="674AF605" w14:textId="77777777" w:rsidR="00096EBE" w:rsidRPr="00D465C2" w:rsidRDefault="00096EBE" w:rsidP="00D80BDE">
            <w:pPr>
              <w:spacing w:after="0"/>
              <w:jc w:val="right"/>
              <w:rPr>
                <w:rFonts w:cstheme="minorHAnsi"/>
                <w:b/>
                <w:color w:val="000000" w:themeColor="text1"/>
                <w:sz w:val="18"/>
                <w:szCs w:val="18"/>
              </w:rPr>
            </w:pPr>
            <w:r w:rsidRPr="00D465C2">
              <w:rPr>
                <w:rFonts w:cstheme="minorHAnsi"/>
                <w:b/>
                <w:color w:val="000000" w:themeColor="text1"/>
                <w:sz w:val="18"/>
                <w:szCs w:val="18"/>
              </w:rPr>
              <w:t>Uygulanacak Yöntem ve Teknikler:</w:t>
            </w:r>
          </w:p>
        </w:tc>
        <w:tc>
          <w:tcPr>
            <w:tcW w:w="8306" w:type="dxa"/>
          </w:tcPr>
          <w:p w14:paraId="41CCFF99" w14:textId="4A2B5772" w:rsidR="00096EBE" w:rsidRPr="00D465C2" w:rsidRDefault="00096EBE" w:rsidP="00D80BDE">
            <w:pPr>
              <w:spacing w:after="0"/>
              <w:rPr>
                <w:rFonts w:cstheme="minorHAnsi"/>
                <w:color w:val="000000" w:themeColor="text1"/>
                <w:sz w:val="18"/>
                <w:szCs w:val="18"/>
              </w:rPr>
            </w:pPr>
            <w:r w:rsidRPr="00D465C2">
              <w:rPr>
                <w:rFonts w:cstheme="minorHAnsi"/>
                <w:sz w:val="18"/>
                <w:szCs w:val="18"/>
              </w:rPr>
              <w:t>Anlatım, Soru Cevap, Rol Yapma, Grup Çalışması</w:t>
            </w:r>
          </w:p>
        </w:tc>
      </w:tr>
      <w:tr w:rsidR="00096EBE" w:rsidRPr="00D465C2" w14:paraId="17EB23D7" w14:textId="77777777" w:rsidTr="00D80BDE">
        <w:trPr>
          <w:trHeight w:val="414"/>
          <w:jc w:val="center"/>
        </w:trPr>
        <w:tc>
          <w:tcPr>
            <w:tcW w:w="2150" w:type="dxa"/>
            <w:gridSpan w:val="2"/>
            <w:vAlign w:val="center"/>
          </w:tcPr>
          <w:p w14:paraId="0A19E032" w14:textId="77777777" w:rsidR="00096EBE" w:rsidRPr="00D465C2" w:rsidRDefault="00096EBE" w:rsidP="00D80BDE">
            <w:pPr>
              <w:spacing w:after="0"/>
              <w:jc w:val="right"/>
              <w:rPr>
                <w:rFonts w:cstheme="minorHAnsi"/>
                <w:b/>
                <w:color w:val="000000" w:themeColor="text1"/>
                <w:sz w:val="18"/>
                <w:szCs w:val="18"/>
              </w:rPr>
            </w:pPr>
            <w:r w:rsidRPr="00D465C2">
              <w:rPr>
                <w:rFonts w:cstheme="minorHAnsi"/>
                <w:b/>
                <w:color w:val="000000" w:themeColor="text1"/>
                <w:sz w:val="18"/>
                <w:szCs w:val="18"/>
              </w:rPr>
              <w:t>Kullanılacak Araç – Gereçler:</w:t>
            </w:r>
          </w:p>
        </w:tc>
        <w:tc>
          <w:tcPr>
            <w:tcW w:w="8306" w:type="dxa"/>
          </w:tcPr>
          <w:p w14:paraId="1DBA8774" w14:textId="77777777" w:rsidR="00096EBE" w:rsidRPr="00D465C2" w:rsidRDefault="00096EBE" w:rsidP="00D80BDE">
            <w:pPr>
              <w:spacing w:after="0"/>
              <w:rPr>
                <w:rFonts w:cstheme="minorHAnsi"/>
                <w:color w:val="000000" w:themeColor="text1"/>
                <w:sz w:val="18"/>
                <w:szCs w:val="18"/>
              </w:rPr>
            </w:pPr>
          </w:p>
        </w:tc>
      </w:tr>
      <w:tr w:rsidR="00096EBE" w:rsidRPr="00D465C2" w14:paraId="574BC767" w14:textId="77777777" w:rsidTr="00D8057B">
        <w:trPr>
          <w:trHeight w:val="755"/>
          <w:jc w:val="center"/>
        </w:trPr>
        <w:tc>
          <w:tcPr>
            <w:tcW w:w="2150" w:type="dxa"/>
            <w:gridSpan w:val="2"/>
            <w:vAlign w:val="center"/>
          </w:tcPr>
          <w:p w14:paraId="32CAB983" w14:textId="77777777" w:rsidR="00096EBE" w:rsidRPr="00D465C2" w:rsidRDefault="00096EBE" w:rsidP="00D80BDE">
            <w:pPr>
              <w:spacing w:after="0"/>
              <w:jc w:val="right"/>
              <w:rPr>
                <w:rFonts w:cstheme="minorHAnsi"/>
                <w:b/>
                <w:color w:val="000000" w:themeColor="text1"/>
                <w:sz w:val="18"/>
                <w:szCs w:val="18"/>
              </w:rPr>
            </w:pPr>
            <w:r w:rsidRPr="00D465C2">
              <w:rPr>
                <w:rFonts w:cstheme="minorHAnsi"/>
                <w:b/>
                <w:color w:val="000000" w:themeColor="text1"/>
                <w:sz w:val="18"/>
                <w:szCs w:val="18"/>
              </w:rPr>
              <w:t>Açıklamalar:</w:t>
            </w:r>
          </w:p>
        </w:tc>
        <w:tc>
          <w:tcPr>
            <w:tcW w:w="8306" w:type="dxa"/>
          </w:tcPr>
          <w:p w14:paraId="05FC6AB3" w14:textId="77777777" w:rsidR="00096EBE" w:rsidRPr="00D465C2" w:rsidRDefault="00096EBE" w:rsidP="00D80BDE">
            <w:pPr>
              <w:spacing w:after="0"/>
              <w:rPr>
                <w:rFonts w:cstheme="minorHAnsi"/>
                <w:sz w:val="18"/>
                <w:szCs w:val="18"/>
              </w:rPr>
            </w:pPr>
            <w:r w:rsidRPr="00D465C2">
              <w:rPr>
                <w:rFonts w:cstheme="minorHAnsi"/>
                <w:sz w:val="18"/>
                <w:szCs w:val="18"/>
              </w:rPr>
              <w:t>a.</w:t>
            </w:r>
            <w:r w:rsidRPr="00D465C2">
              <w:rPr>
                <w:rFonts w:cstheme="minorHAnsi"/>
                <w:sz w:val="18"/>
                <w:szCs w:val="18"/>
              </w:rPr>
              <w:tab/>
              <w:t>Gen, fenotip, genotip, saf döl ve melez döl kavramlarına değinilir.</w:t>
            </w:r>
          </w:p>
          <w:p w14:paraId="663F60FB" w14:textId="77777777" w:rsidR="00096EBE" w:rsidRPr="00D465C2" w:rsidRDefault="00096EBE" w:rsidP="00D80BDE">
            <w:pPr>
              <w:spacing w:after="0"/>
              <w:rPr>
                <w:rFonts w:cstheme="minorHAnsi"/>
                <w:sz w:val="18"/>
                <w:szCs w:val="18"/>
              </w:rPr>
            </w:pPr>
            <w:r w:rsidRPr="00D465C2">
              <w:rPr>
                <w:rFonts w:cstheme="minorHAnsi"/>
                <w:sz w:val="18"/>
                <w:szCs w:val="18"/>
              </w:rPr>
              <w:t>b.</w:t>
            </w:r>
            <w:r w:rsidRPr="00D465C2">
              <w:rPr>
                <w:rFonts w:cstheme="minorHAnsi"/>
                <w:sz w:val="18"/>
                <w:szCs w:val="18"/>
              </w:rPr>
              <w:tab/>
              <w:t>Baskın ve çekinik gen kavramlarına değinilir.</w:t>
            </w:r>
          </w:p>
          <w:p w14:paraId="28787705" w14:textId="77777777" w:rsidR="000701C8" w:rsidRPr="00D465C2" w:rsidRDefault="000701C8" w:rsidP="00D80BDE">
            <w:pPr>
              <w:spacing w:after="0"/>
              <w:rPr>
                <w:rFonts w:cstheme="minorHAnsi"/>
                <w:sz w:val="18"/>
                <w:szCs w:val="18"/>
              </w:rPr>
            </w:pPr>
            <w:r w:rsidRPr="00D465C2">
              <w:rPr>
                <w:rFonts w:cstheme="minorHAnsi"/>
                <w:sz w:val="18"/>
                <w:szCs w:val="18"/>
              </w:rPr>
              <w:t>a.</w:t>
            </w:r>
            <w:r w:rsidRPr="00D465C2">
              <w:rPr>
                <w:rFonts w:cstheme="minorHAnsi"/>
                <w:sz w:val="18"/>
                <w:szCs w:val="18"/>
              </w:rPr>
              <w:tab/>
              <w:t>Çaprazlamalarda sadece bezelye karakterleri kullanılır.</w:t>
            </w:r>
          </w:p>
          <w:p w14:paraId="307ABBA1" w14:textId="77777777" w:rsidR="000701C8" w:rsidRPr="00D465C2" w:rsidRDefault="000701C8" w:rsidP="00D80BDE">
            <w:pPr>
              <w:spacing w:after="0"/>
              <w:rPr>
                <w:rFonts w:cstheme="minorHAnsi"/>
                <w:sz w:val="18"/>
                <w:szCs w:val="18"/>
              </w:rPr>
            </w:pPr>
            <w:r w:rsidRPr="00D465C2">
              <w:rPr>
                <w:rFonts w:cstheme="minorHAnsi"/>
                <w:sz w:val="18"/>
                <w:szCs w:val="18"/>
              </w:rPr>
              <w:t>b.</w:t>
            </w:r>
            <w:r w:rsidRPr="00D465C2">
              <w:rPr>
                <w:rFonts w:cstheme="minorHAnsi"/>
                <w:sz w:val="18"/>
                <w:szCs w:val="18"/>
              </w:rPr>
              <w:tab/>
              <w:t>Diğer canlılarda da karakterlerin aktarımının benzer olduğu vurgulanır.</w:t>
            </w:r>
          </w:p>
          <w:p w14:paraId="263B983B" w14:textId="6F7CEDE5" w:rsidR="000701C8" w:rsidRPr="00D465C2" w:rsidRDefault="000701C8" w:rsidP="00D80BDE">
            <w:pPr>
              <w:spacing w:after="0"/>
              <w:rPr>
                <w:rFonts w:cstheme="minorHAnsi"/>
                <w:color w:val="000000" w:themeColor="text1"/>
                <w:sz w:val="18"/>
                <w:szCs w:val="18"/>
              </w:rPr>
            </w:pPr>
            <w:r w:rsidRPr="00D465C2">
              <w:rPr>
                <w:rFonts w:cstheme="minorHAnsi"/>
                <w:sz w:val="18"/>
                <w:szCs w:val="18"/>
              </w:rPr>
              <w:t>c.</w:t>
            </w:r>
            <w:r w:rsidRPr="00D465C2">
              <w:rPr>
                <w:rFonts w:cstheme="minorHAnsi"/>
                <w:sz w:val="18"/>
                <w:szCs w:val="18"/>
              </w:rPr>
              <w:tab/>
              <w:t>İnsanda çocuğun cinsiyetinin babadan gelen eşey kromozomu ile belirlendiği vurgulanır</w:t>
            </w:r>
          </w:p>
        </w:tc>
      </w:tr>
      <w:tr w:rsidR="00AB4B3A" w:rsidRPr="00D465C2" w14:paraId="12DBDE52" w14:textId="77777777" w:rsidTr="00D80BDE">
        <w:trPr>
          <w:trHeight w:val="376"/>
          <w:jc w:val="center"/>
        </w:trPr>
        <w:tc>
          <w:tcPr>
            <w:tcW w:w="2150" w:type="dxa"/>
            <w:gridSpan w:val="2"/>
            <w:vAlign w:val="center"/>
          </w:tcPr>
          <w:p w14:paraId="112DAE8F" w14:textId="77777777" w:rsidR="009F6C5A" w:rsidRPr="00D465C2" w:rsidRDefault="009F6C5A" w:rsidP="00D80BDE">
            <w:pPr>
              <w:spacing w:after="0"/>
              <w:jc w:val="right"/>
              <w:rPr>
                <w:rFonts w:cstheme="minorHAnsi"/>
                <w:b/>
                <w:color w:val="000000" w:themeColor="text1"/>
                <w:sz w:val="18"/>
                <w:szCs w:val="18"/>
              </w:rPr>
            </w:pPr>
            <w:r w:rsidRPr="00D465C2">
              <w:rPr>
                <w:rFonts w:cstheme="minorHAnsi"/>
                <w:b/>
                <w:color w:val="000000" w:themeColor="text1"/>
                <w:sz w:val="18"/>
                <w:szCs w:val="18"/>
              </w:rPr>
              <w:t>Yapılacak Etkinlikler:</w:t>
            </w:r>
          </w:p>
        </w:tc>
        <w:tc>
          <w:tcPr>
            <w:tcW w:w="8306" w:type="dxa"/>
            <w:vAlign w:val="center"/>
          </w:tcPr>
          <w:p w14:paraId="208E6C42" w14:textId="77777777" w:rsidR="009F6C5A" w:rsidRPr="00D465C2" w:rsidRDefault="009F6C5A" w:rsidP="00D80BDE">
            <w:pPr>
              <w:spacing w:after="0"/>
              <w:rPr>
                <w:rFonts w:cstheme="minorHAnsi"/>
                <w:color w:val="000000" w:themeColor="text1"/>
                <w:sz w:val="18"/>
                <w:szCs w:val="18"/>
              </w:rPr>
            </w:pPr>
          </w:p>
        </w:tc>
      </w:tr>
      <w:tr w:rsidR="00AB4B3A" w:rsidRPr="00D465C2" w14:paraId="5E2840E8" w14:textId="77777777" w:rsidTr="00F4473D">
        <w:trPr>
          <w:trHeight w:val="1619"/>
          <w:jc w:val="center"/>
        </w:trPr>
        <w:tc>
          <w:tcPr>
            <w:tcW w:w="2122" w:type="dxa"/>
            <w:vAlign w:val="center"/>
          </w:tcPr>
          <w:p w14:paraId="17ECA810" w14:textId="77777777" w:rsidR="009F6C5A" w:rsidRPr="00D465C2" w:rsidRDefault="009F6C5A" w:rsidP="00D80BDE">
            <w:pPr>
              <w:spacing w:after="0"/>
              <w:jc w:val="center"/>
              <w:rPr>
                <w:rFonts w:cstheme="minorHAnsi"/>
                <w:b/>
                <w:color w:val="000000" w:themeColor="text1"/>
                <w:sz w:val="18"/>
                <w:szCs w:val="18"/>
              </w:rPr>
            </w:pPr>
            <w:r w:rsidRPr="00D465C2">
              <w:rPr>
                <w:rFonts w:cstheme="minorHAnsi"/>
                <w:b/>
                <w:color w:val="000000" w:themeColor="text1"/>
                <w:sz w:val="18"/>
                <w:szCs w:val="18"/>
              </w:rPr>
              <w:t>Özet:</w:t>
            </w:r>
          </w:p>
        </w:tc>
        <w:tc>
          <w:tcPr>
            <w:tcW w:w="8334" w:type="dxa"/>
            <w:gridSpan w:val="2"/>
            <w:tcBorders>
              <w:bottom w:val="single" w:sz="4" w:space="0" w:color="auto"/>
            </w:tcBorders>
            <w:vAlign w:val="center"/>
          </w:tcPr>
          <w:p w14:paraId="7D0F9F0C" w14:textId="5F5B1CB9" w:rsidR="00F906E0" w:rsidRPr="00D465C2" w:rsidRDefault="00F906E0" w:rsidP="00F906E0">
            <w:pPr>
              <w:rPr>
                <w:rFonts w:cstheme="minorHAnsi"/>
                <w:b/>
                <w:sz w:val="18"/>
                <w:szCs w:val="18"/>
              </w:rPr>
            </w:pPr>
            <w:r w:rsidRPr="00D465C2">
              <w:rPr>
                <w:rFonts w:cstheme="minorHAnsi"/>
                <w:b/>
                <w:sz w:val="18"/>
                <w:szCs w:val="18"/>
              </w:rPr>
              <w:t>KALITIM</w:t>
            </w:r>
          </w:p>
          <w:p w14:paraId="33C009D1" w14:textId="7D994C43" w:rsidR="00F906E0" w:rsidRPr="00D465C2" w:rsidRDefault="00F906E0" w:rsidP="00F906E0">
            <w:pPr>
              <w:rPr>
                <w:rFonts w:cstheme="minorHAnsi"/>
                <w:sz w:val="18"/>
                <w:szCs w:val="18"/>
              </w:rPr>
            </w:pPr>
            <w:r w:rsidRPr="00D465C2">
              <w:rPr>
                <w:rFonts w:cstheme="minorHAnsi"/>
                <w:b/>
                <w:sz w:val="18"/>
                <w:szCs w:val="18"/>
              </w:rPr>
              <w:t xml:space="preserve">1. Kalıtım ve temel kavramlar </w:t>
            </w:r>
            <w:r w:rsidRPr="00D465C2">
              <w:rPr>
                <w:rFonts w:cstheme="minorHAnsi"/>
                <w:sz w:val="18"/>
                <w:szCs w:val="18"/>
              </w:rPr>
              <w:t>Kalıtım, özelliklerin genler aracılığıyla kuşaktan kuşağa aktarılmasıdır; bu aktarımı inceleyen bilim dalı genetiktir. Tohum rengi, tohum şekli ve boy uzunluğu birer karakterdir. Gen, kalıtsal özelliklerin oluşumunda etkili DNA bölümüdür. Bir genin farklı biçimlerine alel denir; bir karakter için alellerin biri anneden, diğeri babadan gelir.</w:t>
            </w:r>
          </w:p>
          <w:p w14:paraId="7F77D1D7" w14:textId="6E2431D9" w:rsidR="00F906E0" w:rsidRPr="00D465C2" w:rsidRDefault="00F906E0" w:rsidP="00F906E0">
            <w:pPr>
              <w:rPr>
                <w:rFonts w:cstheme="minorHAnsi"/>
                <w:sz w:val="18"/>
                <w:szCs w:val="18"/>
              </w:rPr>
            </w:pPr>
            <w:r w:rsidRPr="00D465C2">
              <w:rPr>
                <w:rFonts w:cstheme="minorHAnsi"/>
                <w:sz w:val="18"/>
                <w:szCs w:val="18"/>
              </w:rPr>
              <w:t xml:space="preserve">Baskın alel büyük, çekinik alel aynı harfin küçüğüyle gösterilir. Baskın alel heterozigot durumda da etkisini gösterir; çekinik özellik, iki çekinik alel birlikte bulunduğunda ortaya çıkar. Aleller aynıysa homozigot (AA, </w:t>
            </w:r>
            <w:proofErr w:type="spellStart"/>
            <w:r w:rsidRPr="00D465C2">
              <w:rPr>
                <w:rFonts w:cstheme="minorHAnsi"/>
                <w:sz w:val="18"/>
                <w:szCs w:val="18"/>
              </w:rPr>
              <w:t>aa</w:t>
            </w:r>
            <w:proofErr w:type="spellEnd"/>
            <w:r w:rsidRPr="00D465C2">
              <w:rPr>
                <w:rFonts w:cstheme="minorHAnsi"/>
                <w:sz w:val="18"/>
                <w:szCs w:val="18"/>
              </w:rPr>
              <w:t>), farklıysa heterozigot (</w:t>
            </w:r>
            <w:proofErr w:type="spellStart"/>
            <w:r w:rsidRPr="00D465C2">
              <w:rPr>
                <w:rFonts w:cstheme="minorHAnsi"/>
                <w:sz w:val="18"/>
                <w:szCs w:val="18"/>
              </w:rPr>
              <w:t>Aa</w:t>
            </w:r>
            <w:proofErr w:type="spellEnd"/>
            <w:r w:rsidRPr="00D465C2">
              <w:rPr>
                <w:rFonts w:cstheme="minorHAnsi"/>
                <w:sz w:val="18"/>
                <w:szCs w:val="18"/>
              </w:rPr>
              <w:t>) genotip oluşur. Genotip, ilgili karakterin genetik yapısı; fenotip ise genotip ve çevrenin etkisiyle oluşan gözlenebilir özelliğidir.</w:t>
            </w:r>
          </w:p>
          <w:p w14:paraId="32BA1F8A" w14:textId="77777777" w:rsidR="00F906E0" w:rsidRPr="00D465C2" w:rsidRDefault="00F906E0" w:rsidP="00F906E0">
            <w:pPr>
              <w:rPr>
                <w:rFonts w:cstheme="minorHAnsi"/>
                <w:sz w:val="18"/>
                <w:szCs w:val="18"/>
              </w:rPr>
            </w:pPr>
            <w:r w:rsidRPr="00D465C2">
              <w:rPr>
                <w:rFonts w:cstheme="minorHAnsi"/>
                <w:b/>
                <w:sz w:val="18"/>
                <w:szCs w:val="18"/>
              </w:rPr>
              <w:t xml:space="preserve">2. </w:t>
            </w:r>
            <w:proofErr w:type="spellStart"/>
            <w:r w:rsidRPr="00D465C2">
              <w:rPr>
                <w:rFonts w:cstheme="minorHAnsi"/>
                <w:b/>
                <w:sz w:val="18"/>
                <w:szCs w:val="18"/>
              </w:rPr>
              <w:t>Mendel</w:t>
            </w:r>
            <w:proofErr w:type="spellEnd"/>
            <w:r w:rsidRPr="00D465C2">
              <w:rPr>
                <w:rFonts w:cstheme="minorHAnsi"/>
                <w:b/>
                <w:sz w:val="18"/>
                <w:szCs w:val="18"/>
              </w:rPr>
              <w:t xml:space="preserve"> ve tek karakter çaprazlamaları </w:t>
            </w:r>
            <w:r w:rsidRPr="00D465C2">
              <w:rPr>
                <w:rFonts w:cstheme="minorHAnsi"/>
                <w:sz w:val="18"/>
                <w:szCs w:val="18"/>
              </w:rPr>
              <w:t xml:space="preserve">Gregor </w:t>
            </w:r>
            <w:proofErr w:type="spellStart"/>
            <w:r w:rsidRPr="00D465C2">
              <w:rPr>
                <w:rFonts w:cstheme="minorHAnsi"/>
                <w:sz w:val="18"/>
                <w:szCs w:val="18"/>
              </w:rPr>
              <w:t>Mendel</w:t>
            </w:r>
            <w:proofErr w:type="spellEnd"/>
            <w:r w:rsidRPr="00D465C2">
              <w:rPr>
                <w:rFonts w:cstheme="minorHAnsi"/>
                <w:sz w:val="18"/>
                <w:szCs w:val="18"/>
              </w:rPr>
              <w:t>, bezelyelerle yaptığı çalışmalarla kalıtımın temel ilkelerini ortaya koymuştur. Bezelyeleri; kolay ve düşük maliyetle yetişmeleri, kısa sürede çok sayıda yavru vermeleri, belirgin karşıt özellikler taşımaları, kendilerini dölleyebilmeleri ve tozlaşmalarının kontrol edilebilmesi nedeniyle seçmiştir.</w:t>
            </w:r>
          </w:p>
          <w:p w14:paraId="2958C37B" w14:textId="77777777" w:rsidR="00F906E0" w:rsidRPr="00D465C2" w:rsidRDefault="00F906E0" w:rsidP="00F906E0">
            <w:pPr>
              <w:rPr>
                <w:rFonts w:cstheme="minorHAnsi"/>
                <w:sz w:val="18"/>
                <w:szCs w:val="18"/>
              </w:rPr>
            </w:pPr>
            <w:r w:rsidRPr="00D465C2">
              <w:rPr>
                <w:rFonts w:cstheme="minorHAnsi"/>
                <w:sz w:val="18"/>
                <w:szCs w:val="18"/>
              </w:rPr>
              <w:t>Bezelyelerde sarı tohum yeşile, düzgün tohum buruşuğa, mor çiçek beyaza ve uzun boy kısa boya baskındır. Çaprazlama, ebeveynlerin oluşturabileceği gametlerin eşleştirilmesiyle yavruların olası genotip ve fenotiplerinin belirlenmesidir. İlk çaprazlama F1 kuşağını; F1 bireylerinin kendi aralarında çaprazlanması F2 kuşağını oluşturur.</w:t>
            </w:r>
          </w:p>
          <w:p w14:paraId="4D501110" w14:textId="77777777" w:rsidR="00F906E0" w:rsidRPr="00D465C2" w:rsidRDefault="00F906E0" w:rsidP="00F906E0">
            <w:pPr>
              <w:rPr>
                <w:rFonts w:cstheme="minorHAnsi"/>
                <w:sz w:val="18"/>
                <w:szCs w:val="18"/>
              </w:rPr>
            </w:pPr>
            <w:r w:rsidRPr="00D465C2">
              <w:rPr>
                <w:rFonts w:cstheme="minorHAnsi"/>
                <w:sz w:val="18"/>
                <w:szCs w:val="18"/>
              </w:rPr>
              <w:t>Tohum renginde sarı S, yeşil s ile gösterilir. Saf sarı (SS) ile saf yeşil (</w:t>
            </w:r>
            <w:proofErr w:type="spellStart"/>
            <w:r w:rsidRPr="00D465C2">
              <w:rPr>
                <w:rFonts w:cstheme="minorHAnsi"/>
                <w:sz w:val="18"/>
                <w:szCs w:val="18"/>
              </w:rPr>
              <w:t>ss</w:t>
            </w:r>
            <w:proofErr w:type="spellEnd"/>
            <w:r w:rsidRPr="00D465C2">
              <w:rPr>
                <w:rFonts w:cstheme="minorHAnsi"/>
                <w:sz w:val="18"/>
                <w:szCs w:val="18"/>
              </w:rPr>
              <w:t xml:space="preserve">) çaprazlandığında F1 bireylerinin tamamı </w:t>
            </w:r>
            <w:proofErr w:type="spellStart"/>
            <w:r w:rsidRPr="00D465C2">
              <w:rPr>
                <w:rFonts w:cstheme="minorHAnsi"/>
                <w:sz w:val="18"/>
                <w:szCs w:val="18"/>
              </w:rPr>
              <w:t>Ss</w:t>
            </w:r>
            <w:proofErr w:type="spellEnd"/>
            <w:r w:rsidRPr="00D465C2">
              <w:rPr>
                <w:rFonts w:cstheme="minorHAnsi"/>
                <w:sz w:val="18"/>
                <w:szCs w:val="18"/>
              </w:rPr>
              <w:t xml:space="preserve"> ve sarı olur. Çekinik alel kaybolmaz; baskın alelle birlikteyken fenotipte görülmez. F1 bireyleri çaprazlandığında (</w:t>
            </w:r>
            <w:proofErr w:type="spellStart"/>
            <w:r w:rsidRPr="00D465C2">
              <w:rPr>
                <w:rFonts w:cstheme="minorHAnsi"/>
                <w:sz w:val="18"/>
                <w:szCs w:val="18"/>
              </w:rPr>
              <w:t>Ss</w:t>
            </w:r>
            <w:proofErr w:type="spellEnd"/>
            <w:r w:rsidRPr="00D465C2">
              <w:rPr>
                <w:rFonts w:cstheme="minorHAnsi"/>
                <w:sz w:val="18"/>
                <w:szCs w:val="18"/>
              </w:rPr>
              <w:t xml:space="preserve"> × </w:t>
            </w:r>
            <w:proofErr w:type="spellStart"/>
            <w:r w:rsidRPr="00D465C2">
              <w:rPr>
                <w:rFonts w:cstheme="minorHAnsi"/>
                <w:sz w:val="18"/>
                <w:szCs w:val="18"/>
              </w:rPr>
              <w:t>Ss</w:t>
            </w:r>
            <w:proofErr w:type="spellEnd"/>
            <w:r w:rsidRPr="00D465C2">
              <w:rPr>
                <w:rFonts w:cstheme="minorHAnsi"/>
                <w:sz w:val="18"/>
                <w:szCs w:val="18"/>
              </w:rPr>
              <w:t xml:space="preserve">) SS, </w:t>
            </w:r>
            <w:proofErr w:type="spellStart"/>
            <w:r w:rsidRPr="00D465C2">
              <w:rPr>
                <w:rFonts w:cstheme="minorHAnsi"/>
                <w:sz w:val="18"/>
                <w:szCs w:val="18"/>
              </w:rPr>
              <w:t>Ss</w:t>
            </w:r>
            <w:proofErr w:type="spellEnd"/>
            <w:r w:rsidRPr="00D465C2">
              <w:rPr>
                <w:rFonts w:cstheme="minorHAnsi"/>
                <w:sz w:val="18"/>
                <w:szCs w:val="18"/>
              </w:rPr>
              <w:t xml:space="preserve">, </w:t>
            </w:r>
            <w:proofErr w:type="spellStart"/>
            <w:r w:rsidRPr="00D465C2">
              <w:rPr>
                <w:rFonts w:cstheme="minorHAnsi"/>
                <w:sz w:val="18"/>
                <w:szCs w:val="18"/>
              </w:rPr>
              <w:t>Ss</w:t>
            </w:r>
            <w:proofErr w:type="spellEnd"/>
            <w:r w:rsidRPr="00D465C2">
              <w:rPr>
                <w:rFonts w:cstheme="minorHAnsi"/>
                <w:sz w:val="18"/>
                <w:szCs w:val="18"/>
              </w:rPr>
              <w:t xml:space="preserve"> ve </w:t>
            </w:r>
            <w:proofErr w:type="spellStart"/>
            <w:r w:rsidRPr="00D465C2">
              <w:rPr>
                <w:rFonts w:cstheme="minorHAnsi"/>
                <w:sz w:val="18"/>
                <w:szCs w:val="18"/>
              </w:rPr>
              <w:t>ss</w:t>
            </w:r>
            <w:proofErr w:type="spellEnd"/>
            <w:r w:rsidRPr="00D465C2">
              <w:rPr>
                <w:rFonts w:cstheme="minorHAnsi"/>
                <w:sz w:val="18"/>
                <w:szCs w:val="18"/>
              </w:rPr>
              <w:t xml:space="preserve"> oluşur. Genotip oranı 1 </w:t>
            </w:r>
            <w:proofErr w:type="gramStart"/>
            <w:r w:rsidRPr="00D465C2">
              <w:rPr>
                <w:rFonts w:cstheme="minorHAnsi"/>
                <w:sz w:val="18"/>
                <w:szCs w:val="18"/>
              </w:rPr>
              <w:t>SS :</w:t>
            </w:r>
            <w:proofErr w:type="gramEnd"/>
            <w:r w:rsidRPr="00D465C2">
              <w:rPr>
                <w:rFonts w:cstheme="minorHAnsi"/>
                <w:sz w:val="18"/>
                <w:szCs w:val="18"/>
              </w:rPr>
              <w:t xml:space="preserve"> 2 </w:t>
            </w:r>
            <w:proofErr w:type="spellStart"/>
            <w:proofErr w:type="gramStart"/>
            <w:r w:rsidRPr="00D465C2">
              <w:rPr>
                <w:rFonts w:cstheme="minorHAnsi"/>
                <w:sz w:val="18"/>
                <w:szCs w:val="18"/>
              </w:rPr>
              <w:t>Ss</w:t>
            </w:r>
            <w:proofErr w:type="spellEnd"/>
            <w:r w:rsidRPr="00D465C2">
              <w:rPr>
                <w:rFonts w:cstheme="minorHAnsi"/>
                <w:sz w:val="18"/>
                <w:szCs w:val="18"/>
              </w:rPr>
              <w:t xml:space="preserve"> :</w:t>
            </w:r>
            <w:proofErr w:type="gramEnd"/>
            <w:r w:rsidRPr="00D465C2">
              <w:rPr>
                <w:rFonts w:cstheme="minorHAnsi"/>
                <w:sz w:val="18"/>
                <w:szCs w:val="18"/>
              </w:rPr>
              <w:t xml:space="preserve"> 1 </w:t>
            </w:r>
            <w:proofErr w:type="spellStart"/>
            <w:r w:rsidRPr="00D465C2">
              <w:rPr>
                <w:rFonts w:cstheme="minorHAnsi"/>
                <w:sz w:val="18"/>
                <w:szCs w:val="18"/>
              </w:rPr>
              <w:t>ss</w:t>
            </w:r>
            <w:proofErr w:type="spellEnd"/>
            <w:r w:rsidRPr="00D465C2">
              <w:rPr>
                <w:rFonts w:cstheme="minorHAnsi"/>
                <w:sz w:val="18"/>
                <w:szCs w:val="18"/>
              </w:rPr>
              <w:t xml:space="preserve">; fenotip oranı 3 </w:t>
            </w:r>
            <w:proofErr w:type="gramStart"/>
            <w:r w:rsidRPr="00D465C2">
              <w:rPr>
                <w:rFonts w:cstheme="minorHAnsi"/>
                <w:sz w:val="18"/>
                <w:szCs w:val="18"/>
              </w:rPr>
              <w:t>sarı :</w:t>
            </w:r>
            <w:proofErr w:type="gramEnd"/>
            <w:r w:rsidRPr="00D465C2">
              <w:rPr>
                <w:rFonts w:cstheme="minorHAnsi"/>
                <w:sz w:val="18"/>
                <w:szCs w:val="18"/>
              </w:rPr>
              <w:t xml:space="preserve"> 1 yeşildir. Saf yeşillerin çaprazlanmasında (</w:t>
            </w:r>
            <w:proofErr w:type="spellStart"/>
            <w:r w:rsidRPr="00D465C2">
              <w:rPr>
                <w:rFonts w:cstheme="minorHAnsi"/>
                <w:sz w:val="18"/>
                <w:szCs w:val="18"/>
              </w:rPr>
              <w:t>ss</w:t>
            </w:r>
            <w:proofErr w:type="spellEnd"/>
            <w:r w:rsidRPr="00D465C2">
              <w:rPr>
                <w:rFonts w:cstheme="minorHAnsi"/>
                <w:sz w:val="18"/>
                <w:szCs w:val="18"/>
              </w:rPr>
              <w:t xml:space="preserve"> × </w:t>
            </w:r>
            <w:proofErr w:type="spellStart"/>
            <w:r w:rsidRPr="00D465C2">
              <w:rPr>
                <w:rFonts w:cstheme="minorHAnsi"/>
                <w:sz w:val="18"/>
                <w:szCs w:val="18"/>
              </w:rPr>
              <w:t>ss</w:t>
            </w:r>
            <w:proofErr w:type="spellEnd"/>
            <w:r w:rsidRPr="00D465C2">
              <w:rPr>
                <w:rFonts w:cstheme="minorHAnsi"/>
                <w:sz w:val="18"/>
                <w:szCs w:val="18"/>
              </w:rPr>
              <w:t>) tüm yavrular yeşildir.</w:t>
            </w:r>
          </w:p>
          <w:p w14:paraId="13AB6250" w14:textId="77777777" w:rsidR="00F906E0" w:rsidRPr="00D465C2" w:rsidRDefault="00F906E0" w:rsidP="00F906E0">
            <w:pPr>
              <w:rPr>
                <w:rFonts w:cstheme="minorHAnsi"/>
                <w:sz w:val="18"/>
                <w:szCs w:val="18"/>
              </w:rPr>
            </w:pPr>
            <w:proofErr w:type="spellStart"/>
            <w:r w:rsidRPr="00D465C2">
              <w:rPr>
                <w:rFonts w:cstheme="minorHAnsi"/>
                <w:b/>
                <w:sz w:val="18"/>
                <w:szCs w:val="18"/>
              </w:rPr>
              <w:t>Punnett</w:t>
            </w:r>
            <w:proofErr w:type="spellEnd"/>
            <w:r w:rsidRPr="00D465C2">
              <w:rPr>
                <w:rFonts w:cstheme="minorHAnsi"/>
                <w:b/>
                <w:sz w:val="18"/>
                <w:szCs w:val="18"/>
              </w:rPr>
              <w:t xml:space="preserve"> karesi uygulaması: </w:t>
            </w:r>
            <w:r w:rsidRPr="00D465C2">
              <w:rPr>
                <w:rFonts w:cstheme="minorHAnsi"/>
                <w:sz w:val="18"/>
                <w:szCs w:val="18"/>
              </w:rPr>
              <w:t xml:space="preserve">Önce ebeveynlerin genotipleri ve oluşturabilecekleri gametler yazılır. Gametler karenin üst ve yan kenarlarına yerleştirilir; kesişimlerde aleller birleştirilir. Öğrenciler SS × </w:t>
            </w:r>
            <w:proofErr w:type="spellStart"/>
            <w:r w:rsidRPr="00D465C2">
              <w:rPr>
                <w:rFonts w:cstheme="minorHAnsi"/>
                <w:sz w:val="18"/>
                <w:szCs w:val="18"/>
              </w:rPr>
              <w:t>ss</w:t>
            </w:r>
            <w:proofErr w:type="spellEnd"/>
            <w:r w:rsidRPr="00D465C2">
              <w:rPr>
                <w:rFonts w:cstheme="minorHAnsi"/>
                <w:sz w:val="18"/>
                <w:szCs w:val="18"/>
              </w:rPr>
              <w:t xml:space="preserve"> ve </w:t>
            </w:r>
            <w:proofErr w:type="spellStart"/>
            <w:r w:rsidRPr="00D465C2">
              <w:rPr>
                <w:rFonts w:cstheme="minorHAnsi"/>
                <w:sz w:val="18"/>
                <w:szCs w:val="18"/>
              </w:rPr>
              <w:t>Ss</w:t>
            </w:r>
            <w:proofErr w:type="spellEnd"/>
            <w:r w:rsidRPr="00D465C2">
              <w:rPr>
                <w:rFonts w:cstheme="minorHAnsi"/>
                <w:sz w:val="18"/>
                <w:szCs w:val="18"/>
              </w:rPr>
              <w:t xml:space="preserve"> × </w:t>
            </w:r>
            <w:proofErr w:type="spellStart"/>
            <w:r w:rsidRPr="00D465C2">
              <w:rPr>
                <w:rFonts w:cstheme="minorHAnsi"/>
                <w:sz w:val="18"/>
                <w:szCs w:val="18"/>
              </w:rPr>
              <w:t>Ss</w:t>
            </w:r>
            <w:proofErr w:type="spellEnd"/>
            <w:r w:rsidRPr="00D465C2">
              <w:rPr>
                <w:rFonts w:cstheme="minorHAnsi"/>
                <w:sz w:val="18"/>
                <w:szCs w:val="18"/>
              </w:rPr>
              <w:t xml:space="preserve"> çaprazlamalarını yapar, genotip ve fenotip olasılıklarını yorumlar. Olasılıkların her yavru için geçerli olduğu, kesin yavru sayısı bildirmediği vurgulanır.</w:t>
            </w:r>
          </w:p>
          <w:p w14:paraId="30E76630" w14:textId="77777777" w:rsidR="00F906E0" w:rsidRPr="00D465C2" w:rsidRDefault="00F906E0" w:rsidP="00F906E0">
            <w:pPr>
              <w:rPr>
                <w:rFonts w:cstheme="minorHAnsi"/>
                <w:sz w:val="18"/>
                <w:szCs w:val="18"/>
              </w:rPr>
            </w:pPr>
            <w:r w:rsidRPr="00D465C2">
              <w:rPr>
                <w:rFonts w:cstheme="minorHAnsi"/>
                <w:b/>
                <w:sz w:val="18"/>
                <w:szCs w:val="18"/>
              </w:rPr>
              <w:t xml:space="preserve">3. İnsanda cinsiyetin belirlenmesi </w:t>
            </w:r>
            <w:r w:rsidRPr="00D465C2">
              <w:rPr>
                <w:rFonts w:cstheme="minorHAnsi"/>
                <w:sz w:val="18"/>
                <w:szCs w:val="18"/>
              </w:rPr>
              <w:t>İnsanda yumurta X, sperm X veya Y eşey kromozomu taşır. Döllenmede XX ya da XY birleşimi oluşabilir. Bu nedenle kromozomal cinsiyeti, babadan gelen spermin taşıdığı X veya Y kromozomu belirler.</w:t>
            </w:r>
          </w:p>
          <w:p w14:paraId="38481216" w14:textId="77777777" w:rsidR="00F906E0" w:rsidRPr="00D465C2" w:rsidRDefault="00F906E0" w:rsidP="00F906E0">
            <w:pPr>
              <w:rPr>
                <w:rFonts w:cstheme="minorHAnsi"/>
                <w:sz w:val="18"/>
                <w:szCs w:val="18"/>
              </w:rPr>
            </w:pPr>
            <w:r w:rsidRPr="00D465C2">
              <w:rPr>
                <w:rFonts w:cstheme="minorHAnsi"/>
                <w:b/>
                <w:sz w:val="18"/>
                <w:szCs w:val="18"/>
              </w:rPr>
              <w:t xml:space="preserve">4. Akraba evliliklerinin genetik sonuçları </w:t>
            </w:r>
            <w:r w:rsidRPr="00D465C2">
              <w:rPr>
                <w:rFonts w:cstheme="minorHAnsi"/>
                <w:sz w:val="18"/>
                <w:szCs w:val="18"/>
              </w:rPr>
              <w:t xml:space="preserve">Akraba bireylerin ortak ataları bulunduğundan aynı çekinik hastalık alelini taşıma olasılıkları daha yüksektir. Taşıyıcı bireyde çekinik hastalık görülmeyebilir; iki taşıyıcının </w:t>
            </w:r>
            <w:r w:rsidRPr="00D465C2">
              <w:rPr>
                <w:rFonts w:cstheme="minorHAnsi"/>
                <w:sz w:val="18"/>
                <w:szCs w:val="18"/>
              </w:rPr>
              <w:lastRenderedPageBreak/>
              <w:t>çocuklarında hastalığın ortaya çıkma olasılığı artar. Akraba evliliğinde her çocuğun mutlaka hastalıklı doğacağı söylenemez. Öğrenciler taşıyıcılık ile hastalık arasındaki farkı ve genetik danışmanlığın önemini tartışır.</w:t>
            </w:r>
          </w:p>
          <w:p w14:paraId="6EC03117" w14:textId="36BCD7A1" w:rsidR="00CD6D13" w:rsidRPr="00D465C2" w:rsidRDefault="00CD6D13" w:rsidP="00F906E0">
            <w:pPr>
              <w:spacing w:after="0"/>
              <w:rPr>
                <w:rFonts w:cstheme="minorHAnsi"/>
                <w:b/>
                <w:bCs/>
                <w:color w:val="000000" w:themeColor="text1"/>
                <w:sz w:val="18"/>
                <w:szCs w:val="18"/>
              </w:rPr>
            </w:pPr>
          </w:p>
        </w:tc>
      </w:tr>
    </w:tbl>
    <w:p w14:paraId="494EE05E" w14:textId="77777777" w:rsidR="009F6C5A" w:rsidRPr="00D465C2" w:rsidRDefault="009F6C5A" w:rsidP="00D80BDE">
      <w:pPr>
        <w:spacing w:after="0"/>
        <w:rPr>
          <w:rFonts w:cstheme="minorHAnsi"/>
          <w:b/>
          <w:color w:val="000000" w:themeColor="text1"/>
          <w:sz w:val="18"/>
          <w:szCs w:val="18"/>
        </w:rPr>
      </w:pPr>
      <w:r w:rsidRPr="00D465C2">
        <w:rPr>
          <w:rFonts w:cstheme="minorHAnsi"/>
          <w:b/>
          <w:color w:val="000000" w:themeColor="text1"/>
          <w:sz w:val="18"/>
          <w:szCs w:val="18"/>
        </w:rPr>
        <w:lastRenderedPageBreak/>
        <w:t>III.BÖLÜM</w:t>
      </w:r>
    </w:p>
    <w:tbl>
      <w:tblPr>
        <w:tblStyle w:val="TabloKlavuzu"/>
        <w:tblW w:w="0" w:type="auto"/>
        <w:jc w:val="center"/>
        <w:tblLook w:val="04A0" w:firstRow="1" w:lastRow="0" w:firstColumn="1" w:lastColumn="0" w:noHBand="0" w:noVBand="1"/>
      </w:tblPr>
      <w:tblGrid>
        <w:gridCol w:w="1838"/>
        <w:gridCol w:w="8618"/>
      </w:tblGrid>
      <w:tr w:rsidR="00AB4B3A" w:rsidRPr="00D465C2" w14:paraId="37523BF3" w14:textId="77777777" w:rsidTr="007D3336">
        <w:trPr>
          <w:trHeight w:val="1376"/>
          <w:jc w:val="center"/>
        </w:trPr>
        <w:tc>
          <w:tcPr>
            <w:tcW w:w="1838" w:type="dxa"/>
            <w:vAlign w:val="center"/>
          </w:tcPr>
          <w:p w14:paraId="7202590D" w14:textId="77777777" w:rsidR="009F6C5A" w:rsidRPr="00D465C2" w:rsidRDefault="009F6C5A" w:rsidP="00D80BDE">
            <w:pPr>
              <w:spacing w:after="0"/>
              <w:jc w:val="center"/>
              <w:rPr>
                <w:rFonts w:cstheme="minorHAnsi"/>
                <w:b/>
                <w:color w:val="000000" w:themeColor="text1"/>
                <w:sz w:val="18"/>
                <w:szCs w:val="18"/>
              </w:rPr>
            </w:pPr>
            <w:r w:rsidRPr="00D465C2">
              <w:rPr>
                <w:rFonts w:cstheme="minorHAnsi"/>
                <w:b/>
                <w:color w:val="000000" w:themeColor="text1"/>
                <w:sz w:val="18"/>
                <w:szCs w:val="18"/>
              </w:rPr>
              <w:t>Ölçme ve Değerlendirme:</w:t>
            </w:r>
          </w:p>
        </w:tc>
        <w:tc>
          <w:tcPr>
            <w:tcW w:w="8618" w:type="dxa"/>
          </w:tcPr>
          <w:p w14:paraId="4CBE305D" w14:textId="3F4052E8" w:rsidR="009F6C5A" w:rsidRPr="00D465C2" w:rsidRDefault="00D465C2" w:rsidP="00D80BDE">
            <w:pPr>
              <w:spacing w:after="0"/>
              <w:rPr>
                <w:rFonts w:cstheme="minorHAnsi"/>
                <w:color w:val="000000" w:themeColor="text1"/>
                <w:sz w:val="18"/>
                <w:szCs w:val="18"/>
              </w:rPr>
            </w:pPr>
            <w:r w:rsidRPr="00D465C2">
              <w:rPr>
                <w:rFonts w:cstheme="minorHAnsi"/>
                <w:sz w:val="18"/>
                <w:szCs w:val="18"/>
              </w:rPr>
              <w:t>Boşluk doldurma ve eşleştirme ile kavramlar yoklanır. Bezelyelerde tek karakter çaprazlaması yaptırılarak genotip ve fenotip oranları yorumlatılır. Akraba evliliklerinin olası genetik sonuçları açık uçlu sorularla değerlendirilir. Gerektiğinde kavram haritası, doğru-yanlış, çoktan seçmeli sorular ve diğer uygun tekniklerden yararlanılır.</w:t>
            </w:r>
          </w:p>
        </w:tc>
      </w:tr>
    </w:tbl>
    <w:p w14:paraId="68D29CC9" w14:textId="77777777" w:rsidR="009F6C5A" w:rsidRPr="00D465C2" w:rsidRDefault="009F6C5A" w:rsidP="00D80BDE">
      <w:pPr>
        <w:spacing w:after="0"/>
        <w:rPr>
          <w:rFonts w:cstheme="minorHAnsi"/>
          <w:b/>
          <w:color w:val="000000" w:themeColor="text1"/>
          <w:sz w:val="18"/>
          <w:szCs w:val="18"/>
        </w:rPr>
      </w:pPr>
      <w:r w:rsidRPr="00D465C2">
        <w:rPr>
          <w:rFonts w:cstheme="minorHAnsi"/>
          <w:b/>
          <w:color w:val="000000" w:themeColor="text1"/>
          <w:sz w:val="18"/>
          <w:szCs w:val="18"/>
        </w:rPr>
        <w:t>IV.BÖLÜM</w:t>
      </w:r>
    </w:p>
    <w:tbl>
      <w:tblPr>
        <w:tblStyle w:val="TabloKlavuzu"/>
        <w:tblW w:w="10490" w:type="dxa"/>
        <w:jc w:val="center"/>
        <w:tblLook w:val="04A0" w:firstRow="1" w:lastRow="0" w:firstColumn="1" w:lastColumn="0" w:noHBand="0" w:noVBand="1"/>
      </w:tblPr>
      <w:tblGrid>
        <w:gridCol w:w="1838"/>
        <w:gridCol w:w="8652"/>
      </w:tblGrid>
      <w:tr w:rsidR="00AB4B3A" w:rsidRPr="00D465C2" w14:paraId="311ECED6" w14:textId="77777777" w:rsidTr="007D3336">
        <w:trPr>
          <w:trHeight w:val="751"/>
          <w:jc w:val="center"/>
        </w:trPr>
        <w:tc>
          <w:tcPr>
            <w:tcW w:w="1838" w:type="dxa"/>
            <w:vAlign w:val="center"/>
          </w:tcPr>
          <w:p w14:paraId="72D5BE1B" w14:textId="77777777" w:rsidR="009F6C5A" w:rsidRPr="00D465C2" w:rsidRDefault="009F6C5A" w:rsidP="00D80BDE">
            <w:pPr>
              <w:spacing w:after="0"/>
              <w:jc w:val="right"/>
              <w:rPr>
                <w:rFonts w:cstheme="minorHAnsi"/>
                <w:b/>
                <w:color w:val="000000" w:themeColor="text1"/>
                <w:sz w:val="18"/>
                <w:szCs w:val="18"/>
              </w:rPr>
            </w:pPr>
            <w:r w:rsidRPr="00D465C2">
              <w:rPr>
                <w:rFonts w:cstheme="minorHAnsi"/>
                <w:b/>
                <w:color w:val="000000" w:themeColor="text1"/>
                <w:sz w:val="18"/>
                <w:szCs w:val="18"/>
              </w:rPr>
              <w:t>Dersin Diğer Derslerle İlişkisi:</w:t>
            </w:r>
          </w:p>
        </w:tc>
        <w:tc>
          <w:tcPr>
            <w:tcW w:w="8652" w:type="dxa"/>
          </w:tcPr>
          <w:p w14:paraId="0CEB1204" w14:textId="77777777" w:rsidR="009F6C5A" w:rsidRPr="00D465C2" w:rsidRDefault="009F6C5A" w:rsidP="00D80BDE">
            <w:pPr>
              <w:spacing w:after="0"/>
              <w:rPr>
                <w:rFonts w:cstheme="minorHAnsi"/>
                <w:color w:val="000000" w:themeColor="text1"/>
                <w:sz w:val="18"/>
                <w:szCs w:val="18"/>
              </w:rPr>
            </w:pPr>
          </w:p>
        </w:tc>
      </w:tr>
    </w:tbl>
    <w:p w14:paraId="05F1C81B" w14:textId="77777777" w:rsidR="009F6C5A" w:rsidRPr="00D465C2" w:rsidRDefault="009F6C5A" w:rsidP="00D80BDE">
      <w:pPr>
        <w:spacing w:after="0"/>
        <w:rPr>
          <w:rFonts w:cstheme="minorHAnsi"/>
          <w:b/>
          <w:color w:val="000000" w:themeColor="text1"/>
          <w:sz w:val="18"/>
          <w:szCs w:val="18"/>
        </w:rPr>
      </w:pPr>
      <w:r w:rsidRPr="00D465C2">
        <w:rPr>
          <w:rFonts w:cstheme="minorHAnsi"/>
          <w:b/>
          <w:color w:val="000000" w:themeColor="text1"/>
          <w:sz w:val="18"/>
          <w:szCs w:val="18"/>
        </w:rPr>
        <w:t>V.BÖLÜM</w:t>
      </w:r>
    </w:p>
    <w:tbl>
      <w:tblPr>
        <w:tblStyle w:val="TabloKlavuzu"/>
        <w:tblW w:w="0" w:type="auto"/>
        <w:jc w:val="center"/>
        <w:tblLook w:val="04A0" w:firstRow="1" w:lastRow="0" w:firstColumn="1" w:lastColumn="0" w:noHBand="0" w:noVBand="1"/>
      </w:tblPr>
      <w:tblGrid>
        <w:gridCol w:w="1838"/>
        <w:gridCol w:w="8618"/>
      </w:tblGrid>
      <w:tr w:rsidR="0039483D" w:rsidRPr="00D465C2" w14:paraId="7BE0AD26" w14:textId="77777777" w:rsidTr="007D3336">
        <w:trPr>
          <w:trHeight w:val="541"/>
          <w:jc w:val="center"/>
        </w:trPr>
        <w:tc>
          <w:tcPr>
            <w:tcW w:w="1838" w:type="dxa"/>
            <w:vAlign w:val="center"/>
          </w:tcPr>
          <w:p w14:paraId="2796578D" w14:textId="77777777" w:rsidR="009F6C5A" w:rsidRPr="00D465C2" w:rsidRDefault="009F6C5A" w:rsidP="00D80BDE">
            <w:pPr>
              <w:spacing w:after="0"/>
              <w:jc w:val="right"/>
              <w:rPr>
                <w:rFonts w:cstheme="minorHAnsi"/>
                <w:b/>
                <w:color w:val="000000" w:themeColor="text1"/>
                <w:sz w:val="18"/>
                <w:szCs w:val="18"/>
              </w:rPr>
            </w:pPr>
            <w:r w:rsidRPr="00D465C2">
              <w:rPr>
                <w:rFonts w:cstheme="minorHAnsi"/>
                <w:b/>
                <w:color w:val="000000" w:themeColor="text1"/>
                <w:sz w:val="18"/>
                <w:szCs w:val="18"/>
              </w:rPr>
              <w:t>Planın Uygulanmasıyla İlgili Diğer Açıklamalar:</w:t>
            </w:r>
          </w:p>
        </w:tc>
        <w:tc>
          <w:tcPr>
            <w:tcW w:w="8618" w:type="dxa"/>
            <w:vAlign w:val="center"/>
          </w:tcPr>
          <w:p w14:paraId="4DA98859" w14:textId="77777777" w:rsidR="009F6C5A" w:rsidRPr="00D465C2" w:rsidRDefault="009F6C5A" w:rsidP="00D80BDE">
            <w:pPr>
              <w:spacing w:after="0"/>
              <w:rPr>
                <w:rFonts w:cstheme="minorHAnsi"/>
                <w:color w:val="000000" w:themeColor="text1"/>
                <w:sz w:val="18"/>
                <w:szCs w:val="18"/>
              </w:rPr>
            </w:pPr>
          </w:p>
        </w:tc>
      </w:tr>
    </w:tbl>
    <w:p w14:paraId="7A3AF4A4" w14:textId="77777777" w:rsidR="009F6C5A" w:rsidRPr="00D465C2" w:rsidRDefault="009F6C5A" w:rsidP="00D80BDE">
      <w:pPr>
        <w:spacing w:after="0"/>
        <w:rPr>
          <w:rFonts w:cstheme="minorHAnsi"/>
          <w:b/>
          <w:color w:val="000000" w:themeColor="text1"/>
          <w:sz w:val="18"/>
          <w:szCs w:val="18"/>
        </w:rPr>
      </w:pPr>
    </w:p>
    <w:p w14:paraId="6B5C54F4" w14:textId="6D4FF3AD" w:rsidR="009F6C5A" w:rsidRPr="00D465C2" w:rsidRDefault="00585E30" w:rsidP="00D80BDE">
      <w:pPr>
        <w:spacing w:after="0"/>
        <w:ind w:firstLine="708"/>
        <w:jc w:val="center"/>
        <w:rPr>
          <w:rFonts w:cstheme="minorHAnsi"/>
          <w:b/>
          <w:color w:val="000000" w:themeColor="text1"/>
          <w:sz w:val="18"/>
          <w:szCs w:val="18"/>
        </w:rPr>
      </w:pPr>
      <w:r w:rsidRPr="00D465C2">
        <w:rPr>
          <w:rFonts w:cstheme="minorHAnsi"/>
          <w:b/>
          <w:color w:val="000000" w:themeColor="text1"/>
          <w:sz w:val="18"/>
          <w:szCs w:val="18"/>
        </w:rPr>
        <w:t xml:space="preserve">                                                                                                                                       </w:t>
      </w:r>
      <w:r w:rsidR="009F6C5A" w:rsidRPr="00D465C2">
        <w:rPr>
          <w:rFonts w:cstheme="minorHAnsi"/>
          <w:b/>
          <w:color w:val="000000" w:themeColor="text1"/>
          <w:sz w:val="18"/>
          <w:szCs w:val="18"/>
        </w:rPr>
        <w:t>Uygundur</w:t>
      </w:r>
    </w:p>
    <w:p w14:paraId="50340D0D" w14:textId="001542F5" w:rsidR="009F6C5A" w:rsidRPr="00D465C2" w:rsidRDefault="009F6C5A" w:rsidP="00D80BDE">
      <w:pPr>
        <w:spacing w:after="0"/>
        <w:rPr>
          <w:rFonts w:cstheme="minorHAnsi"/>
          <w:b/>
          <w:color w:val="000000" w:themeColor="text1"/>
          <w:sz w:val="18"/>
          <w:szCs w:val="18"/>
        </w:rPr>
      </w:pPr>
      <w:r w:rsidRPr="00D465C2">
        <w:rPr>
          <w:rFonts w:cstheme="minorHAnsi"/>
          <w:b/>
          <w:color w:val="000000" w:themeColor="text1"/>
          <w:sz w:val="18"/>
          <w:szCs w:val="18"/>
        </w:rPr>
        <w:t xml:space="preserve">                                                     </w:t>
      </w:r>
      <w:r w:rsidRPr="00D465C2">
        <w:rPr>
          <w:rFonts w:cstheme="minorHAnsi"/>
          <w:b/>
          <w:color w:val="000000" w:themeColor="text1"/>
          <w:sz w:val="18"/>
          <w:szCs w:val="18"/>
        </w:rPr>
        <w:tab/>
      </w:r>
      <w:r w:rsidRPr="00D465C2">
        <w:rPr>
          <w:rFonts w:cstheme="minorHAnsi"/>
          <w:b/>
          <w:color w:val="000000" w:themeColor="text1"/>
          <w:sz w:val="18"/>
          <w:szCs w:val="18"/>
        </w:rPr>
        <w:tab/>
      </w:r>
      <w:r w:rsidRPr="00D465C2">
        <w:rPr>
          <w:rFonts w:cstheme="minorHAnsi"/>
          <w:b/>
          <w:color w:val="000000" w:themeColor="text1"/>
          <w:sz w:val="18"/>
          <w:szCs w:val="18"/>
        </w:rPr>
        <w:tab/>
      </w:r>
      <w:r w:rsidRPr="00D465C2">
        <w:rPr>
          <w:rFonts w:cstheme="minorHAnsi"/>
          <w:b/>
          <w:color w:val="000000" w:themeColor="text1"/>
          <w:sz w:val="18"/>
          <w:szCs w:val="18"/>
        </w:rPr>
        <w:tab/>
      </w:r>
      <w:r w:rsidRPr="00D465C2">
        <w:rPr>
          <w:rFonts w:cstheme="minorHAnsi"/>
          <w:b/>
          <w:color w:val="000000" w:themeColor="text1"/>
          <w:sz w:val="18"/>
          <w:szCs w:val="18"/>
        </w:rPr>
        <w:tab/>
      </w:r>
      <w:r w:rsidRPr="00D465C2">
        <w:rPr>
          <w:rFonts w:cstheme="minorHAnsi"/>
          <w:b/>
          <w:color w:val="000000" w:themeColor="text1"/>
          <w:sz w:val="18"/>
          <w:szCs w:val="18"/>
        </w:rPr>
        <w:tab/>
      </w:r>
      <w:r w:rsidRPr="00D465C2">
        <w:rPr>
          <w:rFonts w:cstheme="minorHAnsi"/>
          <w:b/>
          <w:color w:val="000000" w:themeColor="text1"/>
          <w:sz w:val="18"/>
          <w:szCs w:val="18"/>
        </w:rPr>
        <w:tab/>
      </w:r>
      <w:r w:rsidRPr="00D465C2">
        <w:rPr>
          <w:rFonts w:cstheme="minorHAnsi"/>
          <w:b/>
          <w:color w:val="000000" w:themeColor="text1"/>
          <w:sz w:val="18"/>
          <w:szCs w:val="18"/>
        </w:rPr>
        <w:tab/>
        <w:t xml:space="preserve">        ........................</w:t>
      </w:r>
    </w:p>
    <w:p w14:paraId="77E581AA" w14:textId="239EB3E6" w:rsidR="009F6C5A" w:rsidRPr="00D465C2" w:rsidRDefault="009F6C5A" w:rsidP="00D80BDE">
      <w:pPr>
        <w:spacing w:after="0"/>
        <w:jc w:val="center"/>
        <w:rPr>
          <w:rFonts w:cstheme="minorHAnsi"/>
          <w:b/>
          <w:color w:val="000000" w:themeColor="text1"/>
          <w:sz w:val="18"/>
          <w:szCs w:val="18"/>
        </w:rPr>
      </w:pPr>
      <w:r w:rsidRPr="00D465C2">
        <w:rPr>
          <w:rFonts w:cstheme="minorHAnsi"/>
          <w:b/>
          <w:color w:val="000000" w:themeColor="text1"/>
          <w:sz w:val="18"/>
          <w:szCs w:val="18"/>
        </w:rPr>
        <w:t xml:space="preserve">Fen Bilimleri Öğretmeni   </w:t>
      </w:r>
      <w:r w:rsidRPr="00D465C2">
        <w:rPr>
          <w:rFonts w:cstheme="minorHAnsi"/>
          <w:b/>
          <w:color w:val="000000" w:themeColor="text1"/>
          <w:sz w:val="18"/>
          <w:szCs w:val="18"/>
        </w:rPr>
        <w:tab/>
      </w:r>
      <w:r w:rsidRPr="00D465C2">
        <w:rPr>
          <w:rFonts w:cstheme="minorHAnsi"/>
          <w:b/>
          <w:color w:val="000000" w:themeColor="text1"/>
          <w:sz w:val="18"/>
          <w:szCs w:val="18"/>
        </w:rPr>
        <w:tab/>
      </w:r>
      <w:r w:rsidRPr="00D465C2">
        <w:rPr>
          <w:rFonts w:cstheme="minorHAnsi"/>
          <w:b/>
          <w:color w:val="000000" w:themeColor="text1"/>
          <w:sz w:val="18"/>
          <w:szCs w:val="18"/>
        </w:rPr>
        <w:tab/>
      </w:r>
      <w:r w:rsidRPr="00D465C2">
        <w:rPr>
          <w:rFonts w:cstheme="minorHAnsi"/>
          <w:b/>
          <w:color w:val="000000" w:themeColor="text1"/>
          <w:sz w:val="18"/>
          <w:szCs w:val="18"/>
        </w:rPr>
        <w:tab/>
      </w:r>
      <w:r w:rsidRPr="00D465C2">
        <w:rPr>
          <w:rFonts w:cstheme="minorHAnsi"/>
          <w:b/>
          <w:color w:val="000000" w:themeColor="text1"/>
          <w:sz w:val="18"/>
          <w:szCs w:val="18"/>
        </w:rPr>
        <w:tab/>
      </w:r>
      <w:r w:rsidRPr="00D465C2">
        <w:rPr>
          <w:rFonts w:cstheme="minorHAnsi"/>
          <w:b/>
          <w:color w:val="000000" w:themeColor="text1"/>
          <w:sz w:val="18"/>
          <w:szCs w:val="18"/>
        </w:rPr>
        <w:tab/>
      </w:r>
      <w:r w:rsidRPr="00D465C2">
        <w:rPr>
          <w:rFonts w:cstheme="minorHAnsi"/>
          <w:b/>
          <w:color w:val="000000" w:themeColor="text1"/>
          <w:sz w:val="18"/>
          <w:szCs w:val="18"/>
        </w:rPr>
        <w:tab/>
        <w:t xml:space="preserve">                Okul Müdürü   </w:t>
      </w:r>
    </w:p>
    <w:p w14:paraId="1A684DE8" w14:textId="2E817E78" w:rsidR="009F6C5A" w:rsidRPr="00D465C2" w:rsidRDefault="009F6C5A" w:rsidP="00D80BDE">
      <w:pPr>
        <w:spacing w:after="0"/>
        <w:jc w:val="center"/>
        <w:rPr>
          <w:rFonts w:cstheme="minorHAnsi"/>
          <w:b/>
          <w:color w:val="000000" w:themeColor="text1"/>
          <w:sz w:val="18"/>
          <w:szCs w:val="18"/>
        </w:rPr>
      </w:pPr>
    </w:p>
    <w:p w14:paraId="38DD9C7C" w14:textId="77777777" w:rsidR="009F6C5A" w:rsidRPr="00D465C2" w:rsidRDefault="009F6C5A" w:rsidP="00D80BDE">
      <w:pPr>
        <w:spacing w:after="0"/>
        <w:jc w:val="center"/>
        <w:rPr>
          <w:rFonts w:cstheme="minorHAnsi"/>
          <w:b/>
          <w:color w:val="000000" w:themeColor="text1"/>
          <w:sz w:val="18"/>
          <w:szCs w:val="18"/>
        </w:rPr>
      </w:pPr>
    </w:p>
    <w:p w14:paraId="314F91A3" w14:textId="396F1BDB" w:rsidR="00F75F55" w:rsidRPr="00D465C2" w:rsidRDefault="009F6C5A" w:rsidP="00D80BDE">
      <w:pPr>
        <w:spacing w:after="0"/>
        <w:rPr>
          <w:rFonts w:cstheme="minorHAnsi"/>
          <w:color w:val="000000" w:themeColor="text1"/>
          <w:sz w:val="18"/>
          <w:szCs w:val="18"/>
        </w:rPr>
      </w:pPr>
      <w:r w:rsidRPr="00D465C2">
        <w:rPr>
          <w:rFonts w:cstheme="minorHAnsi"/>
          <w:b/>
          <w:bCs/>
          <w:color w:val="000000" w:themeColor="text1"/>
          <w:sz w:val="18"/>
          <w:szCs w:val="18"/>
        </w:rPr>
        <w:t xml:space="preserve">Diğer haftaların günlük planları için </w:t>
      </w:r>
      <w:hyperlink r:id="rId5" w:history="1">
        <w:r w:rsidRPr="00D465C2">
          <w:rPr>
            <w:rStyle w:val="Kpr"/>
            <w:rFonts w:cstheme="minorHAnsi"/>
            <w:b/>
            <w:bCs/>
            <w:color w:val="FF0000"/>
            <w:sz w:val="18"/>
            <w:szCs w:val="18"/>
          </w:rPr>
          <w:t>www.fenusbilim.com</w:t>
        </w:r>
      </w:hyperlink>
    </w:p>
    <w:sectPr w:rsidR="00F75F55" w:rsidRPr="00D465C2" w:rsidSect="009F6C5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volini">
    <w:altName w:val="Cavolini"/>
    <w:charset w:val="00"/>
    <w:family w:val="script"/>
    <w:pitch w:val="variable"/>
    <w:sig w:usb0="A11526FF" w:usb1="8000000A" w:usb2="00010000" w:usb3="00000000" w:csb0="000001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A2"/>
    <w:family w:val="script"/>
    <w:pitch w:val="variable"/>
    <w:sig w:usb0="00000687" w:usb1="00000013" w:usb2="00000000" w:usb3="00000000" w:csb0="000000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D63BC"/>
    <w:multiLevelType w:val="multilevel"/>
    <w:tmpl w:val="ED7A1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8E2388"/>
    <w:multiLevelType w:val="multilevel"/>
    <w:tmpl w:val="828237E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B85517"/>
    <w:multiLevelType w:val="hybridMultilevel"/>
    <w:tmpl w:val="20B065C0"/>
    <w:lvl w:ilvl="0" w:tplc="ED74418E">
      <w:start w:val="1"/>
      <w:numFmt w:val="bullet"/>
      <w:lvlText w:val=""/>
      <w:lvlJc w:val="left"/>
      <w:pPr>
        <w:tabs>
          <w:tab w:val="num" w:pos="720"/>
        </w:tabs>
        <w:ind w:left="720" w:hanging="360"/>
      </w:pPr>
      <w:rPr>
        <w:rFonts w:ascii="Wingdings" w:hAnsi="Wingdings" w:hint="default"/>
      </w:rPr>
    </w:lvl>
    <w:lvl w:ilvl="1" w:tplc="4992F064" w:tentative="1">
      <w:start w:val="1"/>
      <w:numFmt w:val="bullet"/>
      <w:lvlText w:val=""/>
      <w:lvlJc w:val="left"/>
      <w:pPr>
        <w:tabs>
          <w:tab w:val="num" w:pos="1440"/>
        </w:tabs>
        <w:ind w:left="1440" w:hanging="360"/>
      </w:pPr>
      <w:rPr>
        <w:rFonts w:ascii="Wingdings" w:hAnsi="Wingdings" w:hint="default"/>
      </w:rPr>
    </w:lvl>
    <w:lvl w:ilvl="2" w:tplc="B0A66D90" w:tentative="1">
      <w:start w:val="1"/>
      <w:numFmt w:val="bullet"/>
      <w:lvlText w:val=""/>
      <w:lvlJc w:val="left"/>
      <w:pPr>
        <w:tabs>
          <w:tab w:val="num" w:pos="2160"/>
        </w:tabs>
        <w:ind w:left="2160" w:hanging="360"/>
      </w:pPr>
      <w:rPr>
        <w:rFonts w:ascii="Wingdings" w:hAnsi="Wingdings" w:hint="default"/>
      </w:rPr>
    </w:lvl>
    <w:lvl w:ilvl="3" w:tplc="CD141D1E" w:tentative="1">
      <w:start w:val="1"/>
      <w:numFmt w:val="bullet"/>
      <w:lvlText w:val=""/>
      <w:lvlJc w:val="left"/>
      <w:pPr>
        <w:tabs>
          <w:tab w:val="num" w:pos="2880"/>
        </w:tabs>
        <w:ind w:left="2880" w:hanging="360"/>
      </w:pPr>
      <w:rPr>
        <w:rFonts w:ascii="Wingdings" w:hAnsi="Wingdings" w:hint="default"/>
      </w:rPr>
    </w:lvl>
    <w:lvl w:ilvl="4" w:tplc="83CA78C4" w:tentative="1">
      <w:start w:val="1"/>
      <w:numFmt w:val="bullet"/>
      <w:lvlText w:val=""/>
      <w:lvlJc w:val="left"/>
      <w:pPr>
        <w:tabs>
          <w:tab w:val="num" w:pos="3600"/>
        </w:tabs>
        <w:ind w:left="3600" w:hanging="360"/>
      </w:pPr>
      <w:rPr>
        <w:rFonts w:ascii="Wingdings" w:hAnsi="Wingdings" w:hint="default"/>
      </w:rPr>
    </w:lvl>
    <w:lvl w:ilvl="5" w:tplc="5CEE7794" w:tentative="1">
      <w:start w:val="1"/>
      <w:numFmt w:val="bullet"/>
      <w:lvlText w:val=""/>
      <w:lvlJc w:val="left"/>
      <w:pPr>
        <w:tabs>
          <w:tab w:val="num" w:pos="4320"/>
        </w:tabs>
        <w:ind w:left="4320" w:hanging="360"/>
      </w:pPr>
      <w:rPr>
        <w:rFonts w:ascii="Wingdings" w:hAnsi="Wingdings" w:hint="default"/>
      </w:rPr>
    </w:lvl>
    <w:lvl w:ilvl="6" w:tplc="06A41A10" w:tentative="1">
      <w:start w:val="1"/>
      <w:numFmt w:val="bullet"/>
      <w:lvlText w:val=""/>
      <w:lvlJc w:val="left"/>
      <w:pPr>
        <w:tabs>
          <w:tab w:val="num" w:pos="5040"/>
        </w:tabs>
        <w:ind w:left="5040" w:hanging="360"/>
      </w:pPr>
      <w:rPr>
        <w:rFonts w:ascii="Wingdings" w:hAnsi="Wingdings" w:hint="default"/>
      </w:rPr>
    </w:lvl>
    <w:lvl w:ilvl="7" w:tplc="3988880E" w:tentative="1">
      <w:start w:val="1"/>
      <w:numFmt w:val="bullet"/>
      <w:lvlText w:val=""/>
      <w:lvlJc w:val="left"/>
      <w:pPr>
        <w:tabs>
          <w:tab w:val="num" w:pos="5760"/>
        </w:tabs>
        <w:ind w:left="5760" w:hanging="360"/>
      </w:pPr>
      <w:rPr>
        <w:rFonts w:ascii="Wingdings" w:hAnsi="Wingdings" w:hint="default"/>
      </w:rPr>
    </w:lvl>
    <w:lvl w:ilvl="8" w:tplc="0462882A"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4483816"/>
    <w:multiLevelType w:val="multilevel"/>
    <w:tmpl w:val="D1E26D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1F4AA5"/>
    <w:multiLevelType w:val="multilevel"/>
    <w:tmpl w:val="BAF82E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7956302"/>
    <w:multiLevelType w:val="hybridMultilevel"/>
    <w:tmpl w:val="408A49D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7C51BFD"/>
    <w:multiLevelType w:val="hybridMultilevel"/>
    <w:tmpl w:val="F872DB86"/>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 w15:restartNumberingAfterBreak="0">
    <w:nsid w:val="1D352096"/>
    <w:multiLevelType w:val="multilevel"/>
    <w:tmpl w:val="971CB25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D07F9E"/>
    <w:multiLevelType w:val="hybridMultilevel"/>
    <w:tmpl w:val="2AD6A6E2"/>
    <w:lvl w:ilvl="0" w:tplc="C164BE6C">
      <w:start w:val="1"/>
      <w:numFmt w:val="bullet"/>
      <w:lvlText w:val=""/>
      <w:lvlJc w:val="left"/>
      <w:pPr>
        <w:tabs>
          <w:tab w:val="num" w:pos="720"/>
        </w:tabs>
        <w:ind w:left="720" w:hanging="360"/>
      </w:pPr>
      <w:rPr>
        <w:rFonts w:ascii="Wingdings" w:hAnsi="Wingdings" w:hint="default"/>
      </w:rPr>
    </w:lvl>
    <w:lvl w:ilvl="1" w:tplc="EED2A600" w:tentative="1">
      <w:start w:val="1"/>
      <w:numFmt w:val="bullet"/>
      <w:lvlText w:val=""/>
      <w:lvlJc w:val="left"/>
      <w:pPr>
        <w:tabs>
          <w:tab w:val="num" w:pos="1440"/>
        </w:tabs>
        <w:ind w:left="1440" w:hanging="360"/>
      </w:pPr>
      <w:rPr>
        <w:rFonts w:ascii="Wingdings" w:hAnsi="Wingdings" w:hint="default"/>
      </w:rPr>
    </w:lvl>
    <w:lvl w:ilvl="2" w:tplc="D6424B5A" w:tentative="1">
      <w:start w:val="1"/>
      <w:numFmt w:val="bullet"/>
      <w:lvlText w:val=""/>
      <w:lvlJc w:val="left"/>
      <w:pPr>
        <w:tabs>
          <w:tab w:val="num" w:pos="2160"/>
        </w:tabs>
        <w:ind w:left="2160" w:hanging="360"/>
      </w:pPr>
      <w:rPr>
        <w:rFonts w:ascii="Wingdings" w:hAnsi="Wingdings" w:hint="default"/>
      </w:rPr>
    </w:lvl>
    <w:lvl w:ilvl="3" w:tplc="3AE60EE8" w:tentative="1">
      <w:start w:val="1"/>
      <w:numFmt w:val="bullet"/>
      <w:lvlText w:val=""/>
      <w:lvlJc w:val="left"/>
      <w:pPr>
        <w:tabs>
          <w:tab w:val="num" w:pos="2880"/>
        </w:tabs>
        <w:ind w:left="2880" w:hanging="360"/>
      </w:pPr>
      <w:rPr>
        <w:rFonts w:ascii="Wingdings" w:hAnsi="Wingdings" w:hint="default"/>
      </w:rPr>
    </w:lvl>
    <w:lvl w:ilvl="4" w:tplc="45761FF4" w:tentative="1">
      <w:start w:val="1"/>
      <w:numFmt w:val="bullet"/>
      <w:lvlText w:val=""/>
      <w:lvlJc w:val="left"/>
      <w:pPr>
        <w:tabs>
          <w:tab w:val="num" w:pos="3600"/>
        </w:tabs>
        <w:ind w:left="3600" w:hanging="360"/>
      </w:pPr>
      <w:rPr>
        <w:rFonts w:ascii="Wingdings" w:hAnsi="Wingdings" w:hint="default"/>
      </w:rPr>
    </w:lvl>
    <w:lvl w:ilvl="5" w:tplc="56EE584C" w:tentative="1">
      <w:start w:val="1"/>
      <w:numFmt w:val="bullet"/>
      <w:lvlText w:val=""/>
      <w:lvlJc w:val="left"/>
      <w:pPr>
        <w:tabs>
          <w:tab w:val="num" w:pos="4320"/>
        </w:tabs>
        <w:ind w:left="4320" w:hanging="360"/>
      </w:pPr>
      <w:rPr>
        <w:rFonts w:ascii="Wingdings" w:hAnsi="Wingdings" w:hint="default"/>
      </w:rPr>
    </w:lvl>
    <w:lvl w:ilvl="6" w:tplc="DCEA7B46" w:tentative="1">
      <w:start w:val="1"/>
      <w:numFmt w:val="bullet"/>
      <w:lvlText w:val=""/>
      <w:lvlJc w:val="left"/>
      <w:pPr>
        <w:tabs>
          <w:tab w:val="num" w:pos="5040"/>
        </w:tabs>
        <w:ind w:left="5040" w:hanging="360"/>
      </w:pPr>
      <w:rPr>
        <w:rFonts w:ascii="Wingdings" w:hAnsi="Wingdings" w:hint="default"/>
      </w:rPr>
    </w:lvl>
    <w:lvl w:ilvl="7" w:tplc="A08EF010" w:tentative="1">
      <w:start w:val="1"/>
      <w:numFmt w:val="bullet"/>
      <w:lvlText w:val=""/>
      <w:lvlJc w:val="left"/>
      <w:pPr>
        <w:tabs>
          <w:tab w:val="num" w:pos="5760"/>
        </w:tabs>
        <w:ind w:left="5760" w:hanging="360"/>
      </w:pPr>
      <w:rPr>
        <w:rFonts w:ascii="Wingdings" w:hAnsi="Wingdings" w:hint="default"/>
      </w:rPr>
    </w:lvl>
    <w:lvl w:ilvl="8" w:tplc="1EFE50C2"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21D721F"/>
    <w:multiLevelType w:val="multilevel"/>
    <w:tmpl w:val="DB1A08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45F187F"/>
    <w:multiLevelType w:val="multilevel"/>
    <w:tmpl w:val="CD222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945DEB"/>
    <w:multiLevelType w:val="multilevel"/>
    <w:tmpl w:val="97F2A40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4C5E10"/>
    <w:multiLevelType w:val="multilevel"/>
    <w:tmpl w:val="8DAEC4A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6D6792"/>
    <w:multiLevelType w:val="multilevel"/>
    <w:tmpl w:val="35043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0C38CF"/>
    <w:multiLevelType w:val="multilevel"/>
    <w:tmpl w:val="41968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002E96"/>
    <w:multiLevelType w:val="multilevel"/>
    <w:tmpl w:val="F934D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C920CC"/>
    <w:multiLevelType w:val="multilevel"/>
    <w:tmpl w:val="DE04E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B54257"/>
    <w:multiLevelType w:val="hybridMultilevel"/>
    <w:tmpl w:val="6D1C2AC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337C5C7B"/>
    <w:multiLevelType w:val="multilevel"/>
    <w:tmpl w:val="43D6F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D75509"/>
    <w:multiLevelType w:val="hybridMultilevel"/>
    <w:tmpl w:val="299E1E4A"/>
    <w:lvl w:ilvl="0" w:tplc="42CCDD40">
      <w:start w:val="1"/>
      <w:numFmt w:val="bullet"/>
      <w:lvlText w:val="!"/>
      <w:lvlJc w:val="left"/>
      <w:pPr>
        <w:tabs>
          <w:tab w:val="num" w:pos="720"/>
        </w:tabs>
        <w:ind w:left="720" w:hanging="360"/>
      </w:pPr>
      <w:rPr>
        <w:rFonts w:ascii="Cavolini" w:hAnsi="Cavolini" w:hint="default"/>
      </w:rPr>
    </w:lvl>
    <w:lvl w:ilvl="1" w:tplc="86BC7CF0" w:tentative="1">
      <w:start w:val="1"/>
      <w:numFmt w:val="bullet"/>
      <w:lvlText w:val="!"/>
      <w:lvlJc w:val="left"/>
      <w:pPr>
        <w:tabs>
          <w:tab w:val="num" w:pos="1440"/>
        </w:tabs>
        <w:ind w:left="1440" w:hanging="360"/>
      </w:pPr>
      <w:rPr>
        <w:rFonts w:ascii="Cavolini" w:hAnsi="Cavolini" w:hint="default"/>
      </w:rPr>
    </w:lvl>
    <w:lvl w:ilvl="2" w:tplc="A12A7334" w:tentative="1">
      <w:start w:val="1"/>
      <w:numFmt w:val="bullet"/>
      <w:lvlText w:val="!"/>
      <w:lvlJc w:val="left"/>
      <w:pPr>
        <w:tabs>
          <w:tab w:val="num" w:pos="2160"/>
        </w:tabs>
        <w:ind w:left="2160" w:hanging="360"/>
      </w:pPr>
      <w:rPr>
        <w:rFonts w:ascii="Cavolini" w:hAnsi="Cavolini" w:hint="default"/>
      </w:rPr>
    </w:lvl>
    <w:lvl w:ilvl="3" w:tplc="29DAFA1C" w:tentative="1">
      <w:start w:val="1"/>
      <w:numFmt w:val="bullet"/>
      <w:lvlText w:val="!"/>
      <w:lvlJc w:val="left"/>
      <w:pPr>
        <w:tabs>
          <w:tab w:val="num" w:pos="2880"/>
        </w:tabs>
        <w:ind w:left="2880" w:hanging="360"/>
      </w:pPr>
      <w:rPr>
        <w:rFonts w:ascii="Cavolini" w:hAnsi="Cavolini" w:hint="default"/>
      </w:rPr>
    </w:lvl>
    <w:lvl w:ilvl="4" w:tplc="ADB8FF24" w:tentative="1">
      <w:start w:val="1"/>
      <w:numFmt w:val="bullet"/>
      <w:lvlText w:val="!"/>
      <w:lvlJc w:val="left"/>
      <w:pPr>
        <w:tabs>
          <w:tab w:val="num" w:pos="3600"/>
        </w:tabs>
        <w:ind w:left="3600" w:hanging="360"/>
      </w:pPr>
      <w:rPr>
        <w:rFonts w:ascii="Cavolini" w:hAnsi="Cavolini" w:hint="default"/>
      </w:rPr>
    </w:lvl>
    <w:lvl w:ilvl="5" w:tplc="93440B3A" w:tentative="1">
      <w:start w:val="1"/>
      <w:numFmt w:val="bullet"/>
      <w:lvlText w:val="!"/>
      <w:lvlJc w:val="left"/>
      <w:pPr>
        <w:tabs>
          <w:tab w:val="num" w:pos="4320"/>
        </w:tabs>
        <w:ind w:left="4320" w:hanging="360"/>
      </w:pPr>
      <w:rPr>
        <w:rFonts w:ascii="Cavolini" w:hAnsi="Cavolini" w:hint="default"/>
      </w:rPr>
    </w:lvl>
    <w:lvl w:ilvl="6" w:tplc="0FBACDEE" w:tentative="1">
      <w:start w:val="1"/>
      <w:numFmt w:val="bullet"/>
      <w:lvlText w:val="!"/>
      <w:lvlJc w:val="left"/>
      <w:pPr>
        <w:tabs>
          <w:tab w:val="num" w:pos="5040"/>
        </w:tabs>
        <w:ind w:left="5040" w:hanging="360"/>
      </w:pPr>
      <w:rPr>
        <w:rFonts w:ascii="Cavolini" w:hAnsi="Cavolini" w:hint="default"/>
      </w:rPr>
    </w:lvl>
    <w:lvl w:ilvl="7" w:tplc="AEC43E32" w:tentative="1">
      <w:start w:val="1"/>
      <w:numFmt w:val="bullet"/>
      <w:lvlText w:val="!"/>
      <w:lvlJc w:val="left"/>
      <w:pPr>
        <w:tabs>
          <w:tab w:val="num" w:pos="5760"/>
        </w:tabs>
        <w:ind w:left="5760" w:hanging="360"/>
      </w:pPr>
      <w:rPr>
        <w:rFonts w:ascii="Cavolini" w:hAnsi="Cavolini" w:hint="default"/>
      </w:rPr>
    </w:lvl>
    <w:lvl w:ilvl="8" w:tplc="6FD607D4" w:tentative="1">
      <w:start w:val="1"/>
      <w:numFmt w:val="bullet"/>
      <w:lvlText w:val="!"/>
      <w:lvlJc w:val="left"/>
      <w:pPr>
        <w:tabs>
          <w:tab w:val="num" w:pos="6480"/>
        </w:tabs>
        <w:ind w:left="6480" w:hanging="360"/>
      </w:pPr>
      <w:rPr>
        <w:rFonts w:ascii="Cavolini" w:hAnsi="Cavolini" w:hint="default"/>
      </w:rPr>
    </w:lvl>
  </w:abstractNum>
  <w:abstractNum w:abstractNumId="20" w15:restartNumberingAfterBreak="0">
    <w:nsid w:val="34F66E66"/>
    <w:multiLevelType w:val="multilevel"/>
    <w:tmpl w:val="088AEF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64236A0"/>
    <w:multiLevelType w:val="multilevel"/>
    <w:tmpl w:val="8F7AB3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6A80BE6"/>
    <w:multiLevelType w:val="hybridMultilevel"/>
    <w:tmpl w:val="767252F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3C04354F"/>
    <w:multiLevelType w:val="hybridMultilevel"/>
    <w:tmpl w:val="B6DC87B2"/>
    <w:lvl w:ilvl="0" w:tplc="57A6F0FA">
      <w:start w:val="1"/>
      <w:numFmt w:val="bullet"/>
      <w:lvlText w:val="•"/>
      <w:lvlJc w:val="left"/>
      <w:pPr>
        <w:tabs>
          <w:tab w:val="num" w:pos="720"/>
        </w:tabs>
        <w:ind w:left="720" w:hanging="360"/>
      </w:pPr>
      <w:rPr>
        <w:rFonts w:ascii="Arial" w:hAnsi="Arial" w:hint="default"/>
      </w:rPr>
    </w:lvl>
    <w:lvl w:ilvl="1" w:tplc="34A04B28" w:tentative="1">
      <w:start w:val="1"/>
      <w:numFmt w:val="bullet"/>
      <w:lvlText w:val="•"/>
      <w:lvlJc w:val="left"/>
      <w:pPr>
        <w:tabs>
          <w:tab w:val="num" w:pos="1440"/>
        </w:tabs>
        <w:ind w:left="1440" w:hanging="360"/>
      </w:pPr>
      <w:rPr>
        <w:rFonts w:ascii="Arial" w:hAnsi="Arial" w:hint="default"/>
      </w:rPr>
    </w:lvl>
    <w:lvl w:ilvl="2" w:tplc="98661BDC" w:tentative="1">
      <w:start w:val="1"/>
      <w:numFmt w:val="bullet"/>
      <w:lvlText w:val="•"/>
      <w:lvlJc w:val="left"/>
      <w:pPr>
        <w:tabs>
          <w:tab w:val="num" w:pos="2160"/>
        </w:tabs>
        <w:ind w:left="2160" w:hanging="360"/>
      </w:pPr>
      <w:rPr>
        <w:rFonts w:ascii="Arial" w:hAnsi="Arial" w:hint="default"/>
      </w:rPr>
    </w:lvl>
    <w:lvl w:ilvl="3" w:tplc="1EAABE3E" w:tentative="1">
      <w:start w:val="1"/>
      <w:numFmt w:val="bullet"/>
      <w:lvlText w:val="•"/>
      <w:lvlJc w:val="left"/>
      <w:pPr>
        <w:tabs>
          <w:tab w:val="num" w:pos="2880"/>
        </w:tabs>
        <w:ind w:left="2880" w:hanging="360"/>
      </w:pPr>
      <w:rPr>
        <w:rFonts w:ascii="Arial" w:hAnsi="Arial" w:hint="default"/>
      </w:rPr>
    </w:lvl>
    <w:lvl w:ilvl="4" w:tplc="CF02F454" w:tentative="1">
      <w:start w:val="1"/>
      <w:numFmt w:val="bullet"/>
      <w:lvlText w:val="•"/>
      <w:lvlJc w:val="left"/>
      <w:pPr>
        <w:tabs>
          <w:tab w:val="num" w:pos="3600"/>
        </w:tabs>
        <w:ind w:left="3600" w:hanging="360"/>
      </w:pPr>
      <w:rPr>
        <w:rFonts w:ascii="Arial" w:hAnsi="Arial" w:hint="default"/>
      </w:rPr>
    </w:lvl>
    <w:lvl w:ilvl="5" w:tplc="BC325C54" w:tentative="1">
      <w:start w:val="1"/>
      <w:numFmt w:val="bullet"/>
      <w:lvlText w:val="•"/>
      <w:lvlJc w:val="left"/>
      <w:pPr>
        <w:tabs>
          <w:tab w:val="num" w:pos="4320"/>
        </w:tabs>
        <w:ind w:left="4320" w:hanging="360"/>
      </w:pPr>
      <w:rPr>
        <w:rFonts w:ascii="Arial" w:hAnsi="Arial" w:hint="default"/>
      </w:rPr>
    </w:lvl>
    <w:lvl w:ilvl="6" w:tplc="8FECFB70" w:tentative="1">
      <w:start w:val="1"/>
      <w:numFmt w:val="bullet"/>
      <w:lvlText w:val="•"/>
      <w:lvlJc w:val="left"/>
      <w:pPr>
        <w:tabs>
          <w:tab w:val="num" w:pos="5040"/>
        </w:tabs>
        <w:ind w:left="5040" w:hanging="360"/>
      </w:pPr>
      <w:rPr>
        <w:rFonts w:ascii="Arial" w:hAnsi="Arial" w:hint="default"/>
      </w:rPr>
    </w:lvl>
    <w:lvl w:ilvl="7" w:tplc="A9D84D58" w:tentative="1">
      <w:start w:val="1"/>
      <w:numFmt w:val="bullet"/>
      <w:lvlText w:val="•"/>
      <w:lvlJc w:val="left"/>
      <w:pPr>
        <w:tabs>
          <w:tab w:val="num" w:pos="5760"/>
        </w:tabs>
        <w:ind w:left="5760" w:hanging="360"/>
      </w:pPr>
      <w:rPr>
        <w:rFonts w:ascii="Arial" w:hAnsi="Arial" w:hint="default"/>
      </w:rPr>
    </w:lvl>
    <w:lvl w:ilvl="8" w:tplc="AD984948"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3DE4098A"/>
    <w:multiLevelType w:val="multilevel"/>
    <w:tmpl w:val="517A38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2224979"/>
    <w:multiLevelType w:val="hybridMultilevel"/>
    <w:tmpl w:val="BE9CF652"/>
    <w:lvl w:ilvl="0" w:tplc="5B34615A">
      <w:start w:val="1"/>
      <w:numFmt w:val="bullet"/>
      <w:lvlText w:val="•"/>
      <w:lvlJc w:val="left"/>
      <w:pPr>
        <w:tabs>
          <w:tab w:val="num" w:pos="720"/>
        </w:tabs>
        <w:ind w:left="720" w:hanging="360"/>
      </w:pPr>
      <w:rPr>
        <w:rFonts w:ascii="Arial" w:hAnsi="Arial" w:hint="default"/>
      </w:rPr>
    </w:lvl>
    <w:lvl w:ilvl="1" w:tplc="1B608426" w:tentative="1">
      <w:start w:val="1"/>
      <w:numFmt w:val="bullet"/>
      <w:lvlText w:val="•"/>
      <w:lvlJc w:val="left"/>
      <w:pPr>
        <w:tabs>
          <w:tab w:val="num" w:pos="1440"/>
        </w:tabs>
        <w:ind w:left="1440" w:hanging="360"/>
      </w:pPr>
      <w:rPr>
        <w:rFonts w:ascii="Arial" w:hAnsi="Arial" w:hint="default"/>
      </w:rPr>
    </w:lvl>
    <w:lvl w:ilvl="2" w:tplc="3BF8F686" w:tentative="1">
      <w:start w:val="1"/>
      <w:numFmt w:val="bullet"/>
      <w:lvlText w:val="•"/>
      <w:lvlJc w:val="left"/>
      <w:pPr>
        <w:tabs>
          <w:tab w:val="num" w:pos="2160"/>
        </w:tabs>
        <w:ind w:left="2160" w:hanging="360"/>
      </w:pPr>
      <w:rPr>
        <w:rFonts w:ascii="Arial" w:hAnsi="Arial" w:hint="default"/>
      </w:rPr>
    </w:lvl>
    <w:lvl w:ilvl="3" w:tplc="1CFA2C6E" w:tentative="1">
      <w:start w:val="1"/>
      <w:numFmt w:val="bullet"/>
      <w:lvlText w:val="•"/>
      <w:lvlJc w:val="left"/>
      <w:pPr>
        <w:tabs>
          <w:tab w:val="num" w:pos="2880"/>
        </w:tabs>
        <w:ind w:left="2880" w:hanging="360"/>
      </w:pPr>
      <w:rPr>
        <w:rFonts w:ascii="Arial" w:hAnsi="Arial" w:hint="default"/>
      </w:rPr>
    </w:lvl>
    <w:lvl w:ilvl="4" w:tplc="CB482258" w:tentative="1">
      <w:start w:val="1"/>
      <w:numFmt w:val="bullet"/>
      <w:lvlText w:val="•"/>
      <w:lvlJc w:val="left"/>
      <w:pPr>
        <w:tabs>
          <w:tab w:val="num" w:pos="3600"/>
        </w:tabs>
        <w:ind w:left="3600" w:hanging="360"/>
      </w:pPr>
      <w:rPr>
        <w:rFonts w:ascii="Arial" w:hAnsi="Arial" w:hint="default"/>
      </w:rPr>
    </w:lvl>
    <w:lvl w:ilvl="5" w:tplc="D6089F76" w:tentative="1">
      <w:start w:val="1"/>
      <w:numFmt w:val="bullet"/>
      <w:lvlText w:val="•"/>
      <w:lvlJc w:val="left"/>
      <w:pPr>
        <w:tabs>
          <w:tab w:val="num" w:pos="4320"/>
        </w:tabs>
        <w:ind w:left="4320" w:hanging="360"/>
      </w:pPr>
      <w:rPr>
        <w:rFonts w:ascii="Arial" w:hAnsi="Arial" w:hint="default"/>
      </w:rPr>
    </w:lvl>
    <w:lvl w:ilvl="6" w:tplc="F516F4D2" w:tentative="1">
      <w:start w:val="1"/>
      <w:numFmt w:val="bullet"/>
      <w:lvlText w:val="•"/>
      <w:lvlJc w:val="left"/>
      <w:pPr>
        <w:tabs>
          <w:tab w:val="num" w:pos="5040"/>
        </w:tabs>
        <w:ind w:left="5040" w:hanging="360"/>
      </w:pPr>
      <w:rPr>
        <w:rFonts w:ascii="Arial" w:hAnsi="Arial" w:hint="default"/>
      </w:rPr>
    </w:lvl>
    <w:lvl w:ilvl="7" w:tplc="B2A4D44A" w:tentative="1">
      <w:start w:val="1"/>
      <w:numFmt w:val="bullet"/>
      <w:lvlText w:val="•"/>
      <w:lvlJc w:val="left"/>
      <w:pPr>
        <w:tabs>
          <w:tab w:val="num" w:pos="5760"/>
        </w:tabs>
        <w:ind w:left="5760" w:hanging="360"/>
      </w:pPr>
      <w:rPr>
        <w:rFonts w:ascii="Arial" w:hAnsi="Arial" w:hint="default"/>
      </w:rPr>
    </w:lvl>
    <w:lvl w:ilvl="8" w:tplc="AB50BF4E"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4A3F1362"/>
    <w:multiLevelType w:val="hybridMultilevel"/>
    <w:tmpl w:val="9104B1C0"/>
    <w:lvl w:ilvl="0" w:tplc="81D0A0CE">
      <w:start w:val="1"/>
      <w:numFmt w:val="bullet"/>
      <w:lvlText w:val=""/>
      <w:lvlJc w:val="left"/>
      <w:pPr>
        <w:tabs>
          <w:tab w:val="num" w:pos="720"/>
        </w:tabs>
        <w:ind w:left="720" w:hanging="360"/>
      </w:pPr>
      <w:rPr>
        <w:rFonts w:ascii="Wingdings" w:hAnsi="Wingdings" w:hint="default"/>
      </w:rPr>
    </w:lvl>
    <w:lvl w:ilvl="1" w:tplc="855A450E" w:tentative="1">
      <w:start w:val="1"/>
      <w:numFmt w:val="bullet"/>
      <w:lvlText w:val=""/>
      <w:lvlJc w:val="left"/>
      <w:pPr>
        <w:tabs>
          <w:tab w:val="num" w:pos="1440"/>
        </w:tabs>
        <w:ind w:left="1440" w:hanging="360"/>
      </w:pPr>
      <w:rPr>
        <w:rFonts w:ascii="Wingdings" w:hAnsi="Wingdings" w:hint="default"/>
      </w:rPr>
    </w:lvl>
    <w:lvl w:ilvl="2" w:tplc="B492D92A" w:tentative="1">
      <w:start w:val="1"/>
      <w:numFmt w:val="bullet"/>
      <w:lvlText w:val=""/>
      <w:lvlJc w:val="left"/>
      <w:pPr>
        <w:tabs>
          <w:tab w:val="num" w:pos="2160"/>
        </w:tabs>
        <w:ind w:left="2160" w:hanging="360"/>
      </w:pPr>
      <w:rPr>
        <w:rFonts w:ascii="Wingdings" w:hAnsi="Wingdings" w:hint="default"/>
      </w:rPr>
    </w:lvl>
    <w:lvl w:ilvl="3" w:tplc="C18CB55E" w:tentative="1">
      <w:start w:val="1"/>
      <w:numFmt w:val="bullet"/>
      <w:lvlText w:val=""/>
      <w:lvlJc w:val="left"/>
      <w:pPr>
        <w:tabs>
          <w:tab w:val="num" w:pos="2880"/>
        </w:tabs>
        <w:ind w:left="2880" w:hanging="360"/>
      </w:pPr>
      <w:rPr>
        <w:rFonts w:ascii="Wingdings" w:hAnsi="Wingdings" w:hint="default"/>
      </w:rPr>
    </w:lvl>
    <w:lvl w:ilvl="4" w:tplc="47481A88" w:tentative="1">
      <w:start w:val="1"/>
      <w:numFmt w:val="bullet"/>
      <w:lvlText w:val=""/>
      <w:lvlJc w:val="left"/>
      <w:pPr>
        <w:tabs>
          <w:tab w:val="num" w:pos="3600"/>
        </w:tabs>
        <w:ind w:left="3600" w:hanging="360"/>
      </w:pPr>
      <w:rPr>
        <w:rFonts w:ascii="Wingdings" w:hAnsi="Wingdings" w:hint="default"/>
      </w:rPr>
    </w:lvl>
    <w:lvl w:ilvl="5" w:tplc="43EABAD6" w:tentative="1">
      <w:start w:val="1"/>
      <w:numFmt w:val="bullet"/>
      <w:lvlText w:val=""/>
      <w:lvlJc w:val="left"/>
      <w:pPr>
        <w:tabs>
          <w:tab w:val="num" w:pos="4320"/>
        </w:tabs>
        <w:ind w:left="4320" w:hanging="360"/>
      </w:pPr>
      <w:rPr>
        <w:rFonts w:ascii="Wingdings" w:hAnsi="Wingdings" w:hint="default"/>
      </w:rPr>
    </w:lvl>
    <w:lvl w:ilvl="6" w:tplc="1744D4B2" w:tentative="1">
      <w:start w:val="1"/>
      <w:numFmt w:val="bullet"/>
      <w:lvlText w:val=""/>
      <w:lvlJc w:val="left"/>
      <w:pPr>
        <w:tabs>
          <w:tab w:val="num" w:pos="5040"/>
        </w:tabs>
        <w:ind w:left="5040" w:hanging="360"/>
      </w:pPr>
      <w:rPr>
        <w:rFonts w:ascii="Wingdings" w:hAnsi="Wingdings" w:hint="default"/>
      </w:rPr>
    </w:lvl>
    <w:lvl w:ilvl="7" w:tplc="5CBABB66" w:tentative="1">
      <w:start w:val="1"/>
      <w:numFmt w:val="bullet"/>
      <w:lvlText w:val=""/>
      <w:lvlJc w:val="left"/>
      <w:pPr>
        <w:tabs>
          <w:tab w:val="num" w:pos="5760"/>
        </w:tabs>
        <w:ind w:left="5760" w:hanging="360"/>
      </w:pPr>
      <w:rPr>
        <w:rFonts w:ascii="Wingdings" w:hAnsi="Wingdings" w:hint="default"/>
      </w:rPr>
    </w:lvl>
    <w:lvl w:ilvl="8" w:tplc="D87836FE"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C3D73E0"/>
    <w:multiLevelType w:val="hybridMultilevel"/>
    <w:tmpl w:val="71400F4A"/>
    <w:lvl w:ilvl="0" w:tplc="F3025956">
      <w:start w:val="1"/>
      <w:numFmt w:val="bullet"/>
      <w:lvlText w:val=""/>
      <w:lvlJc w:val="left"/>
      <w:pPr>
        <w:tabs>
          <w:tab w:val="num" w:pos="720"/>
        </w:tabs>
        <w:ind w:left="720" w:hanging="360"/>
      </w:pPr>
      <w:rPr>
        <w:rFonts w:ascii="Wingdings" w:hAnsi="Wingdings" w:hint="default"/>
      </w:rPr>
    </w:lvl>
    <w:lvl w:ilvl="1" w:tplc="D0DAC4D8" w:tentative="1">
      <w:start w:val="1"/>
      <w:numFmt w:val="bullet"/>
      <w:lvlText w:val=""/>
      <w:lvlJc w:val="left"/>
      <w:pPr>
        <w:tabs>
          <w:tab w:val="num" w:pos="1440"/>
        </w:tabs>
        <w:ind w:left="1440" w:hanging="360"/>
      </w:pPr>
      <w:rPr>
        <w:rFonts w:ascii="Wingdings" w:hAnsi="Wingdings" w:hint="default"/>
      </w:rPr>
    </w:lvl>
    <w:lvl w:ilvl="2" w:tplc="47CCBFD8" w:tentative="1">
      <w:start w:val="1"/>
      <w:numFmt w:val="bullet"/>
      <w:lvlText w:val=""/>
      <w:lvlJc w:val="left"/>
      <w:pPr>
        <w:tabs>
          <w:tab w:val="num" w:pos="2160"/>
        </w:tabs>
        <w:ind w:left="2160" w:hanging="360"/>
      </w:pPr>
      <w:rPr>
        <w:rFonts w:ascii="Wingdings" w:hAnsi="Wingdings" w:hint="default"/>
      </w:rPr>
    </w:lvl>
    <w:lvl w:ilvl="3" w:tplc="6C903F8C" w:tentative="1">
      <w:start w:val="1"/>
      <w:numFmt w:val="bullet"/>
      <w:lvlText w:val=""/>
      <w:lvlJc w:val="left"/>
      <w:pPr>
        <w:tabs>
          <w:tab w:val="num" w:pos="2880"/>
        </w:tabs>
        <w:ind w:left="2880" w:hanging="360"/>
      </w:pPr>
      <w:rPr>
        <w:rFonts w:ascii="Wingdings" w:hAnsi="Wingdings" w:hint="default"/>
      </w:rPr>
    </w:lvl>
    <w:lvl w:ilvl="4" w:tplc="6456A508" w:tentative="1">
      <w:start w:val="1"/>
      <w:numFmt w:val="bullet"/>
      <w:lvlText w:val=""/>
      <w:lvlJc w:val="left"/>
      <w:pPr>
        <w:tabs>
          <w:tab w:val="num" w:pos="3600"/>
        </w:tabs>
        <w:ind w:left="3600" w:hanging="360"/>
      </w:pPr>
      <w:rPr>
        <w:rFonts w:ascii="Wingdings" w:hAnsi="Wingdings" w:hint="default"/>
      </w:rPr>
    </w:lvl>
    <w:lvl w:ilvl="5" w:tplc="D278BF76" w:tentative="1">
      <w:start w:val="1"/>
      <w:numFmt w:val="bullet"/>
      <w:lvlText w:val=""/>
      <w:lvlJc w:val="left"/>
      <w:pPr>
        <w:tabs>
          <w:tab w:val="num" w:pos="4320"/>
        </w:tabs>
        <w:ind w:left="4320" w:hanging="360"/>
      </w:pPr>
      <w:rPr>
        <w:rFonts w:ascii="Wingdings" w:hAnsi="Wingdings" w:hint="default"/>
      </w:rPr>
    </w:lvl>
    <w:lvl w:ilvl="6" w:tplc="921E21B0" w:tentative="1">
      <w:start w:val="1"/>
      <w:numFmt w:val="bullet"/>
      <w:lvlText w:val=""/>
      <w:lvlJc w:val="left"/>
      <w:pPr>
        <w:tabs>
          <w:tab w:val="num" w:pos="5040"/>
        </w:tabs>
        <w:ind w:left="5040" w:hanging="360"/>
      </w:pPr>
      <w:rPr>
        <w:rFonts w:ascii="Wingdings" w:hAnsi="Wingdings" w:hint="default"/>
      </w:rPr>
    </w:lvl>
    <w:lvl w:ilvl="7" w:tplc="CA5EF8AE" w:tentative="1">
      <w:start w:val="1"/>
      <w:numFmt w:val="bullet"/>
      <w:lvlText w:val=""/>
      <w:lvlJc w:val="left"/>
      <w:pPr>
        <w:tabs>
          <w:tab w:val="num" w:pos="5760"/>
        </w:tabs>
        <w:ind w:left="5760" w:hanging="360"/>
      </w:pPr>
      <w:rPr>
        <w:rFonts w:ascii="Wingdings" w:hAnsi="Wingdings" w:hint="default"/>
      </w:rPr>
    </w:lvl>
    <w:lvl w:ilvl="8" w:tplc="F61A0632"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5380313"/>
    <w:multiLevelType w:val="multilevel"/>
    <w:tmpl w:val="53FE8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8B42AF4"/>
    <w:multiLevelType w:val="hybridMultilevel"/>
    <w:tmpl w:val="1E8E91E4"/>
    <w:lvl w:ilvl="0" w:tplc="74C88D46">
      <w:start w:val="1"/>
      <w:numFmt w:val="bullet"/>
      <w:lvlText w:val="‼"/>
      <w:lvlJc w:val="left"/>
      <w:pPr>
        <w:tabs>
          <w:tab w:val="num" w:pos="720"/>
        </w:tabs>
        <w:ind w:left="720" w:hanging="360"/>
      </w:pPr>
      <w:rPr>
        <w:rFonts w:ascii="Comic Sans MS" w:hAnsi="Comic Sans MS" w:hint="default"/>
      </w:rPr>
    </w:lvl>
    <w:lvl w:ilvl="1" w:tplc="4810F1DA" w:tentative="1">
      <w:start w:val="1"/>
      <w:numFmt w:val="bullet"/>
      <w:lvlText w:val="‼"/>
      <w:lvlJc w:val="left"/>
      <w:pPr>
        <w:tabs>
          <w:tab w:val="num" w:pos="1440"/>
        </w:tabs>
        <w:ind w:left="1440" w:hanging="360"/>
      </w:pPr>
      <w:rPr>
        <w:rFonts w:ascii="Comic Sans MS" w:hAnsi="Comic Sans MS" w:hint="default"/>
      </w:rPr>
    </w:lvl>
    <w:lvl w:ilvl="2" w:tplc="C9D6A8FC" w:tentative="1">
      <w:start w:val="1"/>
      <w:numFmt w:val="bullet"/>
      <w:lvlText w:val="‼"/>
      <w:lvlJc w:val="left"/>
      <w:pPr>
        <w:tabs>
          <w:tab w:val="num" w:pos="2160"/>
        </w:tabs>
        <w:ind w:left="2160" w:hanging="360"/>
      </w:pPr>
      <w:rPr>
        <w:rFonts w:ascii="Comic Sans MS" w:hAnsi="Comic Sans MS" w:hint="default"/>
      </w:rPr>
    </w:lvl>
    <w:lvl w:ilvl="3" w:tplc="5C0E1680" w:tentative="1">
      <w:start w:val="1"/>
      <w:numFmt w:val="bullet"/>
      <w:lvlText w:val="‼"/>
      <w:lvlJc w:val="left"/>
      <w:pPr>
        <w:tabs>
          <w:tab w:val="num" w:pos="2880"/>
        </w:tabs>
        <w:ind w:left="2880" w:hanging="360"/>
      </w:pPr>
      <w:rPr>
        <w:rFonts w:ascii="Comic Sans MS" w:hAnsi="Comic Sans MS" w:hint="default"/>
      </w:rPr>
    </w:lvl>
    <w:lvl w:ilvl="4" w:tplc="ACB2BFA2" w:tentative="1">
      <w:start w:val="1"/>
      <w:numFmt w:val="bullet"/>
      <w:lvlText w:val="‼"/>
      <w:lvlJc w:val="left"/>
      <w:pPr>
        <w:tabs>
          <w:tab w:val="num" w:pos="3600"/>
        </w:tabs>
        <w:ind w:left="3600" w:hanging="360"/>
      </w:pPr>
      <w:rPr>
        <w:rFonts w:ascii="Comic Sans MS" w:hAnsi="Comic Sans MS" w:hint="default"/>
      </w:rPr>
    </w:lvl>
    <w:lvl w:ilvl="5" w:tplc="50A8BCE6" w:tentative="1">
      <w:start w:val="1"/>
      <w:numFmt w:val="bullet"/>
      <w:lvlText w:val="‼"/>
      <w:lvlJc w:val="left"/>
      <w:pPr>
        <w:tabs>
          <w:tab w:val="num" w:pos="4320"/>
        </w:tabs>
        <w:ind w:left="4320" w:hanging="360"/>
      </w:pPr>
      <w:rPr>
        <w:rFonts w:ascii="Comic Sans MS" w:hAnsi="Comic Sans MS" w:hint="default"/>
      </w:rPr>
    </w:lvl>
    <w:lvl w:ilvl="6" w:tplc="3C66728E" w:tentative="1">
      <w:start w:val="1"/>
      <w:numFmt w:val="bullet"/>
      <w:lvlText w:val="‼"/>
      <w:lvlJc w:val="left"/>
      <w:pPr>
        <w:tabs>
          <w:tab w:val="num" w:pos="5040"/>
        </w:tabs>
        <w:ind w:left="5040" w:hanging="360"/>
      </w:pPr>
      <w:rPr>
        <w:rFonts w:ascii="Comic Sans MS" w:hAnsi="Comic Sans MS" w:hint="default"/>
      </w:rPr>
    </w:lvl>
    <w:lvl w:ilvl="7" w:tplc="54E42EB8" w:tentative="1">
      <w:start w:val="1"/>
      <w:numFmt w:val="bullet"/>
      <w:lvlText w:val="‼"/>
      <w:lvlJc w:val="left"/>
      <w:pPr>
        <w:tabs>
          <w:tab w:val="num" w:pos="5760"/>
        </w:tabs>
        <w:ind w:left="5760" w:hanging="360"/>
      </w:pPr>
      <w:rPr>
        <w:rFonts w:ascii="Comic Sans MS" w:hAnsi="Comic Sans MS" w:hint="default"/>
      </w:rPr>
    </w:lvl>
    <w:lvl w:ilvl="8" w:tplc="AE267FBA" w:tentative="1">
      <w:start w:val="1"/>
      <w:numFmt w:val="bullet"/>
      <w:lvlText w:val="‼"/>
      <w:lvlJc w:val="left"/>
      <w:pPr>
        <w:tabs>
          <w:tab w:val="num" w:pos="6480"/>
        </w:tabs>
        <w:ind w:left="6480" w:hanging="360"/>
      </w:pPr>
      <w:rPr>
        <w:rFonts w:ascii="Comic Sans MS" w:hAnsi="Comic Sans MS" w:hint="default"/>
      </w:rPr>
    </w:lvl>
  </w:abstractNum>
  <w:abstractNum w:abstractNumId="30" w15:restartNumberingAfterBreak="0">
    <w:nsid w:val="5C644009"/>
    <w:multiLevelType w:val="hybridMultilevel"/>
    <w:tmpl w:val="BEE03A3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5E8D1B9E"/>
    <w:multiLevelType w:val="multilevel"/>
    <w:tmpl w:val="5A224F6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25F28D1"/>
    <w:multiLevelType w:val="multilevel"/>
    <w:tmpl w:val="116CC3E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0D302E"/>
    <w:multiLevelType w:val="multilevel"/>
    <w:tmpl w:val="2F787AF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B58687D"/>
    <w:multiLevelType w:val="hybridMultilevel"/>
    <w:tmpl w:val="8306F9C8"/>
    <w:lvl w:ilvl="0" w:tplc="FD94B352">
      <w:start w:val="1"/>
      <w:numFmt w:val="bullet"/>
      <w:lvlText w:val=""/>
      <w:lvlJc w:val="left"/>
      <w:pPr>
        <w:tabs>
          <w:tab w:val="num" w:pos="720"/>
        </w:tabs>
        <w:ind w:left="720" w:hanging="360"/>
      </w:pPr>
      <w:rPr>
        <w:rFonts w:ascii="Wingdings" w:hAnsi="Wingdings" w:hint="default"/>
      </w:rPr>
    </w:lvl>
    <w:lvl w:ilvl="1" w:tplc="C382EBD0" w:tentative="1">
      <w:start w:val="1"/>
      <w:numFmt w:val="bullet"/>
      <w:lvlText w:val=""/>
      <w:lvlJc w:val="left"/>
      <w:pPr>
        <w:tabs>
          <w:tab w:val="num" w:pos="1440"/>
        </w:tabs>
        <w:ind w:left="1440" w:hanging="360"/>
      </w:pPr>
      <w:rPr>
        <w:rFonts w:ascii="Wingdings" w:hAnsi="Wingdings" w:hint="default"/>
      </w:rPr>
    </w:lvl>
    <w:lvl w:ilvl="2" w:tplc="3D7E827E" w:tentative="1">
      <w:start w:val="1"/>
      <w:numFmt w:val="bullet"/>
      <w:lvlText w:val=""/>
      <w:lvlJc w:val="left"/>
      <w:pPr>
        <w:tabs>
          <w:tab w:val="num" w:pos="2160"/>
        </w:tabs>
        <w:ind w:left="2160" w:hanging="360"/>
      </w:pPr>
      <w:rPr>
        <w:rFonts w:ascii="Wingdings" w:hAnsi="Wingdings" w:hint="default"/>
      </w:rPr>
    </w:lvl>
    <w:lvl w:ilvl="3" w:tplc="ACB08024" w:tentative="1">
      <w:start w:val="1"/>
      <w:numFmt w:val="bullet"/>
      <w:lvlText w:val=""/>
      <w:lvlJc w:val="left"/>
      <w:pPr>
        <w:tabs>
          <w:tab w:val="num" w:pos="2880"/>
        </w:tabs>
        <w:ind w:left="2880" w:hanging="360"/>
      </w:pPr>
      <w:rPr>
        <w:rFonts w:ascii="Wingdings" w:hAnsi="Wingdings" w:hint="default"/>
      </w:rPr>
    </w:lvl>
    <w:lvl w:ilvl="4" w:tplc="7E40EE0A" w:tentative="1">
      <w:start w:val="1"/>
      <w:numFmt w:val="bullet"/>
      <w:lvlText w:val=""/>
      <w:lvlJc w:val="left"/>
      <w:pPr>
        <w:tabs>
          <w:tab w:val="num" w:pos="3600"/>
        </w:tabs>
        <w:ind w:left="3600" w:hanging="360"/>
      </w:pPr>
      <w:rPr>
        <w:rFonts w:ascii="Wingdings" w:hAnsi="Wingdings" w:hint="default"/>
      </w:rPr>
    </w:lvl>
    <w:lvl w:ilvl="5" w:tplc="8034E93E" w:tentative="1">
      <w:start w:val="1"/>
      <w:numFmt w:val="bullet"/>
      <w:lvlText w:val=""/>
      <w:lvlJc w:val="left"/>
      <w:pPr>
        <w:tabs>
          <w:tab w:val="num" w:pos="4320"/>
        </w:tabs>
        <w:ind w:left="4320" w:hanging="360"/>
      </w:pPr>
      <w:rPr>
        <w:rFonts w:ascii="Wingdings" w:hAnsi="Wingdings" w:hint="default"/>
      </w:rPr>
    </w:lvl>
    <w:lvl w:ilvl="6" w:tplc="9378E25C" w:tentative="1">
      <w:start w:val="1"/>
      <w:numFmt w:val="bullet"/>
      <w:lvlText w:val=""/>
      <w:lvlJc w:val="left"/>
      <w:pPr>
        <w:tabs>
          <w:tab w:val="num" w:pos="5040"/>
        </w:tabs>
        <w:ind w:left="5040" w:hanging="360"/>
      </w:pPr>
      <w:rPr>
        <w:rFonts w:ascii="Wingdings" w:hAnsi="Wingdings" w:hint="default"/>
      </w:rPr>
    </w:lvl>
    <w:lvl w:ilvl="7" w:tplc="93468ADA" w:tentative="1">
      <w:start w:val="1"/>
      <w:numFmt w:val="bullet"/>
      <w:lvlText w:val=""/>
      <w:lvlJc w:val="left"/>
      <w:pPr>
        <w:tabs>
          <w:tab w:val="num" w:pos="5760"/>
        </w:tabs>
        <w:ind w:left="5760" w:hanging="360"/>
      </w:pPr>
      <w:rPr>
        <w:rFonts w:ascii="Wingdings" w:hAnsi="Wingdings" w:hint="default"/>
      </w:rPr>
    </w:lvl>
    <w:lvl w:ilvl="8" w:tplc="40B85D0E"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F874F6E"/>
    <w:multiLevelType w:val="multilevel"/>
    <w:tmpl w:val="0F082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4AE099B"/>
    <w:multiLevelType w:val="multilevel"/>
    <w:tmpl w:val="5D2E1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6346A65"/>
    <w:multiLevelType w:val="multilevel"/>
    <w:tmpl w:val="D980A44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6BE32B9"/>
    <w:multiLevelType w:val="hybridMultilevel"/>
    <w:tmpl w:val="3382574A"/>
    <w:lvl w:ilvl="0" w:tplc="058C1190">
      <w:start w:val="1"/>
      <w:numFmt w:val="bullet"/>
      <w:lvlText w:val=""/>
      <w:lvlJc w:val="left"/>
      <w:pPr>
        <w:tabs>
          <w:tab w:val="num" w:pos="720"/>
        </w:tabs>
        <w:ind w:left="720" w:hanging="360"/>
      </w:pPr>
      <w:rPr>
        <w:rFonts w:ascii="Wingdings" w:hAnsi="Wingdings" w:hint="default"/>
      </w:rPr>
    </w:lvl>
    <w:lvl w:ilvl="1" w:tplc="251AD162" w:tentative="1">
      <w:start w:val="1"/>
      <w:numFmt w:val="bullet"/>
      <w:lvlText w:val=""/>
      <w:lvlJc w:val="left"/>
      <w:pPr>
        <w:tabs>
          <w:tab w:val="num" w:pos="1440"/>
        </w:tabs>
        <w:ind w:left="1440" w:hanging="360"/>
      </w:pPr>
      <w:rPr>
        <w:rFonts w:ascii="Wingdings" w:hAnsi="Wingdings" w:hint="default"/>
      </w:rPr>
    </w:lvl>
    <w:lvl w:ilvl="2" w:tplc="5B86A132" w:tentative="1">
      <w:start w:val="1"/>
      <w:numFmt w:val="bullet"/>
      <w:lvlText w:val=""/>
      <w:lvlJc w:val="left"/>
      <w:pPr>
        <w:tabs>
          <w:tab w:val="num" w:pos="2160"/>
        </w:tabs>
        <w:ind w:left="2160" w:hanging="360"/>
      </w:pPr>
      <w:rPr>
        <w:rFonts w:ascii="Wingdings" w:hAnsi="Wingdings" w:hint="default"/>
      </w:rPr>
    </w:lvl>
    <w:lvl w:ilvl="3" w:tplc="67F6C622" w:tentative="1">
      <w:start w:val="1"/>
      <w:numFmt w:val="bullet"/>
      <w:lvlText w:val=""/>
      <w:lvlJc w:val="left"/>
      <w:pPr>
        <w:tabs>
          <w:tab w:val="num" w:pos="2880"/>
        </w:tabs>
        <w:ind w:left="2880" w:hanging="360"/>
      </w:pPr>
      <w:rPr>
        <w:rFonts w:ascii="Wingdings" w:hAnsi="Wingdings" w:hint="default"/>
      </w:rPr>
    </w:lvl>
    <w:lvl w:ilvl="4" w:tplc="A0C0894A" w:tentative="1">
      <w:start w:val="1"/>
      <w:numFmt w:val="bullet"/>
      <w:lvlText w:val=""/>
      <w:lvlJc w:val="left"/>
      <w:pPr>
        <w:tabs>
          <w:tab w:val="num" w:pos="3600"/>
        </w:tabs>
        <w:ind w:left="3600" w:hanging="360"/>
      </w:pPr>
      <w:rPr>
        <w:rFonts w:ascii="Wingdings" w:hAnsi="Wingdings" w:hint="default"/>
      </w:rPr>
    </w:lvl>
    <w:lvl w:ilvl="5" w:tplc="3DF40368" w:tentative="1">
      <w:start w:val="1"/>
      <w:numFmt w:val="bullet"/>
      <w:lvlText w:val=""/>
      <w:lvlJc w:val="left"/>
      <w:pPr>
        <w:tabs>
          <w:tab w:val="num" w:pos="4320"/>
        </w:tabs>
        <w:ind w:left="4320" w:hanging="360"/>
      </w:pPr>
      <w:rPr>
        <w:rFonts w:ascii="Wingdings" w:hAnsi="Wingdings" w:hint="default"/>
      </w:rPr>
    </w:lvl>
    <w:lvl w:ilvl="6" w:tplc="1DDC09F2" w:tentative="1">
      <w:start w:val="1"/>
      <w:numFmt w:val="bullet"/>
      <w:lvlText w:val=""/>
      <w:lvlJc w:val="left"/>
      <w:pPr>
        <w:tabs>
          <w:tab w:val="num" w:pos="5040"/>
        </w:tabs>
        <w:ind w:left="5040" w:hanging="360"/>
      </w:pPr>
      <w:rPr>
        <w:rFonts w:ascii="Wingdings" w:hAnsi="Wingdings" w:hint="default"/>
      </w:rPr>
    </w:lvl>
    <w:lvl w:ilvl="7" w:tplc="E236B9EE" w:tentative="1">
      <w:start w:val="1"/>
      <w:numFmt w:val="bullet"/>
      <w:lvlText w:val=""/>
      <w:lvlJc w:val="left"/>
      <w:pPr>
        <w:tabs>
          <w:tab w:val="num" w:pos="5760"/>
        </w:tabs>
        <w:ind w:left="5760" w:hanging="360"/>
      </w:pPr>
      <w:rPr>
        <w:rFonts w:ascii="Wingdings" w:hAnsi="Wingdings" w:hint="default"/>
      </w:rPr>
    </w:lvl>
    <w:lvl w:ilvl="8" w:tplc="515ED58E"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7A004D4"/>
    <w:multiLevelType w:val="hybridMultilevel"/>
    <w:tmpl w:val="C29C934A"/>
    <w:lvl w:ilvl="0" w:tplc="EFB6E23C">
      <w:start w:val="1"/>
      <w:numFmt w:val="bullet"/>
      <w:lvlText w:val=""/>
      <w:lvlJc w:val="left"/>
      <w:pPr>
        <w:tabs>
          <w:tab w:val="num" w:pos="720"/>
        </w:tabs>
        <w:ind w:left="720" w:hanging="360"/>
      </w:pPr>
      <w:rPr>
        <w:rFonts w:ascii="Wingdings" w:hAnsi="Wingdings" w:hint="default"/>
      </w:rPr>
    </w:lvl>
    <w:lvl w:ilvl="1" w:tplc="B344DB52" w:tentative="1">
      <w:start w:val="1"/>
      <w:numFmt w:val="bullet"/>
      <w:lvlText w:val=""/>
      <w:lvlJc w:val="left"/>
      <w:pPr>
        <w:tabs>
          <w:tab w:val="num" w:pos="1440"/>
        </w:tabs>
        <w:ind w:left="1440" w:hanging="360"/>
      </w:pPr>
      <w:rPr>
        <w:rFonts w:ascii="Wingdings" w:hAnsi="Wingdings" w:hint="default"/>
      </w:rPr>
    </w:lvl>
    <w:lvl w:ilvl="2" w:tplc="773EF628" w:tentative="1">
      <w:start w:val="1"/>
      <w:numFmt w:val="bullet"/>
      <w:lvlText w:val=""/>
      <w:lvlJc w:val="left"/>
      <w:pPr>
        <w:tabs>
          <w:tab w:val="num" w:pos="2160"/>
        </w:tabs>
        <w:ind w:left="2160" w:hanging="360"/>
      </w:pPr>
      <w:rPr>
        <w:rFonts w:ascii="Wingdings" w:hAnsi="Wingdings" w:hint="default"/>
      </w:rPr>
    </w:lvl>
    <w:lvl w:ilvl="3" w:tplc="F688523A" w:tentative="1">
      <w:start w:val="1"/>
      <w:numFmt w:val="bullet"/>
      <w:lvlText w:val=""/>
      <w:lvlJc w:val="left"/>
      <w:pPr>
        <w:tabs>
          <w:tab w:val="num" w:pos="2880"/>
        </w:tabs>
        <w:ind w:left="2880" w:hanging="360"/>
      </w:pPr>
      <w:rPr>
        <w:rFonts w:ascii="Wingdings" w:hAnsi="Wingdings" w:hint="default"/>
      </w:rPr>
    </w:lvl>
    <w:lvl w:ilvl="4" w:tplc="F26A7836" w:tentative="1">
      <w:start w:val="1"/>
      <w:numFmt w:val="bullet"/>
      <w:lvlText w:val=""/>
      <w:lvlJc w:val="left"/>
      <w:pPr>
        <w:tabs>
          <w:tab w:val="num" w:pos="3600"/>
        </w:tabs>
        <w:ind w:left="3600" w:hanging="360"/>
      </w:pPr>
      <w:rPr>
        <w:rFonts w:ascii="Wingdings" w:hAnsi="Wingdings" w:hint="default"/>
      </w:rPr>
    </w:lvl>
    <w:lvl w:ilvl="5" w:tplc="4046306E" w:tentative="1">
      <w:start w:val="1"/>
      <w:numFmt w:val="bullet"/>
      <w:lvlText w:val=""/>
      <w:lvlJc w:val="left"/>
      <w:pPr>
        <w:tabs>
          <w:tab w:val="num" w:pos="4320"/>
        </w:tabs>
        <w:ind w:left="4320" w:hanging="360"/>
      </w:pPr>
      <w:rPr>
        <w:rFonts w:ascii="Wingdings" w:hAnsi="Wingdings" w:hint="default"/>
      </w:rPr>
    </w:lvl>
    <w:lvl w:ilvl="6" w:tplc="5A2600E8" w:tentative="1">
      <w:start w:val="1"/>
      <w:numFmt w:val="bullet"/>
      <w:lvlText w:val=""/>
      <w:lvlJc w:val="left"/>
      <w:pPr>
        <w:tabs>
          <w:tab w:val="num" w:pos="5040"/>
        </w:tabs>
        <w:ind w:left="5040" w:hanging="360"/>
      </w:pPr>
      <w:rPr>
        <w:rFonts w:ascii="Wingdings" w:hAnsi="Wingdings" w:hint="default"/>
      </w:rPr>
    </w:lvl>
    <w:lvl w:ilvl="7" w:tplc="2A5C8584" w:tentative="1">
      <w:start w:val="1"/>
      <w:numFmt w:val="bullet"/>
      <w:lvlText w:val=""/>
      <w:lvlJc w:val="left"/>
      <w:pPr>
        <w:tabs>
          <w:tab w:val="num" w:pos="5760"/>
        </w:tabs>
        <w:ind w:left="5760" w:hanging="360"/>
      </w:pPr>
      <w:rPr>
        <w:rFonts w:ascii="Wingdings" w:hAnsi="Wingdings" w:hint="default"/>
      </w:rPr>
    </w:lvl>
    <w:lvl w:ilvl="8" w:tplc="884AE774"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B8501A6"/>
    <w:multiLevelType w:val="hybridMultilevel"/>
    <w:tmpl w:val="C1F43488"/>
    <w:lvl w:ilvl="0" w:tplc="A3B00F1A">
      <w:start w:val="1"/>
      <w:numFmt w:val="bullet"/>
      <w:lvlText w:val=""/>
      <w:lvlJc w:val="left"/>
      <w:pPr>
        <w:tabs>
          <w:tab w:val="num" w:pos="720"/>
        </w:tabs>
        <w:ind w:left="720" w:hanging="360"/>
      </w:pPr>
      <w:rPr>
        <w:rFonts w:ascii="Wingdings" w:hAnsi="Wingdings" w:hint="default"/>
      </w:rPr>
    </w:lvl>
    <w:lvl w:ilvl="1" w:tplc="D804C97C" w:tentative="1">
      <w:start w:val="1"/>
      <w:numFmt w:val="bullet"/>
      <w:lvlText w:val=""/>
      <w:lvlJc w:val="left"/>
      <w:pPr>
        <w:tabs>
          <w:tab w:val="num" w:pos="1440"/>
        </w:tabs>
        <w:ind w:left="1440" w:hanging="360"/>
      </w:pPr>
      <w:rPr>
        <w:rFonts w:ascii="Wingdings" w:hAnsi="Wingdings" w:hint="default"/>
      </w:rPr>
    </w:lvl>
    <w:lvl w:ilvl="2" w:tplc="0DE8E8C0" w:tentative="1">
      <w:start w:val="1"/>
      <w:numFmt w:val="bullet"/>
      <w:lvlText w:val=""/>
      <w:lvlJc w:val="left"/>
      <w:pPr>
        <w:tabs>
          <w:tab w:val="num" w:pos="2160"/>
        </w:tabs>
        <w:ind w:left="2160" w:hanging="360"/>
      </w:pPr>
      <w:rPr>
        <w:rFonts w:ascii="Wingdings" w:hAnsi="Wingdings" w:hint="default"/>
      </w:rPr>
    </w:lvl>
    <w:lvl w:ilvl="3" w:tplc="B0BA79DC" w:tentative="1">
      <w:start w:val="1"/>
      <w:numFmt w:val="bullet"/>
      <w:lvlText w:val=""/>
      <w:lvlJc w:val="left"/>
      <w:pPr>
        <w:tabs>
          <w:tab w:val="num" w:pos="2880"/>
        </w:tabs>
        <w:ind w:left="2880" w:hanging="360"/>
      </w:pPr>
      <w:rPr>
        <w:rFonts w:ascii="Wingdings" w:hAnsi="Wingdings" w:hint="default"/>
      </w:rPr>
    </w:lvl>
    <w:lvl w:ilvl="4" w:tplc="851E3828" w:tentative="1">
      <w:start w:val="1"/>
      <w:numFmt w:val="bullet"/>
      <w:lvlText w:val=""/>
      <w:lvlJc w:val="left"/>
      <w:pPr>
        <w:tabs>
          <w:tab w:val="num" w:pos="3600"/>
        </w:tabs>
        <w:ind w:left="3600" w:hanging="360"/>
      </w:pPr>
      <w:rPr>
        <w:rFonts w:ascii="Wingdings" w:hAnsi="Wingdings" w:hint="default"/>
      </w:rPr>
    </w:lvl>
    <w:lvl w:ilvl="5" w:tplc="C71C1F3E" w:tentative="1">
      <w:start w:val="1"/>
      <w:numFmt w:val="bullet"/>
      <w:lvlText w:val=""/>
      <w:lvlJc w:val="left"/>
      <w:pPr>
        <w:tabs>
          <w:tab w:val="num" w:pos="4320"/>
        </w:tabs>
        <w:ind w:left="4320" w:hanging="360"/>
      </w:pPr>
      <w:rPr>
        <w:rFonts w:ascii="Wingdings" w:hAnsi="Wingdings" w:hint="default"/>
      </w:rPr>
    </w:lvl>
    <w:lvl w:ilvl="6" w:tplc="FBEE9CC8" w:tentative="1">
      <w:start w:val="1"/>
      <w:numFmt w:val="bullet"/>
      <w:lvlText w:val=""/>
      <w:lvlJc w:val="left"/>
      <w:pPr>
        <w:tabs>
          <w:tab w:val="num" w:pos="5040"/>
        </w:tabs>
        <w:ind w:left="5040" w:hanging="360"/>
      </w:pPr>
      <w:rPr>
        <w:rFonts w:ascii="Wingdings" w:hAnsi="Wingdings" w:hint="default"/>
      </w:rPr>
    </w:lvl>
    <w:lvl w:ilvl="7" w:tplc="52A6F950" w:tentative="1">
      <w:start w:val="1"/>
      <w:numFmt w:val="bullet"/>
      <w:lvlText w:val=""/>
      <w:lvlJc w:val="left"/>
      <w:pPr>
        <w:tabs>
          <w:tab w:val="num" w:pos="5760"/>
        </w:tabs>
        <w:ind w:left="5760" w:hanging="360"/>
      </w:pPr>
      <w:rPr>
        <w:rFonts w:ascii="Wingdings" w:hAnsi="Wingdings" w:hint="default"/>
      </w:rPr>
    </w:lvl>
    <w:lvl w:ilvl="8" w:tplc="3C1A0910"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E72263A"/>
    <w:multiLevelType w:val="hybridMultilevel"/>
    <w:tmpl w:val="93524536"/>
    <w:lvl w:ilvl="0" w:tplc="B540F5E4">
      <w:start w:val="1"/>
      <w:numFmt w:val="decimal"/>
      <w:lvlText w:val="%1."/>
      <w:lvlJc w:val="left"/>
      <w:pPr>
        <w:tabs>
          <w:tab w:val="num" w:pos="720"/>
        </w:tabs>
        <w:ind w:left="720" w:hanging="360"/>
      </w:pPr>
    </w:lvl>
    <w:lvl w:ilvl="1" w:tplc="F46A0F34" w:tentative="1">
      <w:start w:val="1"/>
      <w:numFmt w:val="decimal"/>
      <w:lvlText w:val="%2."/>
      <w:lvlJc w:val="left"/>
      <w:pPr>
        <w:tabs>
          <w:tab w:val="num" w:pos="1440"/>
        </w:tabs>
        <w:ind w:left="1440" w:hanging="360"/>
      </w:pPr>
    </w:lvl>
    <w:lvl w:ilvl="2" w:tplc="B4A80EF0" w:tentative="1">
      <w:start w:val="1"/>
      <w:numFmt w:val="decimal"/>
      <w:lvlText w:val="%3."/>
      <w:lvlJc w:val="left"/>
      <w:pPr>
        <w:tabs>
          <w:tab w:val="num" w:pos="2160"/>
        </w:tabs>
        <w:ind w:left="2160" w:hanging="360"/>
      </w:pPr>
    </w:lvl>
    <w:lvl w:ilvl="3" w:tplc="649A06CC" w:tentative="1">
      <w:start w:val="1"/>
      <w:numFmt w:val="decimal"/>
      <w:lvlText w:val="%4."/>
      <w:lvlJc w:val="left"/>
      <w:pPr>
        <w:tabs>
          <w:tab w:val="num" w:pos="2880"/>
        </w:tabs>
        <w:ind w:left="2880" w:hanging="360"/>
      </w:pPr>
    </w:lvl>
    <w:lvl w:ilvl="4" w:tplc="385EE5CA" w:tentative="1">
      <w:start w:val="1"/>
      <w:numFmt w:val="decimal"/>
      <w:lvlText w:val="%5."/>
      <w:lvlJc w:val="left"/>
      <w:pPr>
        <w:tabs>
          <w:tab w:val="num" w:pos="3600"/>
        </w:tabs>
        <w:ind w:left="3600" w:hanging="360"/>
      </w:pPr>
    </w:lvl>
    <w:lvl w:ilvl="5" w:tplc="18AA88D0" w:tentative="1">
      <w:start w:val="1"/>
      <w:numFmt w:val="decimal"/>
      <w:lvlText w:val="%6."/>
      <w:lvlJc w:val="left"/>
      <w:pPr>
        <w:tabs>
          <w:tab w:val="num" w:pos="4320"/>
        </w:tabs>
        <w:ind w:left="4320" w:hanging="360"/>
      </w:pPr>
    </w:lvl>
    <w:lvl w:ilvl="6" w:tplc="0454573E" w:tentative="1">
      <w:start w:val="1"/>
      <w:numFmt w:val="decimal"/>
      <w:lvlText w:val="%7."/>
      <w:lvlJc w:val="left"/>
      <w:pPr>
        <w:tabs>
          <w:tab w:val="num" w:pos="5040"/>
        </w:tabs>
        <w:ind w:left="5040" w:hanging="360"/>
      </w:pPr>
    </w:lvl>
    <w:lvl w:ilvl="7" w:tplc="4074EF66" w:tentative="1">
      <w:start w:val="1"/>
      <w:numFmt w:val="decimal"/>
      <w:lvlText w:val="%8."/>
      <w:lvlJc w:val="left"/>
      <w:pPr>
        <w:tabs>
          <w:tab w:val="num" w:pos="5760"/>
        </w:tabs>
        <w:ind w:left="5760" w:hanging="360"/>
      </w:pPr>
    </w:lvl>
    <w:lvl w:ilvl="8" w:tplc="C286404A" w:tentative="1">
      <w:start w:val="1"/>
      <w:numFmt w:val="decimal"/>
      <w:lvlText w:val="%9."/>
      <w:lvlJc w:val="left"/>
      <w:pPr>
        <w:tabs>
          <w:tab w:val="num" w:pos="6480"/>
        </w:tabs>
        <w:ind w:left="6480" w:hanging="360"/>
      </w:pPr>
    </w:lvl>
  </w:abstractNum>
  <w:abstractNum w:abstractNumId="42" w15:restartNumberingAfterBreak="0">
    <w:nsid w:val="7E944CCF"/>
    <w:multiLevelType w:val="hybridMultilevel"/>
    <w:tmpl w:val="C7DCBEA4"/>
    <w:lvl w:ilvl="0" w:tplc="13AC25DE">
      <w:start w:val="1"/>
      <w:numFmt w:val="bullet"/>
      <w:lvlText w:val=""/>
      <w:lvlJc w:val="left"/>
      <w:pPr>
        <w:tabs>
          <w:tab w:val="num" w:pos="720"/>
        </w:tabs>
        <w:ind w:left="720" w:hanging="360"/>
      </w:pPr>
      <w:rPr>
        <w:rFonts w:ascii="Wingdings" w:hAnsi="Wingdings" w:hint="default"/>
      </w:rPr>
    </w:lvl>
    <w:lvl w:ilvl="1" w:tplc="3B1E3F7A" w:tentative="1">
      <w:start w:val="1"/>
      <w:numFmt w:val="bullet"/>
      <w:lvlText w:val=""/>
      <w:lvlJc w:val="left"/>
      <w:pPr>
        <w:tabs>
          <w:tab w:val="num" w:pos="1440"/>
        </w:tabs>
        <w:ind w:left="1440" w:hanging="360"/>
      </w:pPr>
      <w:rPr>
        <w:rFonts w:ascii="Wingdings" w:hAnsi="Wingdings" w:hint="default"/>
      </w:rPr>
    </w:lvl>
    <w:lvl w:ilvl="2" w:tplc="90161444" w:tentative="1">
      <w:start w:val="1"/>
      <w:numFmt w:val="bullet"/>
      <w:lvlText w:val=""/>
      <w:lvlJc w:val="left"/>
      <w:pPr>
        <w:tabs>
          <w:tab w:val="num" w:pos="2160"/>
        </w:tabs>
        <w:ind w:left="2160" w:hanging="360"/>
      </w:pPr>
      <w:rPr>
        <w:rFonts w:ascii="Wingdings" w:hAnsi="Wingdings" w:hint="default"/>
      </w:rPr>
    </w:lvl>
    <w:lvl w:ilvl="3" w:tplc="D17C0010" w:tentative="1">
      <w:start w:val="1"/>
      <w:numFmt w:val="bullet"/>
      <w:lvlText w:val=""/>
      <w:lvlJc w:val="left"/>
      <w:pPr>
        <w:tabs>
          <w:tab w:val="num" w:pos="2880"/>
        </w:tabs>
        <w:ind w:left="2880" w:hanging="360"/>
      </w:pPr>
      <w:rPr>
        <w:rFonts w:ascii="Wingdings" w:hAnsi="Wingdings" w:hint="default"/>
      </w:rPr>
    </w:lvl>
    <w:lvl w:ilvl="4" w:tplc="A2FE5D1C" w:tentative="1">
      <w:start w:val="1"/>
      <w:numFmt w:val="bullet"/>
      <w:lvlText w:val=""/>
      <w:lvlJc w:val="left"/>
      <w:pPr>
        <w:tabs>
          <w:tab w:val="num" w:pos="3600"/>
        </w:tabs>
        <w:ind w:left="3600" w:hanging="360"/>
      </w:pPr>
      <w:rPr>
        <w:rFonts w:ascii="Wingdings" w:hAnsi="Wingdings" w:hint="default"/>
      </w:rPr>
    </w:lvl>
    <w:lvl w:ilvl="5" w:tplc="6A68B6D8" w:tentative="1">
      <w:start w:val="1"/>
      <w:numFmt w:val="bullet"/>
      <w:lvlText w:val=""/>
      <w:lvlJc w:val="left"/>
      <w:pPr>
        <w:tabs>
          <w:tab w:val="num" w:pos="4320"/>
        </w:tabs>
        <w:ind w:left="4320" w:hanging="360"/>
      </w:pPr>
      <w:rPr>
        <w:rFonts w:ascii="Wingdings" w:hAnsi="Wingdings" w:hint="default"/>
      </w:rPr>
    </w:lvl>
    <w:lvl w:ilvl="6" w:tplc="1624BF9A" w:tentative="1">
      <w:start w:val="1"/>
      <w:numFmt w:val="bullet"/>
      <w:lvlText w:val=""/>
      <w:lvlJc w:val="left"/>
      <w:pPr>
        <w:tabs>
          <w:tab w:val="num" w:pos="5040"/>
        </w:tabs>
        <w:ind w:left="5040" w:hanging="360"/>
      </w:pPr>
      <w:rPr>
        <w:rFonts w:ascii="Wingdings" w:hAnsi="Wingdings" w:hint="default"/>
      </w:rPr>
    </w:lvl>
    <w:lvl w:ilvl="7" w:tplc="F5042A9C" w:tentative="1">
      <w:start w:val="1"/>
      <w:numFmt w:val="bullet"/>
      <w:lvlText w:val=""/>
      <w:lvlJc w:val="left"/>
      <w:pPr>
        <w:tabs>
          <w:tab w:val="num" w:pos="5760"/>
        </w:tabs>
        <w:ind w:left="5760" w:hanging="360"/>
      </w:pPr>
      <w:rPr>
        <w:rFonts w:ascii="Wingdings" w:hAnsi="Wingdings" w:hint="default"/>
      </w:rPr>
    </w:lvl>
    <w:lvl w:ilvl="8" w:tplc="FCAE5284" w:tentative="1">
      <w:start w:val="1"/>
      <w:numFmt w:val="bullet"/>
      <w:lvlText w:val=""/>
      <w:lvlJc w:val="left"/>
      <w:pPr>
        <w:tabs>
          <w:tab w:val="num" w:pos="6480"/>
        </w:tabs>
        <w:ind w:left="6480" w:hanging="360"/>
      </w:pPr>
      <w:rPr>
        <w:rFonts w:ascii="Wingdings" w:hAnsi="Wingdings" w:hint="default"/>
      </w:rPr>
    </w:lvl>
  </w:abstractNum>
  <w:num w:numId="1" w16cid:durableId="2090887657">
    <w:abstractNumId w:val="33"/>
  </w:num>
  <w:num w:numId="2" w16cid:durableId="1729960610">
    <w:abstractNumId w:val="11"/>
  </w:num>
  <w:num w:numId="3" w16cid:durableId="813722908">
    <w:abstractNumId w:val="7"/>
  </w:num>
  <w:num w:numId="4" w16cid:durableId="471487425">
    <w:abstractNumId w:val="31"/>
  </w:num>
  <w:num w:numId="5" w16cid:durableId="959535271">
    <w:abstractNumId w:val="1"/>
  </w:num>
  <w:num w:numId="6" w16cid:durableId="565847386">
    <w:abstractNumId w:val="12"/>
  </w:num>
  <w:num w:numId="7" w16cid:durableId="2045787197">
    <w:abstractNumId w:val="20"/>
  </w:num>
  <w:num w:numId="8" w16cid:durableId="533929469">
    <w:abstractNumId w:val="24"/>
  </w:num>
  <w:num w:numId="9" w16cid:durableId="1839075735">
    <w:abstractNumId w:val="3"/>
  </w:num>
  <w:num w:numId="10" w16cid:durableId="337852850">
    <w:abstractNumId w:val="37"/>
  </w:num>
  <w:num w:numId="11" w16cid:durableId="2146462641">
    <w:abstractNumId w:val="32"/>
  </w:num>
  <w:num w:numId="12" w16cid:durableId="1806193698">
    <w:abstractNumId w:val="18"/>
  </w:num>
  <w:num w:numId="13" w16cid:durableId="1961914911">
    <w:abstractNumId w:val="13"/>
  </w:num>
  <w:num w:numId="14" w16cid:durableId="581140175">
    <w:abstractNumId w:val="5"/>
  </w:num>
  <w:num w:numId="15" w16cid:durableId="452333116">
    <w:abstractNumId w:val="17"/>
  </w:num>
  <w:num w:numId="16" w16cid:durableId="141387682">
    <w:abstractNumId w:val="22"/>
  </w:num>
  <w:num w:numId="17" w16cid:durableId="1126851613">
    <w:abstractNumId w:val="30"/>
  </w:num>
  <w:num w:numId="18" w16cid:durableId="617373242">
    <w:abstractNumId w:val="28"/>
  </w:num>
  <w:num w:numId="19" w16cid:durableId="1643803281">
    <w:abstractNumId w:val="35"/>
  </w:num>
  <w:num w:numId="20" w16cid:durableId="738672442">
    <w:abstractNumId w:val="16"/>
  </w:num>
  <w:num w:numId="21" w16cid:durableId="1037584048">
    <w:abstractNumId w:val="15"/>
  </w:num>
  <w:num w:numId="22" w16cid:durableId="1207253376">
    <w:abstractNumId w:val="14"/>
  </w:num>
  <w:num w:numId="23" w16cid:durableId="2014260070">
    <w:abstractNumId w:val="0"/>
  </w:num>
  <w:num w:numId="24" w16cid:durableId="1952591987">
    <w:abstractNumId w:val="36"/>
  </w:num>
  <w:num w:numId="25" w16cid:durableId="1488085667">
    <w:abstractNumId w:val="21"/>
  </w:num>
  <w:num w:numId="26" w16cid:durableId="307175744">
    <w:abstractNumId w:val="4"/>
  </w:num>
  <w:num w:numId="27" w16cid:durableId="1612198573">
    <w:abstractNumId w:val="10"/>
  </w:num>
  <w:num w:numId="28" w16cid:durableId="1153255158">
    <w:abstractNumId w:val="9"/>
  </w:num>
  <w:num w:numId="29" w16cid:durableId="1762027311">
    <w:abstractNumId w:val="2"/>
  </w:num>
  <w:num w:numId="30" w16cid:durableId="1984381431">
    <w:abstractNumId w:val="41"/>
  </w:num>
  <w:num w:numId="31" w16cid:durableId="125589342">
    <w:abstractNumId w:val="29"/>
  </w:num>
  <w:num w:numId="32" w16cid:durableId="2105153390">
    <w:abstractNumId w:val="38"/>
  </w:num>
  <w:num w:numId="33" w16cid:durableId="929242919">
    <w:abstractNumId w:val="40"/>
  </w:num>
  <w:num w:numId="34" w16cid:durableId="253976059">
    <w:abstractNumId w:val="39"/>
  </w:num>
  <w:num w:numId="35" w16cid:durableId="653066248">
    <w:abstractNumId w:val="27"/>
  </w:num>
  <w:num w:numId="36" w16cid:durableId="2130970241">
    <w:abstractNumId w:val="19"/>
  </w:num>
  <w:num w:numId="37" w16cid:durableId="2147238571">
    <w:abstractNumId w:val="42"/>
  </w:num>
  <w:num w:numId="38" w16cid:durableId="271478706">
    <w:abstractNumId w:val="26"/>
  </w:num>
  <w:num w:numId="39" w16cid:durableId="1310212971">
    <w:abstractNumId w:val="8"/>
  </w:num>
  <w:num w:numId="40" w16cid:durableId="1865246308">
    <w:abstractNumId w:val="23"/>
  </w:num>
  <w:num w:numId="41" w16cid:durableId="2109766843">
    <w:abstractNumId w:val="25"/>
  </w:num>
  <w:num w:numId="42" w16cid:durableId="669018054">
    <w:abstractNumId w:val="6"/>
  </w:num>
  <w:num w:numId="43" w16cid:durableId="891846403">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C5A"/>
    <w:rsid w:val="000069B7"/>
    <w:rsid w:val="000701C8"/>
    <w:rsid w:val="00096EBE"/>
    <w:rsid w:val="000D32A2"/>
    <w:rsid w:val="00137671"/>
    <w:rsid w:val="002279AD"/>
    <w:rsid w:val="003831B8"/>
    <w:rsid w:val="0039483D"/>
    <w:rsid w:val="004A4F1C"/>
    <w:rsid w:val="0051234B"/>
    <w:rsid w:val="005414DB"/>
    <w:rsid w:val="00585E30"/>
    <w:rsid w:val="005E3A80"/>
    <w:rsid w:val="005E6BF6"/>
    <w:rsid w:val="0066521F"/>
    <w:rsid w:val="006A554A"/>
    <w:rsid w:val="006A675A"/>
    <w:rsid w:val="006B2D5B"/>
    <w:rsid w:val="00712AC6"/>
    <w:rsid w:val="00734A8E"/>
    <w:rsid w:val="00740F3B"/>
    <w:rsid w:val="00787F66"/>
    <w:rsid w:val="007D3336"/>
    <w:rsid w:val="007E5774"/>
    <w:rsid w:val="00910C61"/>
    <w:rsid w:val="009F6C5A"/>
    <w:rsid w:val="00AA7B6C"/>
    <w:rsid w:val="00AB4B3A"/>
    <w:rsid w:val="00AE43B8"/>
    <w:rsid w:val="00BC7DAF"/>
    <w:rsid w:val="00CD6D13"/>
    <w:rsid w:val="00CF4C05"/>
    <w:rsid w:val="00D37874"/>
    <w:rsid w:val="00D465C2"/>
    <w:rsid w:val="00D749BD"/>
    <w:rsid w:val="00D80BDE"/>
    <w:rsid w:val="00D8406F"/>
    <w:rsid w:val="00DA6163"/>
    <w:rsid w:val="00DE1359"/>
    <w:rsid w:val="00E24E7D"/>
    <w:rsid w:val="00EB4C73"/>
    <w:rsid w:val="00F4473D"/>
    <w:rsid w:val="00F75F55"/>
    <w:rsid w:val="00F906E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C431F"/>
  <w15:chartTrackingRefBased/>
  <w15:docId w15:val="{17217F88-0FDC-43CF-A22B-B82FACB9C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6C5A"/>
    <w:pPr>
      <w:spacing w:after="200" w:line="276" w:lineRule="auto"/>
    </w:pPr>
    <w:rPr>
      <w:rFonts w:eastAsiaTheme="minorEastAsia"/>
      <w:lang w:eastAsia="tr-TR"/>
    </w:rPr>
  </w:style>
  <w:style w:type="paragraph" w:styleId="Balk1">
    <w:name w:val="heading 1"/>
    <w:basedOn w:val="Normal"/>
    <w:next w:val="Normal"/>
    <w:link w:val="Balk1Char"/>
    <w:uiPriority w:val="9"/>
    <w:qFormat/>
    <w:rsid w:val="00F906E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semiHidden/>
    <w:unhideWhenUsed/>
    <w:qFormat/>
    <w:rsid w:val="0039483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alk3">
    <w:name w:val="heading 3"/>
    <w:basedOn w:val="Normal"/>
    <w:link w:val="Balk3Char"/>
    <w:uiPriority w:val="9"/>
    <w:qFormat/>
    <w:rsid w:val="00F4473D"/>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Balk4">
    <w:name w:val="heading 4"/>
    <w:basedOn w:val="Normal"/>
    <w:next w:val="Normal"/>
    <w:link w:val="Balk4Char"/>
    <w:uiPriority w:val="9"/>
    <w:semiHidden/>
    <w:unhideWhenUsed/>
    <w:qFormat/>
    <w:rsid w:val="0039483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9F6C5A"/>
    <w:pPr>
      <w:spacing w:after="0" w:line="240" w:lineRule="auto"/>
    </w:pPr>
    <w:rPr>
      <w:rFonts w:eastAsiaTheme="minorEastAsia"/>
      <w:lang w:eastAsia="tr-T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Kpr">
    <w:name w:val="Hyperlink"/>
    <w:basedOn w:val="VarsaylanParagrafYazTipi"/>
    <w:uiPriority w:val="99"/>
    <w:unhideWhenUsed/>
    <w:rsid w:val="009F6C5A"/>
    <w:rPr>
      <w:color w:val="0563C1" w:themeColor="hyperlink"/>
      <w:u w:val="single"/>
    </w:rPr>
  </w:style>
  <w:style w:type="character" w:customStyle="1" w:styleId="Balk3Char">
    <w:name w:val="Başlık 3 Char"/>
    <w:basedOn w:val="VarsaylanParagrafYazTipi"/>
    <w:link w:val="Balk3"/>
    <w:uiPriority w:val="9"/>
    <w:rsid w:val="00F4473D"/>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F4473D"/>
    <w:rPr>
      <w:b/>
      <w:bCs/>
    </w:rPr>
  </w:style>
  <w:style w:type="character" w:customStyle="1" w:styleId="Balk4Char">
    <w:name w:val="Başlık 4 Char"/>
    <w:basedOn w:val="VarsaylanParagrafYazTipi"/>
    <w:link w:val="Balk4"/>
    <w:uiPriority w:val="9"/>
    <w:semiHidden/>
    <w:rsid w:val="0039483D"/>
    <w:rPr>
      <w:rFonts w:asciiTheme="majorHAnsi" w:eastAsiaTheme="majorEastAsia" w:hAnsiTheme="majorHAnsi" w:cstheme="majorBidi"/>
      <w:i/>
      <w:iCs/>
      <w:color w:val="2F5496" w:themeColor="accent1" w:themeShade="BF"/>
      <w:lang w:eastAsia="tr-TR"/>
    </w:rPr>
  </w:style>
  <w:style w:type="character" w:customStyle="1" w:styleId="Balk2Char">
    <w:name w:val="Başlık 2 Char"/>
    <w:basedOn w:val="VarsaylanParagrafYazTipi"/>
    <w:link w:val="Balk2"/>
    <w:uiPriority w:val="9"/>
    <w:semiHidden/>
    <w:rsid w:val="0039483D"/>
    <w:rPr>
      <w:rFonts w:asciiTheme="majorHAnsi" w:eastAsiaTheme="majorEastAsia" w:hAnsiTheme="majorHAnsi" w:cstheme="majorBidi"/>
      <w:color w:val="2F5496" w:themeColor="accent1" w:themeShade="BF"/>
      <w:sz w:val="26"/>
      <w:szCs w:val="26"/>
      <w:lang w:eastAsia="tr-TR"/>
    </w:rPr>
  </w:style>
  <w:style w:type="paragraph" w:styleId="ListeParagraf">
    <w:name w:val="List Paragraph"/>
    <w:basedOn w:val="Normal"/>
    <w:uiPriority w:val="34"/>
    <w:qFormat/>
    <w:rsid w:val="00096EBE"/>
    <w:pPr>
      <w:spacing w:after="0" w:line="240" w:lineRule="auto"/>
      <w:ind w:left="720"/>
      <w:contextualSpacing/>
    </w:pPr>
    <w:rPr>
      <w:rFonts w:ascii="Times New Roman" w:eastAsia="Times New Roman" w:hAnsi="Times New Roman" w:cs="Times New Roman"/>
      <w:sz w:val="24"/>
      <w:szCs w:val="24"/>
    </w:rPr>
  </w:style>
  <w:style w:type="character" w:customStyle="1" w:styleId="Balk1Char">
    <w:name w:val="Başlık 1 Char"/>
    <w:basedOn w:val="VarsaylanParagrafYazTipi"/>
    <w:link w:val="Balk1"/>
    <w:uiPriority w:val="9"/>
    <w:rsid w:val="00F906E0"/>
    <w:rPr>
      <w:rFonts w:asciiTheme="majorHAnsi" w:eastAsiaTheme="majorEastAsia" w:hAnsiTheme="majorHAnsi" w:cstheme="majorBidi"/>
      <w:color w:val="2F5496" w:themeColor="accent1" w:themeShade="BF"/>
      <w:sz w:val="32"/>
      <w:szCs w:val="32"/>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23981">
      <w:bodyDiv w:val="1"/>
      <w:marLeft w:val="0"/>
      <w:marRight w:val="0"/>
      <w:marTop w:val="0"/>
      <w:marBottom w:val="0"/>
      <w:divBdr>
        <w:top w:val="none" w:sz="0" w:space="0" w:color="auto"/>
        <w:left w:val="none" w:sz="0" w:space="0" w:color="auto"/>
        <w:bottom w:val="none" w:sz="0" w:space="0" w:color="auto"/>
        <w:right w:val="none" w:sz="0" w:space="0" w:color="auto"/>
      </w:divBdr>
    </w:div>
    <w:div w:id="289945427">
      <w:bodyDiv w:val="1"/>
      <w:marLeft w:val="0"/>
      <w:marRight w:val="0"/>
      <w:marTop w:val="0"/>
      <w:marBottom w:val="0"/>
      <w:divBdr>
        <w:top w:val="none" w:sz="0" w:space="0" w:color="auto"/>
        <w:left w:val="none" w:sz="0" w:space="0" w:color="auto"/>
        <w:bottom w:val="none" w:sz="0" w:space="0" w:color="auto"/>
        <w:right w:val="none" w:sz="0" w:space="0" w:color="auto"/>
      </w:divBdr>
    </w:div>
    <w:div w:id="680788397">
      <w:bodyDiv w:val="1"/>
      <w:marLeft w:val="0"/>
      <w:marRight w:val="0"/>
      <w:marTop w:val="0"/>
      <w:marBottom w:val="0"/>
      <w:divBdr>
        <w:top w:val="none" w:sz="0" w:space="0" w:color="auto"/>
        <w:left w:val="none" w:sz="0" w:space="0" w:color="auto"/>
        <w:bottom w:val="none" w:sz="0" w:space="0" w:color="auto"/>
        <w:right w:val="none" w:sz="0" w:space="0" w:color="auto"/>
      </w:divBdr>
      <w:divsChild>
        <w:div w:id="384187457">
          <w:marLeft w:val="547"/>
          <w:marRight w:val="0"/>
          <w:marTop w:val="0"/>
          <w:marBottom w:val="160"/>
          <w:divBdr>
            <w:top w:val="none" w:sz="0" w:space="0" w:color="auto"/>
            <w:left w:val="none" w:sz="0" w:space="0" w:color="auto"/>
            <w:bottom w:val="none" w:sz="0" w:space="0" w:color="auto"/>
            <w:right w:val="none" w:sz="0" w:space="0" w:color="auto"/>
          </w:divBdr>
        </w:div>
        <w:div w:id="730151166">
          <w:marLeft w:val="547"/>
          <w:marRight w:val="0"/>
          <w:marTop w:val="0"/>
          <w:marBottom w:val="160"/>
          <w:divBdr>
            <w:top w:val="none" w:sz="0" w:space="0" w:color="auto"/>
            <w:left w:val="none" w:sz="0" w:space="0" w:color="auto"/>
            <w:bottom w:val="none" w:sz="0" w:space="0" w:color="auto"/>
            <w:right w:val="none" w:sz="0" w:space="0" w:color="auto"/>
          </w:divBdr>
        </w:div>
        <w:div w:id="184943935">
          <w:marLeft w:val="547"/>
          <w:marRight w:val="0"/>
          <w:marTop w:val="0"/>
          <w:marBottom w:val="160"/>
          <w:divBdr>
            <w:top w:val="none" w:sz="0" w:space="0" w:color="auto"/>
            <w:left w:val="none" w:sz="0" w:space="0" w:color="auto"/>
            <w:bottom w:val="none" w:sz="0" w:space="0" w:color="auto"/>
            <w:right w:val="none" w:sz="0" w:space="0" w:color="auto"/>
          </w:divBdr>
        </w:div>
        <w:div w:id="1719743192">
          <w:marLeft w:val="547"/>
          <w:marRight w:val="0"/>
          <w:marTop w:val="0"/>
          <w:marBottom w:val="160"/>
          <w:divBdr>
            <w:top w:val="none" w:sz="0" w:space="0" w:color="auto"/>
            <w:left w:val="none" w:sz="0" w:space="0" w:color="auto"/>
            <w:bottom w:val="none" w:sz="0" w:space="0" w:color="auto"/>
            <w:right w:val="none" w:sz="0" w:space="0" w:color="auto"/>
          </w:divBdr>
        </w:div>
      </w:divsChild>
    </w:div>
    <w:div w:id="689798927">
      <w:bodyDiv w:val="1"/>
      <w:marLeft w:val="0"/>
      <w:marRight w:val="0"/>
      <w:marTop w:val="0"/>
      <w:marBottom w:val="0"/>
      <w:divBdr>
        <w:top w:val="none" w:sz="0" w:space="0" w:color="auto"/>
        <w:left w:val="none" w:sz="0" w:space="0" w:color="auto"/>
        <w:bottom w:val="none" w:sz="0" w:space="0" w:color="auto"/>
        <w:right w:val="none" w:sz="0" w:space="0" w:color="auto"/>
      </w:divBdr>
      <w:divsChild>
        <w:div w:id="1923366486">
          <w:marLeft w:val="720"/>
          <w:marRight w:val="0"/>
          <w:marTop w:val="0"/>
          <w:marBottom w:val="0"/>
          <w:divBdr>
            <w:top w:val="none" w:sz="0" w:space="0" w:color="auto"/>
            <w:left w:val="none" w:sz="0" w:space="0" w:color="auto"/>
            <w:bottom w:val="none" w:sz="0" w:space="0" w:color="auto"/>
            <w:right w:val="none" w:sz="0" w:space="0" w:color="auto"/>
          </w:divBdr>
        </w:div>
        <w:div w:id="1452363499">
          <w:marLeft w:val="720"/>
          <w:marRight w:val="0"/>
          <w:marTop w:val="0"/>
          <w:marBottom w:val="0"/>
          <w:divBdr>
            <w:top w:val="none" w:sz="0" w:space="0" w:color="auto"/>
            <w:left w:val="none" w:sz="0" w:space="0" w:color="auto"/>
            <w:bottom w:val="none" w:sz="0" w:space="0" w:color="auto"/>
            <w:right w:val="none" w:sz="0" w:space="0" w:color="auto"/>
          </w:divBdr>
        </w:div>
        <w:div w:id="158077624">
          <w:marLeft w:val="720"/>
          <w:marRight w:val="0"/>
          <w:marTop w:val="0"/>
          <w:marBottom w:val="160"/>
          <w:divBdr>
            <w:top w:val="none" w:sz="0" w:space="0" w:color="auto"/>
            <w:left w:val="none" w:sz="0" w:space="0" w:color="auto"/>
            <w:bottom w:val="none" w:sz="0" w:space="0" w:color="auto"/>
            <w:right w:val="none" w:sz="0" w:space="0" w:color="auto"/>
          </w:divBdr>
        </w:div>
      </w:divsChild>
    </w:div>
    <w:div w:id="731124282">
      <w:bodyDiv w:val="1"/>
      <w:marLeft w:val="0"/>
      <w:marRight w:val="0"/>
      <w:marTop w:val="0"/>
      <w:marBottom w:val="0"/>
      <w:divBdr>
        <w:top w:val="none" w:sz="0" w:space="0" w:color="auto"/>
        <w:left w:val="none" w:sz="0" w:space="0" w:color="auto"/>
        <w:bottom w:val="none" w:sz="0" w:space="0" w:color="auto"/>
        <w:right w:val="none" w:sz="0" w:space="0" w:color="auto"/>
      </w:divBdr>
      <w:divsChild>
        <w:div w:id="121702880">
          <w:marLeft w:val="547"/>
          <w:marRight w:val="0"/>
          <w:marTop w:val="0"/>
          <w:marBottom w:val="160"/>
          <w:divBdr>
            <w:top w:val="none" w:sz="0" w:space="0" w:color="auto"/>
            <w:left w:val="none" w:sz="0" w:space="0" w:color="auto"/>
            <w:bottom w:val="none" w:sz="0" w:space="0" w:color="auto"/>
            <w:right w:val="none" w:sz="0" w:space="0" w:color="auto"/>
          </w:divBdr>
        </w:div>
        <w:div w:id="1326012048">
          <w:marLeft w:val="547"/>
          <w:marRight w:val="0"/>
          <w:marTop w:val="0"/>
          <w:marBottom w:val="160"/>
          <w:divBdr>
            <w:top w:val="none" w:sz="0" w:space="0" w:color="auto"/>
            <w:left w:val="none" w:sz="0" w:space="0" w:color="auto"/>
            <w:bottom w:val="none" w:sz="0" w:space="0" w:color="auto"/>
            <w:right w:val="none" w:sz="0" w:space="0" w:color="auto"/>
          </w:divBdr>
        </w:div>
        <w:div w:id="1092162452">
          <w:marLeft w:val="547"/>
          <w:marRight w:val="0"/>
          <w:marTop w:val="0"/>
          <w:marBottom w:val="160"/>
          <w:divBdr>
            <w:top w:val="none" w:sz="0" w:space="0" w:color="auto"/>
            <w:left w:val="none" w:sz="0" w:space="0" w:color="auto"/>
            <w:bottom w:val="none" w:sz="0" w:space="0" w:color="auto"/>
            <w:right w:val="none" w:sz="0" w:space="0" w:color="auto"/>
          </w:divBdr>
        </w:div>
      </w:divsChild>
    </w:div>
    <w:div w:id="792865287">
      <w:bodyDiv w:val="1"/>
      <w:marLeft w:val="0"/>
      <w:marRight w:val="0"/>
      <w:marTop w:val="0"/>
      <w:marBottom w:val="0"/>
      <w:divBdr>
        <w:top w:val="none" w:sz="0" w:space="0" w:color="auto"/>
        <w:left w:val="none" w:sz="0" w:space="0" w:color="auto"/>
        <w:bottom w:val="none" w:sz="0" w:space="0" w:color="auto"/>
        <w:right w:val="none" w:sz="0" w:space="0" w:color="auto"/>
      </w:divBdr>
    </w:div>
    <w:div w:id="803618280">
      <w:bodyDiv w:val="1"/>
      <w:marLeft w:val="0"/>
      <w:marRight w:val="0"/>
      <w:marTop w:val="0"/>
      <w:marBottom w:val="0"/>
      <w:divBdr>
        <w:top w:val="none" w:sz="0" w:space="0" w:color="auto"/>
        <w:left w:val="none" w:sz="0" w:space="0" w:color="auto"/>
        <w:bottom w:val="none" w:sz="0" w:space="0" w:color="auto"/>
        <w:right w:val="none" w:sz="0" w:space="0" w:color="auto"/>
      </w:divBdr>
    </w:div>
    <w:div w:id="812912726">
      <w:bodyDiv w:val="1"/>
      <w:marLeft w:val="0"/>
      <w:marRight w:val="0"/>
      <w:marTop w:val="0"/>
      <w:marBottom w:val="0"/>
      <w:divBdr>
        <w:top w:val="none" w:sz="0" w:space="0" w:color="auto"/>
        <w:left w:val="none" w:sz="0" w:space="0" w:color="auto"/>
        <w:bottom w:val="none" w:sz="0" w:space="0" w:color="auto"/>
        <w:right w:val="none" w:sz="0" w:space="0" w:color="auto"/>
      </w:divBdr>
    </w:div>
    <w:div w:id="1103189611">
      <w:bodyDiv w:val="1"/>
      <w:marLeft w:val="0"/>
      <w:marRight w:val="0"/>
      <w:marTop w:val="0"/>
      <w:marBottom w:val="0"/>
      <w:divBdr>
        <w:top w:val="none" w:sz="0" w:space="0" w:color="auto"/>
        <w:left w:val="none" w:sz="0" w:space="0" w:color="auto"/>
        <w:bottom w:val="none" w:sz="0" w:space="0" w:color="auto"/>
        <w:right w:val="none" w:sz="0" w:space="0" w:color="auto"/>
      </w:divBdr>
      <w:divsChild>
        <w:div w:id="242447334">
          <w:marLeft w:val="806"/>
          <w:marRight w:val="0"/>
          <w:marTop w:val="0"/>
          <w:marBottom w:val="0"/>
          <w:divBdr>
            <w:top w:val="none" w:sz="0" w:space="0" w:color="auto"/>
            <w:left w:val="none" w:sz="0" w:space="0" w:color="auto"/>
            <w:bottom w:val="none" w:sz="0" w:space="0" w:color="auto"/>
            <w:right w:val="none" w:sz="0" w:space="0" w:color="auto"/>
          </w:divBdr>
        </w:div>
        <w:div w:id="1823615322">
          <w:marLeft w:val="1267"/>
          <w:marRight w:val="0"/>
          <w:marTop w:val="0"/>
          <w:marBottom w:val="0"/>
          <w:divBdr>
            <w:top w:val="none" w:sz="0" w:space="0" w:color="auto"/>
            <w:left w:val="none" w:sz="0" w:space="0" w:color="auto"/>
            <w:bottom w:val="none" w:sz="0" w:space="0" w:color="auto"/>
            <w:right w:val="none" w:sz="0" w:space="0" w:color="auto"/>
          </w:divBdr>
        </w:div>
        <w:div w:id="355883653">
          <w:marLeft w:val="1267"/>
          <w:marRight w:val="0"/>
          <w:marTop w:val="0"/>
          <w:marBottom w:val="0"/>
          <w:divBdr>
            <w:top w:val="none" w:sz="0" w:space="0" w:color="auto"/>
            <w:left w:val="none" w:sz="0" w:space="0" w:color="auto"/>
            <w:bottom w:val="none" w:sz="0" w:space="0" w:color="auto"/>
            <w:right w:val="none" w:sz="0" w:space="0" w:color="auto"/>
          </w:divBdr>
        </w:div>
        <w:div w:id="594437740">
          <w:marLeft w:val="1267"/>
          <w:marRight w:val="0"/>
          <w:marTop w:val="0"/>
          <w:marBottom w:val="0"/>
          <w:divBdr>
            <w:top w:val="none" w:sz="0" w:space="0" w:color="auto"/>
            <w:left w:val="none" w:sz="0" w:space="0" w:color="auto"/>
            <w:bottom w:val="none" w:sz="0" w:space="0" w:color="auto"/>
            <w:right w:val="none" w:sz="0" w:space="0" w:color="auto"/>
          </w:divBdr>
        </w:div>
        <w:div w:id="2049182715">
          <w:marLeft w:val="1267"/>
          <w:marRight w:val="0"/>
          <w:marTop w:val="0"/>
          <w:marBottom w:val="0"/>
          <w:divBdr>
            <w:top w:val="none" w:sz="0" w:space="0" w:color="auto"/>
            <w:left w:val="none" w:sz="0" w:space="0" w:color="auto"/>
            <w:bottom w:val="none" w:sz="0" w:space="0" w:color="auto"/>
            <w:right w:val="none" w:sz="0" w:space="0" w:color="auto"/>
          </w:divBdr>
        </w:div>
        <w:div w:id="1355226715">
          <w:marLeft w:val="1267"/>
          <w:marRight w:val="0"/>
          <w:marTop w:val="0"/>
          <w:marBottom w:val="0"/>
          <w:divBdr>
            <w:top w:val="none" w:sz="0" w:space="0" w:color="auto"/>
            <w:left w:val="none" w:sz="0" w:space="0" w:color="auto"/>
            <w:bottom w:val="none" w:sz="0" w:space="0" w:color="auto"/>
            <w:right w:val="none" w:sz="0" w:space="0" w:color="auto"/>
          </w:divBdr>
        </w:div>
        <w:div w:id="4288228">
          <w:marLeft w:val="1267"/>
          <w:marRight w:val="0"/>
          <w:marTop w:val="0"/>
          <w:marBottom w:val="160"/>
          <w:divBdr>
            <w:top w:val="none" w:sz="0" w:space="0" w:color="auto"/>
            <w:left w:val="none" w:sz="0" w:space="0" w:color="auto"/>
            <w:bottom w:val="none" w:sz="0" w:space="0" w:color="auto"/>
            <w:right w:val="none" w:sz="0" w:space="0" w:color="auto"/>
          </w:divBdr>
        </w:div>
      </w:divsChild>
    </w:div>
    <w:div w:id="1169757423">
      <w:bodyDiv w:val="1"/>
      <w:marLeft w:val="0"/>
      <w:marRight w:val="0"/>
      <w:marTop w:val="0"/>
      <w:marBottom w:val="0"/>
      <w:divBdr>
        <w:top w:val="none" w:sz="0" w:space="0" w:color="auto"/>
        <w:left w:val="none" w:sz="0" w:space="0" w:color="auto"/>
        <w:bottom w:val="none" w:sz="0" w:space="0" w:color="auto"/>
        <w:right w:val="none" w:sz="0" w:space="0" w:color="auto"/>
      </w:divBdr>
    </w:div>
    <w:div w:id="1234043324">
      <w:bodyDiv w:val="1"/>
      <w:marLeft w:val="0"/>
      <w:marRight w:val="0"/>
      <w:marTop w:val="0"/>
      <w:marBottom w:val="0"/>
      <w:divBdr>
        <w:top w:val="none" w:sz="0" w:space="0" w:color="auto"/>
        <w:left w:val="none" w:sz="0" w:space="0" w:color="auto"/>
        <w:bottom w:val="none" w:sz="0" w:space="0" w:color="auto"/>
        <w:right w:val="none" w:sz="0" w:space="0" w:color="auto"/>
      </w:divBdr>
      <w:divsChild>
        <w:div w:id="835922213">
          <w:marLeft w:val="720"/>
          <w:marRight w:val="0"/>
          <w:marTop w:val="0"/>
          <w:marBottom w:val="0"/>
          <w:divBdr>
            <w:top w:val="none" w:sz="0" w:space="0" w:color="auto"/>
            <w:left w:val="none" w:sz="0" w:space="0" w:color="auto"/>
            <w:bottom w:val="none" w:sz="0" w:space="0" w:color="auto"/>
            <w:right w:val="none" w:sz="0" w:space="0" w:color="auto"/>
          </w:divBdr>
        </w:div>
        <w:div w:id="271400914">
          <w:marLeft w:val="720"/>
          <w:marRight w:val="0"/>
          <w:marTop w:val="0"/>
          <w:marBottom w:val="0"/>
          <w:divBdr>
            <w:top w:val="none" w:sz="0" w:space="0" w:color="auto"/>
            <w:left w:val="none" w:sz="0" w:space="0" w:color="auto"/>
            <w:bottom w:val="none" w:sz="0" w:space="0" w:color="auto"/>
            <w:right w:val="none" w:sz="0" w:space="0" w:color="auto"/>
          </w:divBdr>
        </w:div>
        <w:div w:id="1828355021">
          <w:marLeft w:val="720"/>
          <w:marRight w:val="0"/>
          <w:marTop w:val="0"/>
          <w:marBottom w:val="0"/>
          <w:divBdr>
            <w:top w:val="none" w:sz="0" w:space="0" w:color="auto"/>
            <w:left w:val="none" w:sz="0" w:space="0" w:color="auto"/>
            <w:bottom w:val="none" w:sz="0" w:space="0" w:color="auto"/>
            <w:right w:val="none" w:sz="0" w:space="0" w:color="auto"/>
          </w:divBdr>
        </w:div>
        <w:div w:id="2034304398">
          <w:marLeft w:val="720"/>
          <w:marRight w:val="0"/>
          <w:marTop w:val="0"/>
          <w:marBottom w:val="160"/>
          <w:divBdr>
            <w:top w:val="none" w:sz="0" w:space="0" w:color="auto"/>
            <w:left w:val="none" w:sz="0" w:space="0" w:color="auto"/>
            <w:bottom w:val="none" w:sz="0" w:space="0" w:color="auto"/>
            <w:right w:val="none" w:sz="0" w:space="0" w:color="auto"/>
          </w:divBdr>
        </w:div>
        <w:div w:id="813256551">
          <w:marLeft w:val="634"/>
          <w:marRight w:val="0"/>
          <w:marTop w:val="0"/>
          <w:marBottom w:val="0"/>
          <w:divBdr>
            <w:top w:val="none" w:sz="0" w:space="0" w:color="auto"/>
            <w:left w:val="none" w:sz="0" w:space="0" w:color="auto"/>
            <w:bottom w:val="none" w:sz="0" w:space="0" w:color="auto"/>
            <w:right w:val="none" w:sz="0" w:space="0" w:color="auto"/>
          </w:divBdr>
        </w:div>
      </w:divsChild>
    </w:div>
    <w:div w:id="1341002795">
      <w:bodyDiv w:val="1"/>
      <w:marLeft w:val="0"/>
      <w:marRight w:val="0"/>
      <w:marTop w:val="0"/>
      <w:marBottom w:val="0"/>
      <w:divBdr>
        <w:top w:val="none" w:sz="0" w:space="0" w:color="auto"/>
        <w:left w:val="none" w:sz="0" w:space="0" w:color="auto"/>
        <w:bottom w:val="none" w:sz="0" w:space="0" w:color="auto"/>
        <w:right w:val="none" w:sz="0" w:space="0" w:color="auto"/>
      </w:divBdr>
      <w:divsChild>
        <w:div w:id="1025983937">
          <w:marLeft w:val="0"/>
          <w:marRight w:val="0"/>
          <w:marTop w:val="0"/>
          <w:marBottom w:val="0"/>
          <w:divBdr>
            <w:top w:val="none" w:sz="0" w:space="0" w:color="auto"/>
            <w:left w:val="none" w:sz="0" w:space="0" w:color="auto"/>
            <w:bottom w:val="none" w:sz="0" w:space="0" w:color="auto"/>
            <w:right w:val="none" w:sz="0" w:space="0" w:color="auto"/>
          </w:divBdr>
        </w:div>
        <w:div w:id="1436705340">
          <w:marLeft w:val="0"/>
          <w:marRight w:val="0"/>
          <w:marTop w:val="0"/>
          <w:marBottom w:val="0"/>
          <w:divBdr>
            <w:top w:val="none" w:sz="0" w:space="0" w:color="auto"/>
            <w:left w:val="none" w:sz="0" w:space="0" w:color="auto"/>
            <w:bottom w:val="none" w:sz="0" w:space="0" w:color="auto"/>
            <w:right w:val="none" w:sz="0" w:space="0" w:color="auto"/>
          </w:divBdr>
        </w:div>
      </w:divsChild>
    </w:div>
    <w:div w:id="1360468353">
      <w:bodyDiv w:val="1"/>
      <w:marLeft w:val="0"/>
      <w:marRight w:val="0"/>
      <w:marTop w:val="0"/>
      <w:marBottom w:val="0"/>
      <w:divBdr>
        <w:top w:val="none" w:sz="0" w:space="0" w:color="auto"/>
        <w:left w:val="none" w:sz="0" w:space="0" w:color="auto"/>
        <w:bottom w:val="none" w:sz="0" w:space="0" w:color="auto"/>
        <w:right w:val="none" w:sz="0" w:space="0" w:color="auto"/>
      </w:divBdr>
    </w:div>
    <w:div w:id="1368528672">
      <w:bodyDiv w:val="1"/>
      <w:marLeft w:val="0"/>
      <w:marRight w:val="0"/>
      <w:marTop w:val="0"/>
      <w:marBottom w:val="0"/>
      <w:divBdr>
        <w:top w:val="none" w:sz="0" w:space="0" w:color="auto"/>
        <w:left w:val="none" w:sz="0" w:space="0" w:color="auto"/>
        <w:bottom w:val="none" w:sz="0" w:space="0" w:color="auto"/>
        <w:right w:val="none" w:sz="0" w:space="0" w:color="auto"/>
      </w:divBdr>
    </w:div>
    <w:div w:id="1476332418">
      <w:bodyDiv w:val="1"/>
      <w:marLeft w:val="0"/>
      <w:marRight w:val="0"/>
      <w:marTop w:val="0"/>
      <w:marBottom w:val="0"/>
      <w:divBdr>
        <w:top w:val="none" w:sz="0" w:space="0" w:color="auto"/>
        <w:left w:val="none" w:sz="0" w:space="0" w:color="auto"/>
        <w:bottom w:val="none" w:sz="0" w:space="0" w:color="auto"/>
        <w:right w:val="none" w:sz="0" w:space="0" w:color="auto"/>
      </w:divBdr>
    </w:div>
    <w:div w:id="1487043124">
      <w:bodyDiv w:val="1"/>
      <w:marLeft w:val="0"/>
      <w:marRight w:val="0"/>
      <w:marTop w:val="0"/>
      <w:marBottom w:val="0"/>
      <w:divBdr>
        <w:top w:val="none" w:sz="0" w:space="0" w:color="auto"/>
        <w:left w:val="none" w:sz="0" w:space="0" w:color="auto"/>
        <w:bottom w:val="none" w:sz="0" w:space="0" w:color="auto"/>
        <w:right w:val="none" w:sz="0" w:space="0" w:color="auto"/>
      </w:divBdr>
    </w:div>
    <w:div w:id="1608272797">
      <w:bodyDiv w:val="1"/>
      <w:marLeft w:val="0"/>
      <w:marRight w:val="0"/>
      <w:marTop w:val="0"/>
      <w:marBottom w:val="0"/>
      <w:divBdr>
        <w:top w:val="none" w:sz="0" w:space="0" w:color="auto"/>
        <w:left w:val="none" w:sz="0" w:space="0" w:color="auto"/>
        <w:bottom w:val="none" w:sz="0" w:space="0" w:color="auto"/>
        <w:right w:val="none" w:sz="0" w:space="0" w:color="auto"/>
      </w:divBdr>
      <w:divsChild>
        <w:div w:id="413624223">
          <w:marLeft w:val="720"/>
          <w:marRight w:val="0"/>
          <w:marTop w:val="0"/>
          <w:marBottom w:val="160"/>
          <w:divBdr>
            <w:top w:val="none" w:sz="0" w:space="0" w:color="auto"/>
            <w:left w:val="none" w:sz="0" w:space="0" w:color="auto"/>
            <w:bottom w:val="none" w:sz="0" w:space="0" w:color="auto"/>
            <w:right w:val="none" w:sz="0" w:space="0" w:color="auto"/>
          </w:divBdr>
        </w:div>
      </w:divsChild>
    </w:div>
    <w:div w:id="1636256900">
      <w:bodyDiv w:val="1"/>
      <w:marLeft w:val="0"/>
      <w:marRight w:val="0"/>
      <w:marTop w:val="0"/>
      <w:marBottom w:val="0"/>
      <w:divBdr>
        <w:top w:val="none" w:sz="0" w:space="0" w:color="auto"/>
        <w:left w:val="none" w:sz="0" w:space="0" w:color="auto"/>
        <w:bottom w:val="none" w:sz="0" w:space="0" w:color="auto"/>
        <w:right w:val="none" w:sz="0" w:space="0" w:color="auto"/>
      </w:divBdr>
      <w:divsChild>
        <w:div w:id="1760249465">
          <w:marLeft w:val="547"/>
          <w:marRight w:val="0"/>
          <w:marTop w:val="0"/>
          <w:marBottom w:val="160"/>
          <w:divBdr>
            <w:top w:val="none" w:sz="0" w:space="0" w:color="auto"/>
            <w:left w:val="none" w:sz="0" w:space="0" w:color="auto"/>
            <w:bottom w:val="none" w:sz="0" w:space="0" w:color="auto"/>
            <w:right w:val="none" w:sz="0" w:space="0" w:color="auto"/>
          </w:divBdr>
        </w:div>
        <w:div w:id="108135310">
          <w:marLeft w:val="547"/>
          <w:marRight w:val="0"/>
          <w:marTop w:val="0"/>
          <w:marBottom w:val="160"/>
          <w:divBdr>
            <w:top w:val="none" w:sz="0" w:space="0" w:color="auto"/>
            <w:left w:val="none" w:sz="0" w:space="0" w:color="auto"/>
            <w:bottom w:val="none" w:sz="0" w:space="0" w:color="auto"/>
            <w:right w:val="none" w:sz="0" w:space="0" w:color="auto"/>
          </w:divBdr>
        </w:div>
      </w:divsChild>
    </w:div>
    <w:div w:id="1649435147">
      <w:bodyDiv w:val="1"/>
      <w:marLeft w:val="0"/>
      <w:marRight w:val="0"/>
      <w:marTop w:val="0"/>
      <w:marBottom w:val="0"/>
      <w:divBdr>
        <w:top w:val="none" w:sz="0" w:space="0" w:color="auto"/>
        <w:left w:val="none" w:sz="0" w:space="0" w:color="auto"/>
        <w:bottom w:val="none" w:sz="0" w:space="0" w:color="auto"/>
        <w:right w:val="none" w:sz="0" w:space="0" w:color="auto"/>
      </w:divBdr>
      <w:divsChild>
        <w:div w:id="2077165691">
          <w:marLeft w:val="547"/>
          <w:marRight w:val="0"/>
          <w:marTop w:val="0"/>
          <w:marBottom w:val="160"/>
          <w:divBdr>
            <w:top w:val="none" w:sz="0" w:space="0" w:color="auto"/>
            <w:left w:val="none" w:sz="0" w:space="0" w:color="auto"/>
            <w:bottom w:val="none" w:sz="0" w:space="0" w:color="auto"/>
            <w:right w:val="none" w:sz="0" w:space="0" w:color="auto"/>
          </w:divBdr>
        </w:div>
      </w:divsChild>
    </w:div>
    <w:div w:id="1774088297">
      <w:bodyDiv w:val="1"/>
      <w:marLeft w:val="0"/>
      <w:marRight w:val="0"/>
      <w:marTop w:val="0"/>
      <w:marBottom w:val="0"/>
      <w:divBdr>
        <w:top w:val="none" w:sz="0" w:space="0" w:color="auto"/>
        <w:left w:val="none" w:sz="0" w:space="0" w:color="auto"/>
        <w:bottom w:val="none" w:sz="0" w:space="0" w:color="auto"/>
        <w:right w:val="none" w:sz="0" w:space="0" w:color="auto"/>
      </w:divBdr>
      <w:divsChild>
        <w:div w:id="1359432231">
          <w:marLeft w:val="547"/>
          <w:marRight w:val="0"/>
          <w:marTop w:val="0"/>
          <w:marBottom w:val="160"/>
          <w:divBdr>
            <w:top w:val="none" w:sz="0" w:space="0" w:color="auto"/>
            <w:left w:val="none" w:sz="0" w:space="0" w:color="auto"/>
            <w:bottom w:val="none" w:sz="0" w:space="0" w:color="auto"/>
            <w:right w:val="none" w:sz="0" w:space="0" w:color="auto"/>
          </w:divBdr>
        </w:div>
      </w:divsChild>
    </w:div>
    <w:div w:id="1798985146">
      <w:bodyDiv w:val="1"/>
      <w:marLeft w:val="0"/>
      <w:marRight w:val="0"/>
      <w:marTop w:val="0"/>
      <w:marBottom w:val="0"/>
      <w:divBdr>
        <w:top w:val="none" w:sz="0" w:space="0" w:color="auto"/>
        <w:left w:val="none" w:sz="0" w:space="0" w:color="auto"/>
        <w:bottom w:val="none" w:sz="0" w:space="0" w:color="auto"/>
        <w:right w:val="none" w:sz="0" w:space="0" w:color="auto"/>
      </w:divBdr>
    </w:div>
    <w:div w:id="1883243914">
      <w:bodyDiv w:val="1"/>
      <w:marLeft w:val="0"/>
      <w:marRight w:val="0"/>
      <w:marTop w:val="0"/>
      <w:marBottom w:val="0"/>
      <w:divBdr>
        <w:top w:val="none" w:sz="0" w:space="0" w:color="auto"/>
        <w:left w:val="none" w:sz="0" w:space="0" w:color="auto"/>
        <w:bottom w:val="none" w:sz="0" w:space="0" w:color="auto"/>
        <w:right w:val="none" w:sz="0" w:space="0" w:color="auto"/>
      </w:divBdr>
    </w:div>
    <w:div w:id="1939832213">
      <w:bodyDiv w:val="1"/>
      <w:marLeft w:val="0"/>
      <w:marRight w:val="0"/>
      <w:marTop w:val="0"/>
      <w:marBottom w:val="0"/>
      <w:divBdr>
        <w:top w:val="none" w:sz="0" w:space="0" w:color="auto"/>
        <w:left w:val="none" w:sz="0" w:space="0" w:color="auto"/>
        <w:bottom w:val="none" w:sz="0" w:space="0" w:color="auto"/>
        <w:right w:val="none" w:sz="0" w:space="0" w:color="auto"/>
      </w:divBdr>
      <w:divsChild>
        <w:div w:id="549851688">
          <w:marLeft w:val="0"/>
          <w:marRight w:val="0"/>
          <w:marTop w:val="0"/>
          <w:marBottom w:val="0"/>
          <w:divBdr>
            <w:top w:val="none" w:sz="0" w:space="0" w:color="auto"/>
            <w:left w:val="none" w:sz="0" w:space="0" w:color="auto"/>
            <w:bottom w:val="none" w:sz="0" w:space="0" w:color="auto"/>
            <w:right w:val="none" w:sz="0" w:space="0" w:color="auto"/>
          </w:divBdr>
        </w:div>
        <w:div w:id="6009129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fenusbilim.com/2021/02/12/8-sinif-gunluk-planlar/"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736</Words>
  <Characters>4198</Characters>
  <Application>Microsoft Office Word</Application>
  <DocSecurity>0</DocSecurity>
  <Lines>34</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kursatymn14@gmail.com</dc:creator>
  <cp:keywords/>
  <dc:description/>
  <cp:lastModifiedBy>azime ymn</cp:lastModifiedBy>
  <cp:revision>5</cp:revision>
  <dcterms:created xsi:type="dcterms:W3CDTF">2026-11-01T20:38:00Z</dcterms:created>
  <dcterms:modified xsi:type="dcterms:W3CDTF">2026-11-01T20:52:00Z</dcterms:modified>
</cp:coreProperties>
</file>