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84047" w14:textId="2148D343" w:rsidR="00A63678" w:rsidRPr="0021555F" w:rsidRDefault="00A63678" w:rsidP="00A80E67">
      <w:pPr>
        <w:spacing w:after="0"/>
        <w:jc w:val="center"/>
        <w:rPr>
          <w:rFonts w:asciiTheme="minorHAnsi" w:hAnsiTheme="minorHAnsi" w:cstheme="minorHAnsi"/>
          <w:b/>
          <w:color w:val="000000" w:themeColor="text1"/>
        </w:rPr>
      </w:pPr>
      <w:r w:rsidRPr="0021555F">
        <w:rPr>
          <w:rFonts w:asciiTheme="minorHAnsi" w:hAnsiTheme="minorHAnsi" w:cstheme="minorHAnsi"/>
          <w:b/>
          <w:color w:val="000000" w:themeColor="text1"/>
        </w:rPr>
        <w:t>202</w:t>
      </w:r>
      <w:r w:rsidR="00280794">
        <w:rPr>
          <w:rFonts w:asciiTheme="minorHAnsi" w:hAnsiTheme="minorHAnsi" w:cstheme="minorHAnsi"/>
          <w:b/>
          <w:color w:val="000000" w:themeColor="text1"/>
        </w:rPr>
        <w:t>6</w:t>
      </w:r>
      <w:r w:rsidR="00C27451" w:rsidRPr="0021555F">
        <w:rPr>
          <w:rFonts w:asciiTheme="minorHAnsi" w:hAnsiTheme="minorHAnsi" w:cstheme="minorHAnsi"/>
          <w:b/>
          <w:color w:val="000000" w:themeColor="text1"/>
        </w:rPr>
        <w:t>-202</w:t>
      </w:r>
      <w:r w:rsidR="00280794">
        <w:rPr>
          <w:rFonts w:asciiTheme="minorHAnsi" w:hAnsiTheme="minorHAnsi" w:cstheme="minorHAnsi"/>
          <w:b/>
          <w:color w:val="000000" w:themeColor="text1"/>
        </w:rPr>
        <w:t>7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 EĞİTİM – ÖĞRETİM YILI ………….</w:t>
      </w:r>
      <w:hyperlink r:id="rId6" w:history="1">
        <w:r w:rsidR="00C27451" w:rsidRPr="0021555F">
          <w:rPr>
            <w:rStyle w:val="Kpr"/>
            <w:rFonts w:asciiTheme="minorHAnsi" w:hAnsiTheme="minorHAnsi" w:cstheme="minorHAnsi"/>
            <w:b/>
          </w:rPr>
          <w:t>www.fenusbilim.com</w:t>
        </w:r>
      </w:hyperlink>
      <w:r w:rsidR="00C27451" w:rsidRPr="0021555F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Pr="0021555F">
        <w:rPr>
          <w:rFonts w:asciiTheme="minorHAnsi" w:hAnsiTheme="minorHAnsi" w:cstheme="minorHAnsi"/>
          <w:b/>
          <w:color w:val="000000" w:themeColor="text1"/>
        </w:rPr>
        <w:t xml:space="preserve">OKULU </w:t>
      </w:r>
      <w:r w:rsidR="00AC359C">
        <w:rPr>
          <w:rFonts w:asciiTheme="minorHAnsi" w:hAnsiTheme="minorHAnsi" w:cstheme="minorHAnsi"/>
          <w:b/>
          <w:color w:val="000000" w:themeColor="text1"/>
        </w:rPr>
        <w:t>6</w:t>
      </w:r>
      <w:r w:rsidRPr="0021555F">
        <w:rPr>
          <w:rFonts w:asciiTheme="minorHAnsi" w:hAnsiTheme="minorHAnsi" w:cstheme="minorHAnsi"/>
          <w:b/>
          <w:color w:val="000000" w:themeColor="text1"/>
        </w:rPr>
        <w:t>. SINIFLAR FEN BİLİMLERİ DERSİ GÜNLÜK DERS PLÂNI</w:t>
      </w:r>
    </w:p>
    <w:p w14:paraId="3A06CD5E" w14:textId="4D9CBA02" w:rsidR="00A63678" w:rsidRPr="008C2B06" w:rsidRDefault="00A6367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I.BÖLÜM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04537F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DERS BİLGİSİ</w:t>
      </w:r>
    </w:p>
    <w:tbl>
      <w:tblPr>
        <w:tblW w:w="109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98"/>
        <w:gridCol w:w="4752"/>
        <w:gridCol w:w="3292"/>
      </w:tblGrid>
      <w:tr w:rsidR="00685E37" w:rsidRPr="008C2B06" w14:paraId="5B51F998" w14:textId="77777777" w:rsidTr="0004537F">
        <w:trPr>
          <w:trHeight w:val="294"/>
          <w:jc w:val="center"/>
        </w:trPr>
        <w:tc>
          <w:tcPr>
            <w:tcW w:w="2898" w:type="dxa"/>
          </w:tcPr>
          <w:p w14:paraId="3201665E" w14:textId="6659F6DA" w:rsidR="00685E37" w:rsidRPr="008C2B06" w:rsidRDefault="00685E37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Dersin Adı</w:t>
            </w:r>
          </w:p>
        </w:tc>
        <w:tc>
          <w:tcPr>
            <w:tcW w:w="4752" w:type="dxa"/>
          </w:tcPr>
          <w:p w14:paraId="7AC0E81B" w14:textId="2F0599E2" w:rsidR="00685E37" w:rsidRPr="008C2B06" w:rsidRDefault="00395E5C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Fen Bilimleri</w:t>
            </w:r>
          </w:p>
        </w:tc>
        <w:tc>
          <w:tcPr>
            <w:tcW w:w="3292" w:type="dxa"/>
          </w:tcPr>
          <w:p w14:paraId="55954A58" w14:textId="68F5DCD7" w:rsidR="00685E37" w:rsidRPr="008C2B06" w:rsidRDefault="0004537F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Tarih: </w:t>
            </w:r>
            <w:r w:rsidR="0028079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14-18 </w:t>
            </w:r>
            <w:r w:rsidR="00EE7095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Eylül </w:t>
            </w:r>
          </w:p>
        </w:tc>
      </w:tr>
      <w:tr w:rsidR="0004537F" w:rsidRPr="008C2B06" w14:paraId="0D773408" w14:textId="77777777" w:rsidTr="0004537F">
        <w:trPr>
          <w:trHeight w:val="311"/>
          <w:jc w:val="center"/>
        </w:trPr>
        <w:tc>
          <w:tcPr>
            <w:tcW w:w="2898" w:type="dxa"/>
          </w:tcPr>
          <w:p w14:paraId="72E11E13" w14:textId="1CE02A9E" w:rsidR="0004537F" w:rsidRPr="008C2B06" w:rsidRDefault="0004537F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Sınıf</w:t>
            </w:r>
          </w:p>
        </w:tc>
        <w:tc>
          <w:tcPr>
            <w:tcW w:w="4752" w:type="dxa"/>
          </w:tcPr>
          <w:p w14:paraId="4C201CB6" w14:textId="3BC3B8D4" w:rsidR="0004537F" w:rsidRPr="008C2B06" w:rsidRDefault="00DA01DB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6</w:t>
            </w:r>
            <w:r w:rsidR="0004537F"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. Sınıf</w:t>
            </w:r>
          </w:p>
        </w:tc>
        <w:tc>
          <w:tcPr>
            <w:tcW w:w="3292" w:type="dxa"/>
          </w:tcPr>
          <w:p w14:paraId="414BA149" w14:textId="5FF4F59C" w:rsidR="0004537F" w:rsidRPr="008C2B06" w:rsidRDefault="0004537F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bCs/>
                <w:color w:val="000000" w:themeColor="text1"/>
                <w:sz w:val="18"/>
                <w:szCs w:val="18"/>
              </w:rPr>
              <w:t>Süre:</w:t>
            </w:r>
            <w:r w:rsidRPr="008C2B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 xml:space="preserve"> 4 saat</w:t>
            </w:r>
          </w:p>
        </w:tc>
      </w:tr>
      <w:tr w:rsidR="00FB6AFD" w:rsidRPr="008C2B06" w14:paraId="172CAC16" w14:textId="77777777" w:rsidTr="00FB6AFD">
        <w:trPr>
          <w:trHeight w:val="294"/>
          <w:jc w:val="center"/>
        </w:trPr>
        <w:tc>
          <w:tcPr>
            <w:tcW w:w="2898" w:type="dxa"/>
          </w:tcPr>
          <w:p w14:paraId="3113C776" w14:textId="00BD4313" w:rsidR="00FB6AFD" w:rsidRPr="008C2B06" w:rsidRDefault="00FB6AFD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Ünitenin Adı</w:t>
            </w:r>
          </w:p>
        </w:tc>
        <w:tc>
          <w:tcPr>
            <w:tcW w:w="8044" w:type="dxa"/>
            <w:gridSpan w:val="2"/>
            <w:vAlign w:val="center"/>
          </w:tcPr>
          <w:p w14:paraId="5ED7C851" w14:textId="2F0E86B1" w:rsidR="00FB6AFD" w:rsidRPr="008C2B06" w:rsidRDefault="00FB6AFD" w:rsidP="00A80E67">
            <w:pPr>
              <w:spacing w:after="0"/>
              <w:rPr>
                <w:rFonts w:asciiTheme="minorHAnsi" w:eastAsiaTheme="minorEastAsia" w:hAnsiTheme="minorHAnsi" w:cstheme="minorHAnsi"/>
                <w:bCs/>
                <w:color w:val="000000" w:themeColor="text1"/>
                <w:sz w:val="18"/>
                <w:szCs w:val="18"/>
              </w:rPr>
            </w:pPr>
            <w:r w:rsidRPr="00B11E6C">
              <w:rPr>
                <w:rFonts w:cs="Calibri"/>
                <w:b/>
                <w:bCs/>
                <w:color w:val="000000"/>
                <w:sz w:val="18"/>
                <w:szCs w:val="18"/>
              </w:rPr>
              <w:t>1. ÜNİTE: GÜNEŞ SİSTEMİ VE TUTULMALAR</w:t>
            </w:r>
          </w:p>
        </w:tc>
      </w:tr>
      <w:tr w:rsidR="00FB6AFD" w:rsidRPr="008C2B06" w14:paraId="3E561861" w14:textId="77777777" w:rsidTr="00923F63">
        <w:trPr>
          <w:trHeight w:val="311"/>
          <w:jc w:val="center"/>
        </w:trPr>
        <w:tc>
          <w:tcPr>
            <w:tcW w:w="2898" w:type="dxa"/>
          </w:tcPr>
          <w:p w14:paraId="27D2879C" w14:textId="1B595528" w:rsidR="00FB6AFD" w:rsidRPr="008C2B06" w:rsidRDefault="00FB6AFD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Konular</w:t>
            </w:r>
          </w:p>
        </w:tc>
        <w:tc>
          <w:tcPr>
            <w:tcW w:w="8044" w:type="dxa"/>
            <w:gridSpan w:val="2"/>
          </w:tcPr>
          <w:p w14:paraId="52A92750" w14:textId="0A9F145B" w:rsidR="00FB6AFD" w:rsidRPr="008C2B06" w:rsidRDefault="00FB6AFD" w:rsidP="00A80E67">
            <w:pPr>
              <w:spacing w:after="0"/>
              <w:rPr>
                <w:rFonts w:asciiTheme="minorHAnsi" w:eastAsiaTheme="minorEastAsia" w:hAnsiTheme="minorHAnsi" w:cstheme="minorHAnsi"/>
                <w:iCs/>
                <w:color w:val="000000" w:themeColor="text1"/>
                <w:sz w:val="18"/>
                <w:szCs w:val="18"/>
              </w:rPr>
            </w:pPr>
            <w:r w:rsidRPr="00105AB1">
              <w:rPr>
                <w:rFonts w:cs="Calibri"/>
                <w:color w:val="000000"/>
                <w:sz w:val="18"/>
                <w:szCs w:val="18"/>
              </w:rPr>
              <w:t>Güneş Sistemi</w:t>
            </w:r>
          </w:p>
        </w:tc>
      </w:tr>
      <w:tr w:rsidR="00DA318A" w:rsidRPr="008C2B06" w14:paraId="022AB9F2" w14:textId="77777777" w:rsidTr="002B0216">
        <w:trPr>
          <w:trHeight w:val="979"/>
          <w:jc w:val="center"/>
        </w:trPr>
        <w:tc>
          <w:tcPr>
            <w:tcW w:w="2898" w:type="dxa"/>
          </w:tcPr>
          <w:p w14:paraId="20735657" w14:textId="77777777" w:rsidR="00DA318A" w:rsidRPr="008C2B06" w:rsidRDefault="00DA318A" w:rsidP="00DA318A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Öğrenme Çıktısı</w:t>
            </w:r>
          </w:p>
          <w:p w14:paraId="07F225CC" w14:textId="189A080A" w:rsidR="00DA318A" w:rsidRPr="008C2B06" w:rsidRDefault="00DA318A" w:rsidP="00DA318A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i/>
                <w:sz w:val="18"/>
                <w:szCs w:val="18"/>
              </w:rPr>
              <w:t>Süreç Bileşenleri</w:t>
            </w:r>
          </w:p>
        </w:tc>
        <w:tc>
          <w:tcPr>
            <w:tcW w:w="8044" w:type="dxa"/>
            <w:gridSpan w:val="2"/>
            <w:vAlign w:val="center"/>
          </w:tcPr>
          <w:p w14:paraId="7A6B0DA6" w14:textId="77777777" w:rsidR="00DA318A" w:rsidRDefault="00DA318A" w:rsidP="008D5023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3E5CD3">
              <w:rPr>
                <w:rFonts w:cs="Calibri"/>
                <w:color w:val="000000"/>
                <w:sz w:val="18"/>
                <w:szCs w:val="18"/>
              </w:rPr>
              <w:t>FB.6.1.1. Güneş sistemindeki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E5CD3">
              <w:rPr>
                <w:rFonts w:cs="Calibri"/>
                <w:color w:val="000000"/>
                <w:sz w:val="18"/>
                <w:szCs w:val="18"/>
              </w:rPr>
              <w:t>gezegenleri niteliklerine göre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3E5CD3">
              <w:rPr>
                <w:rFonts w:cs="Calibri"/>
                <w:color w:val="000000"/>
                <w:sz w:val="18"/>
                <w:szCs w:val="18"/>
              </w:rPr>
              <w:t>sınıflandırabilme</w:t>
            </w:r>
          </w:p>
          <w:p w14:paraId="224D3917" w14:textId="77777777" w:rsidR="008D5023" w:rsidRPr="003E5CD3" w:rsidRDefault="008D5023" w:rsidP="008D5023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3E5CD3">
              <w:rPr>
                <w:rFonts w:cs="Calibri"/>
                <w:color w:val="000000"/>
                <w:sz w:val="18"/>
                <w:szCs w:val="18"/>
              </w:rPr>
              <w:t>a) Güneş sistemindeki gezegenlerin niteliklerini belirler.</w:t>
            </w:r>
          </w:p>
          <w:p w14:paraId="0793E5D9" w14:textId="77777777" w:rsidR="008D5023" w:rsidRPr="003E5CD3" w:rsidRDefault="008D5023" w:rsidP="008D5023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3E5CD3">
              <w:rPr>
                <w:rFonts w:cs="Calibri"/>
                <w:color w:val="000000"/>
                <w:sz w:val="18"/>
                <w:szCs w:val="18"/>
              </w:rPr>
              <w:t>b) Güneş sistemindeki gezegenleri niteliklerine göre ayrıştırır.</w:t>
            </w:r>
          </w:p>
          <w:p w14:paraId="4FE57C0A" w14:textId="77777777" w:rsidR="008D5023" w:rsidRPr="003E5CD3" w:rsidRDefault="008D5023" w:rsidP="008D5023">
            <w:pPr>
              <w:spacing w:after="0"/>
              <w:rPr>
                <w:rFonts w:cs="Calibri"/>
                <w:color w:val="000000"/>
                <w:sz w:val="18"/>
                <w:szCs w:val="18"/>
              </w:rPr>
            </w:pPr>
            <w:r w:rsidRPr="003E5CD3">
              <w:rPr>
                <w:rFonts w:cs="Calibri"/>
                <w:color w:val="000000"/>
                <w:sz w:val="18"/>
                <w:szCs w:val="18"/>
              </w:rPr>
              <w:t>c) Güneş sistemindeki gezegenleri niteliklerine göre gruplandırır.</w:t>
            </w:r>
          </w:p>
          <w:p w14:paraId="6FA0AD71" w14:textId="31D46D0A" w:rsidR="00DA318A" w:rsidRPr="008C2B06" w:rsidRDefault="008D5023" w:rsidP="008D5023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3E5CD3">
              <w:rPr>
                <w:rFonts w:cs="Calibri"/>
                <w:color w:val="000000"/>
                <w:sz w:val="18"/>
                <w:szCs w:val="18"/>
              </w:rPr>
              <w:t>ç) Güneş sistemindeki gezegenleri niteliklerine göre etiketler.</w:t>
            </w:r>
          </w:p>
        </w:tc>
      </w:tr>
    </w:tbl>
    <w:p w14:paraId="2E21F028" w14:textId="2A7B45B9" w:rsidR="00FB6068" w:rsidRPr="008C2B06" w:rsidRDefault="00FB606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II. </w:t>
      </w:r>
      <w:r w:rsidR="009C6E8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BÖLÜM: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PROGRAMLAR ARASI BİLEŞENLER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8045"/>
      </w:tblGrid>
      <w:tr w:rsidR="00DA01DB" w:rsidRPr="008C2B06" w14:paraId="171474B7" w14:textId="77777777" w:rsidTr="00314CAA">
        <w:trPr>
          <w:trHeight w:val="621"/>
          <w:jc w:val="center"/>
        </w:trPr>
        <w:tc>
          <w:tcPr>
            <w:tcW w:w="2830" w:type="dxa"/>
            <w:vAlign w:val="center"/>
          </w:tcPr>
          <w:p w14:paraId="4119A7C2" w14:textId="058794C8" w:rsidR="00DA01DB" w:rsidRPr="008C2B06" w:rsidRDefault="00DA01DB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Sosyal- Duygusal Öğrenme Becerileri</w:t>
            </w:r>
          </w:p>
        </w:tc>
        <w:tc>
          <w:tcPr>
            <w:tcW w:w="8045" w:type="dxa"/>
            <w:vAlign w:val="center"/>
          </w:tcPr>
          <w:p w14:paraId="578EA9C9" w14:textId="071AA9BF" w:rsidR="00DA01DB" w:rsidRPr="008C2B06" w:rsidRDefault="00DA01DB" w:rsidP="00A80E67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B4385D">
              <w:rPr>
                <w:rFonts w:cs="Calibri"/>
                <w:color w:val="000000"/>
                <w:sz w:val="18"/>
                <w:szCs w:val="18"/>
              </w:rPr>
              <w:t>SDB1.1. Kendini Tanıma (Öz Farkındalık), SDB2.1. İletişim, SDB2.2. İş Birliği</w:t>
            </w:r>
          </w:p>
        </w:tc>
      </w:tr>
      <w:tr w:rsidR="00DA01DB" w:rsidRPr="008C2B06" w14:paraId="217AF9CA" w14:textId="77777777" w:rsidTr="00FC388F">
        <w:trPr>
          <w:trHeight w:val="763"/>
          <w:jc w:val="center"/>
        </w:trPr>
        <w:tc>
          <w:tcPr>
            <w:tcW w:w="2830" w:type="dxa"/>
            <w:vAlign w:val="center"/>
          </w:tcPr>
          <w:p w14:paraId="2D1D6619" w14:textId="1C45A17B" w:rsidR="00DA01DB" w:rsidRPr="008C2B06" w:rsidRDefault="00DA01DB" w:rsidP="00A80E67">
            <w:pPr>
              <w:spacing w:after="0"/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Değerler</w:t>
            </w:r>
          </w:p>
        </w:tc>
        <w:tc>
          <w:tcPr>
            <w:tcW w:w="8045" w:type="dxa"/>
            <w:vAlign w:val="center"/>
          </w:tcPr>
          <w:p w14:paraId="5BE2A905" w14:textId="644BFC28" w:rsidR="00DA01DB" w:rsidRPr="008C2B06" w:rsidRDefault="00DA01DB" w:rsidP="00A80E67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D1. Adalet, D3. Çalışkanlık, D6. Dürüstlük, D7. Estetik, D8. Mahremiyet, D16. Sorumluluk, D19. Vatanseverlik, D20. Yardımseverlik</w:t>
            </w:r>
          </w:p>
        </w:tc>
      </w:tr>
      <w:tr w:rsidR="00DA01DB" w:rsidRPr="008C2B06" w14:paraId="32854FA8" w14:textId="77777777" w:rsidTr="00D42167">
        <w:trPr>
          <w:trHeight w:val="533"/>
          <w:jc w:val="center"/>
        </w:trPr>
        <w:tc>
          <w:tcPr>
            <w:tcW w:w="2830" w:type="dxa"/>
            <w:vAlign w:val="center"/>
          </w:tcPr>
          <w:p w14:paraId="4CC1B39D" w14:textId="4B34DF16" w:rsidR="00DA01DB" w:rsidRPr="008C2B06" w:rsidRDefault="00DA01DB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bCs/>
                <w:color w:val="3F3F3F"/>
                <w:sz w:val="18"/>
                <w:szCs w:val="18"/>
              </w:rPr>
              <w:t>Okuryazarlık Becerileri</w:t>
            </w:r>
          </w:p>
        </w:tc>
        <w:tc>
          <w:tcPr>
            <w:tcW w:w="8045" w:type="dxa"/>
            <w:vAlign w:val="center"/>
          </w:tcPr>
          <w:p w14:paraId="3E14797C" w14:textId="52C0CBED" w:rsidR="00DA01DB" w:rsidRPr="008C2B06" w:rsidRDefault="00DA01DB" w:rsidP="00A80E67">
            <w:pPr>
              <w:spacing w:after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OB1. Bilgi Okuryazarlığı, OB2. Dijital Okuryazarlık, OB7. Veri Okuryazarlığı</w:t>
            </w:r>
          </w:p>
        </w:tc>
      </w:tr>
    </w:tbl>
    <w:p w14:paraId="3C2C2FFD" w14:textId="6706F350" w:rsidR="00A63678" w:rsidRPr="008C2B06" w:rsidRDefault="00FB606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II.BÖLÜM</w:t>
      </w:r>
      <w:r w:rsidR="002923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ÖĞRENME-ÖĞRETME YAŞANTILARI</w:t>
      </w:r>
    </w:p>
    <w:tbl>
      <w:tblPr>
        <w:tblW w:w="108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1"/>
        <w:gridCol w:w="7194"/>
      </w:tblGrid>
      <w:tr w:rsidR="00984A92" w:rsidRPr="008C2B06" w14:paraId="6DE5BB95" w14:textId="77777777" w:rsidTr="00984A92">
        <w:trPr>
          <w:trHeight w:val="621"/>
          <w:jc w:val="center"/>
        </w:trPr>
        <w:tc>
          <w:tcPr>
            <w:tcW w:w="3681" w:type="dxa"/>
            <w:vAlign w:val="center"/>
          </w:tcPr>
          <w:p w14:paraId="602F87AA" w14:textId="77777777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Basamak</w:t>
            </w:r>
          </w:p>
          <w:p w14:paraId="0639C3CC" w14:textId="6D2FC91F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Özellik (Bu kriterleri dikkate alınız)</w:t>
            </w:r>
          </w:p>
        </w:tc>
        <w:tc>
          <w:tcPr>
            <w:tcW w:w="7194" w:type="dxa"/>
            <w:vAlign w:val="center"/>
          </w:tcPr>
          <w:p w14:paraId="79799A22" w14:textId="77777777" w:rsidR="00984A92" w:rsidRPr="008C2B06" w:rsidRDefault="00984A92" w:rsidP="00A80E67">
            <w:pPr>
              <w:spacing w:after="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Uygulama</w:t>
            </w:r>
          </w:p>
          <w:p w14:paraId="71192D24" w14:textId="491AF98B" w:rsidR="00984A92" w:rsidRPr="008C2B06" w:rsidRDefault="00984A92" w:rsidP="00A80E67">
            <w:pPr>
              <w:spacing w:after="0"/>
              <w:jc w:val="center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(İçeriğinizi bu kısma oluşturunuz)</w:t>
            </w:r>
          </w:p>
        </w:tc>
      </w:tr>
      <w:tr w:rsidR="00984A92" w:rsidRPr="008C2B06" w14:paraId="4B45BC9A" w14:textId="77777777" w:rsidTr="00984A92">
        <w:trPr>
          <w:trHeight w:val="763"/>
          <w:jc w:val="center"/>
        </w:trPr>
        <w:tc>
          <w:tcPr>
            <w:tcW w:w="3681" w:type="dxa"/>
            <w:vAlign w:val="center"/>
          </w:tcPr>
          <w:p w14:paraId="459C7E00" w14:textId="53D54CA3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İlişkilendirme Aşaması</w:t>
            </w:r>
          </w:p>
          <w:p w14:paraId="1F9AA7A2" w14:textId="77777777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En güçlü bağlamsal öğretim stratejisi olan bu aşamada;</w:t>
            </w:r>
          </w:p>
          <w:p w14:paraId="0B1DBF55" w14:textId="77777777" w:rsidR="00984A92" w:rsidRPr="008C2B06" w:rsidRDefault="00984A92" w:rsidP="00A80E6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konuya çek</w:t>
            </w:r>
          </w:p>
          <w:p w14:paraId="0F41CC51" w14:textId="77777777" w:rsidR="00984A92" w:rsidRPr="008C2B06" w:rsidRDefault="00984A92" w:rsidP="00A80E6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Öğrencinin dikkatini çeken günlük yaşamdan bağlamlar seç</w:t>
            </w:r>
          </w:p>
          <w:p w14:paraId="6A47E7E3" w14:textId="77777777" w:rsidR="00984A92" w:rsidRPr="008C2B06" w:rsidRDefault="00984A92" w:rsidP="00A80E6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Mevcut ön bilgiler ile ilgili farkındalık oluştur</w:t>
            </w:r>
          </w:p>
          <w:p w14:paraId="6397CC99" w14:textId="77777777" w:rsidR="00984A92" w:rsidRPr="008C2B06" w:rsidRDefault="00984A92" w:rsidP="00A80E67">
            <w:pPr>
              <w:pStyle w:val="ListeParagraf"/>
              <w:numPr>
                <w:ilvl w:val="0"/>
                <w:numId w:val="2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 şekilde modelleyecekleri model veya animasyonlar kullan</w:t>
            </w:r>
          </w:p>
          <w:p w14:paraId="51910151" w14:textId="52902CB1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215A2690" w14:textId="3F54C78B" w:rsidR="00984A92" w:rsidRPr="00E044E7" w:rsidRDefault="00984A92" w:rsidP="00A80E6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  Senaryolar, hikayeler, örnek olay, zihin haritası, beyin fırtınası vb.</w:t>
            </w:r>
          </w:p>
        </w:tc>
        <w:tc>
          <w:tcPr>
            <w:tcW w:w="7194" w:type="dxa"/>
          </w:tcPr>
          <w:p w14:paraId="226842F4" w14:textId="32936F64" w:rsidR="003F04B6" w:rsidRPr="003F04B6" w:rsidRDefault="003F04B6" w:rsidP="003F04B6">
            <w:pPr>
              <w:spacing w:after="0"/>
              <w:rPr>
                <w:sz w:val="18"/>
                <w:szCs w:val="18"/>
              </w:rPr>
            </w:pPr>
            <w:r w:rsidRPr="003F04B6">
              <w:rPr>
                <w:sz w:val="18"/>
                <w:szCs w:val="18"/>
              </w:rPr>
              <w:t xml:space="preserve">  Senaryo: “Bir gün Dünya’dan başka bir gezegende yaşayabilseydiniz, hangisini seçerdiniz? Neden?” sorusu ile beyin fırtınası yapılır.</w:t>
            </w:r>
          </w:p>
          <w:p w14:paraId="14DD5832" w14:textId="5D251BC1" w:rsidR="003F04B6" w:rsidRPr="003F04B6" w:rsidRDefault="003F04B6" w:rsidP="003F04B6">
            <w:pPr>
              <w:spacing w:after="0"/>
              <w:rPr>
                <w:sz w:val="18"/>
                <w:szCs w:val="18"/>
              </w:rPr>
            </w:pPr>
            <w:r w:rsidRPr="003F04B6">
              <w:rPr>
                <w:sz w:val="18"/>
                <w:szCs w:val="18"/>
              </w:rPr>
              <w:t xml:space="preserve">  </w:t>
            </w:r>
            <w:r w:rsidRPr="003F04B6">
              <w:rPr>
                <w:b/>
                <w:bCs/>
                <w:sz w:val="18"/>
                <w:szCs w:val="18"/>
              </w:rPr>
              <w:t>Merak İstasyonu (Ders Kitabı)</w:t>
            </w:r>
            <w:r w:rsidRPr="003F04B6">
              <w:rPr>
                <w:sz w:val="18"/>
                <w:szCs w:val="18"/>
              </w:rPr>
              <w:t>: Öğrencilerden Güneş sistemi ile ilgili merak ettikleri soruları yazmaları istenir). Sorular tahtaya asılarak sınıfça paylaşılır</w:t>
            </w:r>
          </w:p>
          <w:p w14:paraId="2D7DE8C0" w14:textId="73A69F70" w:rsidR="003F04B6" w:rsidRPr="003F04B6" w:rsidRDefault="003F04B6" w:rsidP="003F04B6">
            <w:pPr>
              <w:spacing w:after="0"/>
              <w:rPr>
                <w:sz w:val="18"/>
                <w:szCs w:val="18"/>
              </w:rPr>
            </w:pPr>
            <w:r w:rsidRPr="003F04B6">
              <w:rPr>
                <w:sz w:val="18"/>
                <w:szCs w:val="18"/>
              </w:rPr>
              <w:t xml:space="preserve">  Günlük yaşam bağlantısı: “Mars’ta yaşam araştırmaları” veya “James Webb Teleskobu” gibi güncel bir video/animasyon izletilir.</w:t>
            </w:r>
          </w:p>
          <w:p w14:paraId="5256DB9A" w14:textId="5A3F9435" w:rsidR="003F04B6" w:rsidRPr="003F04B6" w:rsidRDefault="003F04B6" w:rsidP="003F04B6">
            <w:pPr>
              <w:spacing w:after="0"/>
              <w:rPr>
                <w:sz w:val="18"/>
                <w:szCs w:val="18"/>
              </w:rPr>
            </w:pPr>
            <w:r w:rsidRPr="003F04B6">
              <w:rPr>
                <w:sz w:val="18"/>
                <w:szCs w:val="18"/>
              </w:rPr>
              <w:t xml:space="preserve">  Ön bilgi farkındalığı: “Güneş’e en yakın gezegen hangisi?”, “Yaşama en uygun gezegen hangisi olabilir?” gibi sorular yöneltilir.</w:t>
            </w:r>
          </w:p>
          <w:p w14:paraId="78681049" w14:textId="14544235" w:rsidR="0004096C" w:rsidRPr="00A978AD" w:rsidRDefault="003F04B6" w:rsidP="00A80E67">
            <w:pPr>
              <w:spacing w:after="0"/>
              <w:rPr>
                <w:sz w:val="18"/>
                <w:szCs w:val="18"/>
              </w:rPr>
            </w:pPr>
            <w:r w:rsidRPr="003F04B6">
              <w:rPr>
                <w:sz w:val="18"/>
                <w:szCs w:val="18"/>
              </w:rPr>
              <w:t xml:space="preserve">  Öğretmen, Türk-İslam bilim insanı </w:t>
            </w:r>
            <w:r w:rsidRPr="003F04B6">
              <w:rPr>
                <w:b/>
                <w:bCs/>
                <w:sz w:val="18"/>
                <w:szCs w:val="18"/>
              </w:rPr>
              <w:t>Biruni’nin</w:t>
            </w:r>
            <w:r w:rsidRPr="003F04B6">
              <w:rPr>
                <w:sz w:val="18"/>
                <w:szCs w:val="18"/>
              </w:rPr>
              <w:t xml:space="preserve"> Dünya’nın Güneş etrafında döndüğünü vurgulayan çalışmalarına </w:t>
            </w:r>
            <w:r w:rsidR="008E4903" w:rsidRPr="003F04B6">
              <w:rPr>
                <w:sz w:val="18"/>
                <w:szCs w:val="18"/>
              </w:rPr>
              <w:t>değinir.</w:t>
            </w:r>
            <w:r w:rsidRPr="003F04B6">
              <w:rPr>
                <w:sz w:val="18"/>
                <w:szCs w:val="18"/>
              </w:rPr>
              <w:t xml:space="preserve"> Bu tarihsel bağ, öğrencinin dikkatini çeker.</w:t>
            </w:r>
          </w:p>
        </w:tc>
      </w:tr>
      <w:tr w:rsidR="00984A92" w:rsidRPr="008C2B06" w14:paraId="1C304C10" w14:textId="77777777" w:rsidTr="00984A92">
        <w:trPr>
          <w:trHeight w:val="533"/>
          <w:jc w:val="center"/>
        </w:trPr>
        <w:tc>
          <w:tcPr>
            <w:tcW w:w="3681" w:type="dxa"/>
            <w:vAlign w:val="center"/>
          </w:tcPr>
          <w:p w14:paraId="1E4B6502" w14:textId="77777777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Tecrübe Etme</w:t>
            </w:r>
          </w:p>
          <w:p w14:paraId="6C284875" w14:textId="47443253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kendi bildiklerini deneme, gözlem yapma, deneyim kazanma ve bilgiyi keşfetme imkanının olduğu aşamadır</w:t>
            </w:r>
          </w:p>
          <w:p w14:paraId="60709D99" w14:textId="172499DE" w:rsidR="00984A92" w:rsidRPr="008C2B06" w:rsidRDefault="00984A92" w:rsidP="00A80E6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Okulun kaynakları, konunun içeriği, öğrencilerin hazır bulunuşluk düzeyleri vb. açıdan en uygun yöntemi seç</w:t>
            </w:r>
          </w:p>
          <w:p w14:paraId="5B5AE267" w14:textId="77777777" w:rsidR="00984A92" w:rsidRPr="008C2B06" w:rsidRDefault="00984A92" w:rsidP="00A80E67">
            <w:pPr>
              <w:pStyle w:val="ListeParagraf"/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Soyut kavramları somutlaştırıcı aktiviteler yapma fırsatı sun</w:t>
            </w:r>
          </w:p>
          <w:p w14:paraId="48AC71DE" w14:textId="46F2F0EF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4D6131FE" w14:textId="32177F9A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Laboratuvar etkinlikleri, proje tabanlı öğrenme, probleme dayalı öğrenme, mühendislik tasarım uygulamaları vb.</w:t>
            </w:r>
          </w:p>
        </w:tc>
        <w:tc>
          <w:tcPr>
            <w:tcW w:w="7194" w:type="dxa"/>
          </w:tcPr>
          <w:p w14:paraId="1D302B1F" w14:textId="3FAA607F" w:rsidR="007B255F" w:rsidRPr="007B255F" w:rsidRDefault="007B255F" w:rsidP="007B255F">
            <w:pPr>
              <w:spacing w:after="0"/>
              <w:rPr>
                <w:sz w:val="18"/>
                <w:szCs w:val="18"/>
              </w:rPr>
            </w:pPr>
            <w:r w:rsidRPr="007B255F">
              <w:rPr>
                <w:sz w:val="18"/>
                <w:szCs w:val="18"/>
              </w:rPr>
              <w:t xml:space="preserve">  </w:t>
            </w:r>
            <w:r w:rsidRPr="007B255F">
              <w:rPr>
                <w:b/>
                <w:bCs/>
                <w:sz w:val="18"/>
                <w:szCs w:val="18"/>
              </w:rPr>
              <w:t>Etkinlik İstasyonu-1 (Ders Kitabı)</w:t>
            </w:r>
            <w:r w:rsidRPr="007B255F">
              <w:rPr>
                <w:sz w:val="18"/>
                <w:szCs w:val="18"/>
              </w:rPr>
              <w:t>: Öğrenciler Güneş Sistemi görselini inceler, gezegenlerin Güneş’e yakınlık sırası, büyüklükleri, karasal/gazsal yapıları, uyduları ve halkaları gibi nitelikleri belirler</w:t>
            </w:r>
            <w:r>
              <w:rPr>
                <w:sz w:val="18"/>
                <w:szCs w:val="18"/>
              </w:rPr>
              <w:t>.</w:t>
            </w:r>
          </w:p>
          <w:p w14:paraId="5BF30765" w14:textId="72595BE5" w:rsidR="007B255F" w:rsidRPr="007B255F" w:rsidRDefault="007B255F" w:rsidP="007B255F">
            <w:pPr>
              <w:spacing w:after="0"/>
              <w:rPr>
                <w:sz w:val="18"/>
                <w:szCs w:val="18"/>
              </w:rPr>
            </w:pPr>
            <w:r w:rsidRPr="007B255F">
              <w:rPr>
                <w:sz w:val="18"/>
                <w:szCs w:val="18"/>
              </w:rPr>
              <w:t xml:space="preserve">  Öğrencilere, Jüpiter ve Mars arasındaki </w:t>
            </w:r>
            <w:r w:rsidRPr="007B255F">
              <w:rPr>
                <w:b/>
                <w:bCs/>
                <w:sz w:val="18"/>
                <w:szCs w:val="18"/>
              </w:rPr>
              <w:t>asteroit kuşağı</w:t>
            </w:r>
            <w:r w:rsidRPr="007B255F">
              <w:rPr>
                <w:sz w:val="18"/>
                <w:szCs w:val="18"/>
              </w:rPr>
              <w:t xml:space="preserve"> tanıtılır. Asteroit, gök taşı, meteor, meteorit, meteor çukuru kavramları açıklanır. Öğrencilerden bu kavramlara dair görsel/dijital araştırma yapmaları istenir.</w:t>
            </w:r>
          </w:p>
          <w:p w14:paraId="318C34AC" w14:textId="692748B7" w:rsidR="007B255F" w:rsidRPr="007B255F" w:rsidRDefault="007B255F" w:rsidP="007B255F">
            <w:pPr>
              <w:spacing w:after="0"/>
              <w:rPr>
                <w:sz w:val="18"/>
                <w:szCs w:val="18"/>
              </w:rPr>
            </w:pPr>
            <w:r w:rsidRPr="007B255F">
              <w:rPr>
                <w:sz w:val="18"/>
                <w:szCs w:val="18"/>
              </w:rPr>
              <w:t xml:space="preserve">  </w:t>
            </w:r>
            <w:r w:rsidRPr="007B255F">
              <w:rPr>
                <w:b/>
                <w:bCs/>
                <w:sz w:val="18"/>
                <w:szCs w:val="18"/>
              </w:rPr>
              <w:t>Etkinlik İstasyonu-2 (Ders Kitabı)</w:t>
            </w:r>
            <w:r w:rsidRPr="007B255F">
              <w:rPr>
                <w:sz w:val="18"/>
                <w:szCs w:val="18"/>
              </w:rPr>
              <w:t>: Öğrenciler belirledikleri özelliklere göre gezegenleri gruplar (karasal–gazsal, büyük–küçük, Güneş’e yakın–uzak vb.)</w:t>
            </w:r>
          </w:p>
          <w:p w14:paraId="6ACD6F31" w14:textId="231D7D4F" w:rsidR="007B255F" w:rsidRPr="007B255F" w:rsidRDefault="007B255F" w:rsidP="007B255F">
            <w:pPr>
              <w:spacing w:after="0"/>
              <w:rPr>
                <w:sz w:val="18"/>
                <w:szCs w:val="18"/>
              </w:rPr>
            </w:pPr>
            <w:r w:rsidRPr="007B255F">
              <w:rPr>
                <w:sz w:val="18"/>
                <w:szCs w:val="18"/>
              </w:rPr>
              <w:t xml:space="preserve">  Somutlaştırma: Balon/mandal kullanarak gezegen büyüklüklerini canlandırma, karton/dijital etiketleme çalışması yapılır.</w:t>
            </w:r>
          </w:p>
          <w:p w14:paraId="24C7B325" w14:textId="3D5CF799" w:rsidR="006A3F7C" w:rsidRPr="00755982" w:rsidRDefault="007B255F" w:rsidP="007B255F">
            <w:pPr>
              <w:spacing w:after="0"/>
              <w:rPr>
                <w:sz w:val="18"/>
                <w:szCs w:val="18"/>
              </w:rPr>
            </w:pPr>
            <w:r w:rsidRPr="007B255F">
              <w:rPr>
                <w:sz w:val="18"/>
                <w:szCs w:val="18"/>
              </w:rPr>
              <w:t xml:space="preserve">  Anlam çözümleme tablosu, eşleştirme testi, yapılandırılmış grid veya tanılayıcı dallanmış ağaç gibi ölçme araçlarıyla öğrenciler özellikleri sınıflandırır.</w:t>
            </w:r>
          </w:p>
        </w:tc>
      </w:tr>
      <w:tr w:rsidR="00984A92" w:rsidRPr="008C2B06" w14:paraId="4CE0E1D1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107912E0" w14:textId="77777777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İş birliği</w:t>
            </w:r>
          </w:p>
          <w:p w14:paraId="57A12D4C" w14:textId="4505F447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 arasında paylaşım ve iletişim kurma temeline dayanır.</w:t>
            </w:r>
          </w:p>
          <w:p w14:paraId="5D53A5A8" w14:textId="77777777" w:rsidR="00984A92" w:rsidRPr="008C2B06" w:rsidRDefault="00984A92" w:rsidP="00A80E6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Öğrenilen bilgileri diğer disiplinler veya kavramlarla ilişkilendir.</w:t>
            </w:r>
          </w:p>
          <w:p w14:paraId="6D071132" w14:textId="599D9369" w:rsidR="00984A92" w:rsidRPr="008C2B06" w:rsidRDefault="00984A92" w:rsidP="00A80E67">
            <w:pPr>
              <w:pStyle w:val="ListeParagraf"/>
              <w:numPr>
                <w:ilvl w:val="0"/>
                <w:numId w:val="3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Küçük gruplar halinde öğrencilerin senaryo örnek olaylar üzerinde çalışmalarını sağla.</w:t>
            </w:r>
          </w:p>
          <w:p w14:paraId="432B8BF9" w14:textId="1498F9DA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78A59D01" w14:textId="7CB52F06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İş birlikli öğrenme teknikleri, proje ve performans ödevleri, grup tartışmaları vb.</w:t>
            </w:r>
          </w:p>
          <w:p w14:paraId="03E2CF71" w14:textId="5B401557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7194" w:type="dxa"/>
          </w:tcPr>
          <w:p w14:paraId="3B3441FE" w14:textId="5E6EBC1D" w:rsidR="00A80E67" w:rsidRPr="00A80E67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Öğrenciler 4’er kişilik gruplara ayrılır.</w:t>
            </w:r>
          </w:p>
          <w:p w14:paraId="5ED47B6C" w14:textId="59338843" w:rsidR="00A80E67" w:rsidRPr="00A80E67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Her grup bir </w:t>
            </w:r>
            <w:r w:rsidRPr="00A80E67">
              <w:rPr>
                <w:b/>
                <w:bCs/>
                <w:sz w:val="18"/>
                <w:szCs w:val="18"/>
              </w:rPr>
              <w:t>örnek olay/senaryo</w:t>
            </w:r>
            <w:r w:rsidRPr="00A80E67">
              <w:rPr>
                <w:sz w:val="18"/>
                <w:szCs w:val="18"/>
              </w:rPr>
              <w:t xml:space="preserve"> üzerinde çalışır:</w:t>
            </w:r>
          </w:p>
          <w:p w14:paraId="188FC962" w14:textId="77777777" w:rsidR="00A80E67" w:rsidRPr="00A80E67" w:rsidRDefault="00A80E67" w:rsidP="00A80E67">
            <w:pPr>
              <w:numPr>
                <w:ilvl w:val="0"/>
                <w:numId w:val="42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Grup 1: Mars’ta yaşam kurulabilir mi?</w:t>
            </w:r>
          </w:p>
          <w:p w14:paraId="5F2D84B3" w14:textId="77777777" w:rsidR="00A80E67" w:rsidRPr="00A80E67" w:rsidRDefault="00A80E67" w:rsidP="00A80E67">
            <w:pPr>
              <w:numPr>
                <w:ilvl w:val="0"/>
                <w:numId w:val="42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Grup 2: Jüpiter’in uyduları araştırmacılar için neden önemli?</w:t>
            </w:r>
          </w:p>
          <w:p w14:paraId="7048A788" w14:textId="77777777" w:rsidR="00A80E67" w:rsidRPr="00A80E67" w:rsidRDefault="00A80E67" w:rsidP="00A80E67">
            <w:pPr>
              <w:numPr>
                <w:ilvl w:val="0"/>
                <w:numId w:val="42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Grup 3: Dünya’yı yaşanabilir yapan özellikler neler?</w:t>
            </w:r>
          </w:p>
          <w:p w14:paraId="2E500AD0" w14:textId="77777777" w:rsidR="00A80E67" w:rsidRPr="00A80E67" w:rsidRDefault="00A80E67" w:rsidP="00A80E67">
            <w:pPr>
              <w:numPr>
                <w:ilvl w:val="0"/>
                <w:numId w:val="42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Grup 4: Venüs neden “en sıcak gezegen”?</w:t>
            </w:r>
          </w:p>
          <w:p w14:paraId="757EF06C" w14:textId="77777777" w:rsidR="003C2819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Gruplar poster veya dijital sunum hazırlayarak sınıfa sunar.</w:t>
            </w:r>
          </w:p>
          <w:p w14:paraId="2F3CDC6C" w14:textId="324FF399" w:rsidR="008E4903" w:rsidRPr="00CD400B" w:rsidRDefault="008E4903" w:rsidP="00A80E67">
            <w:pPr>
              <w:spacing w:after="0"/>
              <w:rPr>
                <w:sz w:val="18"/>
                <w:szCs w:val="18"/>
              </w:rPr>
            </w:pPr>
            <w:r w:rsidRPr="008E4903">
              <w:rPr>
                <w:sz w:val="18"/>
                <w:szCs w:val="18"/>
              </w:rPr>
              <w:t>Gezegen veya uydulardan hangilerinde yaşam ihtimali olabileceğine dair araştırma yapıp grup tartışmaları düzenlenir.</w:t>
            </w:r>
          </w:p>
        </w:tc>
      </w:tr>
      <w:tr w:rsidR="00984A92" w:rsidRPr="008C2B06" w14:paraId="74D9A0A3" w14:textId="77777777" w:rsidTr="00984A92">
        <w:trPr>
          <w:trHeight w:val="640"/>
          <w:jc w:val="center"/>
        </w:trPr>
        <w:tc>
          <w:tcPr>
            <w:tcW w:w="3681" w:type="dxa"/>
            <w:vAlign w:val="center"/>
          </w:tcPr>
          <w:p w14:paraId="06484FA1" w14:textId="77777777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Transfer Etme</w:t>
            </w:r>
          </w:p>
          <w:p w14:paraId="713A2211" w14:textId="302E964A" w:rsidR="00984A92" w:rsidRPr="008C2B06" w:rsidRDefault="00984A92" w:rsidP="00A80E6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diğer aşamalardaki bilgilerini değerlendirerek bilginin farkına varmalarını sağla.</w:t>
            </w:r>
          </w:p>
          <w:p w14:paraId="5E39E3E7" w14:textId="77777777" w:rsidR="00984A92" w:rsidRPr="008C2B06" w:rsidRDefault="00984A92" w:rsidP="00A80E67">
            <w:pPr>
              <w:pStyle w:val="ListeParagraf"/>
              <w:numPr>
                <w:ilvl w:val="0"/>
                <w:numId w:val="4"/>
              </w:numPr>
              <w:spacing w:after="0"/>
              <w:rPr>
                <w:rFonts w:asciiTheme="minorHAnsi" w:hAnsiTheme="minorHAnsi" w:cstheme="minorHAnsi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>Öğrencilerin karşılaştıkları yeni durumlara öğrendiklerini uygulamalarını sağla.</w:t>
            </w:r>
          </w:p>
          <w:p w14:paraId="6DE90D53" w14:textId="650E7992" w:rsidR="00984A92" w:rsidRPr="008C2B06" w:rsidRDefault="00984A92" w:rsidP="00A80E67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b/>
                <w:sz w:val="18"/>
                <w:szCs w:val="18"/>
              </w:rPr>
              <w:t>Kullanılabilecek yöntem teknikler:</w:t>
            </w:r>
          </w:p>
          <w:p w14:paraId="6A43ECCF" w14:textId="0723067F" w:rsidR="00984A92" w:rsidRPr="008C2B06" w:rsidRDefault="00984A92" w:rsidP="00A80E67">
            <w:pPr>
              <w:spacing w:after="0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hAnsiTheme="minorHAnsi" w:cstheme="minorHAnsi"/>
                <w:sz w:val="18"/>
                <w:szCs w:val="18"/>
              </w:rPr>
              <w:t xml:space="preserve">   Tartışma, proje ödevleri, çalışma yaprağı, soru cevap vb.</w:t>
            </w:r>
          </w:p>
        </w:tc>
        <w:tc>
          <w:tcPr>
            <w:tcW w:w="7194" w:type="dxa"/>
          </w:tcPr>
          <w:p w14:paraId="2E97D46E" w14:textId="697E3FD0" w:rsidR="00A80E67" w:rsidRPr="00A80E67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Ders kitabındaki </w:t>
            </w:r>
            <w:r w:rsidRPr="00A80E67">
              <w:rPr>
                <w:b/>
                <w:bCs/>
                <w:sz w:val="18"/>
                <w:szCs w:val="18"/>
              </w:rPr>
              <w:t>“Pekiştirme İstasyonu-1”</w:t>
            </w:r>
            <w:r w:rsidRPr="00A80E67">
              <w:rPr>
                <w:sz w:val="18"/>
                <w:szCs w:val="18"/>
              </w:rPr>
              <w:t xml:space="preserve"> uygulanır: Öğrenciler gezegenleri farklı ölçütlere göre yeniden gruplandırır, her özelliğe alt grup isimleri verir</w:t>
            </w:r>
            <w:r>
              <w:rPr>
                <w:sz w:val="18"/>
                <w:szCs w:val="18"/>
              </w:rPr>
              <w:t>. (Fen bilimleri MEB Ders Kitabında)</w:t>
            </w:r>
          </w:p>
          <w:p w14:paraId="11BD3C5B" w14:textId="2B630E3E" w:rsidR="00A80E67" w:rsidRPr="00A80E67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Öğrencilere şu problem yöneltilir:</w:t>
            </w:r>
            <w:r w:rsidRPr="00A80E67">
              <w:rPr>
                <w:sz w:val="18"/>
                <w:szCs w:val="18"/>
              </w:rPr>
              <w:br/>
              <w:t>“Eğer Dünya’nın özelliklerinden birini (örneğin uydusu olma, su bulundurma, karasal yapı olma) başka bir gezegene aktarabilseydiniz, hangisini seçerdiniz? Bu değişiklik o gezegenin yaşam koşullarını nasıl etkilerdi?”</w:t>
            </w:r>
          </w:p>
          <w:p w14:paraId="23C131F9" w14:textId="3ECC7506" w:rsidR="00A80E67" w:rsidRPr="00A80E67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Çalışma kâğıdı hazırlanır:</w:t>
            </w:r>
          </w:p>
          <w:p w14:paraId="45A6D8CD" w14:textId="77777777" w:rsidR="00A80E67" w:rsidRPr="00A80E67" w:rsidRDefault="00A80E67" w:rsidP="00A80E67">
            <w:pPr>
              <w:numPr>
                <w:ilvl w:val="0"/>
                <w:numId w:val="43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“Karasal Gezegenler vs Gazsal Gezegenler” karşılaştırma tablosu</w:t>
            </w:r>
          </w:p>
          <w:p w14:paraId="2CD804EB" w14:textId="77777777" w:rsidR="00A80E67" w:rsidRPr="00A80E67" w:rsidRDefault="00A80E67" w:rsidP="00A80E67">
            <w:pPr>
              <w:numPr>
                <w:ilvl w:val="0"/>
                <w:numId w:val="43"/>
              </w:num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>“Gezegenleri Etiketle” boş şema</w:t>
            </w:r>
          </w:p>
          <w:p w14:paraId="32FED261" w14:textId="44B23C00" w:rsidR="00A401FA" w:rsidRPr="00317801" w:rsidRDefault="00A80E67" w:rsidP="00A80E67">
            <w:pPr>
              <w:spacing w:after="0"/>
              <w:rPr>
                <w:sz w:val="18"/>
                <w:szCs w:val="18"/>
              </w:rPr>
            </w:pPr>
            <w:r w:rsidRPr="00A80E67">
              <w:rPr>
                <w:sz w:val="18"/>
                <w:szCs w:val="18"/>
              </w:rPr>
              <w:t xml:space="preserve">  Tartışma yöntemiyle öğrencilerin farklı fikirleri sınıfta değerlendirilir.</w:t>
            </w:r>
          </w:p>
        </w:tc>
      </w:tr>
    </w:tbl>
    <w:p w14:paraId="769EA9E3" w14:textId="100B5FD8" w:rsidR="00A63678" w:rsidRPr="008C2B06" w:rsidRDefault="009C6E8A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IV.BÖLÜM: </w:t>
      </w:r>
      <w:r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ÖLÇME VE DEĞERLENDİRME</w:t>
      </w:r>
    </w:p>
    <w:tbl>
      <w:tblPr>
        <w:tblW w:w="107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46"/>
      </w:tblGrid>
      <w:tr w:rsidR="00DA01DB" w:rsidRPr="008C2B06" w14:paraId="1E0104D0" w14:textId="77777777" w:rsidTr="00EA51B6">
        <w:trPr>
          <w:trHeight w:val="1226"/>
          <w:jc w:val="center"/>
        </w:trPr>
        <w:tc>
          <w:tcPr>
            <w:tcW w:w="10746" w:type="dxa"/>
            <w:vAlign w:val="center"/>
          </w:tcPr>
          <w:p w14:paraId="3C2520CE" w14:textId="77777777" w:rsidR="00DA01DB" w:rsidRPr="007A286D" w:rsidRDefault="00DA01DB" w:rsidP="00A80E67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7A286D">
              <w:rPr>
                <w:rFonts w:cs="Calibri"/>
                <w:sz w:val="18"/>
                <w:szCs w:val="18"/>
              </w:rPr>
              <w:t xml:space="preserve"> Öğrencilerin gezegenlerin temel niteliklerini kavrayıp kavramadıklarını ölçmek için </w:t>
            </w:r>
            <w:r w:rsidRPr="007A286D">
              <w:rPr>
                <w:rFonts w:cs="Calibri"/>
                <w:b/>
                <w:bCs/>
                <w:sz w:val="18"/>
                <w:szCs w:val="18"/>
              </w:rPr>
              <w:t>kısa cevaplı sorular ve eşleştirme etkinlikleri</w:t>
            </w:r>
            <w:r w:rsidRPr="007A286D">
              <w:rPr>
                <w:rFonts w:cs="Calibri"/>
                <w:sz w:val="18"/>
                <w:szCs w:val="18"/>
              </w:rPr>
              <w:t xml:space="preserve"> yapılır.</w:t>
            </w:r>
          </w:p>
          <w:p w14:paraId="776862CA" w14:textId="77777777" w:rsidR="00DA01DB" w:rsidRDefault="00DA01DB" w:rsidP="00A80E67">
            <w:pPr>
              <w:spacing w:after="0"/>
              <w:rPr>
                <w:rFonts w:cs="Calibri"/>
                <w:sz w:val="18"/>
                <w:szCs w:val="18"/>
              </w:rPr>
            </w:pPr>
            <w:r w:rsidRPr="007A286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7A286D">
              <w:rPr>
                <w:rFonts w:cs="Calibri"/>
                <w:sz w:val="18"/>
                <w:szCs w:val="18"/>
              </w:rPr>
              <w:t xml:space="preserve">Gezegenlerin gruplandırılması için </w:t>
            </w:r>
            <w:r w:rsidRPr="007A286D">
              <w:rPr>
                <w:rFonts w:cs="Calibri"/>
                <w:b/>
                <w:bCs/>
                <w:sz w:val="18"/>
                <w:szCs w:val="18"/>
              </w:rPr>
              <w:t>tablo doldurma, sınıflama ve etiketleme çalışmaları</w:t>
            </w:r>
            <w:r w:rsidRPr="007A286D">
              <w:rPr>
                <w:rFonts w:cs="Calibri"/>
                <w:sz w:val="18"/>
                <w:szCs w:val="18"/>
              </w:rPr>
              <w:t xml:space="preserve"> uygulanır.</w:t>
            </w:r>
          </w:p>
          <w:p w14:paraId="7AA2C50F" w14:textId="77777777" w:rsidR="00DA01DB" w:rsidRPr="007A286D" w:rsidRDefault="00DA01DB" w:rsidP="00A80E67">
            <w:pPr>
              <w:spacing w:after="0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-</w:t>
            </w:r>
            <w:r w:rsidRPr="007A286D">
              <w:rPr>
                <w:rFonts w:cs="Calibri"/>
                <w:b/>
                <w:bCs/>
                <w:sz w:val="18"/>
                <w:szCs w:val="18"/>
              </w:rPr>
              <w:t>Dijital içerikler (Kahoot, Wordwall vb.)</w:t>
            </w:r>
            <w:r w:rsidRPr="007A286D">
              <w:rPr>
                <w:rFonts w:cs="Calibri"/>
                <w:sz w:val="18"/>
                <w:szCs w:val="18"/>
              </w:rPr>
              <w:t xml:space="preserve"> ile anlık dönüt alınır.</w:t>
            </w:r>
          </w:p>
          <w:p w14:paraId="516EBD05" w14:textId="77777777" w:rsidR="00DA01DB" w:rsidRPr="007A286D" w:rsidRDefault="00DA01DB" w:rsidP="00A80E67">
            <w:pPr>
              <w:spacing w:after="0"/>
              <w:rPr>
                <w:rFonts w:cs="Calibri"/>
                <w:sz w:val="18"/>
                <w:szCs w:val="18"/>
              </w:rPr>
            </w:pPr>
            <w:r w:rsidRPr="007A286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7A286D">
              <w:rPr>
                <w:rFonts w:cs="Calibri"/>
                <w:b/>
                <w:bCs/>
                <w:sz w:val="18"/>
                <w:szCs w:val="18"/>
              </w:rPr>
              <w:t>Akran değerlendirmesi ve sınıf içi tartışmalar</w:t>
            </w:r>
            <w:r w:rsidRPr="007A286D">
              <w:rPr>
                <w:rFonts w:cs="Calibri"/>
                <w:sz w:val="18"/>
                <w:szCs w:val="18"/>
              </w:rPr>
              <w:t xml:space="preserve"> ile öğrenme süreci gözlemlenir.</w:t>
            </w:r>
          </w:p>
          <w:p w14:paraId="4F843563" w14:textId="20564A4D" w:rsidR="00DA01DB" w:rsidRPr="00DA2915" w:rsidRDefault="00DA01DB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A286D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-</w:t>
            </w:r>
            <w:r w:rsidRPr="007A286D">
              <w:rPr>
                <w:rFonts w:cs="Calibri"/>
                <w:sz w:val="18"/>
                <w:szCs w:val="18"/>
              </w:rPr>
              <w:t xml:space="preserve">Ünite sonunda </w:t>
            </w:r>
            <w:r w:rsidRPr="007A286D">
              <w:rPr>
                <w:rFonts w:cs="Calibri"/>
                <w:b/>
                <w:bCs/>
                <w:sz w:val="18"/>
                <w:szCs w:val="18"/>
              </w:rPr>
              <w:t>çalışma yaprakları, poster tasarımı ya da mini proje</w:t>
            </w:r>
            <w:r w:rsidRPr="007A286D">
              <w:rPr>
                <w:rFonts w:cs="Calibri"/>
                <w:sz w:val="18"/>
                <w:szCs w:val="18"/>
              </w:rPr>
              <w:t xml:space="preserve"> ile performans değerlendirmesi yapılır.</w:t>
            </w:r>
          </w:p>
        </w:tc>
      </w:tr>
    </w:tbl>
    <w:p w14:paraId="28225DFB" w14:textId="45152C72" w:rsidR="00A63678" w:rsidRPr="008C2B06" w:rsidRDefault="00A6367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IV.BÖLÜM</w:t>
      </w:r>
      <w:r w:rsidR="00922DCA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: </w:t>
      </w:r>
      <w:r w:rsidR="00922DCA" w:rsidRPr="008C2B06">
        <w:rPr>
          <w:rFonts w:asciiTheme="minorHAnsi" w:eastAsiaTheme="minorEastAsia" w:hAnsiTheme="minorHAnsi" w:cstheme="minorHAnsi"/>
          <w:b/>
          <w:color w:val="000000" w:themeColor="text1"/>
          <w:sz w:val="18"/>
          <w:szCs w:val="18"/>
        </w:rPr>
        <w:t>DERSİN DİĞER DERSLERLE İLİŞKİSİ</w:t>
      </w:r>
    </w:p>
    <w:tbl>
      <w:tblPr>
        <w:tblW w:w="107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72"/>
      </w:tblGrid>
      <w:tr w:rsidR="00922DCA" w:rsidRPr="008C2B06" w14:paraId="3A7C6866" w14:textId="77777777" w:rsidTr="00542A78">
        <w:trPr>
          <w:trHeight w:val="588"/>
          <w:jc w:val="center"/>
        </w:trPr>
        <w:tc>
          <w:tcPr>
            <w:tcW w:w="10772" w:type="dxa"/>
            <w:vAlign w:val="center"/>
          </w:tcPr>
          <w:p w14:paraId="1F992A34" w14:textId="77777777" w:rsidR="00793106" w:rsidRPr="00793106" w:rsidRDefault="00793106" w:rsidP="00793106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931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Türkçe: Öğrencilerin gezegenlerle ilgili sorular oluşturması, senaryolar üzerinde çalışması, grup sunumları yapması ve rapor/hikâye yazması; düşüncelerini yazılı ve sözlü olarak planlı ve etkili ifade etme becerileriyle ilişkilendirilir.</w:t>
            </w:r>
          </w:p>
          <w:p w14:paraId="51F4C6CF" w14:textId="77777777" w:rsidR="00793106" w:rsidRPr="00793106" w:rsidRDefault="00793106" w:rsidP="00793106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931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Matematik: Gezegenlerin büyüklük, hacim ve Güneş’e uzaklıklarını karşılaştırma, sıralama ve sınıflandırma çalışmaları; ölçme, oran-orantı, sayılar ve karşılaştırma konularıyla ilişkilendirilir.</w:t>
            </w:r>
          </w:p>
          <w:p w14:paraId="367BDCB3" w14:textId="77777777" w:rsidR="00793106" w:rsidRPr="00793106" w:rsidRDefault="00793106" w:rsidP="00793106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931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Görsel Sanatlar: Gezegen maketleri, posterler ve dijital içeriklerin hazırlanması; renk, düzen, görselleştirme ve tasarım becerilerini destekler.</w:t>
            </w:r>
          </w:p>
          <w:p w14:paraId="48CE8F46" w14:textId="77777777" w:rsidR="00793106" w:rsidRPr="00793106" w:rsidRDefault="00793106" w:rsidP="00793106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931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Sosyal Bilgiler: Dünya’nın yaşama uygunluğu, diğer gezegenlerde yaşam ve uzay araştırmalarının insanlık açısından önemi; insan-çevre ilişkisi ve bilimsel gelişmelerin toplum yaşamına etkileriyle ilişkilendirilir.</w:t>
            </w:r>
          </w:p>
          <w:p w14:paraId="3AB485C3" w14:textId="610E787E" w:rsidR="00922DCA" w:rsidRPr="00793106" w:rsidRDefault="00793106" w:rsidP="008E284C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  <w:r w:rsidRPr="00793106"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  <w:t>Bilişim Teknolojileri ve Yazılım: Canva, Wordwall, simülasyon ve etkileşimli içeriklerin kullanılması; dijital okuryazarlık ile bilgi ve iletişim teknolojilerini etkili ve güvenli kullanma becerilerini destekler.</w:t>
            </w:r>
          </w:p>
        </w:tc>
      </w:tr>
    </w:tbl>
    <w:p w14:paraId="51BDF3BC" w14:textId="77777777" w:rsidR="00A63678" w:rsidRPr="008C2B06" w:rsidRDefault="00A6367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V.BÖLÜM</w:t>
      </w:r>
    </w:p>
    <w:tbl>
      <w:tblPr>
        <w:tblW w:w="107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74"/>
        <w:gridCol w:w="8285"/>
      </w:tblGrid>
      <w:tr w:rsidR="00A63678" w:rsidRPr="008C2B06" w14:paraId="2A51B213" w14:textId="77777777" w:rsidTr="001A7BBC">
        <w:trPr>
          <w:trHeight w:val="703"/>
          <w:jc w:val="center"/>
        </w:trPr>
        <w:tc>
          <w:tcPr>
            <w:tcW w:w="2474" w:type="dxa"/>
            <w:vAlign w:val="center"/>
          </w:tcPr>
          <w:p w14:paraId="7F3C5599" w14:textId="77777777" w:rsidR="00A63678" w:rsidRPr="008C2B06" w:rsidRDefault="00A63678" w:rsidP="00A80E67">
            <w:pPr>
              <w:spacing w:after="0"/>
              <w:jc w:val="right"/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</w:pPr>
            <w:r w:rsidRPr="008C2B06">
              <w:rPr>
                <w:rFonts w:asciiTheme="minorHAnsi" w:eastAsiaTheme="minorEastAsia" w:hAnsiTheme="minorHAnsi" w:cstheme="minorHAnsi"/>
                <w:b/>
                <w:color w:val="000000" w:themeColor="text1"/>
                <w:sz w:val="18"/>
                <w:szCs w:val="18"/>
              </w:rPr>
              <w:t>Planın Uygulanmasıyla İlgili Diğer Açıklamalar:</w:t>
            </w:r>
          </w:p>
        </w:tc>
        <w:tc>
          <w:tcPr>
            <w:tcW w:w="8285" w:type="dxa"/>
            <w:vAlign w:val="center"/>
          </w:tcPr>
          <w:p w14:paraId="48ACDAC6" w14:textId="3FEF0CBC" w:rsidR="00A63678" w:rsidRPr="008C2B06" w:rsidRDefault="00A63678" w:rsidP="00A80E67">
            <w:pPr>
              <w:spacing w:after="0"/>
              <w:rPr>
                <w:rFonts w:asciiTheme="minorHAnsi" w:eastAsiaTheme="minorEastAsia" w:hAnsiTheme="minorHAnsi" w:cstheme="minorHAnsi"/>
                <w:color w:val="000000" w:themeColor="text1"/>
                <w:sz w:val="18"/>
                <w:szCs w:val="18"/>
              </w:rPr>
            </w:pPr>
          </w:p>
        </w:tc>
      </w:tr>
    </w:tbl>
    <w:p w14:paraId="28AA26FD" w14:textId="77777777" w:rsidR="00356A3E" w:rsidRPr="008C2B06" w:rsidRDefault="00356A3E" w:rsidP="00A80E67">
      <w:pPr>
        <w:spacing w:after="0"/>
        <w:ind w:left="7080" w:firstLine="708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616C1D64" w14:textId="04D6C9EB" w:rsidR="007327B8" w:rsidRPr="008C2B06" w:rsidRDefault="007327B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0AA9CA7E" w14:textId="77777777" w:rsidR="007327B8" w:rsidRPr="008C2B06" w:rsidRDefault="007327B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4810B0A" w14:textId="77777777" w:rsidR="007327B8" w:rsidRPr="008C2B06" w:rsidRDefault="007327B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</w:p>
    <w:p w14:paraId="1CBDD7DD" w14:textId="6EE7C7CF" w:rsidR="00A63678" w:rsidRPr="008C2B06" w:rsidRDefault="007327B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="00A6367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Uygundur</w:t>
      </w:r>
    </w:p>
    <w:p w14:paraId="3A0EEB0A" w14:textId="7E884348" w:rsidR="00A63678" w:rsidRPr="008C2B06" w:rsidRDefault="00A6367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                     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7327B8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>......................</w:t>
      </w:r>
    </w:p>
    <w:p w14:paraId="50713386" w14:textId="2AEF7BE8" w:rsidR="00F54805" w:rsidRPr="008C2B06" w:rsidRDefault="00A63678" w:rsidP="00A80E67">
      <w:pPr>
        <w:spacing w:after="0"/>
        <w:rPr>
          <w:rFonts w:asciiTheme="minorHAnsi" w:hAnsiTheme="minorHAnsi" w:cstheme="minorHAnsi"/>
          <w:b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Fen Bilimleri Öğretmeni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ab/>
      </w:r>
      <w:r w:rsidR="00356A3E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                 </w:t>
      </w:r>
      <w:r w:rsidR="008D0AD5"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           </w:t>
      </w:r>
      <w:r w:rsidRPr="008C2B06">
        <w:rPr>
          <w:rFonts w:asciiTheme="minorHAnsi" w:hAnsiTheme="minorHAnsi" w:cstheme="minorHAnsi"/>
          <w:b/>
          <w:color w:val="000000" w:themeColor="text1"/>
          <w:sz w:val="18"/>
          <w:szCs w:val="18"/>
        </w:rPr>
        <w:t xml:space="preserve">Okul Müdürü </w:t>
      </w:r>
    </w:p>
    <w:p w14:paraId="168D34D5" w14:textId="2E7CC86C" w:rsidR="007F233A" w:rsidRPr="008C2B06" w:rsidRDefault="003A6297" w:rsidP="00A80E67">
      <w:pPr>
        <w:spacing w:after="0"/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</w:pPr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Diğer haftaların günlük planları için </w:t>
      </w:r>
      <w:hyperlink r:id="rId7" w:history="1">
        <w:r w:rsidRPr="008C2B06">
          <w:rPr>
            <w:rStyle w:val="Kpr"/>
            <w:rFonts w:asciiTheme="minorHAnsi" w:hAnsiTheme="minorHAnsi" w:cstheme="minorHAnsi"/>
            <w:b/>
            <w:bCs/>
            <w:sz w:val="18"/>
            <w:szCs w:val="18"/>
          </w:rPr>
          <w:t>www.fenusbilim.com</w:t>
        </w:r>
      </w:hyperlink>
      <w:r w:rsidRPr="008C2B06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</w:p>
    <w:sectPr w:rsidR="007F233A" w:rsidRPr="008C2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30AD"/>
    <w:multiLevelType w:val="multilevel"/>
    <w:tmpl w:val="57A0E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35F01"/>
    <w:multiLevelType w:val="multilevel"/>
    <w:tmpl w:val="EC145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5236EB"/>
    <w:multiLevelType w:val="hybridMultilevel"/>
    <w:tmpl w:val="29503B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A7E07"/>
    <w:multiLevelType w:val="multilevel"/>
    <w:tmpl w:val="3DB60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5E44BE"/>
    <w:multiLevelType w:val="multilevel"/>
    <w:tmpl w:val="03E82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94CB4"/>
    <w:multiLevelType w:val="multilevel"/>
    <w:tmpl w:val="BF883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B661B8"/>
    <w:multiLevelType w:val="multilevel"/>
    <w:tmpl w:val="59C6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B7101"/>
    <w:multiLevelType w:val="multilevel"/>
    <w:tmpl w:val="19064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2A7682"/>
    <w:multiLevelType w:val="hybridMultilevel"/>
    <w:tmpl w:val="6262C2DC"/>
    <w:lvl w:ilvl="0" w:tplc="041F0001">
      <w:start w:val="1"/>
      <w:numFmt w:val="bullet"/>
      <w:lvlText w:val=""/>
      <w:lvlJc w:val="left"/>
      <w:pPr>
        <w:ind w:left="85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9" w15:restartNumberingAfterBreak="0">
    <w:nsid w:val="2DBE7CE8"/>
    <w:multiLevelType w:val="multilevel"/>
    <w:tmpl w:val="3BD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DB0E8D"/>
    <w:multiLevelType w:val="hybridMultilevel"/>
    <w:tmpl w:val="E27A21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1567D"/>
    <w:multiLevelType w:val="multilevel"/>
    <w:tmpl w:val="81229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34578C"/>
    <w:multiLevelType w:val="multilevel"/>
    <w:tmpl w:val="DC6A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517838"/>
    <w:multiLevelType w:val="multilevel"/>
    <w:tmpl w:val="B0C2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6B03E4"/>
    <w:multiLevelType w:val="multilevel"/>
    <w:tmpl w:val="EE5AA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BF08FE"/>
    <w:multiLevelType w:val="multilevel"/>
    <w:tmpl w:val="5DA8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5F0948"/>
    <w:multiLevelType w:val="multilevel"/>
    <w:tmpl w:val="82D00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AC0400"/>
    <w:multiLevelType w:val="multilevel"/>
    <w:tmpl w:val="470E5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522581"/>
    <w:multiLevelType w:val="multilevel"/>
    <w:tmpl w:val="E2D8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966795"/>
    <w:multiLevelType w:val="hybridMultilevel"/>
    <w:tmpl w:val="FF3EB2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E0F9F"/>
    <w:multiLevelType w:val="multilevel"/>
    <w:tmpl w:val="EC60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4732F0"/>
    <w:multiLevelType w:val="multilevel"/>
    <w:tmpl w:val="9F305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850322"/>
    <w:multiLevelType w:val="multilevel"/>
    <w:tmpl w:val="D53A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2D61B7"/>
    <w:multiLevelType w:val="multilevel"/>
    <w:tmpl w:val="0012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FC323BC"/>
    <w:multiLevelType w:val="multilevel"/>
    <w:tmpl w:val="19B81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211F41"/>
    <w:multiLevelType w:val="multilevel"/>
    <w:tmpl w:val="5FA2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C51B60"/>
    <w:multiLevelType w:val="hybridMultilevel"/>
    <w:tmpl w:val="BA2A4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1367D5"/>
    <w:multiLevelType w:val="multilevel"/>
    <w:tmpl w:val="3EB4F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6907F1"/>
    <w:multiLevelType w:val="multilevel"/>
    <w:tmpl w:val="A336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60105F"/>
    <w:multiLevelType w:val="multilevel"/>
    <w:tmpl w:val="98268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D4A1E"/>
    <w:multiLevelType w:val="multilevel"/>
    <w:tmpl w:val="4F781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AE0D00"/>
    <w:multiLevelType w:val="multilevel"/>
    <w:tmpl w:val="BE36A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044645"/>
    <w:multiLevelType w:val="multilevel"/>
    <w:tmpl w:val="33163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D597206"/>
    <w:multiLevelType w:val="multilevel"/>
    <w:tmpl w:val="5D004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8F7B6F"/>
    <w:multiLevelType w:val="multilevel"/>
    <w:tmpl w:val="26201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D12E5C"/>
    <w:multiLevelType w:val="multilevel"/>
    <w:tmpl w:val="5582A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E11680"/>
    <w:multiLevelType w:val="multilevel"/>
    <w:tmpl w:val="E63E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72C611F"/>
    <w:multiLevelType w:val="multilevel"/>
    <w:tmpl w:val="486A9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A742CFB"/>
    <w:multiLevelType w:val="multilevel"/>
    <w:tmpl w:val="8AA0B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F710E0E"/>
    <w:multiLevelType w:val="multilevel"/>
    <w:tmpl w:val="9ED27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01405E"/>
    <w:multiLevelType w:val="multilevel"/>
    <w:tmpl w:val="2082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ADE6433"/>
    <w:multiLevelType w:val="multilevel"/>
    <w:tmpl w:val="784C6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996395"/>
    <w:multiLevelType w:val="multilevel"/>
    <w:tmpl w:val="540E3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7727453">
    <w:abstractNumId w:val="10"/>
  </w:num>
  <w:num w:numId="2" w16cid:durableId="66349471">
    <w:abstractNumId w:val="19"/>
  </w:num>
  <w:num w:numId="3" w16cid:durableId="1261372345">
    <w:abstractNumId w:val="26"/>
  </w:num>
  <w:num w:numId="4" w16cid:durableId="313340762">
    <w:abstractNumId w:val="2"/>
  </w:num>
  <w:num w:numId="5" w16cid:durableId="1314018762">
    <w:abstractNumId w:val="42"/>
  </w:num>
  <w:num w:numId="6" w16cid:durableId="1053113684">
    <w:abstractNumId w:val="39"/>
  </w:num>
  <w:num w:numId="7" w16cid:durableId="1545557389">
    <w:abstractNumId w:val="40"/>
  </w:num>
  <w:num w:numId="8" w16cid:durableId="1089539652">
    <w:abstractNumId w:val="22"/>
  </w:num>
  <w:num w:numId="9" w16cid:durableId="659115417">
    <w:abstractNumId w:val="37"/>
  </w:num>
  <w:num w:numId="10" w16cid:durableId="2029670170">
    <w:abstractNumId w:val="6"/>
  </w:num>
  <w:num w:numId="11" w16cid:durableId="1850217664">
    <w:abstractNumId w:val="35"/>
  </w:num>
  <w:num w:numId="12" w16cid:durableId="1517380869">
    <w:abstractNumId w:val="15"/>
  </w:num>
  <w:num w:numId="13" w16cid:durableId="1235503791">
    <w:abstractNumId w:val="9"/>
  </w:num>
  <w:num w:numId="14" w16cid:durableId="197158629">
    <w:abstractNumId w:val="31"/>
  </w:num>
  <w:num w:numId="15" w16cid:durableId="1998726478">
    <w:abstractNumId w:val="12"/>
  </w:num>
  <w:num w:numId="16" w16cid:durableId="1852333764">
    <w:abstractNumId w:val="24"/>
  </w:num>
  <w:num w:numId="17" w16cid:durableId="721363518">
    <w:abstractNumId w:val="21"/>
  </w:num>
  <w:num w:numId="18" w16cid:durableId="1999655272">
    <w:abstractNumId w:val="34"/>
  </w:num>
  <w:num w:numId="19" w16cid:durableId="927083511">
    <w:abstractNumId w:val="16"/>
  </w:num>
  <w:num w:numId="20" w16cid:durableId="10879620">
    <w:abstractNumId w:val="38"/>
  </w:num>
  <w:num w:numId="21" w16cid:durableId="399407950">
    <w:abstractNumId w:val="30"/>
  </w:num>
  <w:num w:numId="22" w16cid:durableId="143593060">
    <w:abstractNumId w:val="14"/>
  </w:num>
  <w:num w:numId="23" w16cid:durableId="174198785">
    <w:abstractNumId w:val="8"/>
  </w:num>
  <w:num w:numId="24" w16cid:durableId="839078111">
    <w:abstractNumId w:val="18"/>
  </w:num>
  <w:num w:numId="25" w16cid:durableId="1836067725">
    <w:abstractNumId w:val="23"/>
  </w:num>
  <w:num w:numId="26" w16cid:durableId="1938246622">
    <w:abstractNumId w:val="3"/>
  </w:num>
  <w:num w:numId="27" w16cid:durableId="1907884409">
    <w:abstractNumId w:val="20"/>
  </w:num>
  <w:num w:numId="28" w16cid:durableId="1172525019">
    <w:abstractNumId w:val="28"/>
  </w:num>
  <w:num w:numId="29" w16cid:durableId="255787926">
    <w:abstractNumId w:val="32"/>
  </w:num>
  <w:num w:numId="30" w16cid:durableId="1744140702">
    <w:abstractNumId w:val="29"/>
  </w:num>
  <w:num w:numId="31" w16cid:durableId="924724965">
    <w:abstractNumId w:val="25"/>
  </w:num>
  <w:num w:numId="32" w16cid:durableId="34085578">
    <w:abstractNumId w:val="7"/>
  </w:num>
  <w:num w:numId="33" w16cid:durableId="169099344">
    <w:abstractNumId w:val="5"/>
  </w:num>
  <w:num w:numId="34" w16cid:durableId="737172809">
    <w:abstractNumId w:val="13"/>
  </w:num>
  <w:num w:numId="35" w16cid:durableId="525604258">
    <w:abstractNumId w:val="41"/>
  </w:num>
  <w:num w:numId="36" w16cid:durableId="1741099408">
    <w:abstractNumId w:val="4"/>
  </w:num>
  <w:num w:numId="37" w16cid:durableId="427502995">
    <w:abstractNumId w:val="27"/>
  </w:num>
  <w:num w:numId="38" w16cid:durableId="1436055247">
    <w:abstractNumId w:val="11"/>
  </w:num>
  <w:num w:numId="39" w16cid:durableId="1055204979">
    <w:abstractNumId w:val="33"/>
  </w:num>
  <w:num w:numId="40" w16cid:durableId="1912545214">
    <w:abstractNumId w:val="17"/>
  </w:num>
  <w:num w:numId="41" w16cid:durableId="1765296642">
    <w:abstractNumId w:val="0"/>
  </w:num>
  <w:num w:numId="42" w16cid:durableId="182523742">
    <w:abstractNumId w:val="1"/>
  </w:num>
  <w:num w:numId="43" w16cid:durableId="1232617202">
    <w:abstractNumId w:val="3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678"/>
    <w:rsid w:val="000036FE"/>
    <w:rsid w:val="00006451"/>
    <w:rsid w:val="00016BE9"/>
    <w:rsid w:val="000242BA"/>
    <w:rsid w:val="000250FC"/>
    <w:rsid w:val="0004096C"/>
    <w:rsid w:val="0004537F"/>
    <w:rsid w:val="00073633"/>
    <w:rsid w:val="00086771"/>
    <w:rsid w:val="00097115"/>
    <w:rsid w:val="000A7DE1"/>
    <w:rsid w:val="000B3197"/>
    <w:rsid w:val="000F6D9A"/>
    <w:rsid w:val="001007E6"/>
    <w:rsid w:val="001058F7"/>
    <w:rsid w:val="00107C8A"/>
    <w:rsid w:val="001241B7"/>
    <w:rsid w:val="00135C2B"/>
    <w:rsid w:val="0015085D"/>
    <w:rsid w:val="00162900"/>
    <w:rsid w:val="001942DC"/>
    <w:rsid w:val="00197150"/>
    <w:rsid w:val="001A42D7"/>
    <w:rsid w:val="001A7BBC"/>
    <w:rsid w:val="001B4338"/>
    <w:rsid w:val="001B6F7F"/>
    <w:rsid w:val="001D7AAA"/>
    <w:rsid w:val="001E6EE9"/>
    <w:rsid w:val="001F0BFC"/>
    <w:rsid w:val="001F48F0"/>
    <w:rsid w:val="001F5062"/>
    <w:rsid w:val="001F51A6"/>
    <w:rsid w:val="002006FE"/>
    <w:rsid w:val="002146AE"/>
    <w:rsid w:val="0021555F"/>
    <w:rsid w:val="0022707D"/>
    <w:rsid w:val="00262945"/>
    <w:rsid w:val="00270CB8"/>
    <w:rsid w:val="002765E6"/>
    <w:rsid w:val="00280794"/>
    <w:rsid w:val="002923CA"/>
    <w:rsid w:val="002A214B"/>
    <w:rsid w:val="002D5D8D"/>
    <w:rsid w:val="00303FA4"/>
    <w:rsid w:val="003070C5"/>
    <w:rsid w:val="00314CAA"/>
    <w:rsid w:val="00317801"/>
    <w:rsid w:val="00344FAE"/>
    <w:rsid w:val="00356A3E"/>
    <w:rsid w:val="003615FE"/>
    <w:rsid w:val="00367D91"/>
    <w:rsid w:val="0037373A"/>
    <w:rsid w:val="003958F8"/>
    <w:rsid w:val="00395E5C"/>
    <w:rsid w:val="003A5C35"/>
    <w:rsid w:val="003A6297"/>
    <w:rsid w:val="003C2819"/>
    <w:rsid w:val="003D1FCF"/>
    <w:rsid w:val="003E49FB"/>
    <w:rsid w:val="003F04B6"/>
    <w:rsid w:val="003F1AE7"/>
    <w:rsid w:val="00414187"/>
    <w:rsid w:val="00476398"/>
    <w:rsid w:val="00494137"/>
    <w:rsid w:val="00496E11"/>
    <w:rsid w:val="004A74AF"/>
    <w:rsid w:val="004D43CC"/>
    <w:rsid w:val="004D69D9"/>
    <w:rsid w:val="004D757D"/>
    <w:rsid w:val="004E0E7C"/>
    <w:rsid w:val="004E7FA6"/>
    <w:rsid w:val="00551969"/>
    <w:rsid w:val="00553685"/>
    <w:rsid w:val="00562ECC"/>
    <w:rsid w:val="00572724"/>
    <w:rsid w:val="00581A01"/>
    <w:rsid w:val="00586E50"/>
    <w:rsid w:val="005977B6"/>
    <w:rsid w:val="005A64BA"/>
    <w:rsid w:val="005B6D8D"/>
    <w:rsid w:val="005D5FC3"/>
    <w:rsid w:val="005F6E7A"/>
    <w:rsid w:val="0060598A"/>
    <w:rsid w:val="0062610C"/>
    <w:rsid w:val="00631C05"/>
    <w:rsid w:val="00635577"/>
    <w:rsid w:val="00637F59"/>
    <w:rsid w:val="00672273"/>
    <w:rsid w:val="00685E37"/>
    <w:rsid w:val="0068797B"/>
    <w:rsid w:val="006952E9"/>
    <w:rsid w:val="006A3F7C"/>
    <w:rsid w:val="006B0278"/>
    <w:rsid w:val="007021CC"/>
    <w:rsid w:val="00731B00"/>
    <w:rsid w:val="007327B8"/>
    <w:rsid w:val="007356EC"/>
    <w:rsid w:val="00751AA4"/>
    <w:rsid w:val="00755982"/>
    <w:rsid w:val="00761154"/>
    <w:rsid w:val="00793106"/>
    <w:rsid w:val="007932B2"/>
    <w:rsid w:val="007B12B0"/>
    <w:rsid w:val="007B255F"/>
    <w:rsid w:val="007B6603"/>
    <w:rsid w:val="007D2E26"/>
    <w:rsid w:val="007F233A"/>
    <w:rsid w:val="00802E79"/>
    <w:rsid w:val="00806059"/>
    <w:rsid w:val="00824015"/>
    <w:rsid w:val="00844B35"/>
    <w:rsid w:val="008463EA"/>
    <w:rsid w:val="00872282"/>
    <w:rsid w:val="0087796F"/>
    <w:rsid w:val="00892FF1"/>
    <w:rsid w:val="008B158A"/>
    <w:rsid w:val="008C2B06"/>
    <w:rsid w:val="008C3A36"/>
    <w:rsid w:val="008D0AD5"/>
    <w:rsid w:val="008D5023"/>
    <w:rsid w:val="008E284C"/>
    <w:rsid w:val="008E4903"/>
    <w:rsid w:val="0090610D"/>
    <w:rsid w:val="0091075D"/>
    <w:rsid w:val="00922DCA"/>
    <w:rsid w:val="00923C00"/>
    <w:rsid w:val="00923F63"/>
    <w:rsid w:val="00933595"/>
    <w:rsid w:val="00936C14"/>
    <w:rsid w:val="00961FD3"/>
    <w:rsid w:val="009671BB"/>
    <w:rsid w:val="009679B9"/>
    <w:rsid w:val="00977FDD"/>
    <w:rsid w:val="00984A92"/>
    <w:rsid w:val="00995989"/>
    <w:rsid w:val="009A1889"/>
    <w:rsid w:val="009A36B8"/>
    <w:rsid w:val="009A5020"/>
    <w:rsid w:val="009C1D70"/>
    <w:rsid w:val="009C6E8A"/>
    <w:rsid w:val="009C71B4"/>
    <w:rsid w:val="009E203D"/>
    <w:rsid w:val="009F07F2"/>
    <w:rsid w:val="00A00A5B"/>
    <w:rsid w:val="00A038D1"/>
    <w:rsid w:val="00A155E8"/>
    <w:rsid w:val="00A231B7"/>
    <w:rsid w:val="00A401FA"/>
    <w:rsid w:val="00A469A7"/>
    <w:rsid w:val="00A602A4"/>
    <w:rsid w:val="00A63678"/>
    <w:rsid w:val="00A646EB"/>
    <w:rsid w:val="00A74B63"/>
    <w:rsid w:val="00A80E67"/>
    <w:rsid w:val="00A905F2"/>
    <w:rsid w:val="00A978AD"/>
    <w:rsid w:val="00AC359C"/>
    <w:rsid w:val="00AE550F"/>
    <w:rsid w:val="00B120A0"/>
    <w:rsid w:val="00B32ECC"/>
    <w:rsid w:val="00B3500B"/>
    <w:rsid w:val="00B6404C"/>
    <w:rsid w:val="00BA53B3"/>
    <w:rsid w:val="00BC085D"/>
    <w:rsid w:val="00BD0DC6"/>
    <w:rsid w:val="00BD6C0E"/>
    <w:rsid w:val="00BE3BB4"/>
    <w:rsid w:val="00C0484C"/>
    <w:rsid w:val="00C27451"/>
    <w:rsid w:val="00C330A9"/>
    <w:rsid w:val="00C52D12"/>
    <w:rsid w:val="00C54CB3"/>
    <w:rsid w:val="00C56F9E"/>
    <w:rsid w:val="00C617B2"/>
    <w:rsid w:val="00C63331"/>
    <w:rsid w:val="00CA561D"/>
    <w:rsid w:val="00CC4FD3"/>
    <w:rsid w:val="00CD400B"/>
    <w:rsid w:val="00D00E8D"/>
    <w:rsid w:val="00D07EA5"/>
    <w:rsid w:val="00D159C1"/>
    <w:rsid w:val="00D71F82"/>
    <w:rsid w:val="00DA01DB"/>
    <w:rsid w:val="00DA2915"/>
    <w:rsid w:val="00DA318A"/>
    <w:rsid w:val="00DA3405"/>
    <w:rsid w:val="00E044E7"/>
    <w:rsid w:val="00E23E6F"/>
    <w:rsid w:val="00E45F26"/>
    <w:rsid w:val="00E5656D"/>
    <w:rsid w:val="00E57051"/>
    <w:rsid w:val="00EA4EE5"/>
    <w:rsid w:val="00EA7D7A"/>
    <w:rsid w:val="00EB29C9"/>
    <w:rsid w:val="00EB7E50"/>
    <w:rsid w:val="00EC0095"/>
    <w:rsid w:val="00ED59E7"/>
    <w:rsid w:val="00EE200F"/>
    <w:rsid w:val="00EE32E6"/>
    <w:rsid w:val="00EE7095"/>
    <w:rsid w:val="00F1617F"/>
    <w:rsid w:val="00F2055F"/>
    <w:rsid w:val="00F23E4E"/>
    <w:rsid w:val="00F33EC4"/>
    <w:rsid w:val="00F4028B"/>
    <w:rsid w:val="00F41144"/>
    <w:rsid w:val="00F50311"/>
    <w:rsid w:val="00F54805"/>
    <w:rsid w:val="00F637FD"/>
    <w:rsid w:val="00F77195"/>
    <w:rsid w:val="00F83117"/>
    <w:rsid w:val="00FB6068"/>
    <w:rsid w:val="00FB6AFD"/>
    <w:rsid w:val="00FD7B7B"/>
    <w:rsid w:val="00FE48F9"/>
    <w:rsid w:val="00FF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1A2"/>
  <w15:chartTrackingRefBased/>
  <w15:docId w15:val="{58CC36D1-B59C-493E-90DD-228B4A43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678"/>
    <w:pPr>
      <w:spacing w:after="200" w:line="276" w:lineRule="auto"/>
    </w:pPr>
    <w:rPr>
      <w:rFonts w:ascii="Calibri" w:eastAsia="Times New Roman" w:hAnsi="Calibri" w:cs="Times New Roman"/>
      <w:lang w:eastAsia="tr-TR"/>
    </w:rPr>
  </w:style>
  <w:style w:type="paragraph" w:styleId="Balk3">
    <w:name w:val="heading 3"/>
    <w:basedOn w:val="Normal"/>
    <w:link w:val="Balk3Char"/>
    <w:uiPriority w:val="9"/>
    <w:qFormat/>
    <w:rsid w:val="00356A3E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120A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A63678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63678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A63678"/>
    <w:pPr>
      <w:spacing w:line="240" w:lineRule="auto"/>
    </w:pPr>
    <w:rPr>
      <w:rFonts w:eastAsia="Calibri"/>
      <w:i/>
      <w:iCs/>
      <w:color w:val="1F497D"/>
      <w:sz w:val="18"/>
      <w:szCs w:val="18"/>
      <w:lang w:eastAsia="en-US"/>
    </w:rPr>
  </w:style>
  <w:style w:type="character" w:customStyle="1" w:styleId="Balk3Char">
    <w:name w:val="Başlık 3 Char"/>
    <w:basedOn w:val="VarsaylanParagrafYazTipi"/>
    <w:link w:val="Balk3"/>
    <w:uiPriority w:val="9"/>
    <w:rsid w:val="00356A3E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styleId="Gl">
    <w:name w:val="Strong"/>
    <w:basedOn w:val="VarsaylanParagrafYazTipi"/>
    <w:uiPriority w:val="22"/>
    <w:qFormat/>
    <w:rsid w:val="00356A3E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120A0"/>
    <w:rPr>
      <w:rFonts w:asciiTheme="majorHAnsi" w:eastAsiaTheme="majorEastAsia" w:hAnsiTheme="majorHAnsi" w:cstheme="majorBidi"/>
      <w:i/>
      <w:iCs/>
      <w:color w:val="2F5496" w:themeColor="accent1" w:themeShade="BF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802E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A74AF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4A74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1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34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03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13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394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18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47531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916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10372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8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2655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256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724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80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0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36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886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6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fenusbilim.com/2021/02/12/5-sinif-gunluk-planla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.docs.live.net/47174fbee67923fe/Masa&#252;st&#252;/2025%20FENUS/g&#252;nl&#252;k%20plan/B&#304;TENLER/Siteye%20Eklenenler/www.fenusbilim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41C4A-83AD-40EF-B1B3-24F4593FC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kursatymn14@gmail.com</dc:creator>
  <cp:keywords/>
  <dc:description/>
  <cp:lastModifiedBy>azime ymn</cp:lastModifiedBy>
  <cp:revision>7</cp:revision>
  <dcterms:created xsi:type="dcterms:W3CDTF">2026-09-20T20:31:00Z</dcterms:created>
  <dcterms:modified xsi:type="dcterms:W3CDTF">2026-09-21T00:23:00Z</dcterms:modified>
</cp:coreProperties>
</file>